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A65" w:rsidRDefault="006E2C54">
      <w:pPr>
        <w:pStyle w:val="ParaAttribute0"/>
        <w:wordWrap w:val="0"/>
        <w:rPr>
          <w:rStyle w:val="CharAttribute3"/>
          <w:rFonts w:eastAsia="Batang"/>
        </w:rPr>
      </w:pPr>
      <w:r>
        <w:rPr>
          <w:noProof/>
        </w:rPr>
        <w:drawing>
          <wp:anchor distT="0" distB="0" distL="114300" distR="114300" simplePos="0" relativeHeight="251624960" behindDoc="0" locked="0" layoutInCell="1" allowOverlap="1">
            <wp:simplePos x="0" y="0"/>
            <wp:positionH relativeFrom="column">
              <wp:posOffset>5372105</wp:posOffset>
            </wp:positionH>
            <wp:positionV relativeFrom="paragraph">
              <wp:posOffset>-342904</wp:posOffset>
            </wp:positionV>
            <wp:extent cx="1437640" cy="1818640"/>
            <wp:effectExtent l="19050" t="0" r="0" b="0"/>
            <wp:wrapSquare wrapText="bothSides"/>
            <wp:docPr id="9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var/mobile/Containers/Data/Application/48F1B75F-5503-43E3-93B0-4FE78A9AE143/tmp/etemp1/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3046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19275"/>
                    </a:xfrm>
                    <a:prstGeom prst="rect">
                      <a:avLst/>
                    </a:prstGeom>
                    <a:noFill/>
                    <a:ln cap="flat"/>
                  </pic:spPr>
                </pic:pic>
              </a:graphicData>
            </a:graphic>
          </wp:anchor>
        </w:drawing>
      </w:r>
      <w:r>
        <w:rPr>
          <w:rStyle w:val="CharAttribute3"/>
        </w:rPr>
        <w:t xml:space="preserve">           Mohamed </w:t>
      </w:r>
    </w:p>
    <w:p w:rsidR="006E2C54" w:rsidRDefault="006E2C54">
      <w:pPr>
        <w:pStyle w:val="ParaAttribute0"/>
        <w:wordWrap w:val="0"/>
        <w:rPr>
          <w:rFonts w:hAnsi="Batang"/>
          <w:sz w:val="48"/>
          <w:szCs w:val="48"/>
        </w:rPr>
      </w:pPr>
      <w:hyperlink r:id="rId7" w:history="1">
        <w:r w:rsidRPr="001D2B87">
          <w:rPr>
            <w:rStyle w:val="Hyperlink"/>
            <w:rFonts w:eastAsia="Times New Roman"/>
            <w:sz w:val="48"/>
            <w:szCs w:val="48"/>
          </w:rPr>
          <w:t>Mohamed</w:t>
        </w:r>
        <w:r w:rsidRPr="001D2B87">
          <w:rPr>
            <w:rStyle w:val="Hyperlink"/>
            <w:sz w:val="48"/>
            <w:szCs w:val="48"/>
          </w:rPr>
          <w:t>.331564@2freemail.com</w:t>
        </w:r>
      </w:hyperlink>
      <w:r>
        <w:rPr>
          <w:rStyle w:val="CharAttribute3"/>
          <w:rFonts w:eastAsia="Batang"/>
        </w:rPr>
        <w:t xml:space="preserve"> </w:t>
      </w:r>
      <w:bookmarkStart w:id="0" w:name="_GoBack"/>
      <w:bookmarkEnd w:id="0"/>
    </w:p>
    <w:p w:rsidR="00B85A65" w:rsidRDefault="00B85A65">
      <w:pPr>
        <w:pStyle w:val="ParaAttribute1"/>
        <w:wordWrap w:val="0"/>
        <w:rPr>
          <w:rFonts w:ascii="Arial" w:hAnsi="Batang"/>
          <w:b/>
          <w:sz w:val="22"/>
          <w:szCs w:val="22"/>
        </w:rPr>
      </w:pPr>
    </w:p>
    <w:p w:rsidR="00B85A65" w:rsidRDefault="006E2C54">
      <w:pPr>
        <w:pStyle w:val="ParaAttribute2"/>
        <w:wordWrap w:val="0"/>
        <w:rPr>
          <w:rFonts w:hAnsi="Batang"/>
          <w:sz w:val="30"/>
          <w:szCs w:val="30"/>
        </w:rPr>
      </w:pPr>
      <w:r>
        <w:rPr>
          <w:rStyle w:val="CharAttribute7"/>
        </w:rPr>
        <w:t>Personal Data</w:t>
      </w:r>
      <w:r>
        <w:rPr>
          <w:rStyle w:val="CharAttribute7"/>
        </w:rPr>
        <w:tab/>
        <w:t>:</w:t>
      </w:r>
    </w:p>
    <w:p w:rsidR="00B85A65" w:rsidRDefault="006E2C54">
      <w:pPr>
        <w:pStyle w:val="ListParagraph"/>
        <w:numPr>
          <w:ilvl w:val="0"/>
          <w:numId w:val="1"/>
        </w:numPr>
        <w:wordWrap w:val="0"/>
        <w:rPr>
          <w:rFonts w:hAnsi="NanumGothic"/>
          <w:b/>
          <w:sz w:val="26"/>
          <w:szCs w:val="26"/>
        </w:rPr>
      </w:pPr>
      <w:r>
        <w:rPr>
          <w:rStyle w:val="CharAttribute11"/>
        </w:rPr>
        <w:t xml:space="preserve">Date Of Birth </w:t>
      </w:r>
      <w:r>
        <w:rPr>
          <w:rStyle w:val="CharAttribute11"/>
        </w:rPr>
        <w:tab/>
        <w:t xml:space="preserve">: </w:t>
      </w:r>
      <w:r>
        <w:rPr>
          <w:rStyle w:val="CharAttribute11"/>
        </w:rPr>
        <w:tab/>
        <w:t>26</w:t>
      </w:r>
      <w:r>
        <w:rPr>
          <w:rStyle w:val="CharAttribute12"/>
        </w:rPr>
        <w:t>th</w:t>
      </w:r>
      <w:r>
        <w:rPr>
          <w:rStyle w:val="CharAttribute11"/>
        </w:rPr>
        <w:t xml:space="preserve"> of April ,1989</w:t>
      </w:r>
    </w:p>
    <w:p w:rsidR="00B85A65" w:rsidRDefault="006E2C54">
      <w:pPr>
        <w:pStyle w:val="ListParagraph"/>
        <w:numPr>
          <w:ilvl w:val="0"/>
          <w:numId w:val="1"/>
        </w:numPr>
        <w:wordWrap w:val="0"/>
        <w:rPr>
          <w:rFonts w:hAnsi="NanumGothic"/>
          <w:b/>
          <w:sz w:val="26"/>
          <w:szCs w:val="26"/>
        </w:rPr>
      </w:pPr>
      <w:r>
        <w:rPr>
          <w:rStyle w:val="CharAttribute11"/>
        </w:rPr>
        <w:t xml:space="preserve">Nationality </w:t>
      </w:r>
      <w:r>
        <w:rPr>
          <w:rStyle w:val="CharAttribute11"/>
        </w:rPr>
        <w:tab/>
        <w:t xml:space="preserve">: </w:t>
      </w:r>
      <w:r>
        <w:rPr>
          <w:rStyle w:val="CharAttribute11"/>
        </w:rPr>
        <w:tab/>
        <w:t>Egyptian</w:t>
      </w:r>
    </w:p>
    <w:p w:rsidR="00B85A65" w:rsidRDefault="006E2C54">
      <w:pPr>
        <w:pStyle w:val="ListParagraph"/>
        <w:numPr>
          <w:ilvl w:val="0"/>
          <w:numId w:val="1"/>
        </w:numPr>
        <w:wordWrap w:val="0"/>
        <w:rPr>
          <w:rFonts w:hAnsi="NanumGothic"/>
          <w:b/>
          <w:sz w:val="26"/>
          <w:szCs w:val="26"/>
        </w:rPr>
      </w:pPr>
      <w:r>
        <w:rPr>
          <w:rStyle w:val="CharAttribute11"/>
        </w:rPr>
        <w:t>Religion</w:t>
      </w:r>
      <w:r>
        <w:rPr>
          <w:rStyle w:val="CharAttribute11"/>
        </w:rPr>
        <w:tab/>
      </w:r>
      <w:r>
        <w:rPr>
          <w:rStyle w:val="CharAttribute11"/>
        </w:rPr>
        <w:tab/>
        <w:t xml:space="preserve">: </w:t>
      </w:r>
      <w:r>
        <w:rPr>
          <w:rStyle w:val="CharAttribute11"/>
        </w:rPr>
        <w:tab/>
        <w:t>Muslim</w:t>
      </w:r>
    </w:p>
    <w:p w:rsidR="00B85A65" w:rsidRDefault="006E2C54">
      <w:pPr>
        <w:pStyle w:val="ListParagraph"/>
        <w:numPr>
          <w:ilvl w:val="0"/>
          <w:numId w:val="1"/>
        </w:numPr>
        <w:wordWrap w:val="0"/>
        <w:rPr>
          <w:rFonts w:ascii="Times New Roman" w:hAnsi="NanumGothic"/>
          <w:color w:val="000000"/>
          <w:sz w:val="26"/>
          <w:szCs w:val="26"/>
        </w:rPr>
      </w:pPr>
      <w:r>
        <w:rPr>
          <w:rStyle w:val="CharAttribute11"/>
        </w:rPr>
        <w:t>Civil status</w:t>
      </w:r>
      <w:r>
        <w:rPr>
          <w:rStyle w:val="CharAttribute11"/>
        </w:rPr>
        <w:tab/>
        <w:t>:</w:t>
      </w:r>
      <w:r>
        <w:rPr>
          <w:rStyle w:val="CharAttribute11"/>
        </w:rPr>
        <w:tab/>
        <w:t>Married</w:t>
      </w:r>
    </w:p>
    <w:p w:rsidR="00B85A65" w:rsidRDefault="006E2C54">
      <w:pPr>
        <w:pStyle w:val="ListParagraph"/>
        <w:numPr>
          <w:ilvl w:val="0"/>
          <w:numId w:val="1"/>
        </w:numPr>
        <w:wordWrap w:val="0"/>
        <w:rPr>
          <w:rFonts w:ascii="Times New Roman" w:hAnsi="NanumGothic"/>
          <w:color w:val="000000"/>
          <w:sz w:val="26"/>
          <w:szCs w:val="26"/>
        </w:rPr>
      </w:pPr>
      <w:r>
        <w:rPr>
          <w:rStyle w:val="CharAttribute11"/>
        </w:rPr>
        <w:t>Driving  license</w:t>
      </w:r>
      <w:r>
        <w:rPr>
          <w:rStyle w:val="CharAttribute11"/>
        </w:rPr>
        <w:tab/>
        <w:t>:</w:t>
      </w:r>
      <w:r>
        <w:rPr>
          <w:rStyle w:val="CharAttribute11"/>
        </w:rPr>
        <w:tab/>
      </w:r>
      <w:r>
        <w:rPr>
          <w:rStyle w:val="CharAttribute11"/>
        </w:rPr>
        <w:t>Available</w:t>
      </w:r>
    </w:p>
    <w:p w:rsidR="00B85A65" w:rsidRDefault="006E2C54">
      <w:pPr>
        <w:pStyle w:val="ListParagraph"/>
        <w:numPr>
          <w:ilvl w:val="0"/>
          <w:numId w:val="1"/>
        </w:numPr>
        <w:wordWrap w:val="0"/>
        <w:rPr>
          <w:rFonts w:hAnsi="NanumGothic"/>
          <w:b/>
          <w:sz w:val="26"/>
          <w:szCs w:val="26"/>
        </w:rPr>
      </w:pPr>
      <w:r>
        <w:rPr>
          <w:rStyle w:val="CharAttribute11"/>
        </w:rPr>
        <w:t>Saudi Iqama        :         Available</w:t>
      </w:r>
    </w:p>
    <w:p w:rsidR="00B85A65" w:rsidRDefault="006E2C54">
      <w:pPr>
        <w:pStyle w:val="ParaAttribute2"/>
        <w:wordWrap w:val="0"/>
        <w:rPr>
          <w:rFonts w:hAnsi="Batang"/>
        </w:rPr>
      </w:pPr>
      <w:r>
        <w:rPr>
          <w:rStyle w:val="CharAttribute1"/>
        </w:rPr>
        <w:t xml:space="preserve">             </w:t>
      </w:r>
    </w:p>
    <w:p w:rsidR="00B85A65" w:rsidRDefault="006E2C54">
      <w:pPr>
        <w:pStyle w:val="ParaAttribute2"/>
        <w:wordWrap w:val="0"/>
        <w:rPr>
          <w:rFonts w:hAnsi="Batang"/>
          <w:sz w:val="30"/>
          <w:szCs w:val="30"/>
        </w:rPr>
      </w:pPr>
      <w:r>
        <w:rPr>
          <w:rStyle w:val="CharAttribute7"/>
        </w:rPr>
        <w:t>Education</w:t>
      </w:r>
      <w:r>
        <w:rPr>
          <w:rStyle w:val="CharAttribute7"/>
        </w:rPr>
        <w:tab/>
      </w:r>
      <w:r>
        <w:rPr>
          <w:rStyle w:val="CharAttribute7"/>
        </w:rPr>
        <w:tab/>
        <w:t xml:space="preserve">: </w:t>
      </w:r>
    </w:p>
    <w:p w:rsidR="00B85A65" w:rsidRDefault="006E2C54">
      <w:pPr>
        <w:pStyle w:val="ListParagraph"/>
        <w:numPr>
          <w:ilvl w:val="0"/>
          <w:numId w:val="2"/>
        </w:numPr>
        <w:wordWrap w:val="0"/>
        <w:rPr>
          <w:rFonts w:hAnsi="NanumGothic"/>
          <w:sz w:val="26"/>
          <w:szCs w:val="26"/>
        </w:rPr>
      </w:pPr>
      <w:r>
        <w:rPr>
          <w:rStyle w:val="CharAttribute11"/>
        </w:rPr>
        <w:t>2013 graduate from Faculty of Pharmacy,Al-Minya University.</w:t>
      </w:r>
    </w:p>
    <w:p w:rsidR="00B85A65" w:rsidRDefault="00B85A65">
      <w:pPr>
        <w:pStyle w:val="ParaAttribute5"/>
        <w:wordWrap w:val="0"/>
        <w:rPr>
          <w:rFonts w:hAnsi="Batang"/>
        </w:rPr>
      </w:pPr>
    </w:p>
    <w:p w:rsidR="00B85A65" w:rsidRDefault="006E2C54">
      <w:pPr>
        <w:pStyle w:val="ParaAttribute2"/>
        <w:wordWrap w:val="0"/>
        <w:rPr>
          <w:rFonts w:hAnsi="Batang"/>
          <w:sz w:val="30"/>
          <w:szCs w:val="30"/>
        </w:rPr>
      </w:pPr>
      <w:r>
        <w:rPr>
          <w:rStyle w:val="CharAttribute7"/>
        </w:rPr>
        <w:t>Career Objective</w:t>
      </w:r>
      <w:r>
        <w:rPr>
          <w:rStyle w:val="CharAttribute7"/>
        </w:rPr>
        <w:tab/>
        <w:t xml:space="preserve">: </w:t>
      </w:r>
    </w:p>
    <w:p w:rsidR="00B85A65" w:rsidRDefault="006E2C54">
      <w:pPr>
        <w:pStyle w:val="ListParagraph"/>
        <w:numPr>
          <w:ilvl w:val="0"/>
          <w:numId w:val="2"/>
        </w:numPr>
        <w:wordWrap w:val="0"/>
        <w:rPr>
          <w:rFonts w:hAnsi="NanumGothic"/>
          <w:sz w:val="26"/>
          <w:szCs w:val="26"/>
        </w:rPr>
      </w:pPr>
      <w:r>
        <w:rPr>
          <w:rStyle w:val="CharAttribute11"/>
        </w:rPr>
        <w:t xml:space="preserve">Put current qualifications to use to further enhance sales skills and aquire higher professional </w:t>
      </w:r>
      <w:r>
        <w:rPr>
          <w:rStyle w:val="CharAttribute11"/>
        </w:rPr>
        <w:t>practice in the area of medical sales.</w:t>
      </w:r>
    </w:p>
    <w:p w:rsidR="00B85A65" w:rsidRDefault="00B85A65">
      <w:pPr>
        <w:pStyle w:val="ParaAttribute6"/>
        <w:wordWrap w:val="0"/>
        <w:rPr>
          <w:rFonts w:ascii="Arial" w:hAnsi="Batang"/>
        </w:rPr>
      </w:pPr>
    </w:p>
    <w:p w:rsidR="00B85A65" w:rsidRDefault="006E2C54">
      <w:pPr>
        <w:pStyle w:val="ParaAttribute2"/>
        <w:wordWrap w:val="0"/>
        <w:rPr>
          <w:rFonts w:hAnsi="Batang"/>
          <w:sz w:val="30"/>
          <w:szCs w:val="30"/>
        </w:rPr>
      </w:pPr>
      <w:r>
        <w:rPr>
          <w:rStyle w:val="CharAttribute7"/>
        </w:rPr>
        <w:t>Courses</w:t>
      </w:r>
      <w:r>
        <w:rPr>
          <w:rStyle w:val="CharAttribute7"/>
        </w:rPr>
        <w:tab/>
      </w:r>
      <w:r>
        <w:rPr>
          <w:rStyle w:val="CharAttribute7"/>
        </w:rPr>
        <w:tab/>
        <w:t>:</w:t>
      </w:r>
    </w:p>
    <w:p w:rsidR="00B85A65" w:rsidRDefault="006E2C54">
      <w:pPr>
        <w:pStyle w:val="ListParagraph"/>
        <w:numPr>
          <w:ilvl w:val="0"/>
          <w:numId w:val="2"/>
        </w:numPr>
        <w:wordWrap w:val="0"/>
        <w:rPr>
          <w:rFonts w:hAnsi="NanumGothic"/>
          <w:sz w:val="26"/>
          <w:szCs w:val="26"/>
        </w:rPr>
      </w:pPr>
      <w:r>
        <w:rPr>
          <w:rStyle w:val="CharAttribute11"/>
        </w:rPr>
        <w:t>November 2011 :</w:t>
      </w:r>
      <w:r>
        <w:rPr>
          <w:rStyle w:val="CharAttribute14"/>
        </w:rPr>
        <w:t xml:space="preserve">  </w:t>
      </w:r>
      <w:r>
        <w:rPr>
          <w:rStyle w:val="CharAttribute11"/>
        </w:rPr>
        <w:t>Egyptian pharmaceutical students federation-pharos university</w:t>
      </w:r>
    </w:p>
    <w:p w:rsidR="00B85A65" w:rsidRDefault="006E2C54">
      <w:pPr>
        <w:pStyle w:val="ListParagraph"/>
        <w:numPr>
          <w:ilvl w:val="0"/>
          <w:numId w:val="2"/>
        </w:numPr>
        <w:wordWrap w:val="0"/>
        <w:rPr>
          <w:rFonts w:hAnsi="NanumGothic"/>
          <w:sz w:val="26"/>
          <w:szCs w:val="26"/>
        </w:rPr>
      </w:pPr>
      <w:r>
        <w:rPr>
          <w:rStyle w:val="CharAttribute11"/>
        </w:rPr>
        <w:t>April 2012         :   First Aid course-Egyptian red crescent</w:t>
      </w:r>
    </w:p>
    <w:p w:rsidR="00B85A65" w:rsidRDefault="006E2C54">
      <w:pPr>
        <w:pStyle w:val="ListParagraph"/>
        <w:numPr>
          <w:ilvl w:val="0"/>
          <w:numId w:val="2"/>
        </w:numPr>
        <w:wordWrap w:val="0"/>
        <w:jc w:val="left"/>
        <w:rPr>
          <w:rFonts w:hAnsi="NanumGothic"/>
          <w:sz w:val="26"/>
          <w:szCs w:val="26"/>
        </w:rPr>
      </w:pPr>
      <w:r>
        <w:rPr>
          <w:rStyle w:val="CharAttribute11"/>
        </w:rPr>
        <w:t xml:space="preserve">Selling Skills , marketing course and work shop from faculty of </w:t>
      </w:r>
      <w:r>
        <w:rPr>
          <w:rStyle w:val="CharAttribute11"/>
        </w:rPr>
        <w:t xml:space="preserve">pharmacy -Minya university  </w:t>
      </w:r>
    </w:p>
    <w:p w:rsidR="00B85A65" w:rsidRDefault="00B85A65">
      <w:pPr>
        <w:pStyle w:val="ParaAttribute9"/>
        <w:wordWrap w:val="0"/>
        <w:rPr>
          <w:rFonts w:ascii="Cambria" w:hAnsi="Batang"/>
        </w:rPr>
      </w:pPr>
    </w:p>
    <w:p w:rsidR="00B85A65" w:rsidRDefault="006E2C54">
      <w:pPr>
        <w:pStyle w:val="ParaAttribute10"/>
        <w:wordWrap w:val="0"/>
        <w:rPr>
          <w:rStyle w:val="CharAttribute7"/>
          <w:rFonts w:eastAsia="Batang"/>
        </w:rPr>
      </w:pPr>
      <w:r>
        <w:rPr>
          <w:rStyle w:val="CharAttribute7"/>
        </w:rPr>
        <w:t>Experience</w:t>
      </w:r>
      <w:r>
        <w:rPr>
          <w:rStyle w:val="CharAttribute16"/>
        </w:rPr>
        <w:tab/>
      </w:r>
      <w:r>
        <w:rPr>
          <w:rStyle w:val="CharAttribute16"/>
        </w:rPr>
        <w:tab/>
      </w:r>
      <w:r>
        <w:rPr>
          <w:rStyle w:val="CharAttribute7"/>
        </w:rPr>
        <w:t>:</w:t>
      </w:r>
    </w:p>
    <w:p w:rsidR="00B85A65" w:rsidRDefault="006E2C54">
      <w:pPr>
        <w:pStyle w:val="ListParagraph"/>
        <w:numPr>
          <w:ilvl w:val="0"/>
          <w:numId w:val="3"/>
        </w:numPr>
        <w:wordWrap w:val="0"/>
        <w:jc w:val="left"/>
        <w:rPr>
          <w:rFonts w:ascii="Times New Roman" w:hAnsi="NanumGothic"/>
          <w:color w:val="000000"/>
          <w:sz w:val="26"/>
          <w:szCs w:val="26"/>
        </w:rPr>
      </w:pPr>
      <w:r>
        <w:rPr>
          <w:rFonts w:ascii="Times New Roman" w:hAnsi="NanumGothic"/>
          <w:color w:val="000000"/>
          <w:sz w:val="26"/>
          <w:szCs w:val="26"/>
        </w:rPr>
        <w:t xml:space="preserve">May 2015-till now         :     work as a medical representative at    </w:t>
      </w:r>
      <w:r>
        <w:rPr>
          <w:rFonts w:ascii="Times New Roman" w:hAnsi="NanumGothic"/>
          <w:b/>
          <w:color w:val="000000"/>
          <w:sz w:val="26"/>
          <w:szCs w:val="26"/>
        </w:rPr>
        <w:t>FrieslandCampina-Ksa</w:t>
      </w:r>
    </w:p>
    <w:p w:rsidR="00B85A65" w:rsidRDefault="006E2C54">
      <w:pPr>
        <w:pStyle w:val="ListParagraph"/>
        <w:numPr>
          <w:ilvl w:val="0"/>
          <w:numId w:val="3"/>
        </w:numPr>
        <w:wordWrap w:val="0"/>
        <w:jc w:val="left"/>
        <w:rPr>
          <w:rFonts w:ascii="Times New Roman" w:hAnsi="NanumGothic"/>
          <w:color w:val="000000"/>
          <w:sz w:val="26"/>
          <w:szCs w:val="26"/>
        </w:rPr>
      </w:pPr>
      <w:r>
        <w:rPr>
          <w:rStyle w:val="CharAttribute11"/>
        </w:rPr>
        <w:t xml:space="preserve">May 2014-april 2015     :     work as a medical representative at    </w:t>
      </w:r>
      <w:r>
        <w:rPr>
          <w:rFonts w:ascii="Times New Roman" w:hAnsi="NanumGothic"/>
          <w:b/>
          <w:sz w:val="26"/>
          <w:szCs w:val="26"/>
        </w:rPr>
        <w:t>AstraZeneca- Egypt</w:t>
      </w:r>
    </w:p>
    <w:p w:rsidR="00B85A65" w:rsidRDefault="006E2C54">
      <w:pPr>
        <w:pStyle w:val="ListParagraph"/>
        <w:numPr>
          <w:ilvl w:val="0"/>
          <w:numId w:val="3"/>
        </w:numPr>
        <w:wordWrap w:val="0"/>
        <w:jc w:val="left"/>
        <w:rPr>
          <w:rFonts w:ascii="Times New Roman" w:hAnsi="NanumGothic"/>
          <w:color w:val="000000"/>
          <w:sz w:val="26"/>
          <w:szCs w:val="26"/>
        </w:rPr>
      </w:pPr>
      <w:r>
        <w:rPr>
          <w:rStyle w:val="CharAttribute11"/>
        </w:rPr>
        <w:t xml:space="preserve">August 2013-May 2014 :     work as a medical representative at    </w:t>
      </w:r>
      <w:r>
        <w:rPr>
          <w:rFonts w:ascii="Times New Roman" w:hAnsi="NanumGothic"/>
          <w:b/>
          <w:sz w:val="26"/>
          <w:szCs w:val="26"/>
        </w:rPr>
        <w:t>EVA pharma- Egypt</w:t>
      </w:r>
    </w:p>
    <w:p w:rsidR="00B85A65" w:rsidRDefault="006E2C54">
      <w:pPr>
        <w:pStyle w:val="ListParagraph"/>
        <w:numPr>
          <w:ilvl w:val="0"/>
          <w:numId w:val="3"/>
        </w:numPr>
        <w:wordWrap w:val="0"/>
        <w:jc w:val="left"/>
        <w:rPr>
          <w:rFonts w:hAnsi="NanumGothic"/>
          <w:sz w:val="26"/>
          <w:szCs w:val="26"/>
        </w:rPr>
      </w:pPr>
      <w:r>
        <w:rPr>
          <w:rFonts w:ascii="Times New Roman" w:hAnsi="NanumGothic"/>
          <w:sz w:val="26"/>
          <w:szCs w:val="26"/>
        </w:rPr>
        <w:t xml:space="preserve">Summer 2012                 :     Training at </w:t>
      </w:r>
      <w:r>
        <w:rPr>
          <w:rFonts w:ascii="Times New Roman" w:hAnsi="NanumGothic"/>
          <w:b/>
          <w:sz w:val="26"/>
          <w:szCs w:val="26"/>
        </w:rPr>
        <w:t>Sanofi Aventis - Egypt</w:t>
      </w:r>
    </w:p>
    <w:p w:rsidR="00B85A65" w:rsidRDefault="006E2C54">
      <w:pPr>
        <w:pStyle w:val="ListParagraph"/>
        <w:numPr>
          <w:ilvl w:val="0"/>
          <w:numId w:val="4"/>
        </w:numPr>
        <w:wordWrap w:val="0"/>
        <w:jc w:val="left"/>
        <w:rPr>
          <w:rFonts w:hAnsi="NanumGothic"/>
          <w:sz w:val="26"/>
          <w:szCs w:val="26"/>
        </w:rPr>
      </w:pPr>
      <w:r>
        <w:rPr>
          <w:rStyle w:val="CharAttribute11"/>
        </w:rPr>
        <w:t>July-October 2011         :      work at Ehab pahrmacy-Cairo</w:t>
      </w:r>
    </w:p>
    <w:p w:rsidR="00B85A65" w:rsidRDefault="006E2C54">
      <w:pPr>
        <w:pStyle w:val="ListParagraph"/>
        <w:numPr>
          <w:ilvl w:val="0"/>
          <w:numId w:val="5"/>
        </w:numPr>
        <w:wordWrap w:val="0"/>
        <w:jc w:val="left"/>
        <w:rPr>
          <w:rFonts w:ascii="Times New Roman" w:hAnsi="NanumGothic"/>
          <w:color w:val="000000"/>
          <w:sz w:val="26"/>
          <w:szCs w:val="26"/>
        </w:rPr>
      </w:pPr>
      <w:r>
        <w:rPr>
          <w:rStyle w:val="CharAttribute11"/>
        </w:rPr>
        <w:t>Jan-Dec.2010                 :      work a</w:t>
      </w:r>
      <w:r>
        <w:rPr>
          <w:rStyle w:val="CharAttribute11"/>
        </w:rPr>
        <w:t>t Badawy pharmacy-Minya</w:t>
      </w:r>
    </w:p>
    <w:p w:rsidR="00B85A65" w:rsidRDefault="00B85A65">
      <w:pPr>
        <w:pStyle w:val="ListParagraph"/>
        <w:wordWrap w:val="0"/>
        <w:jc w:val="left"/>
        <w:rPr>
          <w:rFonts w:ascii="Times New Roman" w:hAnsi="NanumGothic"/>
          <w:color w:val="000000"/>
          <w:sz w:val="26"/>
          <w:szCs w:val="26"/>
        </w:rPr>
      </w:pPr>
    </w:p>
    <w:p w:rsidR="00B85A65" w:rsidRDefault="006E2C54">
      <w:pPr>
        <w:pStyle w:val="ListParagraph"/>
        <w:wordWrap w:val="0"/>
        <w:jc w:val="left"/>
        <w:rPr>
          <w:rFonts w:ascii="Times New Roman" w:hAnsi="NanumGothic"/>
          <w:sz w:val="30"/>
          <w:szCs w:val="30"/>
        </w:rPr>
      </w:pPr>
      <w:r>
        <w:rPr>
          <w:rStyle w:val="CharAttribute7"/>
        </w:rPr>
        <w:t xml:space="preserve">Personal skills      : </w:t>
      </w:r>
    </w:p>
    <w:p w:rsidR="00B85A65" w:rsidRDefault="006E2C54">
      <w:pPr>
        <w:pStyle w:val="ListParagraph"/>
        <w:numPr>
          <w:ilvl w:val="0"/>
          <w:numId w:val="6"/>
        </w:numPr>
        <w:wordWrap w:val="0"/>
        <w:jc w:val="left"/>
        <w:rPr>
          <w:rFonts w:hAnsi="NanumGothic"/>
          <w:sz w:val="26"/>
          <w:szCs w:val="26"/>
        </w:rPr>
      </w:pPr>
      <w:r>
        <w:rPr>
          <w:rStyle w:val="CharAttribute11"/>
        </w:rPr>
        <w:t>Strong work ethics-high level of integrity and moral standards.</w:t>
      </w:r>
    </w:p>
    <w:p w:rsidR="00B85A65" w:rsidRDefault="006E2C54">
      <w:pPr>
        <w:pStyle w:val="ListParagraph"/>
        <w:numPr>
          <w:ilvl w:val="0"/>
          <w:numId w:val="6"/>
        </w:numPr>
        <w:wordWrap w:val="0"/>
        <w:jc w:val="left"/>
        <w:rPr>
          <w:rFonts w:hAnsi="NanumGothic"/>
          <w:sz w:val="26"/>
          <w:szCs w:val="26"/>
        </w:rPr>
      </w:pPr>
      <w:r>
        <w:rPr>
          <w:rStyle w:val="CharAttribute11"/>
        </w:rPr>
        <w:t>Communication skills:Excellent interpersonal, networking, presentation, persuasion, influencing, negotiation and closing skills.Works effective</w:t>
      </w:r>
      <w:r>
        <w:rPr>
          <w:rStyle w:val="CharAttribute11"/>
        </w:rPr>
        <w:t>ly in a collaborative environment.</w:t>
      </w:r>
    </w:p>
    <w:p w:rsidR="00B85A65" w:rsidRDefault="006E2C54">
      <w:pPr>
        <w:pStyle w:val="ListParagraph"/>
        <w:numPr>
          <w:ilvl w:val="0"/>
          <w:numId w:val="6"/>
        </w:numPr>
        <w:wordWrap w:val="0"/>
        <w:jc w:val="left"/>
        <w:rPr>
          <w:rFonts w:ascii="Times New Roman" w:hAnsi="NanumGothic"/>
          <w:color w:val="000000"/>
          <w:sz w:val="26"/>
          <w:szCs w:val="26"/>
        </w:rPr>
      </w:pPr>
      <w:r>
        <w:rPr>
          <w:rStyle w:val="CharAttribute11"/>
        </w:rPr>
        <w:t>Responsible and self motivated with positive attitude and tolerance.</w:t>
      </w:r>
    </w:p>
    <w:p w:rsidR="00B85A65" w:rsidRDefault="006E2C54">
      <w:pPr>
        <w:pStyle w:val="ListParagraph"/>
        <w:numPr>
          <w:ilvl w:val="0"/>
          <w:numId w:val="6"/>
        </w:numPr>
        <w:wordWrap w:val="0"/>
        <w:jc w:val="left"/>
        <w:rPr>
          <w:rFonts w:ascii="Times New Roman" w:hAnsi="NanumGothic"/>
          <w:color w:val="000000"/>
          <w:sz w:val="26"/>
          <w:szCs w:val="26"/>
        </w:rPr>
      </w:pPr>
      <w:r>
        <w:rPr>
          <w:rStyle w:val="CharAttribute11"/>
        </w:rPr>
        <w:t>Strong organizational and time managment skills.</w:t>
      </w:r>
    </w:p>
    <w:p w:rsidR="00B85A65" w:rsidRDefault="006E2C54">
      <w:pPr>
        <w:pStyle w:val="ListParagraph"/>
        <w:numPr>
          <w:ilvl w:val="0"/>
          <w:numId w:val="6"/>
        </w:numPr>
        <w:wordWrap w:val="0"/>
        <w:jc w:val="left"/>
        <w:rPr>
          <w:rFonts w:ascii="Times New Roman" w:hAnsi="NanumGothic"/>
          <w:color w:val="000000"/>
          <w:sz w:val="26"/>
          <w:szCs w:val="26"/>
        </w:rPr>
      </w:pPr>
      <w:r>
        <w:rPr>
          <w:rStyle w:val="CharAttribute11"/>
        </w:rPr>
        <w:t>Thinks strategically and analytically,multitasks and priorities.</w:t>
      </w:r>
    </w:p>
    <w:p w:rsidR="00B85A65" w:rsidRDefault="006E2C54">
      <w:pPr>
        <w:pStyle w:val="ListParagraph"/>
        <w:numPr>
          <w:ilvl w:val="0"/>
          <w:numId w:val="6"/>
        </w:numPr>
        <w:wordWrap w:val="0"/>
        <w:jc w:val="left"/>
        <w:rPr>
          <w:rFonts w:hAnsi="NanumGothic"/>
          <w:sz w:val="26"/>
          <w:szCs w:val="26"/>
        </w:rPr>
      </w:pPr>
      <w:r>
        <w:rPr>
          <w:rStyle w:val="CharAttribute11"/>
        </w:rPr>
        <w:t>Familiar with major computer applicati</w:t>
      </w:r>
      <w:r>
        <w:rPr>
          <w:rStyle w:val="CharAttribute11"/>
        </w:rPr>
        <w:t>ons like MS Word, PowerPoint, Excel and the internet.</w:t>
      </w:r>
    </w:p>
    <w:p w:rsidR="00B85A65" w:rsidRDefault="00B85A65">
      <w:pPr>
        <w:pStyle w:val="ParaAttribute2"/>
        <w:wordWrap w:val="0"/>
        <w:rPr>
          <w:rFonts w:ascii="Arial" w:hAnsi="Batang"/>
        </w:rPr>
      </w:pPr>
    </w:p>
    <w:p w:rsidR="00B85A65" w:rsidRDefault="006E2C54">
      <w:pPr>
        <w:pStyle w:val="ParaAttribute2"/>
        <w:wordWrap w:val="0"/>
        <w:rPr>
          <w:rFonts w:hAnsi="Batang"/>
          <w:sz w:val="30"/>
          <w:szCs w:val="30"/>
        </w:rPr>
      </w:pPr>
      <w:r>
        <w:rPr>
          <w:rStyle w:val="CharAttribute7"/>
        </w:rPr>
        <w:t>Languages</w:t>
      </w:r>
      <w:r>
        <w:rPr>
          <w:rStyle w:val="CharAttribute7"/>
        </w:rPr>
        <w:tab/>
      </w:r>
      <w:r>
        <w:rPr>
          <w:rStyle w:val="CharAttribute7"/>
        </w:rPr>
        <w:tab/>
        <w:t>:</w:t>
      </w:r>
    </w:p>
    <w:p w:rsidR="00B85A65" w:rsidRDefault="006E2C54">
      <w:pPr>
        <w:pStyle w:val="ListParagraph"/>
        <w:numPr>
          <w:ilvl w:val="0"/>
          <w:numId w:val="7"/>
        </w:numPr>
        <w:wordWrap w:val="0"/>
        <w:rPr>
          <w:rFonts w:hAnsi="NanumGothic"/>
          <w:sz w:val="26"/>
          <w:szCs w:val="26"/>
        </w:rPr>
      </w:pPr>
      <w:r>
        <w:rPr>
          <w:rStyle w:val="CharAttribute11"/>
        </w:rPr>
        <w:t xml:space="preserve">Arabic  </w:t>
      </w:r>
      <w:r>
        <w:rPr>
          <w:rStyle w:val="CharAttribute11"/>
        </w:rPr>
        <w:tab/>
        <w:t>: as mother language</w:t>
      </w:r>
      <w:r>
        <w:rPr>
          <w:rStyle w:val="CharAttribute11"/>
        </w:rPr>
        <w:tab/>
      </w:r>
    </w:p>
    <w:p w:rsidR="00B85A65" w:rsidRDefault="006E2C54">
      <w:pPr>
        <w:pStyle w:val="ListParagraph"/>
        <w:numPr>
          <w:ilvl w:val="0"/>
          <w:numId w:val="7"/>
        </w:numPr>
        <w:wordWrap w:val="0"/>
        <w:rPr>
          <w:rFonts w:hAnsi="NanumGothic"/>
          <w:sz w:val="26"/>
          <w:szCs w:val="26"/>
        </w:rPr>
      </w:pPr>
      <w:r>
        <w:rPr>
          <w:rStyle w:val="CharAttribute11"/>
        </w:rPr>
        <w:t>English</w:t>
      </w:r>
      <w:r>
        <w:rPr>
          <w:rStyle w:val="CharAttribute11"/>
        </w:rPr>
        <w:tab/>
        <w:t>: very good command of written and spoken</w:t>
      </w:r>
    </w:p>
    <w:p w:rsidR="00B85A65" w:rsidRDefault="00B85A65">
      <w:pPr>
        <w:pStyle w:val="ParaAttribute2"/>
        <w:wordWrap w:val="0"/>
        <w:rPr>
          <w:rFonts w:hAnsi="Batang"/>
        </w:rPr>
      </w:pPr>
    </w:p>
    <w:p w:rsidR="00B85A65" w:rsidRDefault="006E2C54">
      <w:pPr>
        <w:pStyle w:val="ParaAttribute2"/>
        <w:wordWrap w:val="0"/>
        <w:rPr>
          <w:rStyle w:val="CharAttribute7"/>
          <w:rFonts w:eastAsia="Batang"/>
        </w:rPr>
      </w:pPr>
      <w:r>
        <w:rPr>
          <w:rStyle w:val="CharAttribute7"/>
        </w:rPr>
        <w:t>References</w:t>
      </w:r>
      <w:r>
        <w:rPr>
          <w:rStyle w:val="CharAttribute7"/>
        </w:rPr>
        <w:tab/>
      </w:r>
      <w:r>
        <w:rPr>
          <w:rStyle w:val="CharAttribute7"/>
        </w:rPr>
        <w:tab/>
        <w:t xml:space="preserve">: </w:t>
      </w:r>
    </w:p>
    <w:p w:rsidR="00B85A65" w:rsidRDefault="006E2C54">
      <w:pPr>
        <w:pStyle w:val="ListParagraph"/>
        <w:numPr>
          <w:ilvl w:val="0"/>
          <w:numId w:val="8"/>
        </w:numPr>
        <w:wordWrap w:val="0"/>
        <w:rPr>
          <w:rFonts w:hAnsi="NanumGothic"/>
          <w:sz w:val="26"/>
          <w:szCs w:val="26"/>
        </w:rPr>
      </w:pPr>
      <w:r>
        <w:rPr>
          <w:rStyle w:val="CharAttribute11"/>
        </w:rPr>
        <w:t>Available on request</w:t>
      </w:r>
    </w:p>
    <w:sectPr w:rsidR="00B85A65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numGothic">
    <w:charset w:val="00"/>
    <w:family w:val="auto"/>
    <w:pitch w:val="variable"/>
    <w:sig w:usb0="A00002EF" w:usb1="4000207B" w:usb2="00000000" w:usb3="00000000" w:csb0="FFFFFF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47533A7E"/>
    <w:lvl w:ilvl="0" w:tplc="F8E05BAE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1" w:tplc="A89869B0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2" w:tplc="E37A3F8E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3" w:tplc="82B4A342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4" w:tplc="B71644BA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5" w:tplc="EAB25F0A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6" w:tplc="653AF310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7" w:tplc="318AC39C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8" w:tplc="E35CF724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</w:abstractNum>
  <w:abstractNum w:abstractNumId="1">
    <w:nsid w:val="00000001"/>
    <w:multiLevelType w:val="hybridMultilevel"/>
    <w:tmpl w:val="29254AC7"/>
    <w:lvl w:ilvl="0" w:tplc="234ED80A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1" w:tplc="81EEF93C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2" w:tplc="232EE1E8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3" w:tplc="0B980938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4" w:tplc="01905F30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5" w:tplc="3BFA742A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6" w:tplc="E09EB4AA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7" w:tplc="66B6CA14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8" w:tplc="E3C46AEE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</w:abstractNum>
  <w:abstractNum w:abstractNumId="2">
    <w:nsid w:val="00000002"/>
    <w:multiLevelType w:val="hybridMultilevel"/>
    <w:tmpl w:val="4F5063EB"/>
    <w:lvl w:ilvl="0" w:tplc="6A7225FE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1" w:tplc="DC1E285A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2" w:tplc="4B1027E8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3" w:tplc="67406440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4" w:tplc="6EBCC236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5" w:tplc="2788D1FE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6" w:tplc="9F62D972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7" w:tplc="77489F14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8" w:tplc="2F1CCED4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</w:abstractNum>
  <w:abstractNum w:abstractNumId="3">
    <w:nsid w:val="00000003"/>
    <w:multiLevelType w:val="hybridMultilevel"/>
    <w:tmpl w:val="26D001FB"/>
    <w:lvl w:ilvl="0" w:tplc="34A4DEE4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1" w:tplc="8E7E2264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2" w:tplc="97AC405C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3" w:tplc="7332E4EA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4" w:tplc="84D669DA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5" w:tplc="6AB4D55E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6" w:tplc="1BA4C766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7" w:tplc="2050E43E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8" w:tplc="CD9ED868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</w:abstractNum>
  <w:abstractNum w:abstractNumId="4">
    <w:nsid w:val="00000004"/>
    <w:multiLevelType w:val="hybridMultilevel"/>
    <w:tmpl w:val="223219A5"/>
    <w:lvl w:ilvl="0" w:tplc="3B14E6E6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1" w:tplc="8FD2E5EC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2" w:tplc="28768EC8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3" w:tplc="1808517A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4" w:tplc="25FCB518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5" w:tplc="EFE22F82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6" w:tplc="D942533C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7" w:tplc="B486E560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8" w:tplc="2B22043C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</w:abstractNum>
  <w:abstractNum w:abstractNumId="5">
    <w:nsid w:val="00000005"/>
    <w:multiLevelType w:val="hybridMultilevel"/>
    <w:tmpl w:val="0731B12D"/>
    <w:lvl w:ilvl="0" w:tplc="8B48F570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1" w:tplc="750E2DAE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2" w:tplc="E13C4DD4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3" w:tplc="3F60C54C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4" w:tplc="AD2AADC2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5" w:tplc="736C977A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6" w:tplc="C6CAC7AC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7" w:tplc="83DAB454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8" w:tplc="8B7C8EDC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</w:abstractNum>
  <w:abstractNum w:abstractNumId="6">
    <w:nsid w:val="00000006"/>
    <w:multiLevelType w:val="hybridMultilevel"/>
    <w:tmpl w:val="4F67050B"/>
    <w:lvl w:ilvl="0" w:tplc="CFA699A2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1" w:tplc="74520604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2" w:tplc="2F4CEF44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3" w:tplc="BC7A47C6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4" w:tplc="06D0B5E4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5" w:tplc="5AAC11A6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6" w:tplc="5EAC3FA6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7" w:tplc="3B689510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8" w:tplc="F6804172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</w:abstractNum>
  <w:abstractNum w:abstractNumId="7">
    <w:nsid w:val="00000007"/>
    <w:multiLevelType w:val="hybridMultilevel"/>
    <w:tmpl w:val="747C3DE6"/>
    <w:lvl w:ilvl="0" w:tplc="D08AEDEC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1" w:tplc="3DE00D06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2" w:tplc="DE528F30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3" w:tplc="8BD4C9DA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4" w:tplc="5A7E1F78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5" w:tplc="AB16DB5C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6" w:tplc="FBA81CF8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7" w:tplc="A4142298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  <w:lvl w:ilvl="8" w:tplc="7CC058A8">
      <w:numFmt w:val="bullet"/>
      <w:lvlText w:val="o"/>
      <w:lvlJc w:val="left"/>
      <w:pPr>
        <w:ind w:left="360" w:hanging="360"/>
      </w:pPr>
      <w:rPr>
        <w:rFonts w:ascii="Courier New" w:eastAsia="NanumGothic" w:hAnsi="Courier New"/>
        <w:b w:val="0"/>
        <w:color w:val="000000"/>
        <w:w w:val="100"/>
        <w:sz w:val="26"/>
        <w:szCs w:val="26"/>
        <w:shd w:val="clear" w:color="auto" w:fill="auto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B85A65"/>
    <w:rsid w:val="006E2C54"/>
    <w:rsid w:val="00B85A6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autoSpaceDE w:val="0"/>
      <w:autoSpaceDN w:val="0"/>
      <w:jc w:val="both"/>
    </w:pPr>
    <w:rPr>
      <w:rFonts w:ascii="Batang" w:eastAsia="NanumGothic" w:hAnsi="Batang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autoSpaceDE/>
      <w:autoSpaceDN/>
      <w:ind w:left="400"/>
    </w:pPr>
  </w:style>
  <w:style w:type="table" w:customStyle="1" w:styleId="DefaultTable">
    <w:name w:val="Default Tabl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ind w:left="-709" w:right="-1"/>
      <w:jc w:val="center"/>
    </w:pPr>
    <w:rPr>
      <w:sz w:val="20"/>
      <w:szCs w:val="20"/>
    </w:rPr>
  </w:style>
  <w:style w:type="paragraph" w:customStyle="1" w:styleId="ParaAttribute1">
    <w:name w:val="ParaAttribute1"/>
    <w:pPr>
      <w:jc w:val="center"/>
    </w:pPr>
    <w:rPr>
      <w:sz w:val="20"/>
      <w:szCs w:val="20"/>
    </w:rPr>
  </w:style>
  <w:style w:type="paragraph" w:customStyle="1" w:styleId="ParaAttribute2">
    <w:name w:val="ParaAttribute2"/>
    <w:pPr>
      <w:jc w:val="both"/>
    </w:pPr>
    <w:rPr>
      <w:sz w:val="20"/>
      <w:szCs w:val="20"/>
    </w:rPr>
  </w:style>
  <w:style w:type="paragraph" w:customStyle="1" w:styleId="ParaAttribute3">
    <w:name w:val="ParaAttribute3"/>
    <w:pPr>
      <w:ind w:left="400"/>
      <w:jc w:val="both"/>
    </w:pPr>
    <w:rPr>
      <w:sz w:val="20"/>
      <w:szCs w:val="20"/>
    </w:rPr>
  </w:style>
  <w:style w:type="paragraph" w:customStyle="1" w:styleId="ParaAttribute4">
    <w:name w:val="ParaAttribute4"/>
    <w:pPr>
      <w:ind w:hanging="360"/>
      <w:jc w:val="both"/>
    </w:pPr>
    <w:rPr>
      <w:sz w:val="20"/>
      <w:szCs w:val="20"/>
    </w:rPr>
  </w:style>
  <w:style w:type="paragraph" w:customStyle="1" w:styleId="ParaAttribute5">
    <w:name w:val="ParaAttribute5"/>
    <w:pPr>
      <w:ind w:left="2528"/>
      <w:jc w:val="both"/>
    </w:pPr>
    <w:rPr>
      <w:sz w:val="20"/>
      <w:szCs w:val="20"/>
    </w:rPr>
  </w:style>
  <w:style w:type="paragraph" w:customStyle="1" w:styleId="ParaAttribute6">
    <w:name w:val="ParaAttribute6"/>
    <w:pPr>
      <w:ind w:left="360"/>
      <w:jc w:val="both"/>
    </w:pPr>
    <w:rPr>
      <w:sz w:val="20"/>
      <w:szCs w:val="20"/>
    </w:rPr>
  </w:style>
  <w:style w:type="paragraph" w:customStyle="1" w:styleId="ParaAttribute7">
    <w:name w:val="ParaAttribute7"/>
    <w:pPr>
      <w:ind w:left="400"/>
    </w:pPr>
    <w:rPr>
      <w:sz w:val="20"/>
      <w:szCs w:val="20"/>
    </w:rPr>
  </w:style>
  <w:style w:type="paragraph" w:customStyle="1" w:styleId="ParaAttribute8">
    <w:name w:val="ParaAttribute8"/>
    <w:pPr>
      <w:ind w:hanging="360"/>
    </w:pPr>
    <w:rPr>
      <w:sz w:val="20"/>
      <w:szCs w:val="20"/>
    </w:rPr>
  </w:style>
  <w:style w:type="paragraph" w:customStyle="1" w:styleId="ParaAttribute9">
    <w:name w:val="ParaAttribute9"/>
    <w:rPr>
      <w:sz w:val="20"/>
      <w:szCs w:val="20"/>
    </w:rPr>
  </w:style>
  <w:style w:type="paragraph" w:customStyle="1" w:styleId="ParaAttribute10">
    <w:name w:val="ParaAttribute10"/>
    <w:rPr>
      <w:sz w:val="20"/>
      <w:szCs w:val="20"/>
    </w:rPr>
  </w:style>
  <w:style w:type="paragraph" w:customStyle="1" w:styleId="ParaAttribute11">
    <w:name w:val="ParaAttribute11"/>
    <w:pPr>
      <w:ind w:hanging="360"/>
    </w:pPr>
    <w:rPr>
      <w:sz w:val="20"/>
      <w:szCs w:val="20"/>
    </w:rPr>
  </w:style>
  <w:style w:type="character" w:customStyle="1" w:styleId="CharAttribute0">
    <w:name w:val="CharAttribute0"/>
    <w:rPr>
      <w:rFonts w:ascii="Times New Roman" w:eastAsia="Times New Roman" w:hAnsi="Times New Roman"/>
      <w:w w:val="100"/>
      <w:sz w:val="48"/>
      <w:szCs w:val="48"/>
      <w:shd w:val="clear" w:color="auto" w:fill="auto"/>
    </w:rPr>
  </w:style>
  <w:style w:type="character" w:customStyle="1" w:styleId="CharAttribute1">
    <w:name w:val="CharAttribute1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2">
    <w:name w:val="CharAttribute2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3">
    <w:name w:val="CharAttribute3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  <w:style w:type="character" w:customStyle="1" w:styleId="CharAttribute4">
    <w:name w:val="CharAttribute4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5">
    <w:name w:val="CharAttribute5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CharAttribute6">
    <w:name w:val="CharAttribute6"/>
    <w:rPr>
      <w:rFonts w:ascii="Arial" w:eastAsia="Arial" w:hAnsi="Arial"/>
      <w:b/>
      <w:w w:val="100"/>
      <w:sz w:val="22"/>
      <w:szCs w:val="22"/>
      <w:shd w:val="clear" w:color="auto" w:fill="auto"/>
    </w:rPr>
  </w:style>
  <w:style w:type="character" w:customStyle="1" w:styleId="CharAttribute7">
    <w:name w:val="CharAttribute7"/>
    <w:rPr>
      <w:rFonts w:ascii="Times New Roman" w:eastAsia="Times New Roman" w:hAnsi="Times New Roman"/>
      <w:b/>
      <w:w w:val="100"/>
      <w:sz w:val="30"/>
      <w:szCs w:val="30"/>
      <w:shd w:val="clear" w:color="auto" w:fill="auto"/>
    </w:rPr>
  </w:style>
  <w:style w:type="character" w:customStyle="1" w:styleId="CharAttribute8">
    <w:name w:val="CharAttribute8"/>
    <w:rPr>
      <w:rFonts w:ascii="Times New Roman" w:eastAsia="Times New Roman" w:hAnsi="Times New Roman"/>
      <w:b/>
      <w:w w:val="100"/>
      <w:sz w:val="26"/>
      <w:szCs w:val="26"/>
      <w:shd w:val="clear" w:color="auto" w:fill="auto"/>
    </w:rPr>
  </w:style>
  <w:style w:type="character" w:customStyle="1" w:styleId="CharAttribute9">
    <w:name w:val="CharAttribute9"/>
    <w:rPr>
      <w:rFonts w:ascii="Courier New" w:eastAsia="Times New Roman" w:hAnsi="Courier New"/>
      <w:w w:val="100"/>
      <w:sz w:val="26"/>
      <w:szCs w:val="26"/>
      <w:shd w:val="clear" w:color="auto" w:fill="auto"/>
    </w:rPr>
  </w:style>
  <w:style w:type="character" w:customStyle="1" w:styleId="CharAttribute10">
    <w:name w:val="CharAttribute10"/>
    <w:rPr>
      <w:rFonts w:ascii="Courier New" w:eastAsia="Times New Roman" w:hAnsi="Courier New"/>
      <w:w w:val="100"/>
      <w:sz w:val="26"/>
      <w:szCs w:val="26"/>
      <w:shd w:val="clear" w:color="auto" w:fill="auto"/>
    </w:rPr>
  </w:style>
  <w:style w:type="character" w:customStyle="1" w:styleId="CharAttribute11">
    <w:name w:val="CharAttribute11"/>
    <w:rPr>
      <w:rFonts w:ascii="Times New Roman" w:eastAsia="Times New Roman" w:hAnsi="Times New Roman"/>
      <w:w w:val="100"/>
      <w:sz w:val="26"/>
      <w:szCs w:val="26"/>
      <w:shd w:val="clear" w:color="auto" w:fill="auto"/>
    </w:rPr>
  </w:style>
  <w:style w:type="character" w:customStyle="1" w:styleId="CharAttribute12">
    <w:name w:val="CharAttribute12"/>
    <w:rPr>
      <w:rFonts w:ascii="Times New Roman" w:eastAsia="Times New Roman" w:hAnsi="Times New Roman"/>
      <w:w w:val="100"/>
      <w:sz w:val="26"/>
      <w:szCs w:val="26"/>
      <w:shd w:val="clear" w:color="auto" w:fill="auto"/>
      <w:vertAlign w:val="superscript"/>
    </w:rPr>
  </w:style>
  <w:style w:type="character" w:customStyle="1" w:styleId="CharAttribute13">
    <w:name w:val="CharAttribute13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14">
    <w:name w:val="CharAttribute14"/>
    <w:rPr>
      <w:rFonts w:ascii="Arial" w:eastAsia="Arial" w:hAnsi="Arial"/>
      <w:b/>
      <w:w w:val="100"/>
      <w:sz w:val="26"/>
      <w:szCs w:val="26"/>
      <w:shd w:val="clear" w:color="auto" w:fill="auto"/>
    </w:rPr>
  </w:style>
  <w:style w:type="character" w:customStyle="1" w:styleId="CharAttribute15">
    <w:name w:val="CharAttribute15"/>
    <w:rPr>
      <w:rFonts w:ascii="Cambria" w:eastAsia="Cambria" w:hAnsi="Cambria"/>
      <w:w w:val="100"/>
      <w:sz w:val="20"/>
      <w:szCs w:val="20"/>
      <w:shd w:val="clear" w:color="auto" w:fill="auto"/>
    </w:rPr>
  </w:style>
  <w:style w:type="character" w:customStyle="1" w:styleId="CharAttribute16">
    <w:name w:val="CharAttribute16"/>
    <w:rPr>
      <w:rFonts w:ascii="Cambria" w:eastAsia="Cambria" w:hAnsi="Cambria"/>
      <w:b/>
      <w:w w:val="100"/>
      <w:sz w:val="30"/>
      <w:szCs w:val="30"/>
      <w:shd w:val="clear" w:color="auto" w:fill="auto"/>
    </w:rPr>
  </w:style>
  <w:style w:type="character" w:customStyle="1" w:styleId="CharAttribute17">
    <w:name w:val="CharAttribute17"/>
    <w:rPr>
      <w:rFonts w:ascii="Arial" w:eastAsia="Arial" w:hAnsi="Arial"/>
      <w:w w:val="100"/>
      <w:sz w:val="24"/>
      <w:szCs w:val="24"/>
      <w:shd w:val="clear" w:color="auto" w:fill="auto"/>
    </w:rPr>
  </w:style>
  <w:style w:type="character" w:customStyle="1" w:styleId="CharAttribute18">
    <w:name w:val="CharAttribute18"/>
    <w:rPr>
      <w:rFonts w:ascii="Times New Roman" w:eastAsia="Times New Roman" w:hAnsi="Times New Roman"/>
      <w:w w:val="100"/>
      <w:sz w:val="30"/>
      <w:szCs w:val="30"/>
      <w:shd w:val="clear" w:color="auto" w:fill="auto"/>
    </w:rPr>
  </w:style>
  <w:style w:type="character" w:customStyle="1" w:styleId="CharAttribute19">
    <w:name w:val="CharAttribute19"/>
    <w:rPr>
      <w:rFonts w:ascii="Courier New" w:eastAsia="Courier New" w:hAnsi="Courier New"/>
      <w:w w:val="100"/>
      <w:sz w:val="26"/>
      <w:szCs w:val="26"/>
      <w:shd w:val="clear" w:color="auto" w:fill="auto"/>
    </w:rPr>
  </w:style>
  <w:style w:type="character" w:customStyle="1" w:styleId="CharAttribute20">
    <w:name w:val="CharAttribute20"/>
    <w:rPr>
      <w:rFonts w:ascii="Courier New" w:eastAsia="Courier New" w:hAnsi="Courier New"/>
      <w:w w:val="100"/>
      <w:sz w:val="26"/>
      <w:szCs w:val="26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6E2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33156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784812338</cp:lastModifiedBy>
  <cp:revision>5</cp:revision>
  <dcterms:created xsi:type="dcterms:W3CDTF">2017-10-05T12:13:00Z</dcterms:created>
  <dcterms:modified xsi:type="dcterms:W3CDTF">2017-10-05T12:13:00Z</dcterms:modified>
</cp:coreProperties>
</file>