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57" w:rsidRDefault="00F15357" w:rsidP="00F15357"/>
    <w:tbl>
      <w:tblPr>
        <w:tblStyle w:val="TableGrid"/>
        <w:tblW w:w="10470" w:type="dxa"/>
        <w:tblInd w:w="-252" w:type="dxa"/>
        <w:tblLayout w:type="fixed"/>
        <w:tblLook w:val="04A0" w:firstRow="1" w:lastRow="0" w:firstColumn="1" w:lastColumn="0" w:noHBand="0" w:noVBand="1"/>
      </w:tblPr>
      <w:tblGrid>
        <w:gridCol w:w="8174"/>
        <w:gridCol w:w="2296"/>
      </w:tblGrid>
      <w:tr w:rsidR="00F15357" w:rsidTr="00F15357">
        <w:trPr>
          <w:trHeight w:val="2085"/>
        </w:trPr>
        <w:tc>
          <w:tcPr>
            <w:tcW w:w="8174" w:type="dxa"/>
            <w:tcBorders>
              <w:top w:val="single" w:sz="4" w:space="0" w:color="auto"/>
              <w:left w:val="single" w:sz="4" w:space="0" w:color="auto"/>
              <w:bottom w:val="single" w:sz="4" w:space="0" w:color="auto"/>
              <w:right w:val="single" w:sz="4" w:space="0" w:color="auto"/>
            </w:tcBorders>
          </w:tcPr>
          <w:p w:rsidR="00F15357" w:rsidRDefault="00F15357">
            <w:pPr>
              <w:rPr>
                <w:sz w:val="30"/>
                <w:szCs w:val="30"/>
              </w:rPr>
            </w:pPr>
          </w:p>
          <w:p w:rsidR="00F15357" w:rsidRDefault="00F15357">
            <w:pPr>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tbl>
            <w:tblPr>
              <w:tblW w:w="9150" w:type="dxa"/>
              <w:tblInd w:w="3" w:type="dxa"/>
              <w:tblLayout w:type="fixed"/>
              <w:tblLook w:val="01E0" w:firstRow="1" w:lastRow="1" w:firstColumn="1" w:lastColumn="1" w:noHBand="0" w:noVBand="0"/>
            </w:tblPr>
            <w:tblGrid>
              <w:gridCol w:w="7528"/>
              <w:gridCol w:w="1622"/>
            </w:tblGrid>
            <w:tr w:rsidR="00F15357">
              <w:trPr>
                <w:trHeight w:val="1799"/>
              </w:trPr>
              <w:tc>
                <w:tcPr>
                  <w:tcW w:w="7524" w:type="dxa"/>
                </w:tcPr>
                <w:p w:rsidR="0085231D" w:rsidRDefault="0085231D">
                  <w:pPr>
                    <w:rPr>
                      <w:sz w:val="28"/>
                      <w:szCs w:val="28"/>
                    </w:rPr>
                  </w:pPr>
                  <w:r>
                    <w:rPr>
                      <w:sz w:val="28"/>
                      <w:szCs w:val="28"/>
                    </w:rPr>
                    <w:t>MUHSIN</w:t>
                  </w:r>
                </w:p>
                <w:p w:rsidR="00F15357" w:rsidRDefault="0085231D">
                  <w:pPr>
                    <w:rPr>
                      <w:sz w:val="28"/>
                      <w:szCs w:val="28"/>
                    </w:rPr>
                  </w:pPr>
                  <w:hyperlink r:id="rId6" w:history="1">
                    <w:r w:rsidRPr="006E4733">
                      <w:rPr>
                        <w:rStyle w:val="Hyperlink"/>
                        <w:sz w:val="28"/>
                        <w:szCs w:val="28"/>
                      </w:rPr>
                      <w:t>MUHSIN.331624@2freemail.com</w:t>
                    </w:r>
                  </w:hyperlink>
                  <w:r>
                    <w:rPr>
                      <w:sz w:val="28"/>
                      <w:szCs w:val="28"/>
                    </w:rPr>
                    <w:t xml:space="preserve">     </w:t>
                  </w:r>
                </w:p>
                <w:p w:rsidR="00F15357" w:rsidRDefault="00F15357"/>
              </w:tc>
              <w:tc>
                <w:tcPr>
                  <w:tcW w:w="1621" w:type="dxa"/>
                </w:tcPr>
                <w:p w:rsidR="00F15357" w:rsidRDefault="00F15357"/>
              </w:tc>
            </w:tr>
          </w:tbl>
          <w:p w:rsidR="00F15357" w:rsidRDefault="00F15357"/>
        </w:tc>
        <w:tc>
          <w:tcPr>
            <w:tcW w:w="2296" w:type="dxa"/>
            <w:tcBorders>
              <w:top w:val="single" w:sz="4" w:space="0" w:color="auto"/>
              <w:left w:val="single" w:sz="4" w:space="0" w:color="auto"/>
              <w:bottom w:val="single" w:sz="4" w:space="0" w:color="auto"/>
              <w:right w:val="single" w:sz="4" w:space="0" w:color="auto"/>
            </w:tcBorders>
            <w:hideMark/>
          </w:tcPr>
          <w:p w:rsidR="00F15357" w:rsidRDefault="00F15357">
            <w:r>
              <w:rPr>
                <w:noProof/>
              </w:rPr>
              <w:drawing>
                <wp:inline distT="0" distB="0" distL="0" distR="0">
                  <wp:extent cx="13430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524000"/>
                          </a:xfrm>
                          <a:prstGeom prst="rect">
                            <a:avLst/>
                          </a:prstGeom>
                          <a:noFill/>
                          <a:ln>
                            <a:noFill/>
                          </a:ln>
                        </pic:spPr>
                      </pic:pic>
                    </a:graphicData>
                  </a:graphic>
                </wp:inline>
              </w:drawing>
            </w:r>
          </w:p>
        </w:tc>
      </w:tr>
    </w:tbl>
    <w:p w:rsidR="00F15357" w:rsidRDefault="00F15357" w:rsidP="00F15357"/>
    <w:p w:rsidR="00F15357" w:rsidRDefault="00F15357" w:rsidP="00F15357">
      <w:r>
        <w:t>CAREER OBJECTIVE</w:t>
      </w:r>
    </w:p>
    <w:p w:rsidR="00F15357" w:rsidRDefault="00F15357" w:rsidP="00F15357">
      <w:pPr>
        <w:jc w:val="both"/>
        <w:rPr>
          <w:color w:val="1F497D" w:themeColor="text2"/>
          <w:sz w:val="24"/>
        </w:rPr>
      </w:pPr>
      <w:r>
        <w:rPr>
          <w:color w:val="0D0D0D" w:themeColor="text1" w:themeTint="F2"/>
          <w:sz w:val="24"/>
        </w:rPr>
        <w:t xml:space="preserve">To explore new circumstances and obtain an exclusive environment where my ideas will be implemented with all my potentials and my talent will be perceived for further enhancements </w:t>
      </w:r>
      <w:proofErr w:type="gramStart"/>
      <w:r>
        <w:rPr>
          <w:color w:val="0D0D0D" w:themeColor="text1" w:themeTint="F2"/>
          <w:sz w:val="24"/>
        </w:rPr>
        <w:t>Seeking</w:t>
      </w:r>
      <w:proofErr w:type="gramEnd"/>
      <w:r>
        <w:rPr>
          <w:color w:val="0D0D0D" w:themeColor="text1" w:themeTint="F2"/>
          <w:sz w:val="24"/>
        </w:rPr>
        <w:t xml:space="preserve"> a position that allows utilization of my unique and exhibits my capabilities to the greatest extent, there by accomplishing both the companies and my personal goals.</w:t>
      </w:r>
    </w:p>
    <w:p w:rsidR="00F15357" w:rsidRDefault="00F15357" w:rsidP="00F15357">
      <w:pPr>
        <w:pStyle w:val="SectionTitle"/>
      </w:pPr>
      <w:r>
        <w:t xml:space="preserve">  Education  </w:t>
      </w:r>
    </w:p>
    <w:tbl>
      <w:tblPr>
        <w:tblStyle w:val="TableGrid"/>
        <w:tblW w:w="9945" w:type="dxa"/>
        <w:tblInd w:w="108" w:type="dxa"/>
        <w:tblLayout w:type="fixed"/>
        <w:tblLook w:val="04A0" w:firstRow="1" w:lastRow="0" w:firstColumn="1" w:lastColumn="0" w:noHBand="0" w:noVBand="1"/>
      </w:tblPr>
      <w:tblGrid>
        <w:gridCol w:w="8350"/>
        <w:gridCol w:w="1595"/>
      </w:tblGrid>
      <w:tr w:rsidR="00F15357" w:rsidTr="00F15357">
        <w:trPr>
          <w:trHeight w:val="1444"/>
        </w:trPr>
        <w:tc>
          <w:tcPr>
            <w:tcW w:w="8350" w:type="dxa"/>
            <w:tcBorders>
              <w:top w:val="single" w:sz="4" w:space="0" w:color="auto"/>
              <w:left w:val="single" w:sz="4" w:space="0" w:color="auto"/>
              <w:bottom w:val="single" w:sz="4" w:space="0" w:color="auto"/>
              <w:right w:val="single" w:sz="4" w:space="0" w:color="auto"/>
            </w:tcBorders>
          </w:tcPr>
          <w:p w:rsidR="00F15357" w:rsidRDefault="00F15357"/>
          <w:p w:rsidR="00F15357" w:rsidRDefault="00F15357">
            <w:pPr>
              <w:pStyle w:val="Default"/>
              <w:ind w:left="720"/>
            </w:pPr>
          </w:p>
          <w:p w:rsidR="00F15357" w:rsidRDefault="00F15357" w:rsidP="00B435D1">
            <w:pPr>
              <w:pStyle w:val="Default"/>
              <w:numPr>
                <w:ilvl w:val="0"/>
                <w:numId w:val="1"/>
              </w:numPr>
            </w:pPr>
            <w:r>
              <w:rPr>
                <w:b/>
                <w:color w:val="262626" w:themeColor="text1" w:themeTint="D9"/>
              </w:rPr>
              <w:t>Oracle Data Base Administration (10g)</w:t>
            </w:r>
          </w:p>
        </w:tc>
        <w:tc>
          <w:tcPr>
            <w:tcW w:w="1595" w:type="dxa"/>
            <w:tcBorders>
              <w:top w:val="single" w:sz="4" w:space="0" w:color="auto"/>
              <w:left w:val="single" w:sz="4" w:space="0" w:color="auto"/>
              <w:bottom w:val="single" w:sz="4" w:space="0" w:color="auto"/>
              <w:right w:val="single" w:sz="4" w:space="0" w:color="auto"/>
            </w:tcBorders>
          </w:tcPr>
          <w:p w:rsidR="00F15357" w:rsidRDefault="00F15357">
            <w:pPr>
              <w:jc w:val="center"/>
            </w:pPr>
          </w:p>
          <w:p w:rsidR="00F15357" w:rsidRDefault="00F15357">
            <w:pPr>
              <w:jc w:val="center"/>
              <w:rPr>
                <w:sz w:val="24"/>
                <w:szCs w:val="24"/>
              </w:rPr>
            </w:pPr>
          </w:p>
          <w:p w:rsidR="00F15357" w:rsidRDefault="00F15357">
            <w:pPr>
              <w:jc w:val="center"/>
            </w:pPr>
            <w:r>
              <w:t>2012-2013</w:t>
            </w:r>
          </w:p>
        </w:tc>
      </w:tr>
      <w:tr w:rsidR="00F15357" w:rsidTr="00F15357">
        <w:trPr>
          <w:trHeight w:val="1484"/>
        </w:trPr>
        <w:tc>
          <w:tcPr>
            <w:tcW w:w="8350" w:type="dxa"/>
            <w:tcBorders>
              <w:top w:val="single" w:sz="4" w:space="0" w:color="auto"/>
              <w:left w:val="single" w:sz="4" w:space="0" w:color="auto"/>
              <w:bottom w:val="single" w:sz="4" w:space="0" w:color="auto"/>
              <w:right w:val="single" w:sz="4" w:space="0" w:color="auto"/>
            </w:tcBorders>
          </w:tcPr>
          <w:p w:rsidR="00F15357" w:rsidRDefault="00F15357">
            <w:pPr>
              <w:rPr>
                <w:sz w:val="24"/>
                <w:szCs w:val="24"/>
              </w:rPr>
            </w:pPr>
          </w:p>
          <w:p w:rsidR="00F15357" w:rsidRDefault="00F15357" w:rsidP="00B435D1">
            <w:pPr>
              <w:pStyle w:val="BodyText"/>
              <w:numPr>
                <w:ilvl w:val="0"/>
                <w:numId w:val="1"/>
              </w:numPr>
              <w:rPr>
                <w:rFonts w:ascii="Times New Roman" w:hAnsi="Times New Roman"/>
                <w:b w:val="0"/>
                <w:bCs w:val="0"/>
                <w:color w:val="0D0D0D" w:themeColor="text1" w:themeTint="F2"/>
                <w:sz w:val="24"/>
              </w:rPr>
            </w:pPr>
            <w:r>
              <w:rPr>
                <w:rFonts w:ascii="Times New Roman" w:hAnsi="Times New Roman"/>
                <w:bCs w:val="0"/>
                <w:color w:val="0D0D0D" w:themeColor="text1" w:themeTint="F2"/>
                <w:sz w:val="24"/>
              </w:rPr>
              <w:t xml:space="preserve">Bachelor of Computer Applications (BCA) in 2012 from MET Arts and Science College, </w:t>
            </w:r>
            <w:proofErr w:type="spellStart"/>
            <w:r>
              <w:rPr>
                <w:rFonts w:ascii="Times New Roman" w:hAnsi="Times New Roman"/>
                <w:bCs w:val="0"/>
                <w:color w:val="0D0D0D" w:themeColor="text1" w:themeTint="F2"/>
                <w:sz w:val="24"/>
              </w:rPr>
              <w:t>Nadapuram</w:t>
            </w:r>
            <w:proofErr w:type="spellEnd"/>
            <w:r>
              <w:rPr>
                <w:rFonts w:ascii="Times New Roman" w:hAnsi="Times New Roman"/>
                <w:bCs w:val="0"/>
                <w:color w:val="0D0D0D" w:themeColor="text1" w:themeTint="F2"/>
                <w:sz w:val="24"/>
              </w:rPr>
              <w:t xml:space="preserve"> affiliated to the Calicut University</w:t>
            </w:r>
          </w:p>
          <w:p w:rsidR="00F15357" w:rsidRDefault="00F15357"/>
        </w:tc>
        <w:tc>
          <w:tcPr>
            <w:tcW w:w="1595" w:type="dxa"/>
            <w:tcBorders>
              <w:top w:val="single" w:sz="4" w:space="0" w:color="auto"/>
              <w:left w:val="single" w:sz="4" w:space="0" w:color="auto"/>
              <w:bottom w:val="single" w:sz="4" w:space="0" w:color="auto"/>
              <w:right w:val="single" w:sz="4" w:space="0" w:color="auto"/>
            </w:tcBorders>
          </w:tcPr>
          <w:p w:rsidR="00F15357" w:rsidRDefault="00F15357">
            <w:pPr>
              <w:jc w:val="center"/>
            </w:pPr>
          </w:p>
          <w:p w:rsidR="00F15357" w:rsidRDefault="00F15357">
            <w:pPr>
              <w:jc w:val="center"/>
            </w:pPr>
          </w:p>
          <w:p w:rsidR="00F15357" w:rsidRDefault="00F15357">
            <w:pPr>
              <w:jc w:val="center"/>
              <w:rPr>
                <w:sz w:val="24"/>
                <w:szCs w:val="24"/>
              </w:rPr>
            </w:pPr>
          </w:p>
          <w:p w:rsidR="00F15357" w:rsidRDefault="00F15357">
            <w:pPr>
              <w:jc w:val="center"/>
            </w:pPr>
            <w:r>
              <w:rPr>
                <w:sz w:val="24"/>
                <w:szCs w:val="24"/>
              </w:rPr>
              <w:t>2009-2012</w:t>
            </w:r>
          </w:p>
          <w:p w:rsidR="00F15357" w:rsidRDefault="00F15357">
            <w:pPr>
              <w:jc w:val="center"/>
            </w:pPr>
          </w:p>
        </w:tc>
      </w:tr>
      <w:tr w:rsidR="00F15357" w:rsidTr="00F15357">
        <w:trPr>
          <w:trHeight w:val="1511"/>
        </w:trPr>
        <w:tc>
          <w:tcPr>
            <w:tcW w:w="8350" w:type="dxa"/>
            <w:tcBorders>
              <w:top w:val="single" w:sz="4" w:space="0" w:color="auto"/>
              <w:left w:val="single" w:sz="4" w:space="0" w:color="auto"/>
              <w:bottom w:val="single" w:sz="4" w:space="0" w:color="auto"/>
              <w:right w:val="single" w:sz="4" w:space="0" w:color="auto"/>
            </w:tcBorders>
          </w:tcPr>
          <w:p w:rsidR="00F15357" w:rsidRDefault="00F15357">
            <w:pPr>
              <w:jc w:val="center"/>
              <w:rPr>
                <w:sz w:val="24"/>
                <w:szCs w:val="24"/>
              </w:rPr>
            </w:pPr>
          </w:p>
          <w:p w:rsidR="00F15357" w:rsidRDefault="00F15357" w:rsidP="00B435D1">
            <w:pPr>
              <w:pStyle w:val="BodyText"/>
              <w:numPr>
                <w:ilvl w:val="0"/>
                <w:numId w:val="2"/>
              </w:numPr>
              <w:rPr>
                <w:rFonts w:ascii="Times New Roman" w:hAnsi="Times New Roman"/>
                <w:bCs w:val="0"/>
                <w:color w:val="0D0D0D" w:themeColor="text1" w:themeTint="F2"/>
                <w:sz w:val="24"/>
              </w:rPr>
            </w:pPr>
            <w:r>
              <w:rPr>
                <w:rFonts w:ascii="Times New Roman" w:hAnsi="Times New Roman"/>
                <w:bCs w:val="0"/>
                <w:color w:val="0D0D0D" w:themeColor="text1" w:themeTint="F2"/>
                <w:sz w:val="24"/>
              </w:rPr>
              <w:t xml:space="preserve">Vocational Higher Secondary (VHSE) in 2009 from KKMGVHSS          </w:t>
            </w:r>
            <w:proofErr w:type="spellStart"/>
            <w:r>
              <w:rPr>
                <w:rFonts w:ascii="Times New Roman" w:hAnsi="Times New Roman"/>
                <w:bCs w:val="0"/>
                <w:color w:val="0D0D0D" w:themeColor="text1" w:themeTint="F2"/>
                <w:sz w:val="24"/>
              </w:rPr>
              <w:t>Orkattery</w:t>
            </w:r>
            <w:proofErr w:type="spellEnd"/>
            <w:r>
              <w:rPr>
                <w:rFonts w:ascii="Times New Roman" w:hAnsi="Times New Roman"/>
                <w:bCs w:val="0"/>
                <w:color w:val="0D0D0D" w:themeColor="text1" w:themeTint="F2"/>
                <w:sz w:val="24"/>
              </w:rPr>
              <w:t>.</w:t>
            </w:r>
            <w:r>
              <w:rPr>
                <w:color w:val="0D0D0D" w:themeColor="text1" w:themeTint="F2"/>
                <w:sz w:val="24"/>
              </w:rPr>
              <w:t xml:space="preserve"> </w:t>
            </w:r>
            <w:r>
              <w:rPr>
                <w:rFonts w:ascii="Times New Roman" w:hAnsi="Times New Roman"/>
                <w:bCs w:val="0"/>
                <w:color w:val="0D0D0D" w:themeColor="text1" w:themeTint="F2"/>
                <w:sz w:val="24"/>
              </w:rPr>
              <w:t>Affiliated to the Board of Vocational Higher Secondary Education Kerala</w:t>
            </w:r>
          </w:p>
        </w:tc>
        <w:tc>
          <w:tcPr>
            <w:tcW w:w="1595" w:type="dxa"/>
            <w:tcBorders>
              <w:top w:val="single" w:sz="4" w:space="0" w:color="auto"/>
              <w:left w:val="single" w:sz="4" w:space="0" w:color="auto"/>
              <w:bottom w:val="single" w:sz="4" w:space="0" w:color="auto"/>
              <w:right w:val="single" w:sz="4" w:space="0" w:color="auto"/>
            </w:tcBorders>
          </w:tcPr>
          <w:p w:rsidR="00F15357" w:rsidRDefault="00F15357">
            <w:pPr>
              <w:jc w:val="center"/>
            </w:pPr>
          </w:p>
          <w:p w:rsidR="00F15357" w:rsidRDefault="00F15357">
            <w:pPr>
              <w:jc w:val="center"/>
            </w:pPr>
          </w:p>
          <w:p w:rsidR="00F15357" w:rsidRDefault="00F15357">
            <w:pPr>
              <w:jc w:val="center"/>
            </w:pPr>
          </w:p>
          <w:p w:rsidR="00F15357" w:rsidRDefault="00F15357">
            <w:pPr>
              <w:jc w:val="center"/>
            </w:pPr>
            <w:r>
              <w:t>2007 - 2009</w:t>
            </w:r>
          </w:p>
        </w:tc>
      </w:tr>
      <w:tr w:rsidR="00F15357" w:rsidTr="00F15357">
        <w:trPr>
          <w:trHeight w:val="1439"/>
        </w:trPr>
        <w:tc>
          <w:tcPr>
            <w:tcW w:w="8350" w:type="dxa"/>
            <w:tcBorders>
              <w:top w:val="single" w:sz="4" w:space="0" w:color="auto"/>
              <w:left w:val="single" w:sz="4" w:space="0" w:color="auto"/>
              <w:bottom w:val="single" w:sz="4" w:space="0" w:color="auto"/>
              <w:right w:val="single" w:sz="4" w:space="0" w:color="auto"/>
            </w:tcBorders>
          </w:tcPr>
          <w:p w:rsidR="00F15357" w:rsidRDefault="00F15357">
            <w:pPr>
              <w:pStyle w:val="BodyText"/>
              <w:rPr>
                <w:rFonts w:ascii="Times New Roman" w:hAnsi="Times New Roman"/>
                <w:bCs w:val="0"/>
                <w:color w:val="0D0D0D" w:themeColor="text1" w:themeTint="F2"/>
                <w:sz w:val="24"/>
              </w:rPr>
            </w:pPr>
          </w:p>
          <w:p w:rsidR="00F15357" w:rsidRDefault="00F15357" w:rsidP="00B435D1">
            <w:pPr>
              <w:pStyle w:val="BodyText"/>
              <w:numPr>
                <w:ilvl w:val="0"/>
                <w:numId w:val="2"/>
              </w:numPr>
              <w:rPr>
                <w:rFonts w:ascii="Times New Roman" w:hAnsi="Times New Roman"/>
                <w:bCs w:val="0"/>
                <w:color w:val="0D0D0D" w:themeColor="text1" w:themeTint="F2"/>
                <w:sz w:val="24"/>
              </w:rPr>
            </w:pPr>
            <w:r>
              <w:rPr>
                <w:rFonts w:ascii="Times New Roman" w:hAnsi="Times New Roman"/>
                <w:bCs w:val="0"/>
                <w:color w:val="0D0D0D" w:themeColor="text1" w:themeTint="F2"/>
                <w:sz w:val="24"/>
              </w:rPr>
              <w:t>Secondary School Leaving Certificate (SSLC) in 2007 from NAM HSS</w:t>
            </w:r>
          </w:p>
          <w:p w:rsidR="00F15357" w:rsidRDefault="00F15357">
            <w:pPr>
              <w:pStyle w:val="BodyText"/>
              <w:rPr>
                <w:rFonts w:ascii="Times New Roman" w:hAnsi="Times New Roman"/>
                <w:bCs w:val="0"/>
                <w:color w:val="0D0D0D" w:themeColor="text1" w:themeTint="F2"/>
                <w:sz w:val="24"/>
              </w:rPr>
            </w:pPr>
            <w:r>
              <w:rPr>
                <w:rFonts w:ascii="Times New Roman" w:hAnsi="Times New Roman"/>
                <w:bCs w:val="0"/>
                <w:color w:val="0D0D0D" w:themeColor="text1" w:themeTint="F2"/>
                <w:sz w:val="24"/>
              </w:rPr>
              <w:t xml:space="preserve">            Affiliated to the Board of Public Examinations, Kerala</w:t>
            </w:r>
          </w:p>
        </w:tc>
        <w:tc>
          <w:tcPr>
            <w:tcW w:w="1595" w:type="dxa"/>
            <w:tcBorders>
              <w:top w:val="single" w:sz="4" w:space="0" w:color="auto"/>
              <w:left w:val="single" w:sz="4" w:space="0" w:color="auto"/>
              <w:bottom w:val="single" w:sz="4" w:space="0" w:color="auto"/>
              <w:right w:val="single" w:sz="4" w:space="0" w:color="auto"/>
            </w:tcBorders>
          </w:tcPr>
          <w:p w:rsidR="00F15357" w:rsidRDefault="00F15357">
            <w:pPr>
              <w:pStyle w:val="ListParagraph"/>
              <w:ind w:left="0"/>
              <w:jc w:val="center"/>
              <w:rPr>
                <w:sz w:val="24"/>
                <w:szCs w:val="24"/>
              </w:rPr>
            </w:pPr>
          </w:p>
          <w:p w:rsidR="00F15357" w:rsidRDefault="00F15357">
            <w:pPr>
              <w:pStyle w:val="ListParagraph"/>
              <w:ind w:left="0"/>
              <w:jc w:val="center"/>
              <w:rPr>
                <w:sz w:val="24"/>
                <w:szCs w:val="24"/>
              </w:rPr>
            </w:pPr>
            <w:r>
              <w:t>2005 - 2007</w:t>
            </w:r>
          </w:p>
        </w:tc>
      </w:tr>
    </w:tbl>
    <w:p w:rsidR="00F15357" w:rsidRDefault="00F15357" w:rsidP="00F15357">
      <w:pPr>
        <w:pStyle w:val="BodyText"/>
        <w:rPr>
          <w:rFonts w:ascii="Times New Roman" w:hAnsi="Times New Roman"/>
          <w:b w:val="0"/>
          <w:bCs w:val="0"/>
          <w:color w:val="0D0D0D" w:themeColor="text1" w:themeTint="F2"/>
          <w:sz w:val="24"/>
          <w:szCs w:val="20"/>
        </w:rPr>
      </w:pPr>
    </w:p>
    <w:p w:rsidR="00F15357" w:rsidRDefault="00F15357" w:rsidP="00F15357">
      <w:pPr>
        <w:pStyle w:val="BodyText"/>
        <w:rPr>
          <w:bCs w:val="0"/>
          <w:sz w:val="24"/>
        </w:rPr>
      </w:pPr>
      <w:r>
        <w:rPr>
          <w:noProof/>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-3175</wp:posOffset>
                </wp:positionV>
                <wp:extent cx="5829300" cy="17526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75260"/>
                        </a:xfrm>
                        <a:prstGeom prst="rect">
                          <a:avLst/>
                        </a:prstGeom>
                        <a:gradFill rotWithShape="0">
                          <a:gsLst>
                            <a:gs pos="0">
                              <a:srgbClr val="DDDDDD"/>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25pt;width:459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" fillcolor="#ddd" stroked="f">
                <v:fill angle="90" focus="100%" type="gradient"/>
              </v:rect>
            </w:pict>
          </mc:Fallback>
        </mc:AlternateContent>
      </w:r>
      <w:r>
        <w:rPr>
          <w:bCs w:val="0"/>
          <w:sz w:val="24"/>
        </w:rPr>
        <w:t xml:space="preserve">Designation Apply   </w:t>
      </w:r>
    </w:p>
    <w:p w:rsidR="00F15357" w:rsidRDefault="00F15357" w:rsidP="00F15357">
      <w:pPr>
        <w:rPr>
          <w:bCs/>
          <w:smallCaps/>
          <w:color w:val="0D0D0D" w:themeColor="text1" w:themeTint="F2"/>
        </w:rPr>
      </w:pPr>
      <w:r>
        <w:rPr>
          <w:bCs/>
          <w:smallCaps/>
          <w:color w:val="0D0D0D" w:themeColor="text1" w:themeTint="F2"/>
        </w:rPr>
        <w:t xml:space="preserve">DATA BASE ADMINISTRATION/ OFFICE ADMINISTRATION </w:t>
      </w:r>
    </w:p>
    <w:p w:rsidR="00F15357" w:rsidRDefault="00F15357" w:rsidP="00F15357">
      <w:pPr>
        <w:pStyle w:val="SectionTitle"/>
        <w:pBdr>
          <w:top w:val="single" w:sz="6" w:space="0" w:color="FFFFFF"/>
        </w:pBdr>
        <w:spacing w:line="240" w:lineRule="auto"/>
      </w:pPr>
      <w:r>
        <w:lastRenderedPageBreak/>
        <w:t>Summary of Administration Knowledge&amp; Experience</w:t>
      </w:r>
    </w:p>
    <w:p w:rsidR="00F15357" w:rsidRDefault="00F15357" w:rsidP="00F15357">
      <w:pPr>
        <w:pStyle w:val="ListParagraph"/>
        <w:numPr>
          <w:ilvl w:val="0"/>
          <w:numId w:val="3"/>
        </w:numPr>
        <w:rPr>
          <w:sz w:val="24"/>
          <w:szCs w:val="24"/>
          <w:u w:val="single"/>
        </w:rPr>
      </w:pPr>
      <w:r>
        <w:rPr>
          <w:sz w:val="24"/>
          <w:szCs w:val="24"/>
          <w:u w:val="single"/>
        </w:rPr>
        <w:t>ADNH (Abu Dhabi National Hotels) in UAE( from JUNE 2016 – Till date)</w:t>
      </w:r>
    </w:p>
    <w:p w:rsidR="00F15357" w:rsidRDefault="00F15357" w:rsidP="00F15357">
      <w:pPr>
        <w:rPr>
          <w:sz w:val="24"/>
          <w:szCs w:val="24"/>
        </w:rPr>
      </w:pPr>
    </w:p>
    <w:p w:rsidR="00F15357" w:rsidRDefault="00F15357" w:rsidP="00F15357">
      <w:pPr>
        <w:pStyle w:val="ListParagraph"/>
        <w:numPr>
          <w:ilvl w:val="0"/>
          <w:numId w:val="4"/>
        </w:numPr>
        <w:rPr>
          <w:sz w:val="24"/>
          <w:szCs w:val="24"/>
        </w:rPr>
      </w:pPr>
      <w:r>
        <w:rPr>
          <w:sz w:val="24"/>
          <w:szCs w:val="24"/>
        </w:rPr>
        <w:t>Working as an Administrative clerk.</w:t>
      </w:r>
    </w:p>
    <w:p w:rsidR="00F15357" w:rsidRDefault="00F15357" w:rsidP="00F15357">
      <w:pPr>
        <w:pStyle w:val="ListParagraph"/>
        <w:ind w:left="1080"/>
        <w:rPr>
          <w:sz w:val="24"/>
          <w:szCs w:val="24"/>
        </w:rPr>
      </w:pPr>
      <w:r>
        <w:rPr>
          <w:sz w:val="24"/>
          <w:szCs w:val="24"/>
        </w:rPr>
        <w:tab/>
      </w:r>
    </w:p>
    <w:p w:rsidR="00F15357" w:rsidRDefault="00F15357" w:rsidP="00F15357">
      <w:pPr>
        <w:pStyle w:val="ListParagraph"/>
        <w:tabs>
          <w:tab w:val="left" w:pos="2143"/>
        </w:tabs>
        <w:ind w:left="0"/>
        <w:rPr>
          <w:sz w:val="24"/>
          <w:szCs w:val="24"/>
          <w:u w:val="single"/>
        </w:rPr>
      </w:pPr>
      <w:r>
        <w:rPr>
          <w:sz w:val="24"/>
          <w:szCs w:val="24"/>
          <w:u w:val="single"/>
        </w:rPr>
        <w:t>Job Description</w:t>
      </w:r>
    </w:p>
    <w:p w:rsidR="00F15357" w:rsidRDefault="00F15357" w:rsidP="00F15357">
      <w:pPr>
        <w:pStyle w:val="ListParagraph"/>
        <w:widowControl w:val="0"/>
        <w:numPr>
          <w:ilvl w:val="0"/>
          <w:numId w:val="5"/>
        </w:numPr>
        <w:tabs>
          <w:tab w:val="left" w:pos="360"/>
          <w:tab w:val="left" w:pos="2160"/>
          <w:tab w:val="left" w:pos="3600"/>
          <w:tab w:val="left" w:pos="3870"/>
          <w:tab w:val="left" w:pos="4230"/>
          <w:tab w:val="left" w:pos="6210"/>
        </w:tabs>
        <w:autoSpaceDE w:val="0"/>
        <w:autoSpaceDN w:val="0"/>
        <w:adjustRightInd w:val="0"/>
        <w:spacing w:line="288" w:lineRule="auto"/>
        <w:rPr>
          <w:rFonts w:eastAsia="Batang"/>
        </w:rPr>
      </w:pPr>
      <w:r>
        <w:rPr>
          <w:rFonts w:eastAsia="Batang"/>
        </w:rPr>
        <w:t xml:space="preserve">Coordinate between the higher management and operations on all issues related to administrative work </w:t>
      </w:r>
    </w:p>
    <w:p w:rsidR="00F15357" w:rsidRDefault="00F15357" w:rsidP="00F15357">
      <w:pPr>
        <w:pStyle w:val="ListParagraph"/>
        <w:widowControl w:val="0"/>
        <w:numPr>
          <w:ilvl w:val="0"/>
          <w:numId w:val="5"/>
        </w:numPr>
        <w:tabs>
          <w:tab w:val="left" w:pos="360"/>
          <w:tab w:val="left" w:pos="2160"/>
          <w:tab w:val="left" w:pos="3600"/>
          <w:tab w:val="left" w:pos="3870"/>
          <w:tab w:val="left" w:pos="4230"/>
          <w:tab w:val="left" w:pos="6210"/>
        </w:tabs>
        <w:autoSpaceDE w:val="0"/>
        <w:autoSpaceDN w:val="0"/>
        <w:adjustRightInd w:val="0"/>
        <w:spacing w:line="288" w:lineRule="auto"/>
        <w:rPr>
          <w:rFonts w:eastAsia="Batang"/>
        </w:rPr>
      </w:pPr>
      <w:r>
        <w:rPr>
          <w:rFonts w:eastAsia="Batang"/>
        </w:rPr>
        <w:t>Liaise with client at all times and communicate their concerns on all services with relevant department heads and to assist in fixing up all issues by improving our services to achieve client satisfaction for day-to-day smooth operations.</w:t>
      </w:r>
    </w:p>
    <w:p w:rsidR="00F15357" w:rsidRDefault="00F15357" w:rsidP="00F15357">
      <w:pPr>
        <w:pStyle w:val="ListParagraph"/>
        <w:widowControl w:val="0"/>
        <w:numPr>
          <w:ilvl w:val="0"/>
          <w:numId w:val="5"/>
        </w:numPr>
        <w:tabs>
          <w:tab w:val="left" w:pos="360"/>
          <w:tab w:val="left" w:pos="2160"/>
          <w:tab w:val="left" w:pos="3600"/>
          <w:tab w:val="left" w:pos="3870"/>
          <w:tab w:val="left" w:pos="4230"/>
          <w:tab w:val="left" w:pos="6210"/>
        </w:tabs>
        <w:autoSpaceDE w:val="0"/>
        <w:autoSpaceDN w:val="0"/>
        <w:adjustRightInd w:val="0"/>
        <w:spacing w:line="288" w:lineRule="auto"/>
        <w:rPr>
          <w:rFonts w:eastAsia="Batang"/>
        </w:rPr>
      </w:pPr>
      <w:r>
        <w:rPr>
          <w:rFonts w:eastAsia="Batang"/>
        </w:rPr>
        <w:t>Coordinating daily staff movements between Operations and Head office and maintaining an accurate occupancy records at all times</w:t>
      </w:r>
    </w:p>
    <w:p w:rsidR="00F15357" w:rsidRDefault="00F15357" w:rsidP="00F15357">
      <w:pPr>
        <w:pStyle w:val="ListParagraph"/>
        <w:widowControl w:val="0"/>
        <w:numPr>
          <w:ilvl w:val="0"/>
          <w:numId w:val="5"/>
        </w:numPr>
        <w:tabs>
          <w:tab w:val="left" w:pos="360"/>
          <w:tab w:val="left" w:pos="2160"/>
          <w:tab w:val="left" w:pos="3600"/>
          <w:tab w:val="left" w:pos="3870"/>
          <w:tab w:val="left" w:pos="4230"/>
          <w:tab w:val="left" w:pos="6210"/>
        </w:tabs>
        <w:autoSpaceDE w:val="0"/>
        <w:autoSpaceDN w:val="0"/>
        <w:adjustRightInd w:val="0"/>
        <w:spacing w:line="288" w:lineRule="auto"/>
        <w:rPr>
          <w:rFonts w:eastAsia="Batang"/>
        </w:rPr>
      </w:pPr>
      <w:r>
        <w:rPr>
          <w:rFonts w:eastAsia="Batang"/>
        </w:rPr>
        <w:t>Assisting staff on all issues related to their Work, Salary, Medical, transportation, vacation etc.,</w:t>
      </w:r>
    </w:p>
    <w:p w:rsidR="00F15357" w:rsidRDefault="00F15357" w:rsidP="00F15357">
      <w:pPr>
        <w:pStyle w:val="ListParagraph"/>
        <w:widowControl w:val="0"/>
        <w:numPr>
          <w:ilvl w:val="0"/>
          <w:numId w:val="5"/>
        </w:numPr>
        <w:tabs>
          <w:tab w:val="left" w:pos="360"/>
          <w:tab w:val="left" w:pos="2160"/>
          <w:tab w:val="left" w:pos="3600"/>
          <w:tab w:val="left" w:pos="3870"/>
          <w:tab w:val="left" w:pos="4230"/>
          <w:tab w:val="left" w:pos="6210"/>
        </w:tabs>
        <w:autoSpaceDE w:val="0"/>
        <w:autoSpaceDN w:val="0"/>
        <w:adjustRightInd w:val="0"/>
        <w:spacing w:line="288" w:lineRule="auto"/>
        <w:rPr>
          <w:rFonts w:eastAsia="Batang"/>
        </w:rPr>
      </w:pPr>
      <w:r>
        <w:rPr>
          <w:rFonts w:eastAsia="Batang"/>
        </w:rPr>
        <w:t>Coordinate with HR department on staff vacations, replacements, medicals, health cards, security passes, and labor cards.</w:t>
      </w:r>
    </w:p>
    <w:p w:rsidR="00F15357" w:rsidRDefault="00F15357" w:rsidP="00F15357">
      <w:pPr>
        <w:pStyle w:val="ListParagraph"/>
        <w:widowControl w:val="0"/>
        <w:numPr>
          <w:ilvl w:val="0"/>
          <w:numId w:val="5"/>
        </w:numPr>
        <w:tabs>
          <w:tab w:val="left" w:pos="360"/>
          <w:tab w:val="left" w:pos="1080"/>
          <w:tab w:val="left" w:pos="1350"/>
          <w:tab w:val="left" w:pos="2160"/>
          <w:tab w:val="left" w:pos="3600"/>
          <w:tab w:val="left" w:pos="3870"/>
          <w:tab w:val="left" w:pos="4230"/>
          <w:tab w:val="left" w:pos="6210"/>
        </w:tabs>
        <w:autoSpaceDE w:val="0"/>
        <w:autoSpaceDN w:val="0"/>
        <w:adjustRightInd w:val="0"/>
        <w:spacing w:line="288" w:lineRule="auto"/>
        <w:rPr>
          <w:rFonts w:eastAsia="Batang"/>
        </w:rPr>
      </w:pPr>
      <w:r>
        <w:rPr>
          <w:rFonts w:eastAsia="Batang"/>
        </w:rPr>
        <w:t>Handling all other responsibilities assigned by management.</w:t>
      </w:r>
    </w:p>
    <w:p w:rsidR="00F15357" w:rsidRDefault="00F15357" w:rsidP="00F15357">
      <w:pPr>
        <w:pStyle w:val="ListParagraph"/>
        <w:widowControl w:val="0"/>
        <w:numPr>
          <w:ilvl w:val="0"/>
          <w:numId w:val="5"/>
        </w:numPr>
        <w:tabs>
          <w:tab w:val="left" w:pos="360"/>
          <w:tab w:val="left" w:pos="2160"/>
          <w:tab w:val="left" w:pos="3600"/>
          <w:tab w:val="left" w:pos="3870"/>
          <w:tab w:val="left" w:pos="4230"/>
          <w:tab w:val="left" w:pos="6210"/>
        </w:tabs>
        <w:autoSpaceDE w:val="0"/>
        <w:autoSpaceDN w:val="0"/>
        <w:adjustRightInd w:val="0"/>
        <w:spacing w:line="288" w:lineRule="auto"/>
        <w:rPr>
          <w:rFonts w:eastAsia="Batang"/>
        </w:rPr>
      </w:pPr>
      <w:r>
        <w:rPr>
          <w:rFonts w:eastAsia="Batang"/>
        </w:rPr>
        <w:t>Complete the task given by management.</w:t>
      </w:r>
    </w:p>
    <w:p w:rsidR="00F15357" w:rsidRDefault="00F15357" w:rsidP="00F15357">
      <w:pPr>
        <w:pStyle w:val="NormalWeb"/>
        <w:spacing w:after="0" w:afterAutospacing="0"/>
        <w:rPr>
          <w:b/>
          <w:color w:val="0D0D0D" w:themeColor="text1" w:themeTint="F2"/>
          <w:sz w:val="28"/>
          <w:szCs w:val="28"/>
          <w:u w:val="single"/>
        </w:rPr>
      </w:pPr>
      <w:r>
        <w:rPr>
          <w:rStyle w:val="Strong"/>
          <w:color w:val="262626" w:themeColor="text1" w:themeTint="D9"/>
        </w:rPr>
        <w:t xml:space="preserve">2)       </w:t>
      </w:r>
      <w:r>
        <w:rPr>
          <w:b/>
          <w:color w:val="0D0D0D" w:themeColor="text1" w:themeTint="F2"/>
          <w:sz w:val="28"/>
          <w:szCs w:val="28"/>
          <w:u w:val="single"/>
        </w:rPr>
        <w:t xml:space="preserve">Spectrum soft tech solution India </w:t>
      </w:r>
      <w:proofErr w:type="spellStart"/>
      <w:proofErr w:type="gramStart"/>
      <w:r>
        <w:rPr>
          <w:b/>
          <w:color w:val="0D0D0D" w:themeColor="text1" w:themeTint="F2"/>
          <w:sz w:val="28"/>
          <w:szCs w:val="28"/>
          <w:u w:val="single"/>
        </w:rPr>
        <w:t>Pvt</w:t>
      </w:r>
      <w:proofErr w:type="spellEnd"/>
      <w:r>
        <w:rPr>
          <w:b/>
          <w:color w:val="0D0D0D" w:themeColor="text1" w:themeTint="F2"/>
          <w:sz w:val="28"/>
          <w:szCs w:val="28"/>
          <w:u w:val="single"/>
        </w:rPr>
        <w:t xml:space="preserve"> .</w:t>
      </w:r>
      <w:proofErr w:type="gramEnd"/>
      <w:r>
        <w:rPr>
          <w:b/>
          <w:color w:val="0D0D0D" w:themeColor="text1" w:themeTint="F2"/>
          <w:sz w:val="28"/>
          <w:szCs w:val="28"/>
          <w:u w:val="single"/>
        </w:rPr>
        <w:t xml:space="preserve"> Ltd (</w:t>
      </w:r>
      <w:r>
        <w:rPr>
          <w:b/>
          <w:color w:val="0D0D0D" w:themeColor="text1" w:themeTint="F2"/>
        </w:rPr>
        <w:t>February 2013 to March 2015)</w:t>
      </w:r>
    </w:p>
    <w:p w:rsidR="00F15357" w:rsidRDefault="00F15357" w:rsidP="00F15357">
      <w:pPr>
        <w:pStyle w:val="NormalWeb"/>
        <w:numPr>
          <w:ilvl w:val="0"/>
          <w:numId w:val="4"/>
        </w:numPr>
        <w:spacing w:beforeAutospacing="0" w:after="0" w:afterAutospacing="0"/>
        <w:rPr>
          <w:rFonts w:cs="Aharoni"/>
          <w:b/>
          <w:color w:val="0D0D0D" w:themeColor="text1" w:themeTint="F2"/>
          <w:u w:val="single"/>
        </w:rPr>
      </w:pPr>
      <w:r>
        <w:rPr>
          <w:rFonts w:cs="Aharoni"/>
          <w:b/>
        </w:rPr>
        <w:t>Worked as a Data Base Administrator.</w:t>
      </w:r>
    </w:p>
    <w:p w:rsidR="00F15357" w:rsidRDefault="00F15357" w:rsidP="00F15357">
      <w:pPr>
        <w:pStyle w:val="ListParagraph"/>
        <w:tabs>
          <w:tab w:val="left" w:pos="2143"/>
        </w:tabs>
        <w:ind w:left="1080"/>
        <w:rPr>
          <w:sz w:val="24"/>
          <w:szCs w:val="24"/>
          <w:u w:val="single"/>
        </w:rPr>
      </w:pPr>
    </w:p>
    <w:p w:rsidR="00F15357" w:rsidRDefault="00F15357" w:rsidP="00F15357">
      <w:pPr>
        <w:tabs>
          <w:tab w:val="left" w:pos="2143"/>
        </w:tabs>
        <w:rPr>
          <w:sz w:val="24"/>
          <w:szCs w:val="24"/>
          <w:u w:val="single"/>
        </w:rPr>
      </w:pPr>
      <w:r>
        <w:rPr>
          <w:sz w:val="24"/>
          <w:szCs w:val="24"/>
          <w:u w:val="single"/>
        </w:rPr>
        <w:t>Job Description</w:t>
      </w:r>
    </w:p>
    <w:p w:rsidR="00F15357" w:rsidRDefault="00F15357" w:rsidP="00F15357">
      <w:pPr>
        <w:pStyle w:val="NormalWeb"/>
        <w:numPr>
          <w:ilvl w:val="0"/>
          <w:numId w:val="6"/>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Install Oracle 11g databases on Linux</w:t>
      </w:r>
    </w:p>
    <w:p w:rsidR="00F15357" w:rsidRDefault="00F15357" w:rsidP="00F15357">
      <w:pPr>
        <w:pStyle w:val="NormalWeb"/>
        <w:numPr>
          <w:ilvl w:val="0"/>
          <w:numId w:val="6"/>
        </w:numPr>
        <w:tabs>
          <w:tab w:val="left" w:pos="4050"/>
        </w:tabs>
        <w:spacing w:before="0" w:beforeAutospacing="0" w:after="0" w:afterAutospacing="0" w:line="276" w:lineRule="auto"/>
        <w:rPr>
          <w:b/>
          <w:color w:val="0D0D0D" w:themeColor="text1" w:themeTint="F2"/>
        </w:rPr>
      </w:pPr>
      <w:r>
        <w:rPr>
          <w:b/>
          <w:color w:val="0D0D0D" w:themeColor="text1" w:themeTint="F2"/>
          <w:shd w:val="clear" w:color="auto" w:fill="FFFFFF"/>
        </w:rPr>
        <w:t>Backup and recovery using RMAN and logical backups</w:t>
      </w:r>
    </w:p>
    <w:p w:rsidR="00F15357" w:rsidRDefault="00F15357" w:rsidP="00F15357">
      <w:pPr>
        <w:pStyle w:val="NormalWeb"/>
        <w:numPr>
          <w:ilvl w:val="0"/>
          <w:numId w:val="6"/>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Creating and managing user account, granting &amp; revoking privileges from users as per</w:t>
      </w:r>
    </w:p>
    <w:p w:rsidR="00F15357" w:rsidRDefault="00F15357" w:rsidP="00F15357">
      <w:pPr>
        <w:pStyle w:val="NormalWeb"/>
        <w:tabs>
          <w:tab w:val="left" w:pos="4050"/>
        </w:tabs>
        <w:spacing w:before="0" w:beforeAutospacing="0" w:after="0" w:afterAutospacing="0"/>
        <w:ind w:left="900" w:hanging="900"/>
        <w:rPr>
          <w:b/>
          <w:color w:val="0D0D0D" w:themeColor="text1" w:themeTint="F2"/>
          <w:shd w:val="clear" w:color="auto" w:fill="FFFFFF"/>
        </w:rPr>
      </w:pPr>
      <w:r>
        <w:rPr>
          <w:b/>
          <w:color w:val="0D0D0D" w:themeColor="text1" w:themeTint="F2"/>
          <w:shd w:val="clear" w:color="auto" w:fill="FFFFFF"/>
        </w:rPr>
        <w:t xml:space="preserve">            Business requirements</w:t>
      </w:r>
    </w:p>
    <w:p w:rsidR="00F15357" w:rsidRDefault="00F15357" w:rsidP="00F15357">
      <w:pPr>
        <w:pStyle w:val="NormalWeb"/>
        <w:numPr>
          <w:ilvl w:val="0"/>
          <w:numId w:val="7"/>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Control and monitor user access to the database</w:t>
      </w:r>
    </w:p>
    <w:p w:rsidR="00F15357" w:rsidRDefault="00F15357" w:rsidP="00F15357">
      <w:pPr>
        <w:pStyle w:val="NormalWeb"/>
        <w:numPr>
          <w:ilvl w:val="0"/>
          <w:numId w:val="7"/>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Coordinating with the development team for the database deployment of periodic</w:t>
      </w:r>
    </w:p>
    <w:p w:rsidR="00F15357" w:rsidRDefault="00F15357" w:rsidP="00F15357">
      <w:pPr>
        <w:pStyle w:val="NormalWeb"/>
        <w:tabs>
          <w:tab w:val="left" w:pos="4050"/>
        </w:tabs>
        <w:spacing w:before="0" w:beforeAutospacing="0" w:after="0" w:afterAutospacing="0"/>
        <w:ind w:left="900" w:hanging="900"/>
        <w:rPr>
          <w:b/>
          <w:color w:val="0D0D0D" w:themeColor="text1" w:themeTint="F2"/>
          <w:shd w:val="clear" w:color="auto" w:fill="FFFFFF"/>
        </w:rPr>
      </w:pPr>
      <w:r>
        <w:rPr>
          <w:b/>
          <w:color w:val="0D0D0D" w:themeColor="text1" w:themeTint="F2"/>
          <w:shd w:val="clear" w:color="auto" w:fill="FFFFFF"/>
        </w:rPr>
        <w:t xml:space="preserve">            Maintenance releases for Applications</w:t>
      </w:r>
    </w:p>
    <w:p w:rsidR="00F15357" w:rsidRDefault="00F15357" w:rsidP="00F15357">
      <w:pPr>
        <w:pStyle w:val="NormalWeb"/>
        <w:numPr>
          <w:ilvl w:val="0"/>
          <w:numId w:val="8"/>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Automated hot backups using a combination of incremental and full RMAN backups</w:t>
      </w:r>
      <w:r>
        <w:rPr>
          <w:rStyle w:val="apple-converted-space"/>
          <w:b/>
          <w:color w:val="0D0D0D" w:themeColor="text1" w:themeTint="F2"/>
          <w:shd w:val="clear" w:color="auto" w:fill="FFFFFF"/>
        </w:rPr>
        <w:t> </w:t>
      </w:r>
    </w:p>
    <w:p w:rsidR="00F15357" w:rsidRDefault="00F15357" w:rsidP="00F15357">
      <w:pPr>
        <w:pStyle w:val="NormalWeb"/>
        <w:numPr>
          <w:ilvl w:val="0"/>
          <w:numId w:val="8"/>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Write complex SQLs, PL/SQL Functions, Procedures and Packages</w:t>
      </w:r>
      <w:r>
        <w:rPr>
          <w:rStyle w:val="apple-converted-space"/>
          <w:b/>
          <w:color w:val="0D0D0D" w:themeColor="text1" w:themeTint="F2"/>
          <w:shd w:val="clear" w:color="auto" w:fill="FFFFFF"/>
        </w:rPr>
        <w:t> </w:t>
      </w:r>
    </w:p>
    <w:p w:rsidR="00F15357" w:rsidRDefault="00F15357" w:rsidP="00F15357">
      <w:pPr>
        <w:pStyle w:val="NormalWeb"/>
        <w:numPr>
          <w:ilvl w:val="0"/>
          <w:numId w:val="8"/>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Debugging, troubleshooting Oracle PL/SQL packages, stored procedures and functions</w:t>
      </w:r>
    </w:p>
    <w:p w:rsidR="00F15357" w:rsidRDefault="00F15357" w:rsidP="00F15357">
      <w:pPr>
        <w:pStyle w:val="NormalWeb"/>
        <w:numPr>
          <w:ilvl w:val="0"/>
          <w:numId w:val="8"/>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Conducted data movement using Oracle data pump (</w:t>
      </w:r>
      <w:proofErr w:type="spellStart"/>
      <w:r>
        <w:rPr>
          <w:b/>
          <w:color w:val="0D0D0D" w:themeColor="text1" w:themeTint="F2"/>
          <w:shd w:val="clear" w:color="auto" w:fill="FFFFFF"/>
        </w:rPr>
        <w:t>expdp</w:t>
      </w:r>
      <w:proofErr w:type="spellEnd"/>
      <w:r>
        <w:rPr>
          <w:b/>
          <w:color w:val="0D0D0D" w:themeColor="text1" w:themeTint="F2"/>
          <w:shd w:val="clear" w:color="auto" w:fill="FFFFFF"/>
        </w:rPr>
        <w:t>/</w:t>
      </w:r>
      <w:proofErr w:type="spellStart"/>
      <w:r>
        <w:rPr>
          <w:b/>
          <w:color w:val="0D0D0D" w:themeColor="text1" w:themeTint="F2"/>
          <w:shd w:val="clear" w:color="auto" w:fill="FFFFFF"/>
        </w:rPr>
        <w:t>impdp</w:t>
      </w:r>
      <w:proofErr w:type="spellEnd"/>
      <w:r>
        <w:rPr>
          <w:b/>
          <w:color w:val="0D0D0D" w:themeColor="text1" w:themeTint="F2"/>
          <w:shd w:val="clear" w:color="auto" w:fill="FFFFFF"/>
        </w:rPr>
        <w:t>) as well as original</w:t>
      </w:r>
    </w:p>
    <w:p w:rsidR="00F15357" w:rsidRDefault="00F15357" w:rsidP="00F15357">
      <w:pPr>
        <w:pStyle w:val="NormalWeb"/>
        <w:tabs>
          <w:tab w:val="left" w:pos="4050"/>
        </w:tabs>
        <w:spacing w:before="0" w:beforeAutospacing="0" w:after="0" w:afterAutospacing="0"/>
        <w:ind w:left="900" w:hanging="900"/>
        <w:rPr>
          <w:b/>
          <w:color w:val="0D0D0D" w:themeColor="text1" w:themeTint="F2"/>
          <w:shd w:val="clear" w:color="auto" w:fill="FFFFFF"/>
        </w:rPr>
      </w:pPr>
      <w:r>
        <w:rPr>
          <w:b/>
          <w:color w:val="0D0D0D" w:themeColor="text1" w:themeTint="F2"/>
          <w:shd w:val="clear" w:color="auto" w:fill="FFFFFF"/>
        </w:rPr>
        <w:t xml:space="preserve">             </w:t>
      </w:r>
      <w:proofErr w:type="spellStart"/>
      <w:r>
        <w:rPr>
          <w:b/>
          <w:color w:val="0D0D0D" w:themeColor="text1" w:themeTint="F2"/>
          <w:shd w:val="clear" w:color="auto" w:fill="FFFFFF"/>
        </w:rPr>
        <w:t>Exp</w:t>
      </w:r>
      <w:proofErr w:type="spellEnd"/>
      <w:r>
        <w:rPr>
          <w:b/>
          <w:color w:val="0D0D0D" w:themeColor="text1" w:themeTint="F2"/>
          <w:shd w:val="clear" w:color="auto" w:fill="FFFFFF"/>
        </w:rPr>
        <w:t>/imp utilities</w:t>
      </w:r>
    </w:p>
    <w:p w:rsidR="00F15357" w:rsidRDefault="00F15357" w:rsidP="00F15357">
      <w:pPr>
        <w:pStyle w:val="NormalWeb"/>
        <w:numPr>
          <w:ilvl w:val="0"/>
          <w:numId w:val="9"/>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 xml:space="preserve">SQL Tuning – use Trace, Explain Plan and </w:t>
      </w:r>
      <w:proofErr w:type="spellStart"/>
      <w:r>
        <w:rPr>
          <w:b/>
          <w:color w:val="0D0D0D" w:themeColor="text1" w:themeTint="F2"/>
          <w:shd w:val="clear" w:color="auto" w:fill="FFFFFF"/>
        </w:rPr>
        <w:t>TKProf</w:t>
      </w:r>
      <w:proofErr w:type="spellEnd"/>
    </w:p>
    <w:p w:rsidR="00F15357" w:rsidRDefault="00F15357" w:rsidP="00F15357">
      <w:pPr>
        <w:pStyle w:val="NormalWeb"/>
        <w:numPr>
          <w:ilvl w:val="0"/>
          <w:numId w:val="9"/>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lastRenderedPageBreak/>
        <w:t xml:space="preserve">Creating, Monitoring &amp; Scheduling jobs using </w:t>
      </w:r>
      <w:proofErr w:type="spellStart"/>
      <w:r>
        <w:rPr>
          <w:b/>
          <w:color w:val="0D0D0D" w:themeColor="text1" w:themeTint="F2"/>
          <w:shd w:val="clear" w:color="auto" w:fill="FFFFFF"/>
        </w:rPr>
        <w:t>dbms_scheduler</w:t>
      </w:r>
      <w:proofErr w:type="spellEnd"/>
    </w:p>
    <w:p w:rsidR="00F15357" w:rsidRDefault="00F15357" w:rsidP="00F15357">
      <w:pPr>
        <w:pStyle w:val="NormalWeb"/>
        <w:numPr>
          <w:ilvl w:val="0"/>
          <w:numId w:val="9"/>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Creating database as per business requirement using DBCA and command line</w:t>
      </w:r>
    </w:p>
    <w:p w:rsidR="00F15357" w:rsidRDefault="00F15357" w:rsidP="00F15357">
      <w:pPr>
        <w:pStyle w:val="NormalWeb"/>
        <w:numPr>
          <w:ilvl w:val="0"/>
          <w:numId w:val="9"/>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Cleaning database on regular basis to ameliorate performance of database</w:t>
      </w:r>
    </w:p>
    <w:p w:rsidR="00F15357" w:rsidRDefault="00F15357" w:rsidP="00F15357">
      <w:pPr>
        <w:pStyle w:val="NormalWeb"/>
        <w:numPr>
          <w:ilvl w:val="0"/>
          <w:numId w:val="9"/>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Refreshing Schema Test/</w:t>
      </w:r>
      <w:proofErr w:type="spellStart"/>
      <w:r>
        <w:rPr>
          <w:b/>
          <w:color w:val="0D0D0D" w:themeColor="text1" w:themeTint="F2"/>
          <w:shd w:val="clear" w:color="auto" w:fill="FFFFFF"/>
        </w:rPr>
        <w:t>Dev</w:t>
      </w:r>
      <w:proofErr w:type="spellEnd"/>
      <w:r>
        <w:rPr>
          <w:b/>
          <w:color w:val="0D0D0D" w:themeColor="text1" w:themeTint="F2"/>
          <w:shd w:val="clear" w:color="auto" w:fill="FFFFFF"/>
        </w:rPr>
        <w:t xml:space="preserve"> with production Data using export-Import/data pump as per   requirement</w:t>
      </w:r>
    </w:p>
    <w:p w:rsidR="00F15357" w:rsidRDefault="00F15357" w:rsidP="00F15357">
      <w:pPr>
        <w:pStyle w:val="NormalWeb"/>
        <w:numPr>
          <w:ilvl w:val="0"/>
          <w:numId w:val="9"/>
        </w:numPr>
        <w:tabs>
          <w:tab w:val="left" w:pos="4050"/>
        </w:tabs>
        <w:spacing w:before="0" w:beforeAutospacing="0" w:after="0" w:afterAutospacing="0" w:line="276" w:lineRule="auto"/>
        <w:rPr>
          <w:b/>
          <w:color w:val="0D0D0D" w:themeColor="text1" w:themeTint="F2"/>
          <w:shd w:val="clear" w:color="auto" w:fill="FFFFFF"/>
        </w:rPr>
      </w:pPr>
      <w:r>
        <w:rPr>
          <w:b/>
          <w:color w:val="0D0D0D" w:themeColor="text1" w:themeTint="F2"/>
          <w:shd w:val="clear" w:color="auto" w:fill="FFFFFF"/>
        </w:rPr>
        <w:t>Performing flashback operations</w:t>
      </w:r>
    </w:p>
    <w:p w:rsidR="00F15357" w:rsidRDefault="00F15357" w:rsidP="00F15357">
      <w:pPr>
        <w:pStyle w:val="NormalWeb"/>
        <w:numPr>
          <w:ilvl w:val="0"/>
          <w:numId w:val="9"/>
        </w:numPr>
        <w:tabs>
          <w:tab w:val="left" w:pos="4050"/>
        </w:tabs>
        <w:spacing w:before="0" w:beforeAutospacing="0" w:after="0" w:afterAutospacing="0" w:line="276" w:lineRule="auto"/>
        <w:rPr>
          <w:b/>
          <w:color w:val="0D0D0D" w:themeColor="text1" w:themeTint="F2"/>
        </w:rPr>
      </w:pPr>
      <w:r>
        <w:rPr>
          <w:b/>
          <w:color w:val="0D0D0D" w:themeColor="text1" w:themeTint="F2"/>
          <w:shd w:val="clear" w:color="auto" w:fill="FFFFFF"/>
        </w:rPr>
        <w:t>Creating and maintaining the physical standby database using RMAN</w:t>
      </w:r>
    </w:p>
    <w:p w:rsidR="00F15357" w:rsidRDefault="00F15357" w:rsidP="00F15357">
      <w:pPr>
        <w:pStyle w:val="NormalWeb"/>
        <w:tabs>
          <w:tab w:val="left" w:pos="4050"/>
        </w:tabs>
        <w:spacing w:before="0" w:beforeAutospacing="0" w:after="0" w:afterAutospacing="0" w:line="276" w:lineRule="auto"/>
        <w:ind w:left="780"/>
        <w:rPr>
          <w:b/>
          <w:color w:val="0D0D0D" w:themeColor="text1" w:themeTint="F2"/>
        </w:rPr>
      </w:pPr>
    </w:p>
    <w:p w:rsidR="00F15357" w:rsidRDefault="00F15357" w:rsidP="00F15357">
      <w:pPr>
        <w:jc w:val="both"/>
        <w:rPr>
          <w:sz w:val="28"/>
          <w:szCs w:val="28"/>
        </w:rPr>
      </w:pPr>
      <w:r>
        <w:rPr>
          <w:noProof/>
        </w:rPr>
        <mc:AlternateContent>
          <mc:Choice Requires="wps">
            <w:drawing>
              <wp:anchor distT="0" distB="0" distL="114300" distR="114300" simplePos="0" relativeHeight="251657216" behindDoc="1" locked="0" layoutInCell="1" allowOverlap="1">
                <wp:simplePos x="0" y="0"/>
                <wp:positionH relativeFrom="column">
                  <wp:posOffset>-99060</wp:posOffset>
                </wp:positionH>
                <wp:positionV relativeFrom="paragraph">
                  <wp:posOffset>-3175</wp:posOffset>
                </wp:positionV>
                <wp:extent cx="41148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gradFill rotWithShape="0">
                          <a:gsLst>
                            <a:gs pos="0">
                              <a:srgbClr val="DDDDDD"/>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pt;margin-top:-.25pt;width:3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" fillcolor="#ddd" stroked="f">
                <v:fill angle="90" focus="100%" type="gradient"/>
              </v:rect>
            </w:pict>
          </mc:Fallback>
        </mc:AlternateContent>
      </w:r>
      <w:r>
        <w:rPr>
          <w:sz w:val="28"/>
          <w:szCs w:val="28"/>
        </w:rPr>
        <w:t>ABILITIES</w:t>
      </w:r>
    </w:p>
    <w:p w:rsidR="00F15357" w:rsidRDefault="00F15357" w:rsidP="00F15357">
      <w:pPr>
        <w:rPr>
          <w:sz w:val="24"/>
          <w:szCs w:val="24"/>
          <w:u w:val="single"/>
        </w:rPr>
      </w:pPr>
    </w:p>
    <w:p w:rsidR="00F15357" w:rsidRDefault="00F15357" w:rsidP="00F15357">
      <w:pPr>
        <w:pStyle w:val="ListParagraph"/>
        <w:numPr>
          <w:ilvl w:val="0"/>
          <w:numId w:val="10"/>
        </w:numPr>
        <w:rPr>
          <w:color w:val="000000"/>
          <w:sz w:val="24"/>
          <w:szCs w:val="24"/>
        </w:rPr>
      </w:pPr>
      <w:r>
        <w:rPr>
          <w:sz w:val="24"/>
          <w:szCs w:val="24"/>
        </w:rPr>
        <w:t>Good Team Player, Ability to Organize</w:t>
      </w:r>
    </w:p>
    <w:p w:rsidR="00F15357" w:rsidRDefault="00F15357" w:rsidP="00F15357">
      <w:pPr>
        <w:numPr>
          <w:ilvl w:val="0"/>
          <w:numId w:val="11"/>
        </w:numPr>
        <w:rPr>
          <w:color w:val="000000"/>
          <w:sz w:val="24"/>
          <w:szCs w:val="24"/>
        </w:rPr>
      </w:pPr>
      <w:r>
        <w:rPr>
          <w:sz w:val="24"/>
          <w:szCs w:val="24"/>
        </w:rPr>
        <w:t xml:space="preserve">Deal Effectively With Conflicts, Dedicated &amp; Systematic </w:t>
      </w:r>
    </w:p>
    <w:p w:rsidR="00F15357" w:rsidRDefault="00F15357" w:rsidP="00F15357">
      <w:pPr>
        <w:numPr>
          <w:ilvl w:val="0"/>
          <w:numId w:val="11"/>
        </w:numPr>
        <w:rPr>
          <w:color w:val="000000"/>
          <w:sz w:val="24"/>
          <w:szCs w:val="24"/>
        </w:rPr>
      </w:pPr>
      <w:r>
        <w:rPr>
          <w:sz w:val="24"/>
          <w:szCs w:val="24"/>
        </w:rPr>
        <w:t>A Good Motivator &amp; Trend Setter</w:t>
      </w:r>
    </w:p>
    <w:p w:rsidR="00F15357" w:rsidRDefault="00F15357" w:rsidP="00F15357">
      <w:pPr>
        <w:numPr>
          <w:ilvl w:val="0"/>
          <w:numId w:val="11"/>
        </w:numPr>
        <w:rPr>
          <w:color w:val="000000"/>
          <w:sz w:val="24"/>
          <w:szCs w:val="24"/>
        </w:rPr>
      </w:pPr>
      <w:r>
        <w:rPr>
          <w:sz w:val="24"/>
          <w:szCs w:val="24"/>
        </w:rPr>
        <w:t>Reliable &amp; Responsible Work Ethic</w:t>
      </w:r>
    </w:p>
    <w:p w:rsidR="00F15357" w:rsidRDefault="00F15357" w:rsidP="00F15357">
      <w:pPr>
        <w:numPr>
          <w:ilvl w:val="0"/>
          <w:numId w:val="11"/>
        </w:numPr>
        <w:rPr>
          <w:sz w:val="24"/>
          <w:szCs w:val="24"/>
        </w:rPr>
      </w:pPr>
      <w:r>
        <w:rPr>
          <w:sz w:val="24"/>
          <w:szCs w:val="24"/>
        </w:rPr>
        <w:t>Self-Motivator</w:t>
      </w:r>
    </w:p>
    <w:p w:rsidR="00F15357" w:rsidRDefault="00F15357" w:rsidP="00F15357">
      <w:pPr>
        <w:pStyle w:val="ListParagraph"/>
        <w:numPr>
          <w:ilvl w:val="0"/>
          <w:numId w:val="11"/>
        </w:numPr>
        <w:rPr>
          <w:sz w:val="24"/>
          <w:szCs w:val="24"/>
        </w:rPr>
      </w:pPr>
      <w:r>
        <w:rPr>
          <w:sz w:val="24"/>
          <w:szCs w:val="24"/>
        </w:rPr>
        <w:t>Optimistic and hard working</w:t>
      </w:r>
    </w:p>
    <w:p w:rsidR="00F15357" w:rsidRDefault="00F15357" w:rsidP="00F15357">
      <w:pPr>
        <w:pStyle w:val="ListParagraph"/>
        <w:numPr>
          <w:ilvl w:val="0"/>
          <w:numId w:val="11"/>
        </w:numPr>
        <w:rPr>
          <w:sz w:val="24"/>
          <w:szCs w:val="24"/>
        </w:rPr>
      </w:pPr>
      <w:r>
        <w:rPr>
          <w:sz w:val="24"/>
          <w:szCs w:val="24"/>
        </w:rPr>
        <w:t>Patient and can adapt change faster and act accordingly.</w:t>
      </w:r>
    </w:p>
    <w:p w:rsidR="00F15357" w:rsidRDefault="00F15357" w:rsidP="00F15357">
      <w:pPr>
        <w:pStyle w:val="NormalWeb"/>
        <w:tabs>
          <w:tab w:val="left" w:pos="4050"/>
        </w:tabs>
        <w:spacing w:before="0" w:beforeAutospacing="0" w:after="0" w:afterAutospacing="0" w:line="276" w:lineRule="auto"/>
        <w:ind w:left="720"/>
        <w:rPr>
          <w:color w:val="0D0D0D" w:themeColor="text1" w:themeTint="F2"/>
        </w:rPr>
      </w:pPr>
    </w:p>
    <w:p w:rsidR="00F15357" w:rsidRDefault="00F15357" w:rsidP="00F15357">
      <w:pPr>
        <w:jc w:val="both"/>
        <w:rPr>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-3175</wp:posOffset>
                </wp:positionV>
                <wp:extent cx="41148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gradFill rotWithShape="0">
                          <a:gsLst>
                            <a:gs pos="0">
                              <a:srgbClr val="DDDDDD"/>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pt;margin-top:-.25pt;width:3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" fillcolor="#ddd" stroked="f">
                <v:fill angle="90" focus="100%" type="gradient"/>
              </v:rect>
            </w:pict>
          </mc:Fallback>
        </mc:AlternateContent>
      </w:r>
      <w:r>
        <w:rPr>
          <w:sz w:val="28"/>
          <w:szCs w:val="28"/>
        </w:rPr>
        <w:t>COMPUTER POFICIENCY</w:t>
      </w:r>
    </w:p>
    <w:p w:rsidR="00F15357" w:rsidRDefault="00F15357" w:rsidP="00F15357">
      <w:pPr>
        <w:pStyle w:val="BodyText"/>
        <w:numPr>
          <w:ilvl w:val="0"/>
          <w:numId w:val="12"/>
        </w:numPr>
        <w:tabs>
          <w:tab w:val="left" w:pos="3025"/>
          <w:tab w:val="left" w:pos="3746"/>
        </w:tabs>
        <w:kinsoku w:val="0"/>
        <w:overflowPunct w:val="0"/>
        <w:spacing w:before="240" w:after="100" w:afterAutospacing="1" w:line="360" w:lineRule="auto"/>
        <w:ind w:right="2650"/>
        <w:jc w:val="both"/>
        <w:rPr>
          <w:rFonts w:ascii="Times New Roman" w:hAnsi="Times New Roman"/>
          <w:color w:val="0D0D0D" w:themeColor="text1" w:themeTint="F2"/>
          <w:sz w:val="24"/>
        </w:rPr>
      </w:pPr>
      <w:r>
        <w:rPr>
          <w:rFonts w:ascii="Times New Roman" w:hAnsi="Times New Roman"/>
          <w:color w:val="0D0D0D" w:themeColor="text1" w:themeTint="F2"/>
          <w:sz w:val="24"/>
        </w:rPr>
        <w:t>Programming Languages   :   JAVA, C, C++, * SQL, PL/SQL</w:t>
      </w:r>
    </w:p>
    <w:p w:rsidR="00F15357" w:rsidRDefault="00F15357" w:rsidP="00F15357">
      <w:pPr>
        <w:pStyle w:val="BodyText"/>
        <w:numPr>
          <w:ilvl w:val="0"/>
          <w:numId w:val="12"/>
        </w:numPr>
        <w:tabs>
          <w:tab w:val="left" w:pos="3025"/>
          <w:tab w:val="left" w:pos="3746"/>
        </w:tabs>
        <w:kinsoku w:val="0"/>
        <w:overflowPunct w:val="0"/>
        <w:spacing w:before="240" w:after="100" w:afterAutospacing="1" w:line="360" w:lineRule="auto"/>
        <w:ind w:right="2650"/>
        <w:jc w:val="both"/>
        <w:rPr>
          <w:rFonts w:ascii="Times New Roman" w:hAnsi="Times New Roman"/>
          <w:color w:val="0D0D0D" w:themeColor="text1" w:themeTint="F2"/>
          <w:sz w:val="24"/>
        </w:rPr>
      </w:pPr>
      <w:r>
        <w:rPr>
          <w:rFonts w:ascii="Times New Roman" w:hAnsi="Times New Roman"/>
          <w:color w:val="0D0D0D" w:themeColor="text1" w:themeTint="F2"/>
          <w:sz w:val="24"/>
        </w:rPr>
        <w:t>Packages                               :  Oracle 11g,windows office</w:t>
      </w:r>
    </w:p>
    <w:p w:rsidR="00F15357" w:rsidRDefault="00F15357" w:rsidP="00F15357">
      <w:pPr>
        <w:pStyle w:val="BodyText"/>
        <w:numPr>
          <w:ilvl w:val="0"/>
          <w:numId w:val="12"/>
        </w:numPr>
        <w:tabs>
          <w:tab w:val="left" w:pos="3025"/>
          <w:tab w:val="left" w:pos="3746"/>
        </w:tabs>
        <w:kinsoku w:val="0"/>
        <w:overflowPunct w:val="0"/>
        <w:spacing w:before="240" w:after="0" w:line="360" w:lineRule="auto"/>
        <w:jc w:val="both"/>
        <w:rPr>
          <w:rFonts w:ascii="Times New Roman" w:hAnsi="Times New Roman"/>
          <w:color w:val="0D0D0D" w:themeColor="text1" w:themeTint="F2"/>
          <w:sz w:val="24"/>
        </w:rPr>
      </w:pPr>
      <w:r>
        <w:rPr>
          <w:rFonts w:ascii="Times New Roman" w:hAnsi="Times New Roman"/>
          <w:color w:val="0D0D0D" w:themeColor="text1" w:themeTint="F2"/>
          <w:sz w:val="24"/>
        </w:rPr>
        <w:t>Web Technologies</w:t>
      </w:r>
      <w:r>
        <w:rPr>
          <w:rFonts w:ascii="Times New Roman" w:hAnsi="Times New Roman"/>
          <w:color w:val="0D0D0D" w:themeColor="text1" w:themeTint="F2"/>
          <w:sz w:val="24"/>
        </w:rPr>
        <w:tab/>
        <w:t xml:space="preserve">        :   HTML, Java Script</w:t>
      </w:r>
    </w:p>
    <w:p w:rsidR="00F15357" w:rsidRDefault="00F15357" w:rsidP="00F15357">
      <w:pPr>
        <w:pStyle w:val="BodyText"/>
        <w:numPr>
          <w:ilvl w:val="0"/>
          <w:numId w:val="12"/>
        </w:numPr>
        <w:tabs>
          <w:tab w:val="left" w:pos="3025"/>
          <w:tab w:val="left" w:pos="3746"/>
        </w:tabs>
        <w:kinsoku w:val="0"/>
        <w:overflowPunct w:val="0"/>
        <w:spacing w:before="240" w:after="0" w:line="360" w:lineRule="auto"/>
        <w:jc w:val="both"/>
        <w:rPr>
          <w:rFonts w:ascii="Times New Roman" w:hAnsi="Times New Roman"/>
          <w:color w:val="0D0D0D" w:themeColor="text1" w:themeTint="F2"/>
          <w:sz w:val="24"/>
        </w:rPr>
      </w:pPr>
      <w:r>
        <w:rPr>
          <w:rFonts w:ascii="Times New Roman" w:hAnsi="Times New Roman"/>
          <w:color w:val="0D0D0D" w:themeColor="text1" w:themeTint="F2"/>
          <w:sz w:val="24"/>
        </w:rPr>
        <w:t>Other Area</w:t>
      </w:r>
      <w:r>
        <w:rPr>
          <w:rFonts w:ascii="Times New Roman" w:hAnsi="Times New Roman"/>
          <w:color w:val="0D0D0D" w:themeColor="text1" w:themeTint="F2"/>
          <w:sz w:val="24"/>
        </w:rPr>
        <w:tab/>
        <w:t xml:space="preserve">        :   Software Testing (Manually)</w:t>
      </w:r>
    </w:p>
    <w:p w:rsidR="00F15357" w:rsidRDefault="00F15357" w:rsidP="00F15357">
      <w:pPr>
        <w:pStyle w:val="ListParagraph"/>
        <w:numPr>
          <w:ilvl w:val="0"/>
          <w:numId w:val="12"/>
        </w:numPr>
        <w:spacing w:line="360" w:lineRule="auto"/>
        <w:jc w:val="both"/>
        <w:rPr>
          <w:bCs/>
          <w:sz w:val="24"/>
          <w:szCs w:val="24"/>
        </w:rPr>
      </w:pPr>
      <w:r>
        <w:rPr>
          <w:bCs/>
          <w:color w:val="0D0D0D" w:themeColor="text1" w:themeTint="F2"/>
        </w:rPr>
        <w:t>Operating System</w:t>
      </w:r>
      <w:r>
        <w:rPr>
          <w:bCs/>
          <w:color w:val="0D0D0D" w:themeColor="text1" w:themeTint="F2"/>
        </w:rPr>
        <w:tab/>
        <w:t xml:space="preserve">           :    Working Knowledge of Win XP, Win 7, Win 8, Linux</w:t>
      </w:r>
    </w:p>
    <w:p w:rsidR="00F15357" w:rsidRDefault="00F15357" w:rsidP="00F15357">
      <w:pPr>
        <w:jc w:val="both"/>
        <w:rPr>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-99060</wp:posOffset>
                </wp:positionH>
                <wp:positionV relativeFrom="paragraph">
                  <wp:posOffset>-3175</wp:posOffset>
                </wp:positionV>
                <wp:extent cx="41148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
                        </a:xfrm>
                        <a:prstGeom prst="rect">
                          <a:avLst/>
                        </a:prstGeom>
                        <a:gradFill rotWithShape="0">
                          <a:gsLst>
                            <a:gs pos="0">
                              <a:srgbClr val="DDDDDD"/>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pt;margin-top:-.25pt;width:32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" fillcolor="#ddd" stroked="f">
                <v:fill angle="90" focus="100%" type="gradient"/>
              </v:rect>
            </w:pict>
          </mc:Fallback>
        </mc:AlternateContent>
      </w:r>
      <w:r>
        <w:rPr>
          <w:rFonts w:eastAsia="Times New Roman"/>
          <w:color w:val="0D0D0D" w:themeColor="text1" w:themeTint="F2"/>
          <w:sz w:val="28"/>
          <w:szCs w:val="28"/>
        </w:rPr>
        <w:t>PERSONAL DETAILS</w:t>
      </w:r>
    </w:p>
    <w:tbl>
      <w:tblPr>
        <w:tblW w:w="5000" w:type="pct"/>
        <w:tblCellSpacing w:w="0" w:type="dxa"/>
        <w:tblCellMar>
          <w:left w:w="0" w:type="dxa"/>
          <w:right w:w="0" w:type="dxa"/>
        </w:tblCellMar>
        <w:tblLook w:val="04A0" w:firstRow="1" w:lastRow="0" w:firstColumn="1" w:lastColumn="0" w:noHBand="0" w:noVBand="1"/>
      </w:tblPr>
      <w:tblGrid>
        <w:gridCol w:w="9360"/>
      </w:tblGrid>
      <w:tr w:rsidR="00F15357" w:rsidTr="00F15357">
        <w:trPr>
          <w:trHeight w:val="126"/>
          <w:tblCellSpacing w:w="0" w:type="dxa"/>
        </w:trPr>
        <w:tc>
          <w:tcPr>
            <w:tcW w:w="10224" w:type="dxa"/>
            <w:vAlign w:val="center"/>
            <w:hideMark/>
          </w:tcPr>
          <w:p w:rsidR="00F15357" w:rsidRDefault="00F15357">
            <w:pPr>
              <w:spacing w:after="200"/>
              <w:rPr>
                <w:rFonts w:asciiTheme="minorHAnsi" w:eastAsiaTheme="minorHAnsi" w:hAnsiTheme="minorHAnsi" w:cstheme="minorBidi"/>
                <w:b w:val="0"/>
              </w:rPr>
            </w:pPr>
          </w:p>
        </w:tc>
      </w:tr>
      <w:tr w:rsidR="00F15357" w:rsidTr="00F15357">
        <w:trPr>
          <w:trHeight w:val="180"/>
          <w:tblCellSpacing w:w="0" w:type="dxa"/>
        </w:trPr>
        <w:tc>
          <w:tcPr>
            <w:tcW w:w="0" w:type="auto"/>
            <w:hideMark/>
          </w:tcPr>
          <w:p w:rsidR="00F15357" w:rsidRDefault="00F15357">
            <w:pPr>
              <w:spacing w:after="200"/>
              <w:rPr>
                <w:rFonts w:asciiTheme="minorHAnsi" w:eastAsiaTheme="minorHAnsi" w:hAnsiTheme="minorHAnsi" w:cstheme="minorBidi"/>
                <w:b w:val="0"/>
              </w:rPr>
            </w:pPr>
          </w:p>
        </w:tc>
      </w:tr>
    </w:tbl>
    <w:p w:rsidR="00F15357" w:rsidRDefault="00F15357" w:rsidP="00F15357">
      <w:pPr>
        <w:rPr>
          <w:sz w:val="24"/>
          <w:szCs w:val="24"/>
        </w:rPr>
      </w:pPr>
      <w:r>
        <w:rPr>
          <w:sz w:val="24"/>
          <w:szCs w:val="24"/>
        </w:rPr>
        <w:t>Date of Birth</w:t>
      </w:r>
      <w:r>
        <w:rPr>
          <w:sz w:val="24"/>
          <w:szCs w:val="24"/>
        </w:rPr>
        <w:tab/>
      </w:r>
      <w:r>
        <w:rPr>
          <w:sz w:val="24"/>
          <w:szCs w:val="24"/>
        </w:rPr>
        <w:tab/>
        <w:t>:</w:t>
      </w:r>
      <w:r>
        <w:rPr>
          <w:sz w:val="24"/>
          <w:szCs w:val="24"/>
        </w:rPr>
        <w:tab/>
        <w:t>03rd June 1991</w:t>
      </w:r>
    </w:p>
    <w:p w:rsidR="00F15357" w:rsidRDefault="00F15357" w:rsidP="00F15357">
      <w:pPr>
        <w:rPr>
          <w:sz w:val="24"/>
          <w:szCs w:val="24"/>
        </w:rPr>
      </w:pPr>
      <w:r>
        <w:rPr>
          <w:sz w:val="24"/>
          <w:szCs w:val="24"/>
        </w:rPr>
        <w:t>Marital Status            :          Single</w:t>
      </w:r>
    </w:p>
    <w:p w:rsidR="00F15357" w:rsidRDefault="00F15357" w:rsidP="00F15357">
      <w:pPr>
        <w:rPr>
          <w:sz w:val="24"/>
          <w:szCs w:val="24"/>
        </w:rPr>
      </w:pPr>
      <w:r>
        <w:rPr>
          <w:sz w:val="24"/>
          <w:szCs w:val="24"/>
        </w:rPr>
        <w:t>Nationality</w:t>
      </w:r>
      <w:r>
        <w:rPr>
          <w:sz w:val="24"/>
          <w:szCs w:val="24"/>
        </w:rPr>
        <w:tab/>
      </w:r>
      <w:r>
        <w:rPr>
          <w:sz w:val="24"/>
          <w:szCs w:val="24"/>
        </w:rPr>
        <w:tab/>
        <w:t>:</w:t>
      </w:r>
      <w:r>
        <w:rPr>
          <w:sz w:val="24"/>
          <w:szCs w:val="24"/>
        </w:rPr>
        <w:tab/>
        <w:t>Indian</w:t>
      </w:r>
    </w:p>
    <w:p w:rsidR="00F15357" w:rsidRDefault="00F15357" w:rsidP="00F15357">
      <w:pPr>
        <w:rPr>
          <w:sz w:val="24"/>
          <w:szCs w:val="24"/>
        </w:rPr>
      </w:pPr>
      <w:r>
        <w:rPr>
          <w:sz w:val="24"/>
          <w:szCs w:val="24"/>
        </w:rPr>
        <w:t>Language Known</w:t>
      </w:r>
      <w:r>
        <w:rPr>
          <w:sz w:val="24"/>
          <w:szCs w:val="24"/>
        </w:rPr>
        <w:tab/>
        <w:t>:</w:t>
      </w:r>
      <w:r>
        <w:rPr>
          <w:sz w:val="24"/>
          <w:szCs w:val="24"/>
        </w:rPr>
        <w:tab/>
        <w:t>English, Malayalam, Tamil, Hindi</w:t>
      </w:r>
    </w:p>
    <w:p w:rsidR="00F15357" w:rsidRDefault="00F15357" w:rsidP="00F15357">
      <w:pPr>
        <w:rPr>
          <w:sz w:val="24"/>
          <w:szCs w:val="24"/>
        </w:rPr>
      </w:pPr>
      <w:r>
        <w:rPr>
          <w:sz w:val="24"/>
          <w:szCs w:val="24"/>
        </w:rPr>
        <w:t>Visa Status</w:t>
      </w:r>
      <w:r>
        <w:rPr>
          <w:sz w:val="24"/>
          <w:szCs w:val="24"/>
        </w:rPr>
        <w:tab/>
      </w:r>
      <w:r>
        <w:rPr>
          <w:sz w:val="24"/>
          <w:szCs w:val="24"/>
        </w:rPr>
        <w:tab/>
        <w:t>:</w:t>
      </w:r>
      <w:r>
        <w:rPr>
          <w:sz w:val="24"/>
          <w:szCs w:val="24"/>
        </w:rPr>
        <w:tab/>
        <w:t xml:space="preserve">Work Visa (Transferable as ADNH is a semi </w:t>
      </w:r>
      <w:proofErr w:type="spellStart"/>
      <w:r>
        <w:rPr>
          <w:sz w:val="24"/>
          <w:szCs w:val="24"/>
        </w:rPr>
        <w:t>govt</w:t>
      </w:r>
      <w:proofErr w:type="spellEnd"/>
      <w:r>
        <w:rPr>
          <w:sz w:val="24"/>
          <w:szCs w:val="24"/>
        </w:rPr>
        <w:t>: company)</w:t>
      </w:r>
    </w:p>
    <w:p w:rsidR="00F15357" w:rsidRDefault="00F15357" w:rsidP="00F15357">
      <w:pPr>
        <w:ind w:left="720"/>
        <w:rPr>
          <w:sz w:val="24"/>
          <w:szCs w:val="24"/>
        </w:rPr>
      </w:pPr>
    </w:p>
    <w:p w:rsidR="00F15357" w:rsidRDefault="00F15357" w:rsidP="00F15357">
      <w:pPr>
        <w:rPr>
          <w:sz w:val="24"/>
          <w:szCs w:val="24"/>
        </w:rPr>
      </w:pPr>
      <w:r>
        <w:rPr>
          <w:sz w:val="24"/>
          <w:szCs w:val="24"/>
        </w:rPr>
        <w:t>I hereby declare that the particular mentioned above is true to the best of my knowledge and belief.</w:t>
      </w:r>
    </w:p>
    <w:p w:rsidR="00F15357" w:rsidRDefault="00F15357" w:rsidP="00F15357">
      <w:pPr>
        <w:rPr>
          <w:sz w:val="24"/>
          <w:szCs w:val="24"/>
        </w:rPr>
      </w:pPr>
    </w:p>
    <w:p w:rsidR="00F15357" w:rsidRDefault="00F15357" w:rsidP="00F15357">
      <w:pPr>
        <w:rPr>
          <w:sz w:val="24"/>
          <w:szCs w:val="24"/>
        </w:rPr>
      </w:pPr>
      <w:r>
        <w:rPr>
          <w:sz w:val="24"/>
          <w:szCs w:val="24"/>
        </w:rPr>
        <w:t>I will submit all the related references and original certificates upon your request.</w:t>
      </w:r>
    </w:p>
    <w:p w:rsidR="00F15357" w:rsidRDefault="00F15357" w:rsidP="00F15357">
      <w:pPr>
        <w:rPr>
          <w:sz w:val="24"/>
          <w:szCs w:val="24"/>
        </w:rPr>
      </w:pPr>
    </w:p>
    <w:p w:rsidR="00F15357" w:rsidRDefault="00F15357" w:rsidP="00F15357">
      <w:pPr>
        <w:rPr>
          <w:sz w:val="24"/>
          <w:szCs w:val="24"/>
        </w:rPr>
      </w:pPr>
    </w:p>
    <w:p w:rsidR="00F15357" w:rsidRDefault="00F15357" w:rsidP="00F15357">
      <w:pPr>
        <w:tabs>
          <w:tab w:val="left" w:pos="5670"/>
        </w:tabs>
      </w:pPr>
      <w:bookmarkStart w:id="0" w:name="_GoBack"/>
      <w:bookmarkEnd w:id="0"/>
    </w:p>
    <w:sectPr w:rsidR="00F1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FCB"/>
    <w:multiLevelType w:val="hybridMultilevel"/>
    <w:tmpl w:val="FD8A3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74A1F"/>
    <w:multiLevelType w:val="hybridMultilevel"/>
    <w:tmpl w:val="BD18EB2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05E2A6E"/>
    <w:multiLevelType w:val="hybridMultilevel"/>
    <w:tmpl w:val="564276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75F1A"/>
    <w:multiLevelType w:val="hybridMultilevel"/>
    <w:tmpl w:val="6A4EAC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6528AB"/>
    <w:multiLevelType w:val="hybridMultilevel"/>
    <w:tmpl w:val="E5267A1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0DB6F1A"/>
    <w:multiLevelType w:val="hybridMultilevel"/>
    <w:tmpl w:val="72884F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nsid w:val="4DA50296"/>
    <w:multiLevelType w:val="hybridMultilevel"/>
    <w:tmpl w:val="3E70DE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3F95053"/>
    <w:multiLevelType w:val="hybridMultilevel"/>
    <w:tmpl w:val="EA404B04"/>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nsid w:val="5CEB7A77"/>
    <w:multiLevelType w:val="hybridMultilevel"/>
    <w:tmpl w:val="92A40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A465A1D"/>
    <w:multiLevelType w:val="hybridMultilevel"/>
    <w:tmpl w:val="73982E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F3B9B"/>
    <w:multiLevelType w:val="hybridMultilevel"/>
    <w:tmpl w:val="57223900"/>
    <w:lvl w:ilvl="0" w:tplc="E4588B7E">
      <w:start w:val="1"/>
      <w:numFmt w:val="upperRoman"/>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start w:val="1"/>
      <w:numFmt w:val="decimal"/>
      <w:lvlText w:val="%7."/>
      <w:lvlJc w:val="left"/>
      <w:pPr>
        <w:ind w:left="4410" w:hanging="360"/>
      </w:pPr>
    </w:lvl>
    <w:lvl w:ilvl="7" w:tplc="04090019">
      <w:start w:val="1"/>
      <w:numFmt w:val="lowerLetter"/>
      <w:lvlText w:val="%8."/>
      <w:lvlJc w:val="left"/>
      <w:pPr>
        <w:ind w:left="5130" w:hanging="360"/>
      </w:pPr>
    </w:lvl>
    <w:lvl w:ilvl="8" w:tplc="0409001B">
      <w:start w:val="1"/>
      <w:numFmt w:val="lowerRoman"/>
      <w:lvlText w:val="%9."/>
      <w:lvlJc w:val="right"/>
      <w:pPr>
        <w:ind w:left="5850" w:hanging="180"/>
      </w:pPr>
    </w:lvl>
  </w:abstractNum>
  <w:abstractNum w:abstractNumId="11">
    <w:nsid w:val="78273B59"/>
    <w:multiLevelType w:val="hybridMultilevel"/>
    <w:tmpl w:val="D50A89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8"/>
  </w:num>
  <w:num w:numId="8">
    <w:abstractNumId w:val="2"/>
  </w:num>
  <w:num w:numId="9">
    <w:abstractNumId w:val="7"/>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57"/>
    <w:rsid w:val="0085231D"/>
    <w:rsid w:val="00F1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57"/>
    <w:pPr>
      <w:spacing w:after="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357"/>
    <w:rPr>
      <w:color w:val="0000FF"/>
      <w:u w:val="single"/>
    </w:rPr>
  </w:style>
  <w:style w:type="paragraph" w:styleId="NormalWeb">
    <w:name w:val="Normal (Web)"/>
    <w:basedOn w:val="Normal"/>
    <w:semiHidden/>
    <w:unhideWhenUsed/>
    <w:rsid w:val="00F15357"/>
    <w:pPr>
      <w:spacing w:before="100" w:beforeAutospacing="1" w:after="100" w:afterAutospacing="1" w:line="240" w:lineRule="auto"/>
    </w:pPr>
    <w:rPr>
      <w:rFonts w:eastAsia="Times New Roman"/>
      <w:b w:val="0"/>
      <w:sz w:val="24"/>
      <w:szCs w:val="24"/>
    </w:rPr>
  </w:style>
  <w:style w:type="paragraph" w:styleId="BodyText">
    <w:name w:val="Body Text"/>
    <w:basedOn w:val="Normal"/>
    <w:link w:val="BodyTextChar"/>
    <w:unhideWhenUsed/>
    <w:rsid w:val="00F15357"/>
    <w:pPr>
      <w:spacing w:after="200"/>
    </w:pPr>
    <w:rPr>
      <w:rFonts w:ascii="Verdana" w:eastAsia="Times New Roman" w:hAnsi="Verdana"/>
      <w:bCs/>
      <w:sz w:val="20"/>
      <w:szCs w:val="24"/>
    </w:rPr>
  </w:style>
  <w:style w:type="character" w:customStyle="1" w:styleId="BodyTextChar">
    <w:name w:val="Body Text Char"/>
    <w:basedOn w:val="DefaultParagraphFont"/>
    <w:link w:val="BodyText"/>
    <w:rsid w:val="00F15357"/>
    <w:rPr>
      <w:rFonts w:ascii="Verdana" w:eastAsia="Times New Roman" w:hAnsi="Verdana" w:cs="Times New Roman"/>
      <w:b/>
      <w:bCs/>
      <w:sz w:val="20"/>
      <w:szCs w:val="24"/>
    </w:rPr>
  </w:style>
  <w:style w:type="paragraph" w:styleId="ListParagraph">
    <w:name w:val="List Paragraph"/>
    <w:basedOn w:val="Normal"/>
    <w:uiPriority w:val="34"/>
    <w:qFormat/>
    <w:rsid w:val="00F15357"/>
    <w:pPr>
      <w:ind w:left="720"/>
      <w:contextualSpacing/>
    </w:pPr>
  </w:style>
  <w:style w:type="paragraph" w:customStyle="1" w:styleId="Default">
    <w:name w:val="Default"/>
    <w:rsid w:val="00F1535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SectionTitle">
    <w:name w:val="Section Title"/>
    <w:basedOn w:val="Normal"/>
    <w:next w:val="Normal"/>
    <w:autoRedefine/>
    <w:rsid w:val="00F15357"/>
    <w:pPr>
      <w:pBdr>
        <w:top w:val="single" w:sz="6" w:space="2" w:color="FFFFFF"/>
        <w:left w:val="single" w:sz="6" w:space="7" w:color="FFFFFF"/>
        <w:bottom w:val="single" w:sz="6" w:space="2" w:color="FFFFFF"/>
        <w:right w:val="single" w:sz="6" w:space="2" w:color="FFFFFF"/>
      </w:pBdr>
      <w:shd w:val="pct10" w:color="auto" w:fill="auto"/>
      <w:spacing w:before="120" w:after="200" w:line="280" w:lineRule="atLeast"/>
    </w:pPr>
    <w:rPr>
      <w:rFonts w:eastAsia="Times New Roman"/>
      <w:sz w:val="28"/>
      <w:szCs w:val="28"/>
    </w:rPr>
  </w:style>
  <w:style w:type="character" w:customStyle="1" w:styleId="apple-converted-space">
    <w:name w:val="apple-converted-space"/>
    <w:basedOn w:val="DefaultParagraphFont"/>
    <w:rsid w:val="00F15357"/>
  </w:style>
  <w:style w:type="table" w:styleId="TableGrid">
    <w:name w:val="Table Grid"/>
    <w:basedOn w:val="TableNormal"/>
    <w:uiPriority w:val="59"/>
    <w:rsid w:val="00F15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5357"/>
    <w:rPr>
      <w:b/>
      <w:bCs/>
    </w:rPr>
  </w:style>
  <w:style w:type="paragraph" w:styleId="BalloonText">
    <w:name w:val="Balloon Text"/>
    <w:basedOn w:val="Normal"/>
    <w:link w:val="BalloonTextChar"/>
    <w:uiPriority w:val="99"/>
    <w:semiHidden/>
    <w:unhideWhenUsed/>
    <w:rsid w:val="00F153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57"/>
    <w:rPr>
      <w:rFonts w:ascii="Tahoma" w:eastAsia="Calibri"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57"/>
    <w:pPr>
      <w:spacing w:after="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357"/>
    <w:rPr>
      <w:color w:val="0000FF"/>
      <w:u w:val="single"/>
    </w:rPr>
  </w:style>
  <w:style w:type="paragraph" w:styleId="NormalWeb">
    <w:name w:val="Normal (Web)"/>
    <w:basedOn w:val="Normal"/>
    <w:semiHidden/>
    <w:unhideWhenUsed/>
    <w:rsid w:val="00F15357"/>
    <w:pPr>
      <w:spacing w:before="100" w:beforeAutospacing="1" w:after="100" w:afterAutospacing="1" w:line="240" w:lineRule="auto"/>
    </w:pPr>
    <w:rPr>
      <w:rFonts w:eastAsia="Times New Roman"/>
      <w:b w:val="0"/>
      <w:sz w:val="24"/>
      <w:szCs w:val="24"/>
    </w:rPr>
  </w:style>
  <w:style w:type="paragraph" w:styleId="BodyText">
    <w:name w:val="Body Text"/>
    <w:basedOn w:val="Normal"/>
    <w:link w:val="BodyTextChar"/>
    <w:unhideWhenUsed/>
    <w:rsid w:val="00F15357"/>
    <w:pPr>
      <w:spacing w:after="200"/>
    </w:pPr>
    <w:rPr>
      <w:rFonts w:ascii="Verdana" w:eastAsia="Times New Roman" w:hAnsi="Verdana"/>
      <w:bCs/>
      <w:sz w:val="20"/>
      <w:szCs w:val="24"/>
    </w:rPr>
  </w:style>
  <w:style w:type="character" w:customStyle="1" w:styleId="BodyTextChar">
    <w:name w:val="Body Text Char"/>
    <w:basedOn w:val="DefaultParagraphFont"/>
    <w:link w:val="BodyText"/>
    <w:rsid w:val="00F15357"/>
    <w:rPr>
      <w:rFonts w:ascii="Verdana" w:eastAsia="Times New Roman" w:hAnsi="Verdana" w:cs="Times New Roman"/>
      <w:b/>
      <w:bCs/>
      <w:sz w:val="20"/>
      <w:szCs w:val="24"/>
    </w:rPr>
  </w:style>
  <w:style w:type="paragraph" w:styleId="ListParagraph">
    <w:name w:val="List Paragraph"/>
    <w:basedOn w:val="Normal"/>
    <w:uiPriority w:val="34"/>
    <w:qFormat/>
    <w:rsid w:val="00F15357"/>
    <w:pPr>
      <w:ind w:left="720"/>
      <w:contextualSpacing/>
    </w:pPr>
  </w:style>
  <w:style w:type="paragraph" w:customStyle="1" w:styleId="Default">
    <w:name w:val="Default"/>
    <w:rsid w:val="00F1535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SectionTitle">
    <w:name w:val="Section Title"/>
    <w:basedOn w:val="Normal"/>
    <w:next w:val="Normal"/>
    <w:autoRedefine/>
    <w:rsid w:val="00F15357"/>
    <w:pPr>
      <w:pBdr>
        <w:top w:val="single" w:sz="6" w:space="2" w:color="FFFFFF"/>
        <w:left w:val="single" w:sz="6" w:space="7" w:color="FFFFFF"/>
        <w:bottom w:val="single" w:sz="6" w:space="2" w:color="FFFFFF"/>
        <w:right w:val="single" w:sz="6" w:space="2" w:color="FFFFFF"/>
      </w:pBdr>
      <w:shd w:val="pct10" w:color="auto" w:fill="auto"/>
      <w:spacing w:before="120" w:after="200" w:line="280" w:lineRule="atLeast"/>
    </w:pPr>
    <w:rPr>
      <w:rFonts w:eastAsia="Times New Roman"/>
      <w:sz w:val="28"/>
      <w:szCs w:val="28"/>
    </w:rPr>
  </w:style>
  <w:style w:type="character" w:customStyle="1" w:styleId="apple-converted-space">
    <w:name w:val="apple-converted-space"/>
    <w:basedOn w:val="DefaultParagraphFont"/>
    <w:rsid w:val="00F15357"/>
  </w:style>
  <w:style w:type="table" w:styleId="TableGrid">
    <w:name w:val="Table Grid"/>
    <w:basedOn w:val="TableNormal"/>
    <w:uiPriority w:val="59"/>
    <w:rsid w:val="00F15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5357"/>
    <w:rPr>
      <w:b/>
      <w:bCs/>
    </w:rPr>
  </w:style>
  <w:style w:type="paragraph" w:styleId="BalloonText">
    <w:name w:val="Balloon Text"/>
    <w:basedOn w:val="Normal"/>
    <w:link w:val="BalloonTextChar"/>
    <w:uiPriority w:val="99"/>
    <w:semiHidden/>
    <w:unhideWhenUsed/>
    <w:rsid w:val="00F153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57"/>
    <w:rPr>
      <w:rFonts w:ascii="Tahoma" w:eastAsia="Calibri"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SIN.331624@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2017-10-06T12:49:00Z</dcterms:created>
  <dcterms:modified xsi:type="dcterms:W3CDTF">2017-10-06T12:50:00Z</dcterms:modified>
</cp:coreProperties>
</file>