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LightShading-Accent11"/>
        <w:tblpPr w:leftFromText="180" w:rightFromText="180" w:vertAnchor="page" w:horzAnchor="margin" w:tblpXSpec="right" w:tblpY="211"/>
        <w:tblW w:w="9773" w:type="dxa"/>
        <w:tblLook w:val="04A0" w:firstRow="1" w:lastRow="0" w:firstColumn="1" w:lastColumn="0" w:noHBand="0" w:noVBand="1"/>
      </w:tblPr>
      <w:tblGrid>
        <w:gridCol w:w="5651"/>
        <w:gridCol w:w="4122"/>
      </w:tblGrid>
      <w:tr w:rsidR="00DA7A50" w:rsidRPr="0045663E" w:rsidTr="002D6A05">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651" w:type="dxa"/>
          </w:tcPr>
          <w:p w:rsidR="00EC57A1" w:rsidRPr="00291535" w:rsidRDefault="00EC57A1" w:rsidP="00EC57A1">
            <w:pPr>
              <w:jc w:val="both"/>
              <w:rPr>
                <w:rFonts w:asciiTheme="majorHAnsi" w:hAnsiTheme="majorHAnsi" w:cs="Andalus"/>
                <w:b w:val="0"/>
                <w:szCs w:val="32"/>
              </w:rPr>
            </w:pPr>
            <w:r w:rsidRPr="00291535">
              <w:rPr>
                <w:rFonts w:asciiTheme="majorHAnsi" w:hAnsiTheme="majorHAnsi"/>
                <w:noProof/>
              </w:rPr>
              <w:drawing>
                <wp:inline distT="0" distB="0" distL="0" distR="0">
                  <wp:extent cx="857250" cy="1076325"/>
                  <wp:effectExtent l="114300" t="38100" r="19050" b="37147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59199" cy="1078772"/>
                          </a:xfrm>
                          <a:prstGeom prst="rect">
                            <a:avLst/>
                          </a:prstGeom>
                          <a:solidFill>
                            <a:srgbClr val="FFFFFF">
                              <a:shade val="85000"/>
                            </a:srgbClr>
                          </a:solidFill>
                          <a:ln>
                            <a:noFill/>
                          </a:ln>
                          <a:effectLst>
                            <a:outerShdw blurRad="50800" dist="38100" dir="10800000" algn="r" rotWithShape="0">
                              <a:prstClr val="black">
                                <a:alpha val="40000"/>
                              </a:prstClr>
                            </a:outerShdw>
                            <a:reflection blurRad="6350" stA="52000" endA="300" endPos="35000" dir="5400000" sy="-100000" algn="bl" rotWithShape="0"/>
                          </a:effectLst>
                        </pic:spPr>
                      </pic:pic>
                    </a:graphicData>
                  </a:graphic>
                </wp:inline>
              </w:drawing>
            </w:r>
            <w:r w:rsidRPr="00291535">
              <w:rPr>
                <w:rFonts w:asciiTheme="majorHAnsi" w:hAnsiTheme="majorHAnsi" w:cs="Andalus"/>
                <w:szCs w:val="32"/>
              </w:rPr>
              <w:t xml:space="preserve"> </w:t>
            </w:r>
            <w:r w:rsidR="00291535" w:rsidRPr="00291535">
              <w:rPr>
                <w:rFonts w:asciiTheme="majorHAnsi" w:hAnsiTheme="majorHAnsi" w:cs="Andalus"/>
                <w:color w:val="000000" w:themeColor="text1"/>
                <w:szCs w:val="32"/>
              </w:rPr>
              <w:t>AJITH KUMAR RAMACHANDRAN</w:t>
            </w:r>
          </w:p>
          <w:p w:rsidR="00287E6B" w:rsidRPr="0045663E" w:rsidRDefault="00EC57A1" w:rsidP="00287E6B">
            <w:pPr>
              <w:jc w:val="both"/>
              <w:rPr>
                <w:rFonts w:asciiTheme="majorHAnsi" w:hAnsiTheme="majorHAnsi"/>
                <w:b w:val="0"/>
                <w:bCs w:val="0"/>
              </w:rPr>
            </w:pPr>
            <w:r w:rsidRPr="00291535">
              <w:rPr>
                <w:rFonts w:asciiTheme="majorHAnsi" w:eastAsiaTheme="majorEastAsia" w:hAnsiTheme="majorHAnsi" w:cstheme="majorBidi"/>
                <w:color w:val="000000" w:themeColor="text1"/>
                <w:szCs w:val="24"/>
              </w:rPr>
              <w:t xml:space="preserve">  </w:t>
            </w:r>
            <w:r w:rsidRPr="00291535">
              <w:rPr>
                <w:rFonts w:asciiTheme="majorHAnsi" w:hAnsiTheme="majorHAnsi"/>
              </w:rPr>
              <w:t xml:space="preserve">                               </w:t>
            </w:r>
          </w:p>
          <w:p w:rsidR="00EC57A1" w:rsidRPr="0045663E" w:rsidRDefault="00EC57A1" w:rsidP="00B87D84">
            <w:pPr>
              <w:pStyle w:val="BodyText"/>
              <w:tabs>
                <w:tab w:val="left" w:pos="8992"/>
                <w:tab w:val="left" w:pos="9172"/>
              </w:tabs>
              <w:ind w:left="702" w:hanging="360"/>
              <w:rPr>
                <w:rFonts w:asciiTheme="majorHAnsi" w:hAnsiTheme="majorHAnsi"/>
              </w:rPr>
            </w:pPr>
          </w:p>
        </w:tc>
        <w:tc>
          <w:tcPr>
            <w:tcW w:w="4122" w:type="dxa"/>
          </w:tcPr>
          <w:p w:rsidR="00EC57A1" w:rsidRPr="0045663E" w:rsidRDefault="00EC57A1" w:rsidP="00EC57A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p>
          <w:p w:rsidR="00EC57A1" w:rsidRPr="0045663E" w:rsidRDefault="00EC57A1" w:rsidP="00EC57A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p>
          <w:p w:rsidR="00EC57A1" w:rsidRPr="0045663E" w:rsidRDefault="00EC57A1" w:rsidP="00EC57A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p>
          <w:p w:rsidR="00EC57A1" w:rsidRPr="0045663E" w:rsidRDefault="00EC57A1" w:rsidP="00EC57A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p>
          <w:p w:rsidR="00EC57A1" w:rsidRPr="0045663E" w:rsidRDefault="00EC57A1" w:rsidP="00EC57A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p>
          <w:p w:rsidR="00EC57A1" w:rsidRPr="0045663E" w:rsidRDefault="00EC57A1" w:rsidP="00EC57A1">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2D6A05" w:rsidRPr="0045663E" w:rsidTr="002D6A05">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5651" w:type="dxa"/>
          </w:tcPr>
          <w:p w:rsidR="00EC57A1" w:rsidRPr="0045663E" w:rsidRDefault="00EC57A1" w:rsidP="00EC57A1">
            <w:pPr>
              <w:jc w:val="both"/>
              <w:rPr>
                <w:rFonts w:asciiTheme="majorHAnsi" w:hAnsiTheme="majorHAnsi"/>
                <w:noProof/>
              </w:rPr>
            </w:pPr>
          </w:p>
        </w:tc>
        <w:tc>
          <w:tcPr>
            <w:tcW w:w="4122" w:type="dxa"/>
          </w:tcPr>
          <w:p w:rsidR="00EC57A1" w:rsidRPr="0045663E" w:rsidRDefault="00EC57A1" w:rsidP="00EC57A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bl>
    <w:p w:rsidR="000B5234" w:rsidRDefault="000B5234" w:rsidP="00777B03">
      <w:pPr>
        <w:spacing w:after="0" w:line="240" w:lineRule="auto"/>
        <w:jc w:val="center"/>
        <w:rPr>
          <w:rFonts w:asciiTheme="majorHAnsi" w:hAnsiTheme="majorHAnsi"/>
          <w:b/>
          <w:sz w:val="24"/>
          <w:szCs w:val="24"/>
        </w:rPr>
      </w:pPr>
    </w:p>
    <w:p w:rsidR="00530C02" w:rsidRDefault="00530C02" w:rsidP="00B76547">
      <w:pPr>
        <w:spacing w:after="0" w:line="240" w:lineRule="auto"/>
        <w:jc w:val="both"/>
        <w:rPr>
          <w:rFonts w:cstheme="minorHAnsi"/>
        </w:rPr>
      </w:pPr>
    </w:p>
    <w:p w:rsidR="00530C02" w:rsidRDefault="00530C02" w:rsidP="00B76547">
      <w:pPr>
        <w:spacing w:after="0" w:line="240" w:lineRule="auto"/>
        <w:jc w:val="both"/>
        <w:rPr>
          <w:rFonts w:cstheme="minorHAnsi"/>
        </w:rPr>
      </w:pPr>
    </w:p>
    <w:p w:rsidR="00530C02" w:rsidRDefault="00530C02" w:rsidP="00B76547">
      <w:pPr>
        <w:spacing w:after="0" w:line="240" w:lineRule="auto"/>
        <w:jc w:val="both"/>
        <w:rPr>
          <w:rFonts w:cstheme="minorHAnsi"/>
        </w:rPr>
      </w:pPr>
    </w:p>
    <w:p w:rsidR="00530C02" w:rsidRDefault="00530C02" w:rsidP="00B76547">
      <w:pPr>
        <w:spacing w:after="0" w:line="240" w:lineRule="auto"/>
        <w:jc w:val="both"/>
        <w:rPr>
          <w:rFonts w:cstheme="minorHAnsi"/>
        </w:rPr>
      </w:pPr>
    </w:p>
    <w:p w:rsidR="00530C02" w:rsidRDefault="00530C02" w:rsidP="00B76547">
      <w:pPr>
        <w:spacing w:after="0" w:line="240" w:lineRule="auto"/>
        <w:jc w:val="both"/>
        <w:rPr>
          <w:rFonts w:cstheme="minorHAnsi"/>
        </w:rPr>
      </w:pPr>
    </w:p>
    <w:p w:rsidR="00530C02" w:rsidRDefault="00530C02" w:rsidP="00B76547">
      <w:pPr>
        <w:spacing w:after="0" w:line="240" w:lineRule="auto"/>
        <w:jc w:val="both"/>
        <w:rPr>
          <w:rFonts w:cstheme="minorHAnsi"/>
        </w:rPr>
      </w:pPr>
    </w:p>
    <w:p w:rsidR="00813BC8" w:rsidRDefault="00761E48" w:rsidP="00B76547">
      <w:pPr>
        <w:spacing w:after="0" w:line="240" w:lineRule="auto"/>
        <w:jc w:val="both"/>
        <w:rPr>
          <w:rFonts w:cstheme="minorHAnsi"/>
        </w:rPr>
      </w:pPr>
      <w:r w:rsidRPr="00926CF9">
        <w:rPr>
          <w:rFonts w:cstheme="minorHAnsi"/>
        </w:rPr>
        <w:t>Result</w:t>
      </w:r>
      <w:r w:rsidR="00813BC8" w:rsidRPr="00926CF9">
        <w:rPr>
          <w:rFonts w:cstheme="minorHAnsi"/>
        </w:rPr>
        <w:t>-oriented and proactive mana</w:t>
      </w:r>
      <w:r w:rsidR="00BF3FAF" w:rsidRPr="00926CF9">
        <w:rPr>
          <w:rFonts w:cstheme="minorHAnsi"/>
        </w:rPr>
        <w:t>gement professional with 10</w:t>
      </w:r>
      <w:r w:rsidR="00985AA7" w:rsidRPr="00926CF9">
        <w:rPr>
          <w:rFonts w:cstheme="minorHAnsi"/>
        </w:rPr>
        <w:t xml:space="preserve"> years</w:t>
      </w:r>
      <w:r w:rsidR="00813BC8" w:rsidRPr="00926CF9">
        <w:rPr>
          <w:rFonts w:cstheme="minorHAnsi"/>
        </w:rPr>
        <w:t xml:space="preserve"> of pr</w:t>
      </w:r>
      <w:r w:rsidR="007C077E">
        <w:rPr>
          <w:rFonts w:cstheme="minorHAnsi"/>
        </w:rPr>
        <w:t>ogressive experience in branch banking</w:t>
      </w:r>
      <w:r w:rsidR="00813BC8" w:rsidRPr="00926CF9">
        <w:rPr>
          <w:rFonts w:cstheme="minorHAnsi"/>
        </w:rPr>
        <w:t>.  Track record of delivering quantifiable results in sales, P&amp;L management, staff supervision, and customer service. Well- regarded interpersonal, analytical, and problem- solving skills. Key competencies include:-</w:t>
      </w:r>
    </w:p>
    <w:p w:rsidR="00926CF9" w:rsidRPr="00926CF9" w:rsidRDefault="00926CF9" w:rsidP="00B76547">
      <w:pPr>
        <w:spacing w:after="0" w:line="240" w:lineRule="auto"/>
        <w:jc w:val="both"/>
        <w:rPr>
          <w:rFonts w:cstheme="minorHAnsi"/>
        </w:rPr>
      </w:pPr>
    </w:p>
    <w:p w:rsidR="00EF5EEC" w:rsidRPr="00926CF9" w:rsidRDefault="00EF5EEC" w:rsidP="00B76547">
      <w:pPr>
        <w:spacing w:after="0" w:line="240" w:lineRule="auto"/>
        <w:jc w:val="both"/>
        <w:rPr>
          <w:rFonts w:cstheme="minorHAnsi"/>
        </w:rPr>
      </w:pPr>
    </w:p>
    <w:p w:rsidR="00B76547" w:rsidRPr="00926CF9" w:rsidRDefault="00813BC8" w:rsidP="00B76547">
      <w:pPr>
        <w:pStyle w:val="ListParagraph"/>
        <w:numPr>
          <w:ilvl w:val="0"/>
          <w:numId w:val="16"/>
        </w:numPr>
        <w:spacing w:after="0" w:line="240" w:lineRule="auto"/>
        <w:rPr>
          <w:rFonts w:cstheme="minorHAnsi"/>
        </w:rPr>
      </w:pPr>
      <w:r w:rsidRPr="00926CF9">
        <w:rPr>
          <w:rFonts w:cstheme="minorHAnsi"/>
        </w:rPr>
        <w:t>P &amp; L Management</w:t>
      </w:r>
      <w:r w:rsidRPr="00926CF9">
        <w:rPr>
          <w:rFonts w:cstheme="minorHAnsi"/>
        </w:rPr>
        <w:tab/>
      </w:r>
      <w:r w:rsidRPr="00926CF9">
        <w:rPr>
          <w:rFonts w:cstheme="minorHAnsi"/>
        </w:rPr>
        <w:tab/>
        <w:t xml:space="preserve"> Revenue Growth </w:t>
      </w:r>
      <w:r w:rsidRPr="00926CF9">
        <w:rPr>
          <w:rFonts w:cstheme="minorHAnsi"/>
        </w:rPr>
        <w:tab/>
      </w:r>
      <w:r w:rsidR="00B76547" w:rsidRPr="00926CF9">
        <w:rPr>
          <w:rFonts w:cstheme="minorHAnsi"/>
        </w:rPr>
        <w:t>Account Development/Retentions</w:t>
      </w:r>
    </w:p>
    <w:p w:rsidR="00813BC8" w:rsidRPr="00926CF9" w:rsidRDefault="00813BC8" w:rsidP="00B76547">
      <w:pPr>
        <w:pStyle w:val="ListParagraph"/>
        <w:numPr>
          <w:ilvl w:val="0"/>
          <w:numId w:val="16"/>
        </w:numPr>
        <w:spacing w:after="0" w:line="240" w:lineRule="auto"/>
        <w:rPr>
          <w:rFonts w:cstheme="minorHAnsi"/>
        </w:rPr>
      </w:pPr>
      <w:r w:rsidRPr="00926CF9">
        <w:rPr>
          <w:rFonts w:cstheme="minorHAnsi"/>
        </w:rPr>
        <w:t>Training/ Development</w:t>
      </w:r>
      <w:r w:rsidRPr="00926CF9">
        <w:rPr>
          <w:rFonts w:cstheme="minorHAnsi"/>
        </w:rPr>
        <w:tab/>
      </w:r>
      <w:r w:rsidRPr="00926CF9">
        <w:rPr>
          <w:rFonts w:cstheme="minorHAnsi"/>
        </w:rPr>
        <w:tab/>
        <w:t xml:space="preserve"> Relationship Management</w:t>
      </w:r>
      <w:r w:rsidRPr="00926CF9">
        <w:rPr>
          <w:rFonts w:cstheme="minorHAnsi"/>
        </w:rPr>
        <w:tab/>
      </w:r>
      <w:r w:rsidR="00B76547" w:rsidRPr="00926CF9">
        <w:rPr>
          <w:rFonts w:cstheme="minorHAnsi"/>
        </w:rPr>
        <w:t>Customer Service</w:t>
      </w:r>
      <w:r w:rsidRPr="00926CF9">
        <w:rPr>
          <w:rFonts w:cstheme="minorHAnsi"/>
        </w:rPr>
        <w:t xml:space="preserve"> </w:t>
      </w:r>
    </w:p>
    <w:p w:rsidR="00813BC8" w:rsidRPr="00926CF9" w:rsidRDefault="00813BC8" w:rsidP="00B76547">
      <w:pPr>
        <w:pStyle w:val="ListParagraph"/>
        <w:numPr>
          <w:ilvl w:val="0"/>
          <w:numId w:val="16"/>
        </w:numPr>
        <w:spacing w:after="0" w:line="240" w:lineRule="auto"/>
        <w:rPr>
          <w:rFonts w:cstheme="minorHAnsi"/>
        </w:rPr>
      </w:pPr>
      <w:r w:rsidRPr="00926CF9">
        <w:rPr>
          <w:rFonts w:cstheme="minorHAnsi"/>
        </w:rPr>
        <w:t>Regulatory Compliance</w:t>
      </w:r>
      <w:r w:rsidRPr="00926CF9">
        <w:rPr>
          <w:rFonts w:cstheme="minorHAnsi"/>
        </w:rPr>
        <w:tab/>
        <w:t xml:space="preserve">/ Audit </w:t>
      </w:r>
      <w:r w:rsidRPr="00926CF9">
        <w:rPr>
          <w:rFonts w:cstheme="minorHAnsi"/>
        </w:rPr>
        <w:tab/>
        <w:t xml:space="preserve"> Recruitment/HR Processes</w:t>
      </w:r>
      <w:r w:rsidR="00B76547" w:rsidRPr="00926CF9">
        <w:rPr>
          <w:rFonts w:cstheme="minorHAnsi"/>
        </w:rPr>
        <w:t xml:space="preserve"> </w:t>
      </w:r>
    </w:p>
    <w:p w:rsidR="008C35B6" w:rsidRPr="00926CF9" w:rsidRDefault="008C35B6" w:rsidP="00B76547">
      <w:pPr>
        <w:pStyle w:val="ListParagraph"/>
        <w:numPr>
          <w:ilvl w:val="0"/>
          <w:numId w:val="16"/>
        </w:numPr>
        <w:spacing w:after="0" w:line="240" w:lineRule="auto"/>
        <w:rPr>
          <w:rFonts w:cstheme="minorHAnsi"/>
        </w:rPr>
      </w:pPr>
      <w:r w:rsidRPr="00926CF9">
        <w:rPr>
          <w:rFonts w:cstheme="minorHAnsi"/>
        </w:rPr>
        <w:t>Well versed in Finacle 10 version(10 years of experience</w:t>
      </w:r>
      <w:r w:rsidRPr="00926CF9">
        <w:rPr>
          <w:rFonts w:cstheme="minorHAnsi"/>
          <w:b/>
        </w:rPr>
        <w:t xml:space="preserve"> in finacle Software)</w:t>
      </w:r>
    </w:p>
    <w:p w:rsidR="000B5234" w:rsidRPr="00926CF9" w:rsidRDefault="000B5234" w:rsidP="000B5234">
      <w:pPr>
        <w:pStyle w:val="ListParagraph"/>
        <w:spacing w:after="0" w:line="240" w:lineRule="auto"/>
        <w:rPr>
          <w:rFonts w:cstheme="minorHAnsi"/>
        </w:rPr>
      </w:pPr>
    </w:p>
    <w:p w:rsidR="000B5234" w:rsidRDefault="000B5234" w:rsidP="000B5234">
      <w:pPr>
        <w:pStyle w:val="ListParagraph"/>
        <w:spacing w:after="0" w:line="240" w:lineRule="auto"/>
        <w:rPr>
          <w:rFonts w:cstheme="minorHAnsi"/>
        </w:rPr>
      </w:pPr>
    </w:p>
    <w:p w:rsidR="00926CF9" w:rsidRDefault="00926CF9" w:rsidP="000B5234">
      <w:pPr>
        <w:pStyle w:val="ListParagraph"/>
        <w:spacing w:after="0" w:line="240" w:lineRule="auto"/>
        <w:rPr>
          <w:rFonts w:cstheme="minorHAnsi"/>
        </w:rPr>
      </w:pPr>
    </w:p>
    <w:p w:rsidR="00926CF9" w:rsidRPr="00926CF9" w:rsidRDefault="00926CF9" w:rsidP="000B5234">
      <w:pPr>
        <w:pStyle w:val="ListParagraph"/>
        <w:spacing w:after="0" w:line="240" w:lineRule="auto"/>
        <w:rPr>
          <w:rFonts w:cstheme="minorHAnsi"/>
        </w:rPr>
      </w:pPr>
    </w:p>
    <w:p w:rsidR="000B5234" w:rsidRPr="00926CF9" w:rsidRDefault="000B5234" w:rsidP="000B5234">
      <w:pPr>
        <w:pStyle w:val="ListParagraph"/>
        <w:numPr>
          <w:ilvl w:val="0"/>
          <w:numId w:val="16"/>
        </w:numPr>
        <w:shd w:val="clear" w:color="auto" w:fill="000000"/>
        <w:ind w:right="3"/>
        <w:jc w:val="center"/>
        <w:rPr>
          <w:rFonts w:cstheme="minorHAnsi"/>
          <w:b/>
        </w:rPr>
      </w:pPr>
      <w:r w:rsidRPr="00926CF9">
        <w:rPr>
          <w:rFonts w:cstheme="minorHAnsi"/>
          <w:b/>
        </w:rPr>
        <w:t>Employment Details</w:t>
      </w:r>
    </w:p>
    <w:p w:rsidR="000B5234" w:rsidRPr="00926CF9" w:rsidRDefault="000B5234" w:rsidP="000B5234">
      <w:pPr>
        <w:pStyle w:val="ListParagraph"/>
        <w:numPr>
          <w:ilvl w:val="0"/>
          <w:numId w:val="16"/>
        </w:numPr>
        <w:shd w:val="clear" w:color="auto" w:fill="D9D9D9"/>
        <w:tabs>
          <w:tab w:val="left" w:pos="288"/>
        </w:tabs>
        <w:jc w:val="both"/>
        <w:rPr>
          <w:rFonts w:cstheme="minorHAnsi"/>
          <w:b/>
        </w:rPr>
      </w:pPr>
      <w:r w:rsidRPr="00926CF9">
        <w:rPr>
          <w:rFonts w:cstheme="minorHAnsi"/>
          <w:b/>
        </w:rPr>
        <w:t>Since Apr’06 with Axis Bank Ltd.</w:t>
      </w:r>
    </w:p>
    <w:p w:rsidR="000B5234" w:rsidRPr="00926CF9" w:rsidRDefault="000B5234" w:rsidP="000B5234">
      <w:pPr>
        <w:pStyle w:val="ListParagraph"/>
        <w:ind w:right="3"/>
        <w:jc w:val="both"/>
        <w:rPr>
          <w:rFonts w:cstheme="minorHAnsi"/>
          <w:b/>
          <w:smallCaps/>
          <w:color w:val="000080"/>
        </w:rPr>
      </w:pPr>
    </w:p>
    <w:p w:rsidR="000B5234" w:rsidRPr="00926CF9" w:rsidRDefault="000B5234" w:rsidP="000B5234">
      <w:pPr>
        <w:pStyle w:val="ListParagraph"/>
        <w:ind w:right="3"/>
        <w:jc w:val="both"/>
        <w:rPr>
          <w:rFonts w:cstheme="minorHAnsi"/>
          <w:b/>
          <w:u w:val="single"/>
        </w:rPr>
      </w:pPr>
      <w:r w:rsidRPr="00926CF9">
        <w:rPr>
          <w:rFonts w:cstheme="minorHAnsi"/>
          <w:b/>
          <w:u w:val="single"/>
        </w:rPr>
        <w:t xml:space="preserve">Growth Path: </w:t>
      </w:r>
    </w:p>
    <w:p w:rsidR="000B5234" w:rsidRPr="00926CF9" w:rsidRDefault="000B5234" w:rsidP="000B5234">
      <w:pPr>
        <w:pStyle w:val="ListParagraph"/>
        <w:numPr>
          <w:ilvl w:val="0"/>
          <w:numId w:val="16"/>
        </w:numPr>
        <w:spacing w:line="360" w:lineRule="auto"/>
        <w:jc w:val="both"/>
        <w:rPr>
          <w:rFonts w:cstheme="minorHAnsi"/>
        </w:rPr>
      </w:pPr>
      <w:r w:rsidRPr="00926CF9">
        <w:rPr>
          <w:rFonts w:cstheme="minorHAnsi"/>
        </w:rPr>
        <w:t xml:space="preserve">Apr’06-March ’07 </w:t>
      </w:r>
      <w:r w:rsidR="004524D3">
        <w:rPr>
          <w:rFonts w:cstheme="minorHAnsi"/>
        </w:rPr>
        <w:t>Executive</w:t>
      </w:r>
      <w:r w:rsidRPr="00926CF9">
        <w:rPr>
          <w:rFonts w:cstheme="minorHAnsi"/>
        </w:rPr>
        <w:t>- Calicut Main Branch, Kozhikode</w:t>
      </w:r>
    </w:p>
    <w:p w:rsidR="000B5234" w:rsidRPr="00926CF9" w:rsidRDefault="000B5234" w:rsidP="000B5234">
      <w:pPr>
        <w:pStyle w:val="ListParagraph"/>
        <w:numPr>
          <w:ilvl w:val="0"/>
          <w:numId w:val="16"/>
        </w:numPr>
        <w:spacing w:line="360" w:lineRule="auto"/>
        <w:jc w:val="both"/>
        <w:rPr>
          <w:rFonts w:cstheme="minorHAnsi"/>
        </w:rPr>
      </w:pPr>
      <w:r w:rsidRPr="00926CF9">
        <w:rPr>
          <w:rFonts w:cstheme="minorHAnsi"/>
        </w:rPr>
        <w:t>Mar’07-</w:t>
      </w:r>
      <w:r w:rsidR="00EB03A5" w:rsidRPr="00926CF9">
        <w:rPr>
          <w:rFonts w:cstheme="minorHAnsi"/>
        </w:rPr>
        <w:t xml:space="preserve"> </w:t>
      </w:r>
      <w:r w:rsidRPr="00926CF9">
        <w:rPr>
          <w:rFonts w:cstheme="minorHAnsi"/>
        </w:rPr>
        <w:t>Aug’09</w:t>
      </w:r>
      <w:r w:rsidR="00EB03A5" w:rsidRPr="00926CF9">
        <w:rPr>
          <w:rFonts w:cstheme="minorHAnsi"/>
        </w:rPr>
        <w:t xml:space="preserve"> </w:t>
      </w:r>
      <w:r w:rsidR="00C8530C" w:rsidRPr="00926CF9">
        <w:rPr>
          <w:rFonts w:cstheme="minorHAnsi"/>
        </w:rPr>
        <w:t>FDO(Front Desk Offic</w:t>
      </w:r>
      <w:r w:rsidR="00AB38B4" w:rsidRPr="00926CF9">
        <w:rPr>
          <w:rFonts w:cstheme="minorHAnsi"/>
        </w:rPr>
        <w:t>er)</w:t>
      </w:r>
      <w:r w:rsidRPr="00926CF9">
        <w:rPr>
          <w:rFonts w:cstheme="minorHAnsi"/>
        </w:rPr>
        <w:t xml:space="preserve">- </w:t>
      </w:r>
      <w:r w:rsidRPr="00926CF9">
        <w:rPr>
          <w:rFonts w:cstheme="minorHAnsi"/>
          <w:b/>
        </w:rPr>
        <w:t>Officer</w:t>
      </w:r>
      <w:r w:rsidRPr="00926CF9">
        <w:rPr>
          <w:rFonts w:cstheme="minorHAnsi"/>
        </w:rPr>
        <w:t xml:space="preserve"> </w:t>
      </w:r>
      <w:r w:rsidRPr="00926CF9">
        <w:rPr>
          <w:rFonts w:cstheme="minorHAnsi"/>
          <w:b/>
        </w:rPr>
        <w:t>/ Deputy Manager</w:t>
      </w:r>
      <w:r w:rsidRPr="00926CF9">
        <w:rPr>
          <w:rFonts w:cstheme="minorHAnsi"/>
        </w:rPr>
        <w:t xml:space="preserve">, Aluva Branch, </w:t>
      </w:r>
      <w:r w:rsidR="00EB03A5" w:rsidRPr="00926CF9">
        <w:rPr>
          <w:rFonts w:cstheme="minorHAnsi"/>
        </w:rPr>
        <w:t>Ernakulum</w:t>
      </w:r>
    </w:p>
    <w:p w:rsidR="000B5234" w:rsidRPr="00926CF9" w:rsidRDefault="009A1927" w:rsidP="000B5234">
      <w:pPr>
        <w:pStyle w:val="ListParagraph"/>
        <w:numPr>
          <w:ilvl w:val="0"/>
          <w:numId w:val="16"/>
        </w:numPr>
        <w:autoSpaceDE w:val="0"/>
        <w:spacing w:line="360" w:lineRule="auto"/>
        <w:jc w:val="both"/>
        <w:rPr>
          <w:rFonts w:cstheme="minorHAnsi"/>
        </w:rPr>
      </w:pPr>
      <w:r w:rsidRPr="00926CF9">
        <w:rPr>
          <w:rFonts w:cstheme="minorHAnsi"/>
        </w:rPr>
        <w:t>Aug’09-May’11</w:t>
      </w:r>
      <w:r w:rsidRPr="00926CF9">
        <w:rPr>
          <w:rFonts w:cstheme="minorHAnsi"/>
        </w:rPr>
        <w:tab/>
      </w:r>
      <w:r w:rsidR="006D3E63" w:rsidRPr="00926CF9">
        <w:rPr>
          <w:rFonts w:cstheme="minorHAnsi"/>
        </w:rPr>
        <w:t>Relationship manager</w:t>
      </w:r>
      <w:r w:rsidR="000B5234" w:rsidRPr="00926CF9">
        <w:rPr>
          <w:rFonts w:cstheme="minorHAnsi"/>
        </w:rPr>
        <w:t xml:space="preserve">- </w:t>
      </w:r>
      <w:r w:rsidR="000B5234" w:rsidRPr="00926CF9">
        <w:rPr>
          <w:rFonts w:cstheme="minorHAnsi"/>
          <w:b/>
        </w:rPr>
        <w:t>Deputy Mngr/ Manager</w:t>
      </w:r>
      <w:r w:rsidR="000B5234" w:rsidRPr="00926CF9">
        <w:rPr>
          <w:rFonts w:cstheme="minorHAnsi"/>
        </w:rPr>
        <w:t>, Thrissur Main Branch, Thrissur</w:t>
      </w:r>
    </w:p>
    <w:p w:rsidR="000B5234" w:rsidRPr="00926CF9" w:rsidRDefault="000B5234" w:rsidP="000B5234">
      <w:pPr>
        <w:pStyle w:val="ListParagraph"/>
        <w:numPr>
          <w:ilvl w:val="0"/>
          <w:numId w:val="16"/>
        </w:numPr>
        <w:autoSpaceDE w:val="0"/>
        <w:spacing w:line="360" w:lineRule="auto"/>
        <w:jc w:val="both"/>
        <w:rPr>
          <w:rFonts w:cstheme="minorHAnsi"/>
        </w:rPr>
      </w:pPr>
      <w:r w:rsidRPr="00926CF9">
        <w:rPr>
          <w:rFonts w:eastAsia="Century Gothic" w:cstheme="minorHAnsi"/>
          <w:color w:val="000000"/>
        </w:rPr>
        <w:t xml:space="preserve">May’11-nov12 </w:t>
      </w:r>
      <w:r w:rsidRPr="00926CF9">
        <w:rPr>
          <w:rFonts w:cstheme="minorHAnsi"/>
        </w:rPr>
        <w:tab/>
        <w:t xml:space="preserve">  Manager</w:t>
      </w:r>
      <w:r w:rsidR="006D3E63" w:rsidRPr="00926CF9">
        <w:rPr>
          <w:rFonts w:cstheme="minorHAnsi"/>
        </w:rPr>
        <w:t>-branch banking</w:t>
      </w:r>
      <w:r w:rsidRPr="00926CF9">
        <w:rPr>
          <w:rFonts w:cstheme="minorHAnsi"/>
        </w:rPr>
        <w:t xml:space="preserve"> – </w:t>
      </w:r>
      <w:r w:rsidRPr="00926CF9">
        <w:rPr>
          <w:rFonts w:cstheme="minorHAnsi"/>
          <w:b/>
        </w:rPr>
        <w:t>Manager</w:t>
      </w:r>
      <w:r w:rsidRPr="00926CF9">
        <w:rPr>
          <w:rFonts w:cstheme="minorHAnsi"/>
        </w:rPr>
        <w:t>, Willingdon Island Branch, Kochi</w:t>
      </w:r>
    </w:p>
    <w:p w:rsidR="000B5234" w:rsidRPr="00926CF9" w:rsidRDefault="000B5234" w:rsidP="000B5234">
      <w:pPr>
        <w:pStyle w:val="ListParagraph"/>
        <w:numPr>
          <w:ilvl w:val="0"/>
          <w:numId w:val="16"/>
        </w:numPr>
        <w:autoSpaceDE w:val="0"/>
        <w:rPr>
          <w:rFonts w:cstheme="minorHAnsi"/>
        </w:rPr>
      </w:pPr>
      <w:r w:rsidRPr="00926CF9">
        <w:rPr>
          <w:rFonts w:cstheme="minorHAnsi"/>
        </w:rPr>
        <w:t>Nov’12-Aug’14 Manager-</w:t>
      </w:r>
      <w:r w:rsidRPr="00926CF9">
        <w:rPr>
          <w:rFonts w:cstheme="minorHAnsi"/>
          <w:b/>
        </w:rPr>
        <w:t>Asst.Operations Head/Manager</w:t>
      </w:r>
      <w:r w:rsidRPr="00926CF9">
        <w:rPr>
          <w:rFonts w:cstheme="minorHAnsi"/>
        </w:rPr>
        <w:t xml:space="preserve">,Calicut Main </w:t>
      </w:r>
      <w:r w:rsidR="00EB03A5" w:rsidRPr="00926CF9">
        <w:rPr>
          <w:rFonts w:cstheme="minorHAnsi"/>
        </w:rPr>
        <w:t>B</w:t>
      </w:r>
      <w:r w:rsidRPr="00926CF9">
        <w:rPr>
          <w:rFonts w:cstheme="minorHAnsi"/>
        </w:rPr>
        <w:t>ranch,Kozhikode.</w:t>
      </w:r>
    </w:p>
    <w:p w:rsidR="000B5234" w:rsidRPr="00926CF9" w:rsidRDefault="000B5234" w:rsidP="000B5234">
      <w:pPr>
        <w:pStyle w:val="ListParagraph"/>
        <w:numPr>
          <w:ilvl w:val="0"/>
          <w:numId w:val="16"/>
        </w:numPr>
        <w:autoSpaceDE w:val="0"/>
        <w:rPr>
          <w:rFonts w:cstheme="minorHAnsi"/>
        </w:rPr>
      </w:pPr>
      <w:r w:rsidRPr="00926CF9">
        <w:rPr>
          <w:rFonts w:cstheme="minorHAnsi"/>
        </w:rPr>
        <w:t xml:space="preserve">Aug’14-April’15 </w:t>
      </w:r>
      <w:r w:rsidRPr="00926CF9">
        <w:rPr>
          <w:rFonts w:cstheme="minorHAnsi"/>
          <w:b/>
        </w:rPr>
        <w:t>Manger-Operations Hea</w:t>
      </w:r>
      <w:r w:rsidR="004524D3">
        <w:rPr>
          <w:rFonts w:cstheme="minorHAnsi"/>
          <w:b/>
        </w:rPr>
        <w:t>d</w:t>
      </w:r>
      <w:r w:rsidR="004427F8">
        <w:rPr>
          <w:rFonts w:cstheme="minorHAnsi"/>
          <w:b/>
        </w:rPr>
        <w:t>,</w:t>
      </w:r>
      <w:r w:rsidR="004524D3">
        <w:rPr>
          <w:rFonts w:cstheme="minorHAnsi"/>
          <w:b/>
        </w:rPr>
        <w:t xml:space="preserve"> </w:t>
      </w:r>
      <w:r w:rsidRPr="00926CF9">
        <w:rPr>
          <w:rFonts w:cstheme="minorHAnsi"/>
        </w:rPr>
        <w:t>Manjeri Branch ,Malappuram.</w:t>
      </w:r>
    </w:p>
    <w:p w:rsidR="000B5234" w:rsidRPr="00926CF9" w:rsidRDefault="00AB38B4" w:rsidP="000B5234">
      <w:pPr>
        <w:pStyle w:val="ListParagraph"/>
        <w:numPr>
          <w:ilvl w:val="0"/>
          <w:numId w:val="16"/>
        </w:numPr>
        <w:autoSpaceDE w:val="0"/>
        <w:rPr>
          <w:rFonts w:cstheme="minorHAnsi"/>
        </w:rPr>
      </w:pPr>
      <w:r w:rsidRPr="00926CF9">
        <w:rPr>
          <w:rFonts w:cstheme="minorHAnsi"/>
        </w:rPr>
        <w:t xml:space="preserve">April’15-October </w:t>
      </w:r>
      <w:r w:rsidR="008652D2" w:rsidRPr="00926CF9">
        <w:rPr>
          <w:rFonts w:cstheme="minorHAnsi"/>
        </w:rPr>
        <w:t>2015 Manager</w:t>
      </w:r>
      <w:r w:rsidR="000B5234" w:rsidRPr="00926CF9">
        <w:rPr>
          <w:rFonts w:cstheme="minorHAnsi"/>
          <w:b/>
        </w:rPr>
        <w:t>-</w:t>
      </w:r>
      <w:r w:rsidR="00672D77" w:rsidRPr="00926CF9">
        <w:rPr>
          <w:rFonts w:cstheme="minorHAnsi"/>
          <w:b/>
        </w:rPr>
        <w:t>branch banking</w:t>
      </w:r>
      <w:r w:rsidR="000B5234" w:rsidRPr="00926CF9">
        <w:rPr>
          <w:rFonts w:cstheme="minorHAnsi"/>
        </w:rPr>
        <w:t>-Kochi Main Branch,Eranakulam.</w:t>
      </w:r>
    </w:p>
    <w:p w:rsidR="00D37909" w:rsidRPr="00926CF9" w:rsidRDefault="00D37909" w:rsidP="000B5234">
      <w:pPr>
        <w:pStyle w:val="ListParagraph"/>
        <w:numPr>
          <w:ilvl w:val="0"/>
          <w:numId w:val="16"/>
        </w:numPr>
        <w:autoSpaceDE w:val="0"/>
        <w:rPr>
          <w:rFonts w:cstheme="minorHAnsi"/>
          <w:b/>
          <w:bCs/>
        </w:rPr>
      </w:pPr>
      <w:r w:rsidRPr="00926CF9">
        <w:rPr>
          <w:rFonts w:cstheme="minorHAnsi"/>
          <w:b/>
          <w:bCs/>
        </w:rPr>
        <w:t xml:space="preserve">February </w:t>
      </w:r>
      <w:r w:rsidR="00092E17" w:rsidRPr="00926CF9">
        <w:rPr>
          <w:rFonts w:cstheme="minorHAnsi"/>
          <w:b/>
          <w:bCs/>
        </w:rPr>
        <w:t xml:space="preserve">2016 </w:t>
      </w:r>
      <w:r w:rsidR="00EA5D91" w:rsidRPr="00926CF9">
        <w:rPr>
          <w:rFonts w:cstheme="minorHAnsi"/>
          <w:b/>
          <w:bCs/>
        </w:rPr>
        <w:t>Relationship</w:t>
      </w:r>
      <w:r w:rsidR="00092E17" w:rsidRPr="00926CF9">
        <w:rPr>
          <w:rFonts w:cstheme="minorHAnsi"/>
          <w:b/>
          <w:bCs/>
        </w:rPr>
        <w:t xml:space="preserve"> Officer</w:t>
      </w:r>
      <w:r w:rsidRPr="00926CF9">
        <w:rPr>
          <w:rFonts w:cstheme="minorHAnsi"/>
          <w:b/>
          <w:bCs/>
        </w:rPr>
        <w:t>-</w:t>
      </w:r>
      <w:r w:rsidR="00287E6B" w:rsidRPr="00926CF9">
        <w:rPr>
          <w:rFonts w:cstheme="minorHAnsi"/>
          <w:b/>
          <w:bCs/>
        </w:rPr>
        <w:t xml:space="preserve"> </w:t>
      </w:r>
      <w:r w:rsidR="008652D2" w:rsidRPr="00926CF9">
        <w:rPr>
          <w:rFonts w:cstheme="minorHAnsi"/>
          <w:b/>
          <w:bCs/>
        </w:rPr>
        <w:t>Dubai, UAE</w:t>
      </w:r>
      <w:r w:rsidRPr="00926CF9">
        <w:rPr>
          <w:rFonts w:cstheme="minorHAnsi"/>
          <w:b/>
          <w:bCs/>
        </w:rPr>
        <w:t>-</w:t>
      </w:r>
      <w:r w:rsidR="004524D3" w:rsidRPr="00926CF9">
        <w:rPr>
          <w:rFonts w:cstheme="minorHAnsi"/>
          <w:b/>
          <w:bCs/>
        </w:rPr>
        <w:t>Business</w:t>
      </w:r>
      <w:r w:rsidRPr="00926CF9">
        <w:rPr>
          <w:rFonts w:cstheme="minorHAnsi"/>
          <w:b/>
          <w:bCs/>
        </w:rPr>
        <w:t xml:space="preserve"> d</w:t>
      </w:r>
      <w:r w:rsidR="004524D3">
        <w:rPr>
          <w:rFonts w:cstheme="minorHAnsi"/>
          <w:b/>
          <w:bCs/>
        </w:rPr>
        <w:t>evelopment .</w:t>
      </w:r>
    </w:p>
    <w:p w:rsidR="000B5234" w:rsidRPr="00926CF9" w:rsidRDefault="000B5234" w:rsidP="00CD6586">
      <w:pPr>
        <w:spacing w:after="0"/>
        <w:rPr>
          <w:rFonts w:cstheme="minorHAnsi"/>
          <w:b/>
          <w:sz w:val="20"/>
          <w:szCs w:val="20"/>
        </w:rPr>
      </w:pPr>
    </w:p>
    <w:p w:rsidR="00EF5EEC" w:rsidRPr="00926CF9" w:rsidRDefault="00EF5EEC" w:rsidP="00CD6586">
      <w:pPr>
        <w:spacing w:after="0"/>
        <w:rPr>
          <w:rFonts w:cstheme="minorHAnsi"/>
          <w:b/>
          <w:sz w:val="20"/>
          <w:szCs w:val="20"/>
        </w:rPr>
      </w:pPr>
    </w:p>
    <w:p w:rsidR="00926CF9" w:rsidRPr="00926CF9" w:rsidRDefault="00926CF9" w:rsidP="00CD6586">
      <w:pPr>
        <w:spacing w:after="0"/>
        <w:rPr>
          <w:rFonts w:cstheme="minorHAnsi"/>
          <w:b/>
          <w:sz w:val="20"/>
          <w:szCs w:val="20"/>
        </w:rPr>
      </w:pPr>
    </w:p>
    <w:p w:rsidR="00926CF9" w:rsidRPr="00926CF9" w:rsidRDefault="00926CF9" w:rsidP="00CD6586">
      <w:pPr>
        <w:spacing w:after="0"/>
        <w:rPr>
          <w:rFonts w:cstheme="minorHAnsi"/>
          <w:b/>
          <w:sz w:val="20"/>
          <w:szCs w:val="20"/>
        </w:rPr>
      </w:pPr>
    </w:p>
    <w:p w:rsidR="00D860C1" w:rsidRPr="00926CF9" w:rsidRDefault="00D860C1" w:rsidP="00CD6586">
      <w:pPr>
        <w:spacing w:after="0"/>
        <w:rPr>
          <w:rFonts w:cstheme="minorHAnsi"/>
          <w:b/>
          <w:sz w:val="20"/>
          <w:szCs w:val="20"/>
        </w:rPr>
      </w:pPr>
    </w:p>
    <w:p w:rsidR="00EF5EEC" w:rsidRPr="00926CF9" w:rsidRDefault="00EF5EEC" w:rsidP="00CD6586">
      <w:pPr>
        <w:spacing w:after="0"/>
        <w:rPr>
          <w:rFonts w:cstheme="minorHAnsi"/>
          <w:b/>
          <w:sz w:val="20"/>
          <w:szCs w:val="20"/>
        </w:rPr>
      </w:pPr>
    </w:p>
    <w:p w:rsidR="00EF5EEC" w:rsidRPr="00926CF9" w:rsidRDefault="00EF5EEC" w:rsidP="00CD6586">
      <w:pPr>
        <w:spacing w:after="0"/>
        <w:rPr>
          <w:rFonts w:cstheme="minorHAnsi"/>
          <w:b/>
          <w:sz w:val="20"/>
          <w:szCs w:val="20"/>
        </w:rPr>
      </w:pPr>
    </w:p>
    <w:p w:rsidR="00393639" w:rsidRPr="00926CF9" w:rsidRDefault="00393639" w:rsidP="00393639">
      <w:pPr>
        <w:pStyle w:val="ListParagraph"/>
        <w:spacing w:after="0" w:line="240" w:lineRule="auto"/>
        <w:rPr>
          <w:rFonts w:cstheme="minorHAnsi"/>
        </w:rPr>
      </w:pPr>
    </w:p>
    <w:p w:rsidR="00393639" w:rsidRPr="00926CF9" w:rsidRDefault="00393639" w:rsidP="00393639">
      <w:pPr>
        <w:pStyle w:val="ListParagraph"/>
        <w:spacing w:after="0" w:line="240" w:lineRule="auto"/>
        <w:rPr>
          <w:rFonts w:cstheme="minorHAnsi"/>
        </w:rPr>
      </w:pPr>
    </w:p>
    <w:p w:rsidR="00926CF9" w:rsidRDefault="00926CF9" w:rsidP="00393639">
      <w:pPr>
        <w:spacing w:after="0"/>
        <w:rPr>
          <w:rFonts w:cstheme="minorHAnsi"/>
          <w:b/>
          <w:sz w:val="20"/>
          <w:szCs w:val="20"/>
        </w:rPr>
      </w:pPr>
    </w:p>
    <w:p w:rsidR="003776D2" w:rsidRDefault="003776D2" w:rsidP="00393639">
      <w:pPr>
        <w:spacing w:after="0"/>
        <w:rPr>
          <w:rFonts w:cstheme="minorHAnsi"/>
          <w:b/>
          <w:sz w:val="20"/>
          <w:szCs w:val="20"/>
        </w:rPr>
      </w:pPr>
    </w:p>
    <w:p w:rsidR="00926CF9" w:rsidRDefault="00926CF9" w:rsidP="00393639">
      <w:pPr>
        <w:spacing w:after="0"/>
        <w:rPr>
          <w:rFonts w:cstheme="minorHAnsi"/>
          <w:b/>
          <w:sz w:val="20"/>
          <w:szCs w:val="20"/>
        </w:rPr>
      </w:pPr>
    </w:p>
    <w:p w:rsidR="007A7D84" w:rsidRDefault="007A7D84" w:rsidP="00393639">
      <w:pPr>
        <w:spacing w:after="0"/>
        <w:rPr>
          <w:rFonts w:cstheme="minorHAnsi"/>
          <w:b/>
          <w:sz w:val="20"/>
          <w:szCs w:val="20"/>
        </w:rPr>
      </w:pPr>
    </w:p>
    <w:p w:rsidR="007A7D84" w:rsidRDefault="007A7D84" w:rsidP="00393639">
      <w:pPr>
        <w:spacing w:after="0"/>
        <w:rPr>
          <w:rFonts w:cstheme="minorHAnsi"/>
          <w:b/>
          <w:sz w:val="20"/>
          <w:szCs w:val="20"/>
        </w:rPr>
      </w:pPr>
    </w:p>
    <w:p w:rsidR="00393639" w:rsidRPr="00926CF9" w:rsidRDefault="00393639" w:rsidP="00393639">
      <w:pPr>
        <w:spacing w:after="0"/>
        <w:rPr>
          <w:rFonts w:cstheme="minorHAnsi"/>
          <w:b/>
          <w:sz w:val="20"/>
          <w:szCs w:val="20"/>
        </w:rPr>
      </w:pPr>
      <w:r w:rsidRPr="00926CF9">
        <w:rPr>
          <w:rFonts w:cstheme="minorHAnsi"/>
          <w:b/>
          <w:sz w:val="20"/>
          <w:szCs w:val="20"/>
        </w:rPr>
        <w:lastRenderedPageBreak/>
        <w:t>DUTIES &amp; RESPONSIBILITIES</w:t>
      </w:r>
    </w:p>
    <w:p w:rsidR="00393639" w:rsidRPr="00926CF9" w:rsidRDefault="00393639" w:rsidP="00393639">
      <w:pPr>
        <w:spacing w:after="0"/>
        <w:rPr>
          <w:rFonts w:cstheme="minorHAnsi"/>
          <w:b/>
          <w:sz w:val="20"/>
          <w:szCs w:val="20"/>
        </w:rPr>
      </w:pPr>
    </w:p>
    <w:p w:rsidR="00393639" w:rsidRPr="00926CF9" w:rsidRDefault="00393639" w:rsidP="00393639">
      <w:pPr>
        <w:spacing w:after="0"/>
        <w:rPr>
          <w:rFonts w:cstheme="minorHAnsi"/>
          <w:b/>
          <w:sz w:val="20"/>
          <w:szCs w:val="20"/>
        </w:rPr>
      </w:pPr>
      <w:r w:rsidRPr="00926CF9">
        <w:rPr>
          <w:rFonts w:cstheme="minorHAnsi"/>
          <w:b/>
          <w:sz w:val="20"/>
          <w:szCs w:val="20"/>
        </w:rPr>
        <w:t>DUBAI HEAD OFFICE</w:t>
      </w:r>
    </w:p>
    <w:p w:rsidR="00393639" w:rsidRPr="00926CF9" w:rsidRDefault="00926CF9" w:rsidP="00393639">
      <w:pPr>
        <w:spacing w:after="0"/>
        <w:rPr>
          <w:rFonts w:cstheme="minorHAnsi"/>
          <w:b/>
          <w:szCs w:val="20"/>
        </w:rPr>
      </w:pPr>
      <w:r w:rsidRPr="00926CF9">
        <w:rPr>
          <w:rFonts w:cstheme="minorHAnsi"/>
          <w:b/>
          <w:szCs w:val="20"/>
        </w:rPr>
        <w:t>Relationship</w:t>
      </w:r>
      <w:r w:rsidR="00C8530C" w:rsidRPr="00926CF9">
        <w:rPr>
          <w:rFonts w:cstheme="minorHAnsi"/>
          <w:b/>
          <w:szCs w:val="20"/>
        </w:rPr>
        <w:t xml:space="preserve"> officer</w:t>
      </w:r>
      <w:r w:rsidR="00E63527">
        <w:rPr>
          <w:rFonts w:cstheme="minorHAnsi"/>
          <w:b/>
          <w:szCs w:val="20"/>
        </w:rPr>
        <w:t>(FEB2016-July2016)</w:t>
      </w:r>
    </w:p>
    <w:p w:rsidR="00393639" w:rsidRPr="00926CF9" w:rsidRDefault="00393639" w:rsidP="00393639">
      <w:pPr>
        <w:shd w:val="clear" w:color="auto" w:fill="0D0D0D" w:themeFill="text1" w:themeFillTint="F2"/>
        <w:tabs>
          <w:tab w:val="left" w:pos="6090"/>
        </w:tabs>
        <w:spacing w:after="0" w:line="240" w:lineRule="auto"/>
        <w:ind w:right="290"/>
        <w:jc w:val="both"/>
        <w:rPr>
          <w:rFonts w:cstheme="minorHAnsi"/>
          <w:color w:val="444444"/>
          <w:sz w:val="21"/>
          <w:szCs w:val="21"/>
          <w:highlight w:val="lightGray"/>
          <w:shd w:val="clear" w:color="auto" w:fill="52B9DC"/>
        </w:rPr>
      </w:pPr>
      <w:r w:rsidRPr="00926CF9">
        <w:rPr>
          <w:rFonts w:cstheme="minorHAnsi"/>
          <w:color w:val="444444"/>
          <w:sz w:val="21"/>
          <w:szCs w:val="21"/>
          <w:highlight w:val="lightGray"/>
          <w:shd w:val="clear" w:color="auto" w:fill="52B9DC"/>
        </w:rPr>
        <w:tab/>
      </w:r>
    </w:p>
    <w:p w:rsidR="00393639" w:rsidRPr="00926CF9" w:rsidRDefault="00393639" w:rsidP="00393639">
      <w:pPr>
        <w:spacing w:after="0"/>
        <w:rPr>
          <w:rFonts w:cstheme="minorHAnsi"/>
          <w:b/>
          <w:szCs w:val="20"/>
        </w:rPr>
      </w:pPr>
    </w:p>
    <w:p w:rsidR="00393639" w:rsidRPr="00926CF9" w:rsidRDefault="00393639" w:rsidP="00393639">
      <w:pPr>
        <w:numPr>
          <w:ilvl w:val="0"/>
          <w:numId w:val="12"/>
        </w:numPr>
        <w:shd w:val="clear" w:color="auto" w:fill="FFFFFF"/>
        <w:suppressAutoHyphens/>
        <w:spacing w:after="0" w:line="319" w:lineRule="atLeast"/>
        <w:jc w:val="both"/>
        <w:rPr>
          <w:rFonts w:eastAsia="Times New Roman" w:cstheme="minorHAnsi"/>
          <w:color w:val="565656"/>
          <w:sz w:val="23"/>
          <w:szCs w:val="23"/>
        </w:rPr>
      </w:pPr>
      <w:r w:rsidRPr="00926CF9">
        <w:rPr>
          <w:rFonts w:eastAsia="Times New Roman" w:cstheme="minorHAnsi"/>
          <w:color w:val="565656"/>
          <w:sz w:val="23"/>
          <w:szCs w:val="23"/>
        </w:rPr>
        <w:t>Identifying new sales leads, Pitching products and/or services. Maintaining fruitful relationships with existing customers.</w:t>
      </w:r>
    </w:p>
    <w:p w:rsidR="00393639" w:rsidRPr="00926CF9" w:rsidRDefault="00393639" w:rsidP="00393639">
      <w:pPr>
        <w:numPr>
          <w:ilvl w:val="0"/>
          <w:numId w:val="12"/>
        </w:numPr>
        <w:shd w:val="clear" w:color="auto" w:fill="FFFFFF"/>
        <w:spacing w:after="0" w:line="319" w:lineRule="atLeast"/>
        <w:rPr>
          <w:rFonts w:eastAsia="Times New Roman" w:cstheme="minorHAnsi"/>
          <w:color w:val="565656"/>
          <w:sz w:val="23"/>
          <w:szCs w:val="23"/>
        </w:rPr>
      </w:pPr>
      <w:r w:rsidRPr="00926CF9">
        <w:rPr>
          <w:rFonts w:eastAsia="Times New Roman" w:cstheme="minorHAnsi"/>
          <w:color w:val="565656"/>
          <w:sz w:val="23"/>
          <w:szCs w:val="23"/>
        </w:rPr>
        <w:t>Researching organizations and individuals to identify new leads and potential new markets. Researching the needs of other companies and learning who makes decisions about purchasing.</w:t>
      </w:r>
    </w:p>
    <w:p w:rsidR="00393639" w:rsidRPr="00926CF9" w:rsidRDefault="00393639" w:rsidP="00393639">
      <w:pPr>
        <w:numPr>
          <w:ilvl w:val="0"/>
          <w:numId w:val="12"/>
        </w:numPr>
        <w:shd w:val="clear" w:color="auto" w:fill="FFFFFF"/>
        <w:spacing w:after="0" w:line="319" w:lineRule="atLeast"/>
        <w:rPr>
          <w:rFonts w:eastAsia="Times New Roman" w:cstheme="minorHAnsi"/>
          <w:color w:val="565656"/>
          <w:sz w:val="23"/>
          <w:szCs w:val="23"/>
        </w:rPr>
      </w:pPr>
      <w:r w:rsidRPr="00926CF9">
        <w:rPr>
          <w:rFonts w:eastAsia="Times New Roman" w:cstheme="minorHAnsi"/>
          <w:color w:val="565656"/>
          <w:sz w:val="23"/>
          <w:szCs w:val="23"/>
        </w:rPr>
        <w:t>Planning and overseeing new marketing initiatives. Attending conferences, meetings, and industry events</w:t>
      </w:r>
    </w:p>
    <w:p w:rsidR="00393639" w:rsidRPr="00926CF9" w:rsidRDefault="00393639" w:rsidP="00393639">
      <w:pPr>
        <w:numPr>
          <w:ilvl w:val="0"/>
          <w:numId w:val="12"/>
        </w:numPr>
        <w:shd w:val="clear" w:color="auto" w:fill="FFFFFF"/>
        <w:spacing w:after="0" w:line="319" w:lineRule="atLeast"/>
        <w:rPr>
          <w:rFonts w:eastAsia="Times New Roman" w:cstheme="minorHAnsi"/>
          <w:color w:val="565656"/>
          <w:sz w:val="23"/>
          <w:szCs w:val="23"/>
        </w:rPr>
      </w:pPr>
      <w:r w:rsidRPr="00926CF9">
        <w:rPr>
          <w:rFonts w:eastAsia="Times New Roman" w:cstheme="minorHAnsi"/>
          <w:color w:val="565656"/>
          <w:sz w:val="23"/>
          <w:szCs w:val="23"/>
        </w:rPr>
        <w:t>Preparing PowerPoint presentations and sales displays. Contacting clients to inform them about new developments in the company’s products</w:t>
      </w:r>
    </w:p>
    <w:p w:rsidR="00393639" w:rsidRPr="00926CF9" w:rsidRDefault="00393639" w:rsidP="00393639">
      <w:pPr>
        <w:numPr>
          <w:ilvl w:val="0"/>
          <w:numId w:val="12"/>
        </w:numPr>
        <w:shd w:val="clear" w:color="auto" w:fill="FFFFFF"/>
        <w:spacing w:after="0" w:line="319" w:lineRule="atLeast"/>
        <w:rPr>
          <w:rFonts w:eastAsia="Times New Roman" w:cstheme="minorHAnsi"/>
          <w:color w:val="565656"/>
          <w:sz w:val="23"/>
          <w:szCs w:val="23"/>
        </w:rPr>
      </w:pPr>
      <w:r w:rsidRPr="00926CF9">
        <w:rPr>
          <w:rFonts w:eastAsia="Times New Roman" w:cstheme="minorHAnsi"/>
          <w:color w:val="565656"/>
          <w:sz w:val="23"/>
          <w:szCs w:val="23"/>
        </w:rPr>
        <w:t>Compliance adhere selling and prepare with sales report and audit requirements like proper filing and keeping of customer sales report.</w:t>
      </w:r>
    </w:p>
    <w:p w:rsidR="00393639" w:rsidRPr="00926CF9" w:rsidRDefault="00393639" w:rsidP="00393639">
      <w:pPr>
        <w:numPr>
          <w:ilvl w:val="0"/>
          <w:numId w:val="12"/>
        </w:numPr>
        <w:shd w:val="clear" w:color="auto" w:fill="FFFFFF"/>
        <w:spacing w:after="0" w:line="319" w:lineRule="atLeast"/>
        <w:rPr>
          <w:rFonts w:eastAsia="Times New Roman" w:cstheme="minorHAnsi"/>
          <w:color w:val="565656"/>
          <w:sz w:val="23"/>
          <w:szCs w:val="23"/>
        </w:rPr>
      </w:pPr>
      <w:r w:rsidRPr="00926CF9">
        <w:rPr>
          <w:rFonts w:eastAsia="Times New Roman" w:cstheme="minorHAnsi"/>
          <w:color w:val="565656"/>
          <w:sz w:val="23"/>
          <w:szCs w:val="23"/>
        </w:rPr>
        <w:t>Achieving Revenue target assigned on a monthly basis.</w:t>
      </w:r>
    </w:p>
    <w:p w:rsidR="00393639" w:rsidRPr="00926CF9" w:rsidRDefault="00D860C1" w:rsidP="00393639">
      <w:pPr>
        <w:tabs>
          <w:tab w:val="left" w:pos="8290"/>
          <w:tab w:val="left" w:pos="8470"/>
          <w:tab w:val="left" w:pos="8663"/>
        </w:tabs>
        <w:spacing w:after="0" w:line="240" w:lineRule="auto"/>
        <w:ind w:right="290"/>
        <w:rPr>
          <w:rFonts w:cstheme="minorHAnsi"/>
          <w:b/>
          <w:sz w:val="24"/>
          <w:szCs w:val="24"/>
        </w:rPr>
      </w:pPr>
      <w:r w:rsidRPr="00926CF9">
        <w:rPr>
          <w:rFonts w:cstheme="minorHAnsi"/>
          <w:b/>
          <w:sz w:val="20"/>
          <w:szCs w:val="20"/>
        </w:rPr>
        <w:t>A</w:t>
      </w:r>
      <w:r w:rsidR="00393639" w:rsidRPr="00926CF9">
        <w:rPr>
          <w:rFonts w:cstheme="minorHAnsi"/>
          <w:b/>
          <w:sz w:val="20"/>
          <w:szCs w:val="20"/>
        </w:rPr>
        <w:t>XIS BANK LTD</w:t>
      </w:r>
      <w:r w:rsidR="00C8530C" w:rsidRPr="00926CF9">
        <w:rPr>
          <w:rFonts w:cstheme="minorHAnsi"/>
          <w:b/>
          <w:sz w:val="20"/>
          <w:szCs w:val="20"/>
        </w:rPr>
        <w:t xml:space="preserve"> </w:t>
      </w:r>
      <w:r w:rsidR="00393639" w:rsidRPr="00926CF9">
        <w:rPr>
          <w:rFonts w:cstheme="minorHAnsi"/>
          <w:b/>
          <w:sz w:val="24"/>
          <w:szCs w:val="24"/>
        </w:rPr>
        <w:t>(</w:t>
      </w:r>
      <w:hyperlink r:id="rId9" w:history="1">
        <w:r w:rsidR="00393639" w:rsidRPr="00926CF9">
          <w:rPr>
            <w:rStyle w:val="Hyperlink"/>
            <w:rFonts w:cstheme="minorHAnsi"/>
            <w:b/>
            <w:sz w:val="24"/>
            <w:szCs w:val="24"/>
          </w:rPr>
          <w:t>www.axisbank.com</w:t>
        </w:r>
      </w:hyperlink>
      <w:r w:rsidR="00393639" w:rsidRPr="00926CF9">
        <w:rPr>
          <w:rFonts w:cstheme="minorHAnsi"/>
          <w:b/>
          <w:sz w:val="24"/>
          <w:szCs w:val="24"/>
        </w:rPr>
        <w:t>)</w:t>
      </w:r>
      <w:r w:rsidR="00393639" w:rsidRPr="00926CF9">
        <w:rPr>
          <w:rFonts w:cstheme="minorHAnsi"/>
          <w:noProof/>
        </w:rPr>
        <w:t xml:space="preserve">                            </w:t>
      </w:r>
      <w:r w:rsidR="00393639" w:rsidRPr="00926CF9">
        <w:rPr>
          <w:rFonts w:cstheme="minorHAnsi"/>
          <w:noProof/>
        </w:rPr>
        <w:drawing>
          <wp:inline distT="0" distB="0" distL="0" distR="0">
            <wp:extent cx="528271" cy="234120"/>
            <wp:effectExtent l="38100" t="0" r="24179" b="5163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8271" cy="2341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393639" w:rsidRPr="00926CF9">
        <w:rPr>
          <w:rFonts w:cstheme="minorHAnsi"/>
          <w:noProof/>
        </w:rPr>
        <w:tab/>
      </w:r>
      <w:r w:rsidR="00393639" w:rsidRPr="00926CF9">
        <w:rPr>
          <w:rFonts w:cstheme="minorHAnsi"/>
          <w:noProof/>
        </w:rPr>
        <w:tab/>
      </w:r>
      <w:r w:rsidR="00393639" w:rsidRPr="00926CF9">
        <w:rPr>
          <w:rFonts w:cstheme="minorHAnsi"/>
          <w:noProof/>
        </w:rPr>
        <w:tab/>
      </w:r>
    </w:p>
    <w:p w:rsidR="00393639" w:rsidRPr="00926CF9" w:rsidRDefault="00393639" w:rsidP="00393639">
      <w:pPr>
        <w:tabs>
          <w:tab w:val="left" w:pos="8290"/>
          <w:tab w:val="left" w:pos="8470"/>
          <w:tab w:val="left" w:pos="8663"/>
        </w:tabs>
        <w:spacing w:after="0" w:line="240" w:lineRule="auto"/>
        <w:ind w:right="290"/>
        <w:jc w:val="both"/>
        <w:rPr>
          <w:rFonts w:cstheme="minorHAnsi"/>
          <w:b/>
          <w:sz w:val="24"/>
          <w:szCs w:val="24"/>
        </w:rPr>
      </w:pPr>
      <w:r w:rsidRPr="00926CF9">
        <w:rPr>
          <w:rFonts w:cstheme="minorHAnsi"/>
          <w:b/>
          <w:sz w:val="24"/>
          <w:szCs w:val="24"/>
        </w:rPr>
        <w:t>Manager Operations Head</w:t>
      </w:r>
      <w:r w:rsidR="00C8530C" w:rsidRPr="00926CF9">
        <w:rPr>
          <w:rFonts w:cstheme="minorHAnsi"/>
          <w:b/>
          <w:sz w:val="24"/>
          <w:szCs w:val="24"/>
        </w:rPr>
        <w:t xml:space="preserve">  2012-2015</w:t>
      </w:r>
      <w:r w:rsidRPr="00926CF9">
        <w:rPr>
          <w:rFonts w:cstheme="minorHAnsi"/>
          <w:b/>
          <w:sz w:val="24"/>
          <w:szCs w:val="24"/>
        </w:rPr>
        <w:tab/>
      </w:r>
    </w:p>
    <w:p w:rsidR="00393639" w:rsidRPr="00926CF9" w:rsidRDefault="00393639" w:rsidP="00393639">
      <w:pPr>
        <w:shd w:val="clear" w:color="auto" w:fill="0D0D0D" w:themeFill="text1" w:themeFillTint="F2"/>
        <w:tabs>
          <w:tab w:val="left" w:pos="6090"/>
        </w:tabs>
        <w:spacing w:after="0" w:line="240" w:lineRule="auto"/>
        <w:ind w:right="290"/>
        <w:jc w:val="both"/>
        <w:rPr>
          <w:rFonts w:cstheme="minorHAnsi"/>
          <w:color w:val="444444"/>
          <w:sz w:val="21"/>
          <w:szCs w:val="21"/>
          <w:highlight w:val="lightGray"/>
          <w:shd w:val="clear" w:color="auto" w:fill="52B9DC"/>
        </w:rPr>
      </w:pPr>
      <w:r w:rsidRPr="00926CF9">
        <w:rPr>
          <w:rFonts w:cstheme="minorHAnsi"/>
          <w:color w:val="444444"/>
          <w:sz w:val="21"/>
          <w:szCs w:val="21"/>
          <w:highlight w:val="lightGray"/>
          <w:shd w:val="clear" w:color="auto" w:fill="52B9DC"/>
        </w:rPr>
        <w:tab/>
      </w:r>
    </w:p>
    <w:p w:rsidR="00393639" w:rsidRPr="00926CF9" w:rsidRDefault="00393639" w:rsidP="00393639">
      <w:pPr>
        <w:numPr>
          <w:ilvl w:val="0"/>
          <w:numId w:val="12"/>
        </w:numPr>
        <w:suppressAutoHyphens/>
        <w:spacing w:after="0" w:line="240" w:lineRule="auto"/>
        <w:jc w:val="both"/>
        <w:rPr>
          <w:rFonts w:cstheme="minorHAnsi"/>
        </w:rPr>
      </w:pPr>
      <w:r w:rsidRPr="00926CF9">
        <w:rPr>
          <w:rFonts w:cstheme="minorHAnsi"/>
        </w:rPr>
        <w:t xml:space="preserve">Mentored a </w:t>
      </w:r>
      <w:r w:rsidRPr="00926CF9">
        <w:rPr>
          <w:rFonts w:cstheme="minorHAnsi"/>
          <w:b/>
        </w:rPr>
        <w:t>team of 5 members</w:t>
      </w:r>
      <w:r w:rsidRPr="00926CF9">
        <w:rPr>
          <w:rFonts w:cstheme="minorHAnsi"/>
        </w:rPr>
        <w:t xml:space="preserve"> and drove the team for results by taking right decisions in the right time.</w:t>
      </w:r>
    </w:p>
    <w:p w:rsidR="00393639" w:rsidRPr="00926CF9" w:rsidRDefault="00393639" w:rsidP="00393639">
      <w:pPr>
        <w:pStyle w:val="ListParagraph"/>
        <w:numPr>
          <w:ilvl w:val="0"/>
          <w:numId w:val="12"/>
        </w:numPr>
        <w:shd w:val="clear" w:color="auto" w:fill="FFFFFF" w:themeFill="background1"/>
        <w:tabs>
          <w:tab w:val="left" w:pos="8290"/>
          <w:tab w:val="left" w:pos="8470"/>
          <w:tab w:val="left" w:pos="8663"/>
        </w:tabs>
        <w:spacing w:after="0" w:line="240" w:lineRule="auto"/>
        <w:ind w:right="290"/>
        <w:jc w:val="both"/>
        <w:rPr>
          <w:rStyle w:val="SubtleEmphasis"/>
          <w:rFonts w:cstheme="minorHAnsi"/>
          <w:i w:val="0"/>
          <w:color w:val="262626" w:themeColor="text1" w:themeTint="D9"/>
        </w:rPr>
      </w:pPr>
      <w:r w:rsidRPr="00926CF9">
        <w:rPr>
          <w:rStyle w:val="SubtleEmphasis"/>
          <w:rFonts w:cstheme="minorHAnsi"/>
          <w:i w:val="0"/>
          <w:color w:val="262626" w:themeColor="text1" w:themeTint="D9"/>
        </w:rPr>
        <w:t>Monitor daily operations to ensure a free flow process, and also supervise the execution of daily tasks Develop and enforce sound policies and structures for the growth of the company.</w:t>
      </w:r>
    </w:p>
    <w:p w:rsidR="00393639" w:rsidRPr="00926CF9" w:rsidRDefault="00393639" w:rsidP="00393639">
      <w:pPr>
        <w:pStyle w:val="ListParagraph"/>
        <w:numPr>
          <w:ilvl w:val="0"/>
          <w:numId w:val="12"/>
        </w:numPr>
        <w:shd w:val="clear" w:color="auto" w:fill="FFFFFF" w:themeFill="background1"/>
        <w:tabs>
          <w:tab w:val="left" w:pos="8290"/>
          <w:tab w:val="left" w:pos="8470"/>
          <w:tab w:val="left" w:pos="8663"/>
        </w:tabs>
        <w:spacing w:after="0" w:line="240" w:lineRule="auto"/>
        <w:ind w:right="290"/>
        <w:jc w:val="both"/>
        <w:rPr>
          <w:rStyle w:val="SubtleEmphasis"/>
          <w:rFonts w:cstheme="minorHAnsi"/>
          <w:i w:val="0"/>
          <w:color w:val="262626" w:themeColor="text1" w:themeTint="D9"/>
        </w:rPr>
      </w:pPr>
      <w:r w:rsidRPr="00926CF9">
        <w:rPr>
          <w:rStyle w:val="SubtleEmphasis"/>
          <w:rFonts w:cstheme="minorHAnsi"/>
          <w:i w:val="0"/>
          <w:color w:val="262626" w:themeColor="text1" w:themeTint="D9"/>
        </w:rPr>
        <w:t>Create a strong workforce by developing competent individuals in the banking operations team.</w:t>
      </w:r>
    </w:p>
    <w:p w:rsidR="00393639" w:rsidRPr="00926CF9" w:rsidRDefault="00393639" w:rsidP="00393639">
      <w:pPr>
        <w:pStyle w:val="ListParagraph"/>
        <w:numPr>
          <w:ilvl w:val="0"/>
          <w:numId w:val="12"/>
        </w:numPr>
        <w:shd w:val="clear" w:color="auto" w:fill="FFFFFF" w:themeFill="background1"/>
        <w:tabs>
          <w:tab w:val="left" w:pos="8290"/>
          <w:tab w:val="left" w:pos="8470"/>
          <w:tab w:val="left" w:pos="8663"/>
        </w:tabs>
        <w:spacing w:after="0" w:line="240" w:lineRule="auto"/>
        <w:ind w:right="290"/>
        <w:jc w:val="both"/>
        <w:rPr>
          <w:rStyle w:val="SubtleEmphasis"/>
          <w:rFonts w:cstheme="minorHAnsi"/>
          <w:i w:val="0"/>
          <w:color w:val="262626" w:themeColor="text1" w:themeTint="D9"/>
        </w:rPr>
      </w:pPr>
      <w:r w:rsidRPr="00926CF9">
        <w:rPr>
          <w:rStyle w:val="SubtleEmphasis"/>
          <w:rFonts w:cstheme="minorHAnsi"/>
          <w:i w:val="0"/>
          <w:color w:val="262626" w:themeColor="text1" w:themeTint="D9"/>
        </w:rPr>
        <w:t>Oversee the processing of centralized loans and other banking activities to ensure due process, accuracy and accountability are followed.</w:t>
      </w:r>
    </w:p>
    <w:p w:rsidR="00393639" w:rsidRPr="00926CF9" w:rsidRDefault="00393639" w:rsidP="00393639">
      <w:pPr>
        <w:pStyle w:val="ListParagraph"/>
        <w:numPr>
          <w:ilvl w:val="0"/>
          <w:numId w:val="12"/>
        </w:numPr>
        <w:shd w:val="clear" w:color="auto" w:fill="FFFFFF" w:themeFill="background1"/>
        <w:tabs>
          <w:tab w:val="left" w:pos="8290"/>
          <w:tab w:val="left" w:pos="8470"/>
          <w:tab w:val="left" w:pos="8663"/>
        </w:tabs>
        <w:spacing w:after="0" w:line="240" w:lineRule="auto"/>
        <w:ind w:right="290"/>
        <w:jc w:val="both"/>
        <w:rPr>
          <w:rStyle w:val="SubtleEmphasis"/>
          <w:rFonts w:cstheme="minorHAnsi"/>
          <w:i w:val="0"/>
          <w:color w:val="262626" w:themeColor="text1" w:themeTint="D9"/>
        </w:rPr>
      </w:pPr>
      <w:r w:rsidRPr="00926CF9">
        <w:rPr>
          <w:rStyle w:val="SubtleEmphasis"/>
          <w:rFonts w:cstheme="minorHAnsi"/>
          <w:i w:val="0"/>
          <w:color w:val="262626" w:themeColor="text1" w:themeTint="D9"/>
        </w:rPr>
        <w:t>Create and implement long term business plan to ensure continuity of business operations in the long run.</w:t>
      </w:r>
    </w:p>
    <w:p w:rsidR="00393639" w:rsidRPr="00926CF9" w:rsidRDefault="00393639" w:rsidP="00393639">
      <w:pPr>
        <w:pStyle w:val="ListParagraph"/>
        <w:numPr>
          <w:ilvl w:val="0"/>
          <w:numId w:val="12"/>
        </w:numPr>
        <w:shd w:val="clear" w:color="auto" w:fill="FFFFFF" w:themeFill="background1"/>
        <w:tabs>
          <w:tab w:val="left" w:pos="8290"/>
          <w:tab w:val="left" w:pos="8470"/>
          <w:tab w:val="left" w:pos="8663"/>
        </w:tabs>
        <w:spacing w:after="0" w:line="240" w:lineRule="auto"/>
        <w:ind w:right="290"/>
        <w:jc w:val="both"/>
        <w:rPr>
          <w:rStyle w:val="SubtleEmphasis"/>
          <w:rFonts w:cstheme="minorHAnsi"/>
          <w:i w:val="0"/>
          <w:color w:val="262626" w:themeColor="text1" w:themeTint="D9"/>
        </w:rPr>
      </w:pPr>
      <w:r w:rsidRPr="00926CF9">
        <w:rPr>
          <w:rStyle w:val="SubtleEmphasis"/>
          <w:rFonts w:cstheme="minorHAnsi"/>
          <w:i w:val="0"/>
          <w:color w:val="262626" w:themeColor="text1" w:themeTint="D9"/>
        </w:rPr>
        <w:t>Ensure client data is protected from the public and secured against fraud by enforcing access rights and verification levels.</w:t>
      </w:r>
    </w:p>
    <w:p w:rsidR="00393639" w:rsidRPr="00926CF9" w:rsidRDefault="00393639" w:rsidP="00393639">
      <w:pPr>
        <w:pStyle w:val="ListParagraph"/>
        <w:numPr>
          <w:ilvl w:val="0"/>
          <w:numId w:val="12"/>
        </w:numPr>
        <w:shd w:val="clear" w:color="auto" w:fill="FFFFFF" w:themeFill="background1"/>
        <w:tabs>
          <w:tab w:val="left" w:pos="8290"/>
          <w:tab w:val="left" w:pos="8470"/>
          <w:tab w:val="left" w:pos="8663"/>
        </w:tabs>
        <w:spacing w:after="0" w:line="240" w:lineRule="auto"/>
        <w:ind w:right="290"/>
        <w:jc w:val="both"/>
        <w:rPr>
          <w:rStyle w:val="SubtleEmphasis"/>
          <w:rFonts w:cstheme="minorHAnsi"/>
          <w:i w:val="0"/>
          <w:color w:val="262626" w:themeColor="text1" w:themeTint="D9"/>
        </w:rPr>
      </w:pPr>
      <w:r w:rsidRPr="00926CF9">
        <w:rPr>
          <w:rStyle w:val="SubtleEmphasis"/>
          <w:rFonts w:cstheme="minorHAnsi"/>
          <w:i w:val="0"/>
          <w:color w:val="262626" w:themeColor="text1" w:themeTint="D9"/>
        </w:rPr>
        <w:t>Develop financial back up plans to protect business operations in the event of major crises that could result in huge losses.</w:t>
      </w:r>
    </w:p>
    <w:p w:rsidR="00393639" w:rsidRPr="00926CF9" w:rsidRDefault="00393639" w:rsidP="00393639">
      <w:pPr>
        <w:pStyle w:val="ListParagraph"/>
        <w:numPr>
          <w:ilvl w:val="0"/>
          <w:numId w:val="12"/>
        </w:numPr>
        <w:shd w:val="clear" w:color="auto" w:fill="FFFFFF" w:themeFill="background1"/>
        <w:tabs>
          <w:tab w:val="left" w:pos="8290"/>
          <w:tab w:val="left" w:pos="8470"/>
          <w:tab w:val="left" w:pos="8663"/>
        </w:tabs>
        <w:spacing w:after="0" w:line="240" w:lineRule="auto"/>
        <w:ind w:right="290"/>
        <w:jc w:val="both"/>
        <w:rPr>
          <w:rStyle w:val="SubtleEmphasis"/>
          <w:rFonts w:cstheme="minorHAnsi"/>
          <w:i w:val="0"/>
          <w:color w:val="262626" w:themeColor="text1" w:themeTint="D9"/>
        </w:rPr>
      </w:pPr>
      <w:r w:rsidRPr="00926CF9">
        <w:rPr>
          <w:rStyle w:val="SubtleEmphasis"/>
          <w:rFonts w:cstheme="minorHAnsi"/>
          <w:i w:val="0"/>
          <w:color w:val="262626" w:themeColor="text1" w:themeTint="D9"/>
        </w:rPr>
        <w:t xml:space="preserve">Collaborate with heads of other units to develop best practices for successful banking operations Delegate tasks to members of the operations team. </w:t>
      </w:r>
    </w:p>
    <w:p w:rsidR="00393639" w:rsidRPr="00926CF9" w:rsidRDefault="00393639" w:rsidP="00393639">
      <w:pPr>
        <w:pStyle w:val="ListParagraph"/>
        <w:widowControl w:val="0"/>
        <w:numPr>
          <w:ilvl w:val="0"/>
          <w:numId w:val="12"/>
        </w:numPr>
        <w:shd w:val="clear" w:color="auto" w:fill="FFFFFF" w:themeFill="background1"/>
        <w:suppressAutoHyphens/>
        <w:spacing w:after="0" w:line="240" w:lineRule="auto"/>
        <w:rPr>
          <w:rFonts w:cstheme="minorHAnsi"/>
          <w:color w:val="262626" w:themeColor="text1" w:themeTint="D9"/>
        </w:rPr>
      </w:pPr>
      <w:r w:rsidRPr="00926CF9">
        <w:rPr>
          <w:rFonts w:cstheme="minorHAnsi"/>
          <w:color w:val="262626" w:themeColor="text1" w:themeTint="D9"/>
        </w:rPr>
        <w:t>Monitoring junior staffs are trained on banking process and various products of the bank.</w:t>
      </w:r>
    </w:p>
    <w:p w:rsidR="00393639" w:rsidRPr="00926CF9" w:rsidRDefault="00393639" w:rsidP="00393639">
      <w:pPr>
        <w:numPr>
          <w:ilvl w:val="0"/>
          <w:numId w:val="12"/>
        </w:numPr>
        <w:suppressAutoHyphens/>
        <w:spacing w:after="0" w:line="240" w:lineRule="auto"/>
        <w:jc w:val="both"/>
        <w:rPr>
          <w:rFonts w:cstheme="minorHAnsi"/>
          <w:b/>
        </w:rPr>
      </w:pPr>
      <w:r w:rsidRPr="00926CF9">
        <w:rPr>
          <w:rFonts w:cstheme="minorHAnsi"/>
          <w:b/>
        </w:rPr>
        <w:t>Strived to achieve incremental numbers &amp; value and efficiently serviced assets and liability products for individual customers.</w:t>
      </w:r>
    </w:p>
    <w:p w:rsidR="00393639" w:rsidRPr="00926CF9" w:rsidRDefault="00393639" w:rsidP="00393639">
      <w:pPr>
        <w:numPr>
          <w:ilvl w:val="0"/>
          <w:numId w:val="12"/>
        </w:numPr>
        <w:suppressAutoHyphens/>
        <w:spacing w:after="0" w:line="240" w:lineRule="auto"/>
        <w:jc w:val="both"/>
        <w:rPr>
          <w:rFonts w:cstheme="minorHAnsi"/>
        </w:rPr>
      </w:pPr>
      <w:r w:rsidRPr="00926CF9">
        <w:rPr>
          <w:rFonts w:cstheme="minorHAnsi"/>
          <w:b/>
        </w:rPr>
        <w:t>Handled marketing activities for better visibility &amp; business growth and took overall charge of the branch and housekeeping functions</w:t>
      </w:r>
      <w:r w:rsidRPr="00926CF9">
        <w:rPr>
          <w:rFonts w:cstheme="minorHAnsi"/>
        </w:rPr>
        <w:t>.</w:t>
      </w:r>
    </w:p>
    <w:p w:rsidR="00393639" w:rsidRPr="00926CF9" w:rsidRDefault="00393639" w:rsidP="00393639">
      <w:pPr>
        <w:numPr>
          <w:ilvl w:val="0"/>
          <w:numId w:val="12"/>
        </w:numPr>
        <w:suppressAutoHyphens/>
        <w:spacing w:after="0" w:line="240" w:lineRule="auto"/>
        <w:jc w:val="both"/>
        <w:rPr>
          <w:rFonts w:cstheme="minorHAnsi"/>
          <w:b/>
        </w:rPr>
      </w:pPr>
      <w:r w:rsidRPr="00926CF9">
        <w:rPr>
          <w:rFonts w:cstheme="minorHAnsi"/>
          <w:b/>
        </w:rPr>
        <w:t>Handled a book size of 30 crores of which 20 crores where Sb portfolio and the rest CA accounts.</w:t>
      </w:r>
    </w:p>
    <w:p w:rsidR="00393639" w:rsidRPr="00926CF9" w:rsidRDefault="00393639" w:rsidP="00393639">
      <w:pPr>
        <w:widowControl w:val="0"/>
        <w:numPr>
          <w:ilvl w:val="0"/>
          <w:numId w:val="12"/>
        </w:numPr>
        <w:shd w:val="clear" w:color="auto" w:fill="FFFFFF" w:themeFill="background1"/>
        <w:suppressAutoHyphens/>
        <w:spacing w:after="0" w:line="240" w:lineRule="auto"/>
        <w:jc w:val="both"/>
        <w:rPr>
          <w:rFonts w:cstheme="minorHAnsi"/>
          <w:color w:val="262626" w:themeColor="text1" w:themeTint="D9"/>
        </w:rPr>
      </w:pPr>
      <w:r w:rsidRPr="00926CF9">
        <w:rPr>
          <w:rFonts w:cstheme="minorHAnsi"/>
          <w:b/>
        </w:rPr>
        <w:t>Headed a team of 5 Ops staff and 3 sales staff in Manjeri baranch ,malappuram dist,and have handled 15 crore  portfolio of NRE Customers</w:t>
      </w:r>
      <w:r w:rsidRPr="00926CF9">
        <w:rPr>
          <w:rFonts w:cstheme="minorHAnsi"/>
        </w:rPr>
        <w:t>.</w:t>
      </w:r>
    </w:p>
    <w:p w:rsidR="003776D2" w:rsidRDefault="003776D2" w:rsidP="00393639">
      <w:pPr>
        <w:pStyle w:val="Heading9"/>
        <w:spacing w:before="0" w:line="240" w:lineRule="auto"/>
        <w:rPr>
          <w:rFonts w:asciiTheme="minorHAnsi" w:hAnsiTheme="minorHAnsi" w:cstheme="minorHAnsi"/>
          <w:b/>
          <w:i w:val="0"/>
          <w:sz w:val="22"/>
          <w:szCs w:val="22"/>
        </w:rPr>
      </w:pPr>
    </w:p>
    <w:p w:rsidR="00926CF9" w:rsidRPr="00926CF9" w:rsidRDefault="00393639" w:rsidP="00393639">
      <w:pPr>
        <w:pStyle w:val="Heading9"/>
        <w:spacing w:before="0" w:line="240" w:lineRule="auto"/>
        <w:rPr>
          <w:rFonts w:asciiTheme="minorHAnsi" w:hAnsiTheme="minorHAnsi" w:cstheme="minorHAnsi"/>
          <w:b/>
          <w:i w:val="0"/>
          <w:sz w:val="22"/>
          <w:szCs w:val="22"/>
        </w:rPr>
      </w:pPr>
      <w:r w:rsidRPr="00926CF9">
        <w:rPr>
          <w:rFonts w:asciiTheme="minorHAnsi" w:hAnsiTheme="minorHAnsi" w:cstheme="minorHAnsi"/>
          <w:b/>
          <w:i w:val="0"/>
          <w:sz w:val="22"/>
          <w:szCs w:val="22"/>
        </w:rPr>
        <w:t>AXIS BANK</w:t>
      </w:r>
      <w:r w:rsidRPr="00926CF9">
        <w:rPr>
          <w:rFonts w:asciiTheme="minorHAnsi" w:hAnsiTheme="minorHAnsi" w:cstheme="minorHAnsi"/>
          <w:b/>
          <w:i w:val="0"/>
          <w:sz w:val="22"/>
          <w:szCs w:val="22"/>
        </w:rPr>
        <w:tab/>
      </w:r>
    </w:p>
    <w:p w:rsidR="00393639" w:rsidRPr="00926CF9" w:rsidRDefault="00926CF9" w:rsidP="00926CF9">
      <w:pPr>
        <w:pStyle w:val="Heading9"/>
        <w:spacing w:before="0" w:line="240" w:lineRule="auto"/>
        <w:rPr>
          <w:rFonts w:asciiTheme="minorHAnsi" w:hAnsiTheme="minorHAnsi" w:cstheme="minorHAnsi"/>
          <w:b/>
          <w:i w:val="0"/>
          <w:sz w:val="22"/>
          <w:szCs w:val="22"/>
        </w:rPr>
      </w:pPr>
      <w:r w:rsidRPr="00926CF9">
        <w:rPr>
          <w:rFonts w:asciiTheme="minorHAnsi" w:hAnsiTheme="minorHAnsi" w:cstheme="minorHAnsi"/>
          <w:b/>
          <w:i w:val="0"/>
          <w:sz w:val="22"/>
          <w:szCs w:val="22"/>
        </w:rPr>
        <w:t>Manager</w:t>
      </w:r>
      <w:r w:rsidR="00617577">
        <w:rPr>
          <w:rFonts w:asciiTheme="minorHAnsi" w:hAnsiTheme="minorHAnsi" w:cstheme="minorHAnsi"/>
          <w:b/>
          <w:i w:val="0"/>
          <w:sz w:val="22"/>
          <w:szCs w:val="22"/>
        </w:rPr>
        <w:t>-W</w:t>
      </w:r>
      <w:r w:rsidRPr="00926CF9">
        <w:rPr>
          <w:rFonts w:asciiTheme="minorHAnsi" w:hAnsiTheme="minorHAnsi" w:cstheme="minorHAnsi"/>
          <w:b/>
          <w:i w:val="0"/>
          <w:sz w:val="22"/>
          <w:szCs w:val="22"/>
        </w:rPr>
        <w:t>illingdon Island (Branch Banking)</w:t>
      </w:r>
      <w:r w:rsidR="00393639" w:rsidRPr="00926CF9">
        <w:rPr>
          <w:rFonts w:asciiTheme="minorHAnsi" w:hAnsiTheme="minorHAnsi" w:cstheme="minorHAnsi"/>
          <w:b/>
          <w:i w:val="0"/>
          <w:sz w:val="22"/>
          <w:szCs w:val="22"/>
        </w:rPr>
        <w:tab/>
      </w:r>
      <w:r w:rsidR="00393639" w:rsidRPr="00926CF9">
        <w:rPr>
          <w:rFonts w:asciiTheme="minorHAnsi" w:hAnsiTheme="minorHAnsi" w:cstheme="minorHAnsi"/>
          <w:b/>
          <w:i w:val="0"/>
          <w:sz w:val="22"/>
          <w:szCs w:val="22"/>
        </w:rPr>
        <w:tab/>
      </w:r>
      <w:r w:rsidR="00393639" w:rsidRPr="00926CF9">
        <w:rPr>
          <w:rFonts w:asciiTheme="minorHAnsi" w:hAnsiTheme="minorHAnsi" w:cstheme="minorHAnsi"/>
          <w:b/>
          <w:i w:val="0"/>
          <w:sz w:val="22"/>
          <w:szCs w:val="22"/>
        </w:rPr>
        <w:tab/>
      </w:r>
      <w:r w:rsidR="00393639" w:rsidRPr="00926CF9">
        <w:rPr>
          <w:rFonts w:asciiTheme="minorHAnsi" w:hAnsiTheme="minorHAnsi" w:cstheme="minorHAnsi"/>
          <w:b/>
          <w:i w:val="0"/>
          <w:sz w:val="22"/>
          <w:szCs w:val="22"/>
        </w:rPr>
        <w:tab/>
      </w:r>
      <w:r w:rsidRPr="00926CF9">
        <w:rPr>
          <w:rFonts w:asciiTheme="minorHAnsi" w:hAnsiTheme="minorHAnsi" w:cstheme="minorHAnsi"/>
          <w:b/>
          <w:i w:val="0"/>
          <w:noProof/>
          <w:sz w:val="22"/>
          <w:szCs w:val="22"/>
        </w:rPr>
        <w:drawing>
          <wp:inline distT="0" distB="0" distL="0" distR="0">
            <wp:extent cx="528271" cy="234120"/>
            <wp:effectExtent l="38100" t="0" r="24179" b="5163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8271" cy="2341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393639" w:rsidRPr="00926CF9">
        <w:rPr>
          <w:rFonts w:asciiTheme="minorHAnsi" w:hAnsiTheme="minorHAnsi" w:cstheme="minorHAnsi"/>
          <w:b/>
          <w:i w:val="0"/>
          <w:sz w:val="22"/>
          <w:szCs w:val="22"/>
        </w:rPr>
        <w:t xml:space="preserve"> </w:t>
      </w:r>
      <w:r w:rsidR="00393639" w:rsidRPr="00926CF9">
        <w:rPr>
          <w:rFonts w:asciiTheme="minorHAnsi" w:hAnsiTheme="minorHAnsi" w:cstheme="minorHAnsi"/>
          <w:b/>
          <w:i w:val="0"/>
          <w:sz w:val="22"/>
          <w:szCs w:val="22"/>
        </w:rPr>
        <w:tab/>
      </w:r>
      <w:r w:rsidR="00393639" w:rsidRPr="00926CF9">
        <w:rPr>
          <w:rFonts w:asciiTheme="minorHAnsi" w:hAnsiTheme="minorHAnsi" w:cstheme="minorHAnsi"/>
          <w:b/>
          <w:i w:val="0"/>
          <w:sz w:val="22"/>
          <w:szCs w:val="22"/>
        </w:rPr>
        <w:tab/>
      </w:r>
      <w:r w:rsidR="00393639" w:rsidRPr="00926CF9">
        <w:rPr>
          <w:rFonts w:asciiTheme="minorHAnsi" w:hAnsiTheme="minorHAnsi" w:cstheme="minorHAnsi"/>
          <w:b/>
          <w:i w:val="0"/>
          <w:sz w:val="22"/>
          <w:szCs w:val="22"/>
        </w:rPr>
        <w:tab/>
      </w:r>
    </w:p>
    <w:p w:rsidR="00393639" w:rsidRPr="00926CF9" w:rsidRDefault="00287E6B" w:rsidP="00393639">
      <w:pPr>
        <w:pStyle w:val="Heading9"/>
        <w:spacing w:before="0" w:line="240" w:lineRule="auto"/>
        <w:rPr>
          <w:rFonts w:asciiTheme="minorHAnsi" w:hAnsiTheme="minorHAnsi" w:cstheme="minorHAnsi"/>
          <w:i w:val="0"/>
          <w:sz w:val="22"/>
          <w:szCs w:val="22"/>
        </w:rPr>
      </w:pPr>
      <w:r>
        <w:rPr>
          <w:rFonts w:asciiTheme="minorHAnsi" w:hAnsiTheme="minorHAnsi" w:cstheme="minorHAnsi"/>
          <w:b/>
          <w:i w:val="0"/>
          <w:noProof/>
          <w:sz w:val="22"/>
          <w:szCs w:val="22"/>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140970</wp:posOffset>
                </wp:positionV>
                <wp:extent cx="6048375" cy="90805"/>
                <wp:effectExtent l="7620" t="9525" r="11430" b="1397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0805"/>
                        </a:xfrm>
                        <a:prstGeom prst="rect">
                          <a:avLst/>
                        </a:prstGeom>
                        <a:solidFill>
                          <a:schemeClr val="tx1">
                            <a:lumMod val="75000"/>
                            <a:lumOff val="2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5pt;margin-top:11.1pt;width:476.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zrPgIAAHYEAAAOAAAAZHJzL2Uyb0RvYy54bWysVNuO0zAQfUfiHyy/06Sl2bZR09WqyyKk&#10;BVYsfIDrOImFb4zdpuXrGTtp6cIb4iXyXHzm+MxM1rdHrchBgJfWVHQ6ySkRhttamrai374+vFlS&#10;4gMzNVPWiIqehKe3m9ev1r0rxcx2VtUCCIIYX/auol0IrswyzzuhmZ9YJwwGGwuaBTShzWpgPaJr&#10;lc3y/CbrLdQOLBfeo/d+CNJNwm8awcPnpvEiEFVR5BbSF9J3F7/ZZs3KFpjrJB9psH9goZk0WPQC&#10;dc8CI3uQf0FpycF624QJtzqzTSO5SG/A10zzP17z3DEn0ltQHO8uMvn/B8s/HZ6AyBp7h/IYprFH&#10;X1A1ZlolyCrq0ztfYtqze4L4Qu8eLf/uibHbDrPEHYDtO8FqZDWN+dmLC9HweJXs+o+2RnS2DzZJ&#10;dWxAR0AUgRxTR06XjohjIBydN/l8+XZRUMIxtsqXeZEqsPJ82YEP74XVJB4qCkg9gbPDow+RDCvP&#10;KYm8VbJ+kEolIw6Z2CogB4bjEY7TdFXtNTIdfIsiz8chQTeO0uCend0In0Y1oqRi/rqAMqRH2sWs&#10;SMAvYh7a3aU0FhnrRMBrCC0D7oeSuqLLSxIro97vTJ2mNzCphjNeVmZsQNR86N3O1ifUH+ww/Lis&#10;eOgs/KSkx8GvqP+xZyAoUR8M9nA1nc/jpiRjXixmaMB1ZHcdYYYjFIpHyXDchmG79g5k22GlQVRj&#10;77DvjUw9iTMxsBrJ4nAn9cZFjNtzbaes37+LzS8AAAD//wMAUEsDBBQABgAIAAAAIQBc9wGb4AAA&#10;AAgBAAAPAAAAZHJzL2Rvd25yZXYueG1sTI/RSsNAFETfBf9huYIv0m6MpmrMppSioVQoWPsBt9k1&#10;WZq9G7LbNv17r0/6OMwwc6aYj64TJzME60nB/TQBYaj22lKjYPf1PnkGESKSxs6TUXAxAebl9VWB&#10;ufZn+jSnbWwEl1DIUUEbY59LGerWOAxT3xti79sPDiPLoZF6wDOXu06mSTKTDi3xQou9WbamPmyP&#10;jnfvrF1t1m/LqtpcPvp1tWtwcVDq9mZcvIKIZox/YfjFZ3QomWnvj6SD6BRMnjJOKkjTFAT7L48Z&#10;f9sreJhlIMtC/j9Q/gAAAP//AwBQSwECLQAUAAYACAAAACEAtoM4kv4AAADhAQAAEwAAAAAAAAAA&#10;AAAAAAAAAAAAW0NvbnRlbnRfVHlwZXNdLnhtbFBLAQItABQABgAIAAAAIQA4/SH/1gAAAJQBAAAL&#10;AAAAAAAAAAAAAAAAAC8BAABfcmVscy8ucmVsc1BLAQItABQABgAIAAAAIQBM0ozrPgIAAHYEAAAO&#10;AAAAAAAAAAAAAAAAAC4CAABkcnMvZTJvRG9jLnhtbFBLAQItABQABgAIAAAAIQBc9wGb4AAAAAgB&#10;AAAPAAAAAAAAAAAAAAAAAJgEAABkcnMvZG93bnJldi54bWxQSwUGAAAAAAQABADzAAAApQUAAAAA&#10;" fillcolor="#404040 [2429]"/>
            </w:pict>
          </mc:Fallback>
        </mc:AlternateContent>
      </w:r>
      <w:r w:rsidR="00393639" w:rsidRPr="00926CF9">
        <w:rPr>
          <w:rFonts w:asciiTheme="minorHAnsi" w:hAnsiTheme="minorHAnsi" w:cstheme="minorHAnsi"/>
          <w:i w:val="0"/>
          <w:sz w:val="22"/>
          <w:szCs w:val="22"/>
        </w:rPr>
        <w:tab/>
      </w:r>
      <w:r w:rsidR="00393639" w:rsidRPr="00926CF9">
        <w:rPr>
          <w:rFonts w:asciiTheme="minorHAnsi" w:hAnsiTheme="minorHAnsi" w:cstheme="minorHAnsi"/>
          <w:b/>
          <w:bCs/>
          <w:i w:val="0"/>
          <w:sz w:val="22"/>
          <w:szCs w:val="22"/>
        </w:rPr>
        <w:tab/>
      </w:r>
      <w:r w:rsidR="00393639" w:rsidRPr="00926CF9">
        <w:rPr>
          <w:rFonts w:asciiTheme="minorHAnsi" w:hAnsiTheme="minorHAnsi" w:cstheme="minorHAnsi"/>
          <w:i w:val="0"/>
          <w:sz w:val="22"/>
          <w:szCs w:val="22"/>
        </w:rPr>
        <w:tab/>
      </w:r>
      <w:r w:rsidR="00393639" w:rsidRPr="00926CF9">
        <w:rPr>
          <w:rFonts w:asciiTheme="minorHAnsi" w:hAnsiTheme="minorHAnsi" w:cstheme="minorHAnsi"/>
          <w:i w:val="0"/>
          <w:sz w:val="22"/>
          <w:szCs w:val="22"/>
        </w:rPr>
        <w:tab/>
        <w:t xml:space="preserve"> </w:t>
      </w:r>
    </w:p>
    <w:p w:rsidR="00393639" w:rsidRPr="00926CF9" w:rsidRDefault="00393639" w:rsidP="00393639">
      <w:pPr>
        <w:pStyle w:val="Heading9"/>
        <w:spacing w:before="0" w:line="240" w:lineRule="auto"/>
        <w:rPr>
          <w:rFonts w:asciiTheme="minorHAnsi" w:hAnsiTheme="minorHAnsi" w:cstheme="minorHAnsi"/>
          <w:i w:val="0"/>
          <w:sz w:val="22"/>
          <w:szCs w:val="22"/>
        </w:rPr>
      </w:pPr>
      <w:r w:rsidRPr="00926CF9">
        <w:rPr>
          <w:rFonts w:asciiTheme="minorHAnsi" w:hAnsiTheme="minorHAnsi" w:cstheme="minorHAnsi"/>
          <w:i w:val="0"/>
          <w:sz w:val="22"/>
          <w:szCs w:val="22"/>
        </w:rPr>
        <w:tab/>
      </w:r>
      <w:r w:rsidRPr="00926CF9">
        <w:rPr>
          <w:rFonts w:asciiTheme="minorHAnsi" w:hAnsiTheme="minorHAnsi" w:cstheme="minorHAnsi"/>
          <w:i w:val="0"/>
          <w:sz w:val="22"/>
          <w:szCs w:val="22"/>
        </w:rPr>
        <w:tab/>
      </w:r>
      <w:r w:rsidRPr="00926CF9">
        <w:rPr>
          <w:rFonts w:asciiTheme="minorHAnsi" w:hAnsiTheme="minorHAnsi" w:cstheme="minorHAnsi"/>
          <w:i w:val="0"/>
          <w:sz w:val="22"/>
          <w:szCs w:val="22"/>
        </w:rPr>
        <w:tab/>
      </w:r>
      <w:r w:rsidRPr="00926CF9">
        <w:rPr>
          <w:rFonts w:asciiTheme="minorHAnsi" w:hAnsiTheme="minorHAnsi" w:cstheme="minorHAnsi"/>
          <w:i w:val="0"/>
          <w:sz w:val="22"/>
          <w:szCs w:val="22"/>
        </w:rPr>
        <w:tab/>
      </w:r>
      <w:r w:rsidRPr="00926CF9">
        <w:rPr>
          <w:rFonts w:asciiTheme="minorHAnsi" w:hAnsiTheme="minorHAnsi" w:cstheme="minorHAnsi"/>
          <w:i w:val="0"/>
          <w:sz w:val="22"/>
          <w:szCs w:val="22"/>
        </w:rPr>
        <w:tab/>
      </w:r>
      <w:r w:rsidRPr="00926CF9">
        <w:rPr>
          <w:rFonts w:asciiTheme="minorHAnsi" w:hAnsiTheme="minorHAnsi" w:cstheme="minorHAnsi"/>
          <w:i w:val="0"/>
          <w:sz w:val="22"/>
          <w:szCs w:val="22"/>
        </w:rPr>
        <w:tab/>
      </w:r>
      <w:r w:rsidRPr="00926CF9">
        <w:rPr>
          <w:rFonts w:asciiTheme="minorHAnsi" w:hAnsiTheme="minorHAnsi" w:cstheme="minorHAnsi"/>
          <w:i w:val="0"/>
          <w:sz w:val="22"/>
          <w:szCs w:val="22"/>
        </w:rPr>
        <w:tab/>
      </w:r>
    </w:p>
    <w:p w:rsidR="00393639" w:rsidRPr="0047531C" w:rsidRDefault="00393639" w:rsidP="00393639">
      <w:pPr>
        <w:numPr>
          <w:ilvl w:val="0"/>
          <w:numId w:val="12"/>
        </w:numPr>
        <w:suppressAutoHyphens/>
        <w:spacing w:after="0" w:line="240" w:lineRule="auto"/>
        <w:jc w:val="both"/>
        <w:rPr>
          <w:rFonts w:eastAsia="Times New Roman" w:cstheme="minorHAnsi"/>
        </w:rPr>
      </w:pPr>
      <w:r w:rsidRPr="0047531C">
        <w:rPr>
          <w:rFonts w:eastAsia="Times New Roman" w:cstheme="minorHAnsi"/>
        </w:rPr>
        <w:t xml:space="preserve">Ensuring that the financials of the branch are under control and the branch adheres to the Know Your Customer (KYC) and Anti-Money Laundering (AML) norms at all times. </w:t>
      </w:r>
    </w:p>
    <w:p w:rsidR="00393639" w:rsidRPr="0047531C" w:rsidRDefault="00393639" w:rsidP="00393639">
      <w:pPr>
        <w:pStyle w:val="ListParagraph"/>
        <w:numPr>
          <w:ilvl w:val="0"/>
          <w:numId w:val="12"/>
        </w:numPr>
        <w:spacing w:after="0" w:line="240" w:lineRule="auto"/>
        <w:rPr>
          <w:rFonts w:eastAsia="Times New Roman" w:cstheme="minorHAnsi"/>
          <w:lang w:eastAsia="en-IN"/>
        </w:rPr>
      </w:pPr>
      <w:r w:rsidRPr="0047531C">
        <w:rPr>
          <w:rFonts w:eastAsia="Times New Roman" w:cstheme="minorHAnsi"/>
          <w:lang w:eastAsia="en-IN"/>
        </w:rPr>
        <w:t xml:space="preserve">Responsible for dealing with external and internal auditors and inspections and compliance. </w:t>
      </w:r>
    </w:p>
    <w:p w:rsidR="00393639" w:rsidRPr="0047531C" w:rsidRDefault="00393639" w:rsidP="00393639">
      <w:pPr>
        <w:numPr>
          <w:ilvl w:val="0"/>
          <w:numId w:val="12"/>
        </w:numPr>
        <w:suppressAutoHyphens/>
        <w:spacing w:after="0" w:line="240" w:lineRule="auto"/>
        <w:jc w:val="both"/>
        <w:rPr>
          <w:rFonts w:eastAsia="Times New Roman" w:cstheme="minorHAnsi"/>
        </w:rPr>
      </w:pPr>
      <w:r w:rsidRPr="0047531C">
        <w:rPr>
          <w:rFonts w:eastAsia="Times New Roman" w:cstheme="minorHAnsi"/>
        </w:rPr>
        <w:t>Providing advisory services to corporate &amp; high net-worth customers on funds management while maintaining relationship with Key Accounts.</w:t>
      </w:r>
    </w:p>
    <w:p w:rsidR="00393639" w:rsidRPr="0047531C" w:rsidRDefault="00393639" w:rsidP="00393639">
      <w:pPr>
        <w:pStyle w:val="ListParagraph"/>
        <w:numPr>
          <w:ilvl w:val="0"/>
          <w:numId w:val="12"/>
        </w:numPr>
        <w:spacing w:after="0" w:line="240" w:lineRule="auto"/>
        <w:rPr>
          <w:rFonts w:eastAsia="Times New Roman" w:cstheme="minorHAnsi"/>
          <w:lang w:eastAsia="en-IN"/>
        </w:rPr>
      </w:pPr>
      <w:r w:rsidRPr="0047531C">
        <w:rPr>
          <w:rFonts w:eastAsia="Times New Roman" w:cstheme="minorHAnsi"/>
          <w:lang w:eastAsia="en-IN"/>
        </w:rPr>
        <w:t xml:space="preserve">Supervising Key Areas including Marketing, Business Channel Development, Team Development, Cost Management, and Revenue Generation. </w:t>
      </w:r>
    </w:p>
    <w:p w:rsidR="00393639" w:rsidRPr="0047531C" w:rsidRDefault="00393639" w:rsidP="00393639">
      <w:pPr>
        <w:pStyle w:val="ListParagraph"/>
        <w:numPr>
          <w:ilvl w:val="0"/>
          <w:numId w:val="12"/>
        </w:numPr>
        <w:tabs>
          <w:tab w:val="left" w:pos="1095"/>
        </w:tabs>
        <w:rPr>
          <w:rFonts w:cstheme="minorHAnsi"/>
          <w:b/>
          <w:color w:val="262626" w:themeColor="text1" w:themeTint="D9"/>
        </w:rPr>
      </w:pPr>
      <w:r w:rsidRPr="0047531C">
        <w:rPr>
          <w:rFonts w:eastAsia="Times New Roman" w:cstheme="minorHAnsi"/>
          <w:b/>
          <w:lang w:eastAsia="en-IN"/>
        </w:rPr>
        <w:t>Monitoring the branch sales targets, conceptualizing &amp; implementing competent strategies in coordination with the branch and the sales team with a view to penetrate new accounts and expand existing ones for a wide range of financial products &amp; services.</w:t>
      </w:r>
    </w:p>
    <w:p w:rsidR="00926CF9" w:rsidRPr="00926CF9" w:rsidRDefault="00926CF9" w:rsidP="00926CF9">
      <w:pPr>
        <w:shd w:val="clear" w:color="auto" w:fill="FFFFFF" w:themeFill="background1"/>
        <w:tabs>
          <w:tab w:val="left" w:pos="8290"/>
          <w:tab w:val="left" w:pos="8470"/>
          <w:tab w:val="left" w:pos="8663"/>
        </w:tabs>
        <w:spacing w:after="0"/>
        <w:ind w:right="290"/>
        <w:jc w:val="both"/>
        <w:rPr>
          <w:rFonts w:cstheme="minorHAnsi"/>
          <w:color w:val="262626" w:themeColor="text1" w:themeTint="D9"/>
        </w:rPr>
      </w:pPr>
      <w:r w:rsidRPr="00926CF9">
        <w:rPr>
          <w:rFonts w:cstheme="minorHAnsi"/>
          <w:b/>
        </w:rPr>
        <w:t>AXIS BANK</w:t>
      </w:r>
    </w:p>
    <w:p w:rsidR="00926CF9" w:rsidRDefault="00926CF9" w:rsidP="00926CF9">
      <w:pPr>
        <w:keepLines/>
        <w:snapToGrid w:val="0"/>
        <w:spacing w:before="120" w:after="120" w:line="288" w:lineRule="auto"/>
        <w:rPr>
          <w:rFonts w:cstheme="minorHAnsi"/>
          <w:b/>
          <w:kern w:val="1"/>
        </w:rPr>
      </w:pPr>
      <w:r w:rsidRPr="00926CF9">
        <w:rPr>
          <w:rFonts w:cstheme="minorHAnsi"/>
          <w:b/>
          <w:kern w:val="1"/>
        </w:rPr>
        <w:t xml:space="preserve"> Relationship Manager -Thrissur (corporate salary accounts 2009-2011)</w:t>
      </w:r>
    </w:p>
    <w:p w:rsidR="007A7D84" w:rsidRPr="007A7D84" w:rsidRDefault="007A7D84" w:rsidP="007A7D84">
      <w:pPr>
        <w:pStyle w:val="ListParagraph"/>
        <w:numPr>
          <w:ilvl w:val="0"/>
          <w:numId w:val="18"/>
        </w:numPr>
        <w:spacing w:after="0" w:line="240" w:lineRule="auto"/>
        <w:rPr>
          <w:rFonts w:eastAsia="Times New Roman" w:cstheme="minorHAnsi"/>
          <w:color w:val="262626" w:themeColor="text1" w:themeTint="D9"/>
          <w:lang w:eastAsia="en-IN"/>
        </w:rPr>
      </w:pPr>
      <w:r w:rsidRPr="00926CF9">
        <w:rPr>
          <w:rFonts w:cstheme="minorHAnsi"/>
          <w:color w:val="000000"/>
          <w:kern w:val="1"/>
        </w:rPr>
        <w:t>Reporting to the Assistant Vice president about the daily business growth, Cross sell achievements and monthly business action plan</w:t>
      </w:r>
      <w:r>
        <w:rPr>
          <w:rFonts w:cstheme="minorHAnsi"/>
          <w:color w:val="000000"/>
          <w:kern w:val="1"/>
        </w:rPr>
        <w:t>.</w:t>
      </w:r>
    </w:p>
    <w:p w:rsidR="007A7D84" w:rsidRPr="007A7D84" w:rsidRDefault="007A7D84" w:rsidP="007A7D84">
      <w:pPr>
        <w:pStyle w:val="ListParagraph"/>
        <w:numPr>
          <w:ilvl w:val="0"/>
          <w:numId w:val="18"/>
        </w:numPr>
        <w:spacing w:after="0" w:line="240" w:lineRule="auto"/>
        <w:rPr>
          <w:rFonts w:eastAsia="Times New Roman" w:cstheme="minorHAnsi"/>
          <w:color w:val="262626" w:themeColor="text1" w:themeTint="D9"/>
          <w:lang w:eastAsia="en-IN"/>
        </w:rPr>
      </w:pPr>
      <w:r w:rsidRPr="00926CF9">
        <w:rPr>
          <w:rFonts w:cstheme="minorHAnsi"/>
          <w:color w:val="000000"/>
          <w:kern w:val="1"/>
        </w:rPr>
        <w:t>Servicing of  corporate Salary (HNI) customers and deepening the existing relationship</w:t>
      </w:r>
    </w:p>
    <w:p w:rsidR="007A7D84" w:rsidRPr="00926CF9" w:rsidRDefault="007A7D84" w:rsidP="007A7D84">
      <w:pPr>
        <w:numPr>
          <w:ilvl w:val="0"/>
          <w:numId w:val="18"/>
        </w:numPr>
        <w:suppressAutoHyphens/>
        <w:spacing w:after="0" w:line="240" w:lineRule="auto"/>
        <w:jc w:val="both"/>
        <w:rPr>
          <w:rFonts w:cstheme="minorHAnsi"/>
          <w:color w:val="000000"/>
          <w:kern w:val="1"/>
        </w:rPr>
      </w:pPr>
      <w:r w:rsidRPr="00926CF9">
        <w:rPr>
          <w:rFonts w:cstheme="minorHAnsi"/>
          <w:color w:val="000000"/>
          <w:kern w:val="1"/>
        </w:rPr>
        <w:t>Monitoring the performance of the salary banking portfolio and helping the branch head in the year end appraisal</w:t>
      </w:r>
    </w:p>
    <w:p w:rsidR="007A7D84" w:rsidRPr="00926CF9" w:rsidRDefault="007A7D84" w:rsidP="007A7D84">
      <w:pPr>
        <w:numPr>
          <w:ilvl w:val="0"/>
          <w:numId w:val="18"/>
        </w:numPr>
        <w:suppressAutoHyphens/>
        <w:spacing w:after="0" w:line="240" w:lineRule="auto"/>
        <w:jc w:val="both"/>
        <w:rPr>
          <w:rFonts w:cstheme="minorHAnsi"/>
          <w:color w:val="000000"/>
          <w:kern w:val="1"/>
        </w:rPr>
      </w:pPr>
      <w:r w:rsidRPr="00926CF9">
        <w:rPr>
          <w:rFonts w:cstheme="minorHAnsi"/>
          <w:color w:val="000000"/>
          <w:kern w:val="1"/>
        </w:rPr>
        <w:t>Consult with High Net Worth Clients and Suggest wealth advisory</w:t>
      </w:r>
    </w:p>
    <w:p w:rsidR="007A7D84" w:rsidRPr="007A7D84" w:rsidRDefault="007A7D84" w:rsidP="007A7D84">
      <w:pPr>
        <w:pStyle w:val="ListParagraph"/>
        <w:numPr>
          <w:ilvl w:val="0"/>
          <w:numId w:val="18"/>
        </w:numPr>
        <w:spacing w:after="0" w:line="240" w:lineRule="auto"/>
        <w:rPr>
          <w:rFonts w:eastAsia="Times New Roman" w:cstheme="minorHAnsi"/>
          <w:color w:val="262626" w:themeColor="text1" w:themeTint="D9"/>
          <w:lang w:eastAsia="en-IN"/>
        </w:rPr>
      </w:pPr>
      <w:r w:rsidRPr="00926CF9">
        <w:rPr>
          <w:rFonts w:cstheme="minorHAnsi"/>
          <w:color w:val="000000"/>
          <w:kern w:val="1"/>
        </w:rPr>
        <w:t>Sale of Forex cards to Customers.</w:t>
      </w:r>
    </w:p>
    <w:p w:rsidR="007A7D84" w:rsidRPr="007A7D84" w:rsidRDefault="007A7D84" w:rsidP="007A7D84">
      <w:pPr>
        <w:pStyle w:val="ListParagraph"/>
        <w:numPr>
          <w:ilvl w:val="0"/>
          <w:numId w:val="18"/>
        </w:numPr>
        <w:spacing w:after="0" w:line="240" w:lineRule="auto"/>
        <w:rPr>
          <w:rFonts w:eastAsia="Times New Roman" w:cstheme="minorHAnsi"/>
          <w:color w:val="262626" w:themeColor="text1" w:themeTint="D9"/>
          <w:lang w:eastAsia="en-IN"/>
        </w:rPr>
      </w:pPr>
      <w:r w:rsidRPr="00926CF9">
        <w:rPr>
          <w:rFonts w:cstheme="minorHAnsi"/>
          <w:color w:val="000000"/>
          <w:kern w:val="1"/>
        </w:rPr>
        <w:t>Handling and servicing of various investments products for the HNI customers</w:t>
      </w:r>
    </w:p>
    <w:p w:rsidR="007A7D84" w:rsidRPr="00926CF9" w:rsidRDefault="007A7D84" w:rsidP="007A7D84">
      <w:pPr>
        <w:numPr>
          <w:ilvl w:val="0"/>
          <w:numId w:val="18"/>
        </w:numPr>
        <w:suppressAutoHyphens/>
        <w:spacing w:after="0" w:line="240" w:lineRule="auto"/>
        <w:jc w:val="both"/>
        <w:rPr>
          <w:rFonts w:cstheme="minorHAnsi"/>
          <w:color w:val="000000"/>
          <w:kern w:val="1"/>
        </w:rPr>
      </w:pPr>
      <w:r w:rsidRPr="00926CF9">
        <w:rPr>
          <w:rFonts w:cstheme="minorHAnsi"/>
          <w:color w:val="000000"/>
          <w:kern w:val="1"/>
        </w:rPr>
        <w:t xml:space="preserve">Train the sales team and other branch staff about the various banking products </w:t>
      </w:r>
    </w:p>
    <w:p w:rsidR="00393639" w:rsidRPr="00926CF9" w:rsidRDefault="00393639" w:rsidP="00393639">
      <w:pPr>
        <w:pStyle w:val="ListParagraph"/>
        <w:tabs>
          <w:tab w:val="left" w:pos="1095"/>
        </w:tabs>
        <w:rPr>
          <w:rFonts w:cstheme="minorHAnsi"/>
          <w:b/>
          <w:color w:val="262626" w:themeColor="text1" w:themeTint="D9"/>
          <w:sz w:val="24"/>
          <w:szCs w:val="24"/>
        </w:rPr>
      </w:pPr>
      <w:r w:rsidRPr="00926CF9">
        <w:rPr>
          <w:rFonts w:cstheme="minorHAnsi"/>
          <w:color w:val="333333"/>
        </w:rPr>
        <w:br/>
      </w:r>
      <w:r w:rsidRPr="00926CF9">
        <w:rPr>
          <w:rFonts w:cstheme="minorHAnsi"/>
          <w:b/>
          <w:color w:val="262626" w:themeColor="text1" w:themeTint="D9"/>
          <w:sz w:val="24"/>
          <w:szCs w:val="24"/>
        </w:rPr>
        <w:t>UTI BANK</w:t>
      </w:r>
    </w:p>
    <w:p w:rsidR="00393639" w:rsidRPr="00926CF9" w:rsidRDefault="00393639" w:rsidP="00926CF9">
      <w:pPr>
        <w:tabs>
          <w:tab w:val="left" w:pos="1095"/>
        </w:tabs>
        <w:spacing w:after="0" w:line="240" w:lineRule="auto"/>
        <w:rPr>
          <w:rFonts w:cstheme="minorHAnsi"/>
          <w:b/>
          <w:color w:val="262626" w:themeColor="text1" w:themeTint="D9"/>
        </w:rPr>
      </w:pPr>
      <w:r w:rsidRPr="00926CF9">
        <w:rPr>
          <w:rFonts w:cstheme="minorHAnsi"/>
          <w:b/>
          <w:color w:val="262626" w:themeColor="text1" w:themeTint="D9"/>
        </w:rPr>
        <w:t>Executive (Officer Grade)</w:t>
      </w:r>
      <w:r w:rsidRPr="00926CF9">
        <w:rPr>
          <w:rFonts w:cstheme="minorHAnsi"/>
          <w:b/>
          <w:i/>
          <w:noProof/>
        </w:rPr>
        <w:t xml:space="preserve"> </w:t>
      </w:r>
    </w:p>
    <w:p w:rsidR="00393639" w:rsidRPr="00926CF9" w:rsidRDefault="00393639" w:rsidP="00393639">
      <w:pPr>
        <w:tabs>
          <w:tab w:val="left" w:pos="1095"/>
        </w:tabs>
        <w:spacing w:after="0" w:line="240" w:lineRule="auto"/>
        <w:rPr>
          <w:rFonts w:cstheme="minorHAnsi"/>
          <w:b/>
          <w:color w:val="262626" w:themeColor="text1" w:themeTint="D9"/>
          <w:sz w:val="20"/>
          <w:szCs w:val="20"/>
        </w:rPr>
      </w:pPr>
      <w:r w:rsidRPr="00926CF9">
        <w:rPr>
          <w:rFonts w:cstheme="minorHAnsi"/>
          <w:b/>
          <w:color w:val="262626" w:themeColor="text1" w:themeTint="D9"/>
          <w:sz w:val="20"/>
          <w:szCs w:val="20"/>
        </w:rPr>
        <w:tab/>
      </w:r>
      <w:r w:rsidRPr="00926CF9">
        <w:rPr>
          <w:rFonts w:cstheme="minorHAnsi"/>
          <w:b/>
          <w:color w:val="262626" w:themeColor="text1" w:themeTint="D9"/>
          <w:sz w:val="20"/>
          <w:szCs w:val="20"/>
        </w:rPr>
        <w:tab/>
      </w:r>
      <w:r w:rsidRPr="00926CF9">
        <w:rPr>
          <w:rFonts w:cstheme="minorHAnsi"/>
          <w:b/>
          <w:color w:val="262626" w:themeColor="text1" w:themeTint="D9"/>
          <w:sz w:val="20"/>
          <w:szCs w:val="20"/>
        </w:rPr>
        <w:tab/>
      </w:r>
      <w:r w:rsidRPr="00926CF9">
        <w:rPr>
          <w:rFonts w:cstheme="minorHAnsi"/>
          <w:b/>
          <w:color w:val="262626" w:themeColor="text1" w:themeTint="D9"/>
          <w:sz w:val="20"/>
          <w:szCs w:val="20"/>
        </w:rPr>
        <w:tab/>
      </w:r>
      <w:r w:rsidRPr="00926CF9">
        <w:rPr>
          <w:rFonts w:cstheme="minorHAnsi"/>
          <w:b/>
          <w:color w:val="262626" w:themeColor="text1" w:themeTint="D9"/>
          <w:sz w:val="20"/>
          <w:szCs w:val="20"/>
        </w:rPr>
        <w:tab/>
      </w:r>
      <w:r w:rsidRPr="00926CF9">
        <w:rPr>
          <w:rFonts w:cstheme="minorHAnsi"/>
          <w:b/>
          <w:color w:val="262626" w:themeColor="text1" w:themeTint="D9"/>
          <w:sz w:val="20"/>
          <w:szCs w:val="20"/>
        </w:rPr>
        <w:tab/>
      </w:r>
      <w:r w:rsidRPr="00926CF9">
        <w:rPr>
          <w:rFonts w:cstheme="minorHAnsi"/>
          <w:b/>
          <w:color w:val="262626" w:themeColor="text1" w:themeTint="D9"/>
          <w:sz w:val="20"/>
          <w:szCs w:val="20"/>
        </w:rPr>
        <w:tab/>
      </w:r>
      <w:r w:rsidRPr="00926CF9">
        <w:rPr>
          <w:rFonts w:cstheme="minorHAnsi"/>
          <w:b/>
          <w:color w:val="262626" w:themeColor="text1" w:themeTint="D9"/>
          <w:sz w:val="20"/>
          <w:szCs w:val="20"/>
        </w:rPr>
        <w:tab/>
      </w:r>
      <w:r w:rsidRPr="00926CF9">
        <w:rPr>
          <w:rFonts w:cstheme="minorHAnsi"/>
          <w:b/>
          <w:color w:val="262626" w:themeColor="text1" w:themeTint="D9"/>
          <w:sz w:val="20"/>
          <w:szCs w:val="20"/>
        </w:rPr>
        <w:tab/>
        <w:t>April 2006</w:t>
      </w:r>
      <w:r w:rsidR="00320847">
        <w:rPr>
          <w:rFonts w:cstheme="minorHAnsi"/>
          <w:b/>
          <w:color w:val="262626" w:themeColor="text1" w:themeTint="D9"/>
          <w:sz w:val="20"/>
          <w:szCs w:val="20"/>
        </w:rPr>
        <w:t>-2009</w:t>
      </w:r>
    </w:p>
    <w:p w:rsidR="00393639" w:rsidRPr="00926CF9" w:rsidRDefault="00287E6B" w:rsidP="00393639">
      <w:pPr>
        <w:tabs>
          <w:tab w:val="left" w:pos="1095"/>
        </w:tabs>
        <w:spacing w:after="0" w:line="240" w:lineRule="auto"/>
        <w:rPr>
          <w:rFonts w:cstheme="minorHAnsi"/>
          <w:b/>
          <w:sz w:val="20"/>
          <w:szCs w:val="20"/>
        </w:rPr>
      </w:pPr>
      <w:r>
        <w:rPr>
          <w:rFonts w:cstheme="minorHAnsi"/>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20320</wp:posOffset>
                </wp:positionV>
                <wp:extent cx="6048375" cy="90805"/>
                <wp:effectExtent l="7620" t="11430" r="11430" b="1206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0805"/>
                        </a:xfrm>
                        <a:prstGeom prst="rect">
                          <a:avLst/>
                        </a:prstGeom>
                        <a:solidFill>
                          <a:schemeClr val="tx1">
                            <a:lumMod val="75000"/>
                            <a:lumOff val="2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pt;margin-top:1.6pt;width:476.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PFLPgIAAHYEAAAOAAAAZHJzL2Uyb0RvYy54bWysVNtu2zAMfR+wfxD0vtjJ4jYx4hRFug4D&#10;uq1Ytw9QZNkWptsoJU729aVkJ023t2EvhkhKh4eHpFc3B63IXoCX1lR0OskpEYbbWpq2oj++379b&#10;UOIDMzVT1oiKHoWnN+u3b1a9K8XMdlbVAgiCGF/2rqJdCK7MMs87oZmfWCcMBhsLmgU0oc1qYD2i&#10;a5XN8vwq6y3UDiwX3qP3bgjSdcJvGsHD16bxIhBVUeQW0hfSdxu/2XrFyhaY6yQfabB/YKGZNJj0&#10;DHXHAiM7kH9BacnBetuECbc6s00juUg1YDXT/I9qnjrmRKoFxfHuLJP/f7D8y/4RiKwruqTEMI0t&#10;+oaiMdMqQaZJn975Eq89uUeIFXr3YPlPT4zddHhN3ALYvhOsRlbTqGf26kE0PD4l2/6zrRGe7YJN&#10;Uh0a0BEQRSCH1JHjuSPiEAhH51U+X7y/LijhGFvmi7xIGVh5euzAh4/CahIPFQXknsDZ/sGHSIaV&#10;pyuJvFWyvpdKJSMOmdgoIHuG4xEO0/RU7TQyHXzXRZ6PQ4JuHKXBPTu5ET6NakRJyfxlAmVIj7SL&#10;WZGAX8U8tNtzakwy5omAlxBaBtwPJXVFF+dLrIx6fzB1mt7ApBrO+FiZsQFR87gFvtza+oj6gx2G&#10;H5cVD52F35T0OPgV9b92DAQl6pPBHi6n83nclGTMi+sZGnAZ2V5GmOEIheJRMhw3YdiunQPZdphp&#10;ENXYW+x7I1NPXliNZHG4k3rjIsbtubTTrZffxfoZAAD//wMAUEsDBBQABgAIAAAAIQCzen2H3gAA&#10;AAcBAAAPAAAAZHJzL2Rvd25yZXYueG1sTI9RT8JAEITfTfwPlzXxxcBVFNTaKyFEG4MJCcgPWHpr&#10;29Dba3oHlH/v+qSPuzOZ+SabD65VJ+pD49nA/TgBRVx623BlYPf1PnoGFSKyxdYzGbhQgHl+fZVh&#10;av2ZN3TaxkpJCIcUDdQxdqnWoazJYRj7jli0b987jHL2lbY9niXctXqSJDPtsGFpqLGjZU3lYXt0&#10;0nvXNB/r1duyKNaXz25V7CpcHIy5vRkWr6AiDfHPDL/4gg65MO39kW1QrYHR01ScBh4moER+eZzK&#10;tL345K/zTP/nz38AAAD//wMAUEsBAi0AFAAGAAgAAAAhALaDOJL+AAAA4QEAABMAAAAAAAAAAAAA&#10;AAAAAAAAAFtDb250ZW50X1R5cGVzXS54bWxQSwECLQAUAAYACAAAACEAOP0h/9YAAACUAQAACwAA&#10;AAAAAAAAAAAAAAAvAQAAX3JlbHMvLnJlbHNQSwECLQAUAAYACAAAACEAuuDxSz4CAAB2BAAADgAA&#10;AAAAAAAAAAAAAAAuAgAAZHJzL2Uyb0RvYy54bWxQSwECLQAUAAYACAAAACEAs3p9h94AAAAHAQAA&#10;DwAAAAAAAAAAAAAAAACYBAAAZHJzL2Rvd25yZXYueG1sUEsFBgAAAAAEAAQA8wAAAKMFAAAAAA==&#10;" fillcolor="#404040 [2429]"/>
            </w:pict>
          </mc:Fallback>
        </mc:AlternateContent>
      </w:r>
    </w:p>
    <w:p w:rsidR="00393639" w:rsidRPr="00926CF9" w:rsidRDefault="00393639" w:rsidP="00393639">
      <w:pPr>
        <w:pStyle w:val="ListParagraph"/>
        <w:numPr>
          <w:ilvl w:val="0"/>
          <w:numId w:val="18"/>
        </w:numPr>
        <w:spacing w:after="0" w:line="240" w:lineRule="auto"/>
        <w:rPr>
          <w:rFonts w:eastAsia="Times New Roman" w:cstheme="minorHAnsi"/>
          <w:b/>
          <w:color w:val="262626" w:themeColor="text1" w:themeTint="D9"/>
          <w:lang w:eastAsia="en-IN"/>
        </w:rPr>
      </w:pPr>
      <w:r w:rsidRPr="00926CF9">
        <w:rPr>
          <w:rFonts w:eastAsia="Times New Roman" w:cstheme="minorHAnsi"/>
          <w:b/>
          <w:color w:val="262626" w:themeColor="text1" w:themeTint="D9"/>
          <w:lang w:eastAsia="en-IN"/>
        </w:rPr>
        <w:t>Savings/Current account opening-KYC check, field verification and other scrutiny of other compliances related with account opening.</w:t>
      </w:r>
    </w:p>
    <w:p w:rsidR="00393639" w:rsidRPr="00926CF9" w:rsidRDefault="00393639" w:rsidP="00393639">
      <w:pPr>
        <w:pStyle w:val="ListParagraph"/>
        <w:numPr>
          <w:ilvl w:val="0"/>
          <w:numId w:val="18"/>
        </w:numPr>
        <w:spacing w:after="0" w:line="240" w:lineRule="auto"/>
        <w:rPr>
          <w:rFonts w:eastAsia="Times New Roman" w:cstheme="minorHAnsi"/>
          <w:color w:val="262626" w:themeColor="text1" w:themeTint="D9"/>
          <w:lang w:eastAsia="en-IN"/>
        </w:rPr>
      </w:pPr>
      <w:r w:rsidRPr="00926CF9">
        <w:rPr>
          <w:rFonts w:eastAsia="Times New Roman" w:cstheme="minorHAnsi"/>
          <w:color w:val="262626" w:themeColor="text1" w:themeTint="D9"/>
          <w:lang w:eastAsia="en-IN"/>
        </w:rPr>
        <w:t>Front Desk Officer-Assisting customers and guiding them to proper channel to resolve their issues.</w:t>
      </w:r>
    </w:p>
    <w:p w:rsidR="00393639" w:rsidRPr="00926CF9" w:rsidRDefault="00393639" w:rsidP="00393639">
      <w:pPr>
        <w:pStyle w:val="ListParagraph"/>
        <w:numPr>
          <w:ilvl w:val="0"/>
          <w:numId w:val="18"/>
        </w:numPr>
        <w:spacing w:after="0" w:line="240" w:lineRule="auto"/>
        <w:rPr>
          <w:rFonts w:eastAsia="Times New Roman" w:cstheme="minorHAnsi"/>
          <w:color w:val="262626" w:themeColor="text1" w:themeTint="D9"/>
          <w:lang w:eastAsia="en-IN"/>
        </w:rPr>
      </w:pPr>
      <w:r w:rsidRPr="00926CF9">
        <w:rPr>
          <w:rFonts w:eastAsia="Times New Roman" w:cstheme="minorHAnsi"/>
          <w:color w:val="262626" w:themeColor="text1" w:themeTint="D9"/>
          <w:lang w:eastAsia="en-IN"/>
        </w:rPr>
        <w:t>Branch Teller- Handling of cash, maintaining CRL of the branch, arranging and handling of interbank cash deposits and withdrawal, Proper filing of form 60 to the income Tax Department on regular interwells and scrutiny of NRO cash deposits based on FEMA guidelines.</w:t>
      </w:r>
    </w:p>
    <w:p w:rsidR="00393639" w:rsidRPr="00926CF9" w:rsidRDefault="00393639" w:rsidP="00393639">
      <w:pPr>
        <w:pStyle w:val="ListParagraph"/>
        <w:numPr>
          <w:ilvl w:val="0"/>
          <w:numId w:val="18"/>
        </w:numPr>
        <w:spacing w:after="0" w:line="240" w:lineRule="auto"/>
        <w:rPr>
          <w:rFonts w:eastAsia="Times New Roman" w:cstheme="minorHAnsi"/>
          <w:color w:val="262626" w:themeColor="text1" w:themeTint="D9"/>
          <w:lang w:eastAsia="en-IN"/>
        </w:rPr>
      </w:pPr>
      <w:r w:rsidRPr="00926CF9">
        <w:rPr>
          <w:rFonts w:eastAsia="Times New Roman" w:cstheme="minorHAnsi"/>
          <w:color w:val="262626" w:themeColor="text1" w:themeTint="D9"/>
          <w:lang w:eastAsia="en-IN"/>
        </w:rPr>
        <w:t>Clearing- handling of Inward/Outward Clearing, Management and tallying of clearing accounts, Bulk check processing for the corporate using CMS software services.</w:t>
      </w:r>
    </w:p>
    <w:p w:rsidR="00393639" w:rsidRPr="00926CF9" w:rsidRDefault="00393639" w:rsidP="00393639">
      <w:pPr>
        <w:pStyle w:val="ListParagraph"/>
        <w:numPr>
          <w:ilvl w:val="0"/>
          <w:numId w:val="18"/>
        </w:numPr>
        <w:spacing w:after="0" w:line="240" w:lineRule="auto"/>
        <w:rPr>
          <w:rFonts w:eastAsia="Times New Roman" w:cstheme="minorHAnsi"/>
          <w:color w:val="262626" w:themeColor="text1" w:themeTint="D9"/>
          <w:lang w:eastAsia="en-IN"/>
        </w:rPr>
      </w:pPr>
      <w:r w:rsidRPr="00926CF9">
        <w:rPr>
          <w:rFonts w:eastAsia="Times New Roman" w:cstheme="minorHAnsi"/>
          <w:color w:val="262626" w:themeColor="text1" w:themeTint="D9"/>
          <w:lang w:eastAsia="en-IN"/>
        </w:rPr>
        <w:t>Daily branch transactions-Transfer Cheques, RTGS &amp; NEFT and other transactions. Processing of customer request for account details modifications, Cheque book Request, TDS submission etc.</w:t>
      </w:r>
    </w:p>
    <w:p w:rsidR="00393639" w:rsidRPr="00530C02" w:rsidRDefault="0027227E" w:rsidP="00393639">
      <w:pPr>
        <w:pStyle w:val="Heading9"/>
        <w:numPr>
          <w:ilvl w:val="0"/>
          <w:numId w:val="17"/>
        </w:numPr>
        <w:spacing w:before="0" w:line="240" w:lineRule="auto"/>
        <w:rPr>
          <w:rFonts w:asciiTheme="minorHAnsi" w:hAnsiTheme="minorHAnsi" w:cstheme="minorHAnsi"/>
          <w:b/>
          <w:i w:val="0"/>
          <w:sz w:val="22"/>
          <w:szCs w:val="22"/>
        </w:rPr>
      </w:pPr>
      <w:r w:rsidRPr="00530C02">
        <w:rPr>
          <w:rFonts w:asciiTheme="minorHAnsi" w:hAnsiTheme="minorHAnsi" w:cstheme="minorHAnsi"/>
          <w:b/>
          <w:i w:val="0"/>
          <w:sz w:val="22"/>
          <w:szCs w:val="22"/>
        </w:rPr>
        <w:t>Handled a book size of 1 crore</w:t>
      </w:r>
      <w:r w:rsidR="00393639" w:rsidRPr="00530C02">
        <w:rPr>
          <w:rFonts w:asciiTheme="minorHAnsi" w:hAnsiTheme="minorHAnsi" w:cstheme="minorHAnsi"/>
          <w:b/>
          <w:i w:val="0"/>
          <w:sz w:val="22"/>
          <w:szCs w:val="22"/>
        </w:rPr>
        <w:t xml:space="preserve"> comprising of Savings and Current account customers portfolio including NRE </w:t>
      </w:r>
      <w:r w:rsidR="00D62ECF" w:rsidRPr="00530C02">
        <w:rPr>
          <w:rFonts w:asciiTheme="minorHAnsi" w:hAnsiTheme="minorHAnsi" w:cstheme="minorHAnsi"/>
          <w:b/>
          <w:i w:val="0"/>
          <w:sz w:val="22"/>
          <w:szCs w:val="22"/>
        </w:rPr>
        <w:t>customers.</w:t>
      </w:r>
    </w:p>
    <w:p w:rsidR="00393639" w:rsidRPr="00926CF9" w:rsidRDefault="00393639" w:rsidP="00393639">
      <w:pPr>
        <w:pStyle w:val="ListParagraph"/>
        <w:numPr>
          <w:ilvl w:val="0"/>
          <w:numId w:val="18"/>
        </w:numPr>
        <w:spacing w:after="0" w:line="240" w:lineRule="auto"/>
        <w:rPr>
          <w:rFonts w:cstheme="minorHAnsi"/>
          <w:b/>
          <w:color w:val="262626" w:themeColor="text1" w:themeTint="D9"/>
          <w:sz w:val="20"/>
          <w:szCs w:val="20"/>
        </w:rPr>
      </w:pPr>
      <w:r w:rsidRPr="00926CF9">
        <w:rPr>
          <w:rFonts w:eastAsia="Times New Roman" w:cstheme="minorHAnsi"/>
          <w:color w:val="262626" w:themeColor="text1" w:themeTint="D9"/>
          <w:lang w:eastAsia="en-IN"/>
        </w:rPr>
        <w:t>Handling of GBM (Govt. Business Module)-Processing of Income Tax, advance tax &amp; profit Tax and proper filing of the Tax Chelan’s to the Nodal Office.</w:t>
      </w:r>
    </w:p>
    <w:p w:rsidR="00393639" w:rsidRPr="00926CF9" w:rsidRDefault="00393639" w:rsidP="00393639">
      <w:pPr>
        <w:pStyle w:val="ListParagraph"/>
        <w:numPr>
          <w:ilvl w:val="0"/>
          <w:numId w:val="18"/>
        </w:numPr>
        <w:tabs>
          <w:tab w:val="left" w:pos="1095"/>
        </w:tabs>
        <w:spacing w:after="0" w:line="240" w:lineRule="auto"/>
        <w:rPr>
          <w:rFonts w:cstheme="minorHAnsi"/>
          <w:b/>
          <w:color w:val="000000"/>
          <w:sz w:val="24"/>
          <w:szCs w:val="24"/>
        </w:rPr>
      </w:pPr>
      <w:r w:rsidRPr="00926CF9">
        <w:rPr>
          <w:rFonts w:cstheme="minorHAnsi"/>
          <w:b/>
        </w:rPr>
        <w:t>Product Champion-</w:t>
      </w:r>
      <w:r w:rsidR="009D7157">
        <w:rPr>
          <w:rFonts w:cstheme="minorHAnsi"/>
          <w:b/>
        </w:rPr>
        <w:t>Current</w:t>
      </w:r>
      <w:r w:rsidRPr="00926CF9">
        <w:rPr>
          <w:rFonts w:cstheme="minorHAnsi"/>
          <w:b/>
        </w:rPr>
        <w:t xml:space="preserve"> Accounts.</w:t>
      </w:r>
    </w:p>
    <w:p w:rsidR="00393639" w:rsidRPr="00926CF9" w:rsidRDefault="00393639" w:rsidP="00393639">
      <w:pPr>
        <w:pStyle w:val="ListParagraph"/>
        <w:tabs>
          <w:tab w:val="left" w:pos="1095"/>
        </w:tabs>
        <w:spacing w:after="0" w:line="240" w:lineRule="auto"/>
        <w:rPr>
          <w:rFonts w:cstheme="minorHAnsi"/>
          <w:b/>
          <w:color w:val="000000"/>
          <w:sz w:val="24"/>
          <w:szCs w:val="24"/>
        </w:rPr>
      </w:pPr>
    </w:p>
    <w:p w:rsidR="00393639" w:rsidRPr="00926CF9" w:rsidRDefault="00393639" w:rsidP="00393639">
      <w:pPr>
        <w:pStyle w:val="ListParagraph"/>
        <w:tabs>
          <w:tab w:val="left" w:pos="1095"/>
        </w:tabs>
        <w:spacing w:after="0" w:line="240" w:lineRule="auto"/>
        <w:rPr>
          <w:rFonts w:cstheme="minorHAnsi"/>
          <w:b/>
          <w:color w:val="000000"/>
          <w:sz w:val="24"/>
          <w:szCs w:val="24"/>
        </w:rPr>
      </w:pPr>
      <w:r w:rsidRPr="00926CF9">
        <w:rPr>
          <w:rFonts w:cstheme="minorHAnsi"/>
          <w:b/>
          <w:color w:val="000000"/>
          <w:sz w:val="24"/>
          <w:szCs w:val="24"/>
        </w:rPr>
        <w:t>ACHIVEMENTS</w:t>
      </w:r>
      <w:r w:rsidRPr="00926CF9">
        <w:rPr>
          <w:rFonts w:cstheme="minorHAnsi"/>
          <w:b/>
          <w:color w:val="000000"/>
          <w:sz w:val="24"/>
          <w:szCs w:val="24"/>
        </w:rPr>
        <w:tab/>
      </w:r>
      <w:r w:rsidRPr="00926CF9">
        <w:rPr>
          <w:rFonts w:cstheme="minorHAnsi"/>
          <w:b/>
          <w:color w:val="000000"/>
          <w:sz w:val="24"/>
          <w:szCs w:val="24"/>
        </w:rPr>
        <w:tab/>
      </w:r>
      <w:r w:rsidRPr="00926CF9">
        <w:rPr>
          <w:rFonts w:cstheme="minorHAnsi"/>
          <w:b/>
          <w:color w:val="000000"/>
          <w:sz w:val="24"/>
          <w:szCs w:val="24"/>
        </w:rPr>
        <w:tab/>
      </w:r>
      <w:r w:rsidRPr="00926CF9">
        <w:rPr>
          <w:rFonts w:cstheme="minorHAnsi"/>
          <w:b/>
          <w:color w:val="000000"/>
          <w:sz w:val="24"/>
          <w:szCs w:val="24"/>
        </w:rPr>
        <w:tab/>
      </w:r>
      <w:r w:rsidRPr="00926CF9">
        <w:rPr>
          <w:rFonts w:cstheme="minorHAnsi"/>
          <w:b/>
          <w:color w:val="000000"/>
          <w:sz w:val="24"/>
          <w:szCs w:val="24"/>
        </w:rPr>
        <w:tab/>
      </w:r>
      <w:r w:rsidRPr="00926CF9">
        <w:rPr>
          <w:rFonts w:cstheme="minorHAnsi"/>
          <w:b/>
          <w:color w:val="000000"/>
          <w:sz w:val="24"/>
          <w:szCs w:val="24"/>
        </w:rPr>
        <w:tab/>
      </w:r>
      <w:r w:rsidRPr="00926CF9">
        <w:rPr>
          <w:rFonts w:cstheme="minorHAnsi"/>
          <w:b/>
          <w:color w:val="000000"/>
          <w:sz w:val="24"/>
          <w:szCs w:val="24"/>
        </w:rPr>
        <w:tab/>
      </w:r>
      <w:r w:rsidRPr="00926CF9">
        <w:rPr>
          <w:rFonts w:cstheme="minorHAnsi"/>
          <w:b/>
          <w:color w:val="000000"/>
          <w:sz w:val="24"/>
          <w:szCs w:val="24"/>
        </w:rPr>
        <w:tab/>
      </w:r>
      <w:r w:rsidRPr="00926CF9">
        <w:rPr>
          <w:rFonts w:cstheme="minorHAnsi"/>
          <w:b/>
          <w:noProof/>
          <w:color w:val="000000"/>
          <w:sz w:val="24"/>
          <w:szCs w:val="24"/>
        </w:rPr>
        <w:drawing>
          <wp:inline distT="0" distB="0" distL="0" distR="0">
            <wp:extent cx="602490" cy="503256"/>
            <wp:effectExtent l="19050" t="0" r="7110" b="0"/>
            <wp:docPr id="8" name="Picture 7" descr="C:\Users\DELTA\Desktop\logo\aa2013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TA\Desktop\logo\aa2013_logo.jpg"/>
                    <pic:cNvPicPr>
                      <a:picLocks noChangeAspect="1" noChangeArrowheads="1"/>
                    </pic:cNvPicPr>
                  </pic:nvPicPr>
                  <pic:blipFill>
                    <a:blip r:embed="rId11" cstate="print"/>
                    <a:srcRect/>
                    <a:stretch>
                      <a:fillRect/>
                    </a:stretch>
                  </pic:blipFill>
                  <pic:spPr bwMode="auto">
                    <a:xfrm>
                      <a:off x="0" y="0"/>
                      <a:ext cx="604429" cy="504875"/>
                    </a:xfrm>
                    <a:prstGeom prst="rect">
                      <a:avLst/>
                    </a:prstGeom>
                    <a:noFill/>
                    <a:ln w="9525">
                      <a:noFill/>
                      <a:miter lim="800000"/>
                      <a:headEnd/>
                      <a:tailEnd/>
                    </a:ln>
                  </pic:spPr>
                </pic:pic>
              </a:graphicData>
            </a:graphic>
          </wp:inline>
        </w:drawing>
      </w:r>
    </w:p>
    <w:p w:rsidR="00393639" w:rsidRPr="00926CF9" w:rsidRDefault="00393639" w:rsidP="00393639">
      <w:pPr>
        <w:pStyle w:val="ListParagraph"/>
        <w:numPr>
          <w:ilvl w:val="0"/>
          <w:numId w:val="20"/>
        </w:numPr>
        <w:spacing w:after="0"/>
        <w:rPr>
          <w:rFonts w:eastAsia="Times New Roman" w:cstheme="minorHAnsi"/>
        </w:rPr>
      </w:pPr>
      <w:r w:rsidRPr="00926CF9">
        <w:rPr>
          <w:rFonts w:eastAsia="Times New Roman" w:cstheme="minorHAnsi"/>
        </w:rPr>
        <w:t xml:space="preserve">Qualified from the group of Operations heads in </w:t>
      </w:r>
      <w:r w:rsidR="00D62ECF" w:rsidRPr="00926CF9">
        <w:rPr>
          <w:rFonts w:eastAsia="Times New Roman" w:cstheme="minorHAnsi"/>
        </w:rPr>
        <w:t>a Revenue</w:t>
      </w:r>
      <w:r w:rsidRPr="0068533B">
        <w:rPr>
          <w:rFonts w:eastAsia="Times New Roman" w:cstheme="minorHAnsi"/>
          <w:b/>
        </w:rPr>
        <w:t xml:space="preserve"> generating contest conducted by Axis Bank</w:t>
      </w:r>
      <w:r w:rsidRPr="00926CF9">
        <w:rPr>
          <w:rFonts w:eastAsia="Times New Roman" w:cstheme="minorHAnsi"/>
        </w:rPr>
        <w:t xml:space="preserve"> for the financial Year 2014-15.</w:t>
      </w:r>
    </w:p>
    <w:p w:rsidR="00393639" w:rsidRPr="00926CF9" w:rsidRDefault="00393639" w:rsidP="00393639">
      <w:pPr>
        <w:pStyle w:val="ListParagraph"/>
        <w:numPr>
          <w:ilvl w:val="0"/>
          <w:numId w:val="20"/>
        </w:numPr>
        <w:shd w:val="clear" w:color="auto" w:fill="FFFFFF"/>
        <w:spacing w:after="0" w:line="319" w:lineRule="atLeast"/>
        <w:rPr>
          <w:rFonts w:eastAsia="Times New Roman" w:cstheme="minorHAnsi"/>
        </w:rPr>
      </w:pPr>
      <w:r w:rsidRPr="00926CF9">
        <w:rPr>
          <w:rFonts w:eastAsia="Times New Roman" w:cstheme="minorHAnsi"/>
        </w:rPr>
        <w:t xml:space="preserve">Represented </w:t>
      </w:r>
      <w:r w:rsidRPr="0068533B">
        <w:rPr>
          <w:rFonts w:eastAsia="Times New Roman" w:cstheme="minorHAnsi"/>
          <w:b/>
        </w:rPr>
        <w:t>the Kerala Circle in a Talent test conducted by the bank named 'Axis Got Talent'</w:t>
      </w:r>
      <w:r w:rsidRPr="00926CF9">
        <w:rPr>
          <w:rFonts w:eastAsia="Times New Roman" w:cstheme="minorHAnsi"/>
        </w:rPr>
        <w:t xml:space="preserve"> under Pan India Level during the year 2012-13.</w:t>
      </w:r>
    </w:p>
    <w:p w:rsidR="00393639" w:rsidRPr="00926CF9" w:rsidRDefault="00393639" w:rsidP="00393639">
      <w:pPr>
        <w:pStyle w:val="ListParagraph"/>
        <w:numPr>
          <w:ilvl w:val="0"/>
          <w:numId w:val="20"/>
        </w:numPr>
        <w:spacing w:after="0"/>
        <w:rPr>
          <w:rFonts w:cstheme="minorHAnsi"/>
        </w:rPr>
      </w:pPr>
      <w:r w:rsidRPr="00926CF9">
        <w:rPr>
          <w:rFonts w:cstheme="minorHAnsi"/>
        </w:rPr>
        <w:t xml:space="preserve">Awarded </w:t>
      </w:r>
      <w:r w:rsidRPr="0068533B">
        <w:rPr>
          <w:rFonts w:cstheme="minorHAnsi"/>
          <w:b/>
        </w:rPr>
        <w:t>‘The Mr. Consistent’</w:t>
      </w:r>
      <w:r w:rsidRPr="00926CF9">
        <w:rPr>
          <w:rFonts w:cstheme="minorHAnsi"/>
        </w:rPr>
        <w:t xml:space="preserve"> medal for contributing consistently to various contests conducted by Axis bank for the year 2008.</w:t>
      </w:r>
    </w:p>
    <w:p w:rsidR="00393639" w:rsidRPr="00926CF9" w:rsidRDefault="00393639" w:rsidP="00393639">
      <w:pPr>
        <w:pStyle w:val="ListParagraph"/>
        <w:numPr>
          <w:ilvl w:val="0"/>
          <w:numId w:val="20"/>
        </w:numPr>
        <w:spacing w:after="0"/>
        <w:rPr>
          <w:rFonts w:cstheme="minorHAnsi"/>
          <w:lang w:val="fr-FR"/>
        </w:rPr>
      </w:pPr>
      <w:r w:rsidRPr="00926CF9">
        <w:rPr>
          <w:rFonts w:cstheme="minorHAnsi"/>
        </w:rPr>
        <w:t xml:space="preserve">Winner of </w:t>
      </w:r>
      <w:r w:rsidRPr="0068533B">
        <w:rPr>
          <w:rFonts w:cstheme="minorHAnsi"/>
          <w:b/>
        </w:rPr>
        <w:t>‘Inter Collegiate Project Presentation ‘for P.G students</w:t>
      </w:r>
      <w:r w:rsidRPr="00926CF9">
        <w:rPr>
          <w:rFonts w:cstheme="minorHAnsi"/>
        </w:rPr>
        <w:t xml:space="preserve"> conducted by M.G University for the year 2004.</w:t>
      </w:r>
    </w:p>
    <w:p w:rsidR="00393639" w:rsidRPr="00926CF9" w:rsidRDefault="00393639" w:rsidP="00393639">
      <w:pPr>
        <w:pStyle w:val="ListParagraph"/>
        <w:numPr>
          <w:ilvl w:val="0"/>
          <w:numId w:val="20"/>
        </w:numPr>
        <w:shd w:val="clear" w:color="auto" w:fill="FFFFFF"/>
        <w:spacing w:after="0" w:line="319" w:lineRule="atLeast"/>
        <w:rPr>
          <w:rFonts w:eastAsia="Times New Roman" w:cstheme="minorHAnsi"/>
          <w:color w:val="000000"/>
          <w:sz w:val="20"/>
          <w:szCs w:val="20"/>
        </w:rPr>
      </w:pPr>
      <w:r w:rsidRPr="00926CF9">
        <w:rPr>
          <w:rFonts w:cstheme="minorHAnsi"/>
          <w:lang w:val="fr-FR"/>
        </w:rPr>
        <w:t xml:space="preserve">Elected as </w:t>
      </w:r>
      <w:r w:rsidRPr="00D62ECF">
        <w:rPr>
          <w:rFonts w:cstheme="minorHAnsi"/>
          <w:b/>
        </w:rPr>
        <w:t>Economics</w:t>
      </w:r>
      <w:r w:rsidRPr="0068533B">
        <w:rPr>
          <w:rFonts w:cstheme="minorHAnsi"/>
          <w:b/>
          <w:lang w:val="fr-FR"/>
        </w:rPr>
        <w:t xml:space="preserve">  Dept. Secretary, Cochin Collège, M.G.U</w:t>
      </w:r>
      <w:r w:rsidRPr="00926CF9">
        <w:rPr>
          <w:rFonts w:cstheme="minorHAnsi"/>
          <w:lang w:val="fr-FR"/>
        </w:rPr>
        <w:t>. for the year 2001 and</w:t>
      </w:r>
      <w:r w:rsidRPr="00926CF9">
        <w:rPr>
          <w:rFonts w:cstheme="minorHAnsi"/>
          <w:lang w:val="en-GB"/>
        </w:rPr>
        <w:t xml:space="preserve"> conduct </w:t>
      </w:r>
      <w:r w:rsidRPr="00926CF9">
        <w:rPr>
          <w:rFonts w:cstheme="minorHAnsi"/>
        </w:rPr>
        <w:t>various</w:t>
      </w:r>
      <w:r w:rsidRPr="00926CF9">
        <w:rPr>
          <w:rFonts w:cstheme="minorHAnsi"/>
          <w:lang w:val="fr-FR"/>
        </w:rPr>
        <w:t xml:space="preserve"> Cultural &amp; Educational activities during the year.</w:t>
      </w:r>
      <w:r w:rsidRPr="00926CF9">
        <w:rPr>
          <w:rFonts w:eastAsia="Times New Roman" w:cstheme="minorHAnsi"/>
          <w:color w:val="444444"/>
          <w:sz w:val="23"/>
          <w:szCs w:val="23"/>
        </w:rPr>
        <w:t>   </w:t>
      </w:r>
    </w:p>
    <w:p w:rsidR="00393639" w:rsidRPr="00926CF9" w:rsidRDefault="00393639" w:rsidP="00393639">
      <w:pPr>
        <w:jc w:val="center"/>
        <w:rPr>
          <w:rFonts w:cstheme="minorHAnsi"/>
          <w:b/>
        </w:rPr>
      </w:pPr>
    </w:p>
    <w:p w:rsidR="00393639" w:rsidRPr="00926CF9" w:rsidRDefault="00393639" w:rsidP="00393639">
      <w:pPr>
        <w:jc w:val="center"/>
        <w:rPr>
          <w:rFonts w:cstheme="minorHAnsi"/>
          <w:b/>
        </w:rPr>
      </w:pPr>
    </w:p>
    <w:p w:rsidR="00393639" w:rsidRPr="00926CF9" w:rsidRDefault="00393639" w:rsidP="00393639">
      <w:pPr>
        <w:jc w:val="center"/>
        <w:rPr>
          <w:rFonts w:cstheme="minorHAnsi"/>
          <w:b/>
        </w:rPr>
      </w:pPr>
      <w:r w:rsidRPr="00926CF9">
        <w:rPr>
          <w:rFonts w:cstheme="minorHAnsi"/>
          <w:b/>
        </w:rPr>
        <w:t>CORE COMPETENCIES</w:t>
      </w:r>
    </w:p>
    <w:p w:rsidR="00393639" w:rsidRPr="00926CF9" w:rsidRDefault="00393639" w:rsidP="00393639">
      <w:pPr>
        <w:widowControl w:val="0"/>
        <w:numPr>
          <w:ilvl w:val="0"/>
          <w:numId w:val="1"/>
        </w:numPr>
        <w:suppressAutoHyphens/>
        <w:spacing w:after="0"/>
        <w:rPr>
          <w:rFonts w:cstheme="minorHAnsi"/>
        </w:rPr>
      </w:pPr>
      <w:r w:rsidRPr="00926CF9">
        <w:rPr>
          <w:rFonts w:cstheme="minorHAnsi"/>
        </w:rPr>
        <w:t>Strong interpersonal and organizational skill.</w:t>
      </w:r>
    </w:p>
    <w:p w:rsidR="00393639" w:rsidRPr="00926CF9" w:rsidRDefault="00393639" w:rsidP="00393639">
      <w:pPr>
        <w:widowControl w:val="0"/>
        <w:numPr>
          <w:ilvl w:val="0"/>
          <w:numId w:val="1"/>
        </w:numPr>
        <w:suppressAutoHyphens/>
        <w:spacing w:after="0"/>
        <w:rPr>
          <w:rFonts w:cstheme="minorHAnsi"/>
          <w:b/>
        </w:rPr>
      </w:pPr>
      <w:r w:rsidRPr="00926CF9">
        <w:rPr>
          <w:rFonts w:cstheme="minorHAnsi"/>
          <w:b/>
        </w:rPr>
        <w:t>Well versed in Banking Software Finacle Version 10.</w:t>
      </w:r>
    </w:p>
    <w:p w:rsidR="00393639" w:rsidRPr="00926CF9" w:rsidRDefault="00393639" w:rsidP="00393639">
      <w:pPr>
        <w:widowControl w:val="0"/>
        <w:numPr>
          <w:ilvl w:val="0"/>
          <w:numId w:val="1"/>
        </w:numPr>
        <w:suppressAutoHyphens/>
        <w:spacing w:after="0"/>
        <w:rPr>
          <w:rFonts w:cstheme="minorHAnsi"/>
        </w:rPr>
      </w:pPr>
      <w:r w:rsidRPr="00926CF9">
        <w:rPr>
          <w:rFonts w:cstheme="minorHAnsi"/>
        </w:rPr>
        <w:t>Remarkable problem solving and conflict resolution.</w:t>
      </w:r>
    </w:p>
    <w:p w:rsidR="00393639" w:rsidRPr="00926CF9" w:rsidRDefault="00393639" w:rsidP="00393639">
      <w:pPr>
        <w:widowControl w:val="0"/>
        <w:numPr>
          <w:ilvl w:val="0"/>
          <w:numId w:val="1"/>
        </w:numPr>
        <w:suppressAutoHyphens/>
        <w:spacing w:after="0"/>
        <w:rPr>
          <w:rFonts w:cstheme="minorHAnsi"/>
        </w:rPr>
      </w:pPr>
      <w:r w:rsidRPr="00926CF9">
        <w:rPr>
          <w:rFonts w:cstheme="minorHAnsi"/>
        </w:rPr>
        <w:t>Excellent management skill.</w:t>
      </w:r>
    </w:p>
    <w:p w:rsidR="00393639" w:rsidRPr="00926CF9" w:rsidRDefault="00393639" w:rsidP="00393639">
      <w:pPr>
        <w:widowControl w:val="0"/>
        <w:numPr>
          <w:ilvl w:val="0"/>
          <w:numId w:val="1"/>
        </w:numPr>
        <w:suppressAutoHyphens/>
        <w:spacing w:after="0"/>
        <w:rPr>
          <w:rFonts w:cstheme="minorHAnsi"/>
        </w:rPr>
      </w:pPr>
      <w:r w:rsidRPr="00926CF9">
        <w:rPr>
          <w:rFonts w:cstheme="minorHAnsi"/>
        </w:rPr>
        <w:t>Handle information in a confidential manner.</w:t>
      </w:r>
    </w:p>
    <w:p w:rsidR="00393639" w:rsidRPr="00926CF9" w:rsidRDefault="00393639" w:rsidP="00393639">
      <w:pPr>
        <w:widowControl w:val="0"/>
        <w:numPr>
          <w:ilvl w:val="0"/>
          <w:numId w:val="1"/>
        </w:numPr>
        <w:suppressAutoHyphens/>
        <w:spacing w:after="0"/>
        <w:rPr>
          <w:rFonts w:cstheme="minorHAnsi"/>
        </w:rPr>
      </w:pPr>
      <w:r w:rsidRPr="00926CF9">
        <w:rPr>
          <w:rFonts w:cstheme="minorHAnsi"/>
        </w:rPr>
        <w:t>Positive Attitude.</w:t>
      </w:r>
    </w:p>
    <w:p w:rsidR="00393639" w:rsidRPr="00926CF9" w:rsidRDefault="00393639" w:rsidP="00393639">
      <w:pPr>
        <w:widowControl w:val="0"/>
        <w:numPr>
          <w:ilvl w:val="0"/>
          <w:numId w:val="1"/>
        </w:numPr>
        <w:suppressAutoHyphens/>
        <w:spacing w:after="0"/>
        <w:rPr>
          <w:rFonts w:cstheme="minorHAnsi"/>
        </w:rPr>
      </w:pPr>
      <w:r w:rsidRPr="00926CF9">
        <w:rPr>
          <w:rFonts w:cstheme="minorHAnsi"/>
          <w:lang w:val="fr-FR"/>
        </w:rPr>
        <w:t>Prudent risk taking.</w:t>
      </w:r>
    </w:p>
    <w:p w:rsidR="00393639" w:rsidRPr="00926CF9" w:rsidRDefault="00393639" w:rsidP="00393639">
      <w:pPr>
        <w:widowControl w:val="0"/>
        <w:numPr>
          <w:ilvl w:val="0"/>
          <w:numId w:val="1"/>
        </w:numPr>
        <w:suppressAutoHyphens/>
        <w:spacing w:after="0"/>
        <w:rPr>
          <w:rFonts w:cstheme="minorHAnsi"/>
        </w:rPr>
      </w:pPr>
      <w:r w:rsidRPr="00926CF9">
        <w:rPr>
          <w:rFonts w:cstheme="minorHAnsi"/>
        </w:rPr>
        <w:t>Self awareness and adaptability.</w:t>
      </w:r>
    </w:p>
    <w:p w:rsidR="00393639" w:rsidRPr="00926CF9" w:rsidRDefault="00393639" w:rsidP="00393639">
      <w:pPr>
        <w:widowControl w:val="0"/>
        <w:numPr>
          <w:ilvl w:val="0"/>
          <w:numId w:val="1"/>
        </w:numPr>
        <w:suppressAutoHyphens/>
        <w:spacing w:after="0"/>
        <w:rPr>
          <w:rFonts w:cstheme="minorHAnsi"/>
        </w:rPr>
      </w:pPr>
      <w:r w:rsidRPr="00926CF9">
        <w:rPr>
          <w:rFonts w:cstheme="minorHAnsi"/>
        </w:rPr>
        <w:t>Have Excellent Leadership Skills.</w:t>
      </w:r>
    </w:p>
    <w:p w:rsidR="00393639" w:rsidRPr="00926CF9" w:rsidRDefault="00393639" w:rsidP="00393639">
      <w:pPr>
        <w:widowControl w:val="0"/>
        <w:numPr>
          <w:ilvl w:val="0"/>
          <w:numId w:val="1"/>
        </w:numPr>
        <w:suppressAutoHyphens/>
        <w:spacing w:after="0"/>
        <w:rPr>
          <w:rFonts w:cstheme="minorHAnsi"/>
        </w:rPr>
      </w:pPr>
      <w:r w:rsidRPr="00926CF9">
        <w:rPr>
          <w:rFonts w:cstheme="minorHAnsi"/>
        </w:rPr>
        <w:t>Good Communication Skill.</w:t>
      </w:r>
    </w:p>
    <w:p w:rsidR="00393639" w:rsidRPr="00926CF9" w:rsidRDefault="00393639" w:rsidP="00393639">
      <w:pPr>
        <w:tabs>
          <w:tab w:val="left" w:pos="1095"/>
        </w:tabs>
        <w:rPr>
          <w:rFonts w:cstheme="minorHAnsi"/>
        </w:rPr>
      </w:pPr>
    </w:p>
    <w:p w:rsidR="00393639" w:rsidRPr="00926CF9" w:rsidRDefault="00393639" w:rsidP="00393639">
      <w:pPr>
        <w:tabs>
          <w:tab w:val="left" w:pos="1095"/>
        </w:tabs>
        <w:jc w:val="center"/>
        <w:rPr>
          <w:rFonts w:cstheme="minorHAnsi"/>
          <w:b/>
        </w:rPr>
      </w:pPr>
      <w:r w:rsidRPr="00926CF9">
        <w:rPr>
          <w:rFonts w:cstheme="minorHAnsi"/>
          <w:b/>
        </w:rPr>
        <w:t>PROJECTS</w:t>
      </w:r>
    </w:p>
    <w:p w:rsidR="00393639" w:rsidRPr="00926CF9" w:rsidRDefault="00393639" w:rsidP="00393639">
      <w:pPr>
        <w:widowControl w:val="0"/>
        <w:tabs>
          <w:tab w:val="left" w:pos="8290"/>
          <w:tab w:val="left" w:pos="8470"/>
        </w:tabs>
        <w:suppressAutoHyphens/>
        <w:spacing w:after="0" w:line="240" w:lineRule="auto"/>
        <w:jc w:val="both"/>
        <w:rPr>
          <w:rFonts w:cstheme="minorHAnsi"/>
        </w:rPr>
      </w:pPr>
      <w:r w:rsidRPr="00926CF9">
        <w:rPr>
          <w:rFonts w:eastAsia="Times New Roman" w:cstheme="minorHAnsi"/>
        </w:rPr>
        <w:t>‘</w:t>
      </w:r>
      <w:r w:rsidRPr="00926CF9">
        <w:rPr>
          <w:rFonts w:cstheme="minorHAnsi"/>
        </w:rPr>
        <w:t>Socio Economic Analysis of Chinese Net Operator’s - A case Study of Fort cochin. (POST GRADUTION)</w:t>
      </w:r>
    </w:p>
    <w:p w:rsidR="00393639" w:rsidRPr="00926CF9" w:rsidRDefault="00393639" w:rsidP="00393639">
      <w:pPr>
        <w:widowControl w:val="0"/>
        <w:tabs>
          <w:tab w:val="left" w:pos="8290"/>
          <w:tab w:val="left" w:pos="8470"/>
        </w:tabs>
        <w:suppressAutoHyphens/>
        <w:spacing w:after="0" w:line="240" w:lineRule="auto"/>
        <w:jc w:val="both"/>
        <w:rPr>
          <w:rFonts w:cstheme="minorHAnsi"/>
        </w:rPr>
      </w:pPr>
    </w:p>
    <w:p w:rsidR="00393639" w:rsidRDefault="00393639" w:rsidP="00393639">
      <w:pPr>
        <w:widowControl w:val="0"/>
        <w:tabs>
          <w:tab w:val="left" w:pos="8290"/>
          <w:tab w:val="left" w:pos="8470"/>
        </w:tabs>
        <w:suppressAutoHyphens/>
        <w:spacing w:after="0" w:line="240" w:lineRule="auto"/>
        <w:jc w:val="both"/>
        <w:rPr>
          <w:rFonts w:cstheme="minorHAnsi"/>
        </w:rPr>
      </w:pPr>
    </w:p>
    <w:p w:rsidR="00617577" w:rsidRDefault="00617577" w:rsidP="00393639">
      <w:pPr>
        <w:widowControl w:val="0"/>
        <w:tabs>
          <w:tab w:val="left" w:pos="8290"/>
          <w:tab w:val="left" w:pos="8470"/>
        </w:tabs>
        <w:suppressAutoHyphens/>
        <w:spacing w:after="0" w:line="240" w:lineRule="auto"/>
        <w:jc w:val="both"/>
        <w:rPr>
          <w:rFonts w:cstheme="minorHAnsi"/>
        </w:rPr>
      </w:pPr>
    </w:p>
    <w:p w:rsidR="00617577" w:rsidRDefault="00617577" w:rsidP="00393639">
      <w:pPr>
        <w:widowControl w:val="0"/>
        <w:tabs>
          <w:tab w:val="left" w:pos="8290"/>
          <w:tab w:val="left" w:pos="8470"/>
        </w:tabs>
        <w:suppressAutoHyphens/>
        <w:spacing w:after="0" w:line="240" w:lineRule="auto"/>
        <w:jc w:val="both"/>
        <w:rPr>
          <w:rFonts w:cstheme="minorHAnsi"/>
        </w:rPr>
      </w:pPr>
    </w:p>
    <w:p w:rsidR="00617577" w:rsidRPr="00926CF9" w:rsidRDefault="00617577" w:rsidP="00393639">
      <w:pPr>
        <w:widowControl w:val="0"/>
        <w:tabs>
          <w:tab w:val="left" w:pos="8290"/>
          <w:tab w:val="left" w:pos="8470"/>
        </w:tabs>
        <w:suppressAutoHyphens/>
        <w:spacing w:after="0" w:line="240" w:lineRule="auto"/>
        <w:jc w:val="both"/>
        <w:rPr>
          <w:rFonts w:cstheme="minorHAnsi"/>
        </w:rPr>
      </w:pPr>
    </w:p>
    <w:p w:rsidR="00393639" w:rsidRPr="00926CF9" w:rsidRDefault="00393639" w:rsidP="00393639">
      <w:pPr>
        <w:jc w:val="center"/>
        <w:rPr>
          <w:rFonts w:cstheme="minorHAnsi"/>
          <w:b/>
          <w:lang w:val="fr-FR"/>
        </w:rPr>
      </w:pPr>
    </w:p>
    <w:p w:rsidR="00393639" w:rsidRPr="00926CF9" w:rsidRDefault="00393639" w:rsidP="00393639">
      <w:pPr>
        <w:jc w:val="center"/>
        <w:rPr>
          <w:rFonts w:cstheme="minorHAnsi"/>
          <w:b/>
          <w:lang w:val="fr-FR"/>
        </w:rPr>
      </w:pPr>
    </w:p>
    <w:p w:rsidR="00393639" w:rsidRPr="00926CF9" w:rsidRDefault="00393639" w:rsidP="00393639">
      <w:pPr>
        <w:jc w:val="center"/>
        <w:rPr>
          <w:rFonts w:cstheme="minorHAnsi"/>
          <w:b/>
          <w:lang w:val="fr-FR"/>
        </w:rPr>
      </w:pPr>
    </w:p>
    <w:p w:rsidR="00393639" w:rsidRPr="00926CF9" w:rsidRDefault="00393639" w:rsidP="00393639">
      <w:pPr>
        <w:jc w:val="center"/>
        <w:rPr>
          <w:rFonts w:cstheme="minorHAnsi"/>
          <w:b/>
          <w:lang w:val="fr-FR"/>
        </w:rPr>
      </w:pPr>
    </w:p>
    <w:p w:rsidR="00393639" w:rsidRPr="00926CF9" w:rsidRDefault="00393639" w:rsidP="00393639">
      <w:pPr>
        <w:jc w:val="center"/>
        <w:rPr>
          <w:rFonts w:cstheme="minorHAnsi"/>
          <w:b/>
          <w:lang w:val="fr-FR"/>
        </w:rPr>
      </w:pPr>
      <w:r w:rsidRPr="00926CF9">
        <w:rPr>
          <w:rFonts w:cstheme="minorHAnsi"/>
          <w:b/>
          <w:lang w:val="fr-FR"/>
        </w:rPr>
        <w:lastRenderedPageBreak/>
        <w:t>EDUCATIONAL QUALIFICATION</w:t>
      </w:r>
    </w:p>
    <w:tbl>
      <w:tblPr>
        <w:tblStyle w:val="LightShading2"/>
        <w:tblW w:w="9686" w:type="dxa"/>
        <w:tblLook w:val="04A0" w:firstRow="1" w:lastRow="0" w:firstColumn="1" w:lastColumn="0" w:noHBand="0" w:noVBand="1"/>
      </w:tblPr>
      <w:tblGrid>
        <w:gridCol w:w="3116"/>
        <w:gridCol w:w="2190"/>
        <w:gridCol w:w="2874"/>
        <w:gridCol w:w="1506"/>
      </w:tblGrid>
      <w:tr w:rsidR="00393639" w:rsidRPr="00926CF9" w:rsidTr="00BD0402">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116" w:type="dxa"/>
          </w:tcPr>
          <w:p w:rsidR="00393639" w:rsidRPr="00926CF9" w:rsidRDefault="00393639" w:rsidP="00B96B01">
            <w:pPr>
              <w:rPr>
                <w:rFonts w:cstheme="minorHAnsi"/>
                <w:b w:val="0"/>
                <w:lang w:val="fr-FR"/>
              </w:rPr>
            </w:pPr>
            <w:r w:rsidRPr="00926CF9">
              <w:rPr>
                <w:rFonts w:cstheme="minorHAnsi"/>
                <w:lang w:val="fr-FR"/>
              </w:rPr>
              <w:t>Course/ Exam</w:t>
            </w:r>
          </w:p>
        </w:tc>
        <w:tc>
          <w:tcPr>
            <w:tcW w:w="2190" w:type="dxa"/>
          </w:tcPr>
          <w:p w:rsidR="00393639" w:rsidRPr="00926CF9" w:rsidRDefault="00393639" w:rsidP="00B96B01">
            <w:pPr>
              <w:cnfStyle w:val="100000000000" w:firstRow="1" w:lastRow="0" w:firstColumn="0" w:lastColumn="0" w:oddVBand="0" w:evenVBand="0" w:oddHBand="0" w:evenHBand="0" w:firstRowFirstColumn="0" w:firstRowLastColumn="0" w:lastRowFirstColumn="0" w:lastRowLastColumn="0"/>
              <w:rPr>
                <w:rFonts w:cstheme="minorHAnsi"/>
                <w:b w:val="0"/>
                <w:lang w:val="fr-FR"/>
              </w:rPr>
            </w:pPr>
            <w:r w:rsidRPr="00926CF9">
              <w:rPr>
                <w:rFonts w:cstheme="minorHAnsi"/>
              </w:rPr>
              <w:t>School</w:t>
            </w:r>
            <w:r w:rsidRPr="00926CF9">
              <w:rPr>
                <w:rFonts w:cstheme="minorHAnsi"/>
                <w:lang w:val="fr-FR"/>
              </w:rPr>
              <w:t xml:space="preserve">/ </w:t>
            </w:r>
            <w:r w:rsidRPr="00926CF9">
              <w:rPr>
                <w:rFonts w:cstheme="minorHAnsi"/>
                <w:lang w:val="en-GB"/>
              </w:rPr>
              <w:t>College</w:t>
            </w:r>
          </w:p>
        </w:tc>
        <w:tc>
          <w:tcPr>
            <w:tcW w:w="2874" w:type="dxa"/>
          </w:tcPr>
          <w:p w:rsidR="00393639" w:rsidRPr="00926CF9" w:rsidRDefault="00393639" w:rsidP="00B96B01">
            <w:pPr>
              <w:cnfStyle w:val="100000000000" w:firstRow="1" w:lastRow="0" w:firstColumn="0" w:lastColumn="0" w:oddVBand="0" w:evenVBand="0" w:oddHBand="0" w:evenHBand="0" w:firstRowFirstColumn="0" w:firstRowLastColumn="0" w:lastRowFirstColumn="0" w:lastRowLastColumn="0"/>
              <w:rPr>
                <w:rFonts w:cstheme="minorHAnsi"/>
                <w:b w:val="0"/>
                <w:lang w:val="fr-FR"/>
              </w:rPr>
            </w:pPr>
            <w:r w:rsidRPr="00926CF9">
              <w:rPr>
                <w:rFonts w:cstheme="minorHAnsi"/>
              </w:rPr>
              <w:t>Board</w:t>
            </w:r>
            <w:r w:rsidRPr="00926CF9">
              <w:rPr>
                <w:rFonts w:cstheme="minorHAnsi"/>
                <w:lang w:val="fr-FR"/>
              </w:rPr>
              <w:t>/</w:t>
            </w:r>
            <w:r w:rsidRPr="00926CF9">
              <w:rPr>
                <w:rFonts w:cstheme="minorHAnsi"/>
              </w:rPr>
              <w:t>University</w:t>
            </w:r>
          </w:p>
        </w:tc>
        <w:tc>
          <w:tcPr>
            <w:tcW w:w="1506" w:type="dxa"/>
          </w:tcPr>
          <w:p w:rsidR="00393639" w:rsidRPr="00926CF9" w:rsidRDefault="00393639" w:rsidP="00B96B01">
            <w:pPr>
              <w:cnfStyle w:val="100000000000" w:firstRow="1" w:lastRow="0" w:firstColumn="0" w:lastColumn="0" w:oddVBand="0" w:evenVBand="0" w:oddHBand="0" w:evenHBand="0" w:firstRowFirstColumn="0" w:firstRowLastColumn="0" w:lastRowFirstColumn="0" w:lastRowLastColumn="0"/>
              <w:rPr>
                <w:rFonts w:cstheme="minorHAnsi"/>
                <w:lang w:val="fr-FR"/>
              </w:rPr>
            </w:pPr>
            <w:r w:rsidRPr="00926CF9">
              <w:rPr>
                <w:rFonts w:cstheme="minorHAnsi"/>
                <w:lang w:val="fr-FR"/>
              </w:rPr>
              <w:t>Year</w:t>
            </w:r>
          </w:p>
          <w:p w:rsidR="00393639" w:rsidRPr="00926CF9" w:rsidRDefault="00393639" w:rsidP="00B96B01">
            <w:pPr>
              <w:cnfStyle w:val="100000000000" w:firstRow="1" w:lastRow="0" w:firstColumn="0" w:lastColumn="0" w:oddVBand="0" w:evenVBand="0" w:oddHBand="0" w:evenHBand="0" w:firstRowFirstColumn="0" w:firstRowLastColumn="0" w:lastRowFirstColumn="0" w:lastRowLastColumn="0"/>
              <w:rPr>
                <w:rFonts w:cstheme="minorHAnsi"/>
                <w:b w:val="0"/>
                <w:lang w:val="fr-FR"/>
              </w:rPr>
            </w:pPr>
          </w:p>
        </w:tc>
      </w:tr>
      <w:tr w:rsidR="00393639" w:rsidRPr="00926CF9" w:rsidTr="00BD0402">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3116" w:type="dxa"/>
          </w:tcPr>
          <w:p w:rsidR="00393639" w:rsidRPr="00926CF9" w:rsidRDefault="00393639" w:rsidP="00B96B01">
            <w:pPr>
              <w:rPr>
                <w:rFonts w:cstheme="minorHAnsi"/>
                <w:lang w:val="fr-FR"/>
              </w:rPr>
            </w:pPr>
            <w:r w:rsidRPr="00926CF9">
              <w:rPr>
                <w:rFonts w:cstheme="minorHAnsi"/>
                <w:color w:val="000000"/>
              </w:rPr>
              <w:t>Post Graduation (Economics with Environmental Economics &amp; Research methodology)</w:t>
            </w:r>
          </w:p>
        </w:tc>
        <w:tc>
          <w:tcPr>
            <w:tcW w:w="2190" w:type="dxa"/>
          </w:tcPr>
          <w:p w:rsidR="00393639" w:rsidRPr="00926CF9" w:rsidRDefault="00393639" w:rsidP="00B96B01">
            <w:pPr>
              <w:cnfStyle w:val="000000100000" w:firstRow="0" w:lastRow="0" w:firstColumn="0" w:lastColumn="0" w:oddVBand="0" w:evenVBand="0" w:oddHBand="1" w:evenHBand="0" w:firstRowFirstColumn="0" w:firstRowLastColumn="0" w:lastRowFirstColumn="0" w:lastRowLastColumn="0"/>
              <w:rPr>
                <w:rFonts w:cstheme="minorHAnsi"/>
              </w:rPr>
            </w:pPr>
            <w:r w:rsidRPr="00926CF9">
              <w:rPr>
                <w:rFonts w:cstheme="minorHAnsi"/>
                <w:color w:val="000000"/>
              </w:rPr>
              <w:t>Maharajas College</w:t>
            </w:r>
          </w:p>
        </w:tc>
        <w:tc>
          <w:tcPr>
            <w:tcW w:w="2874" w:type="dxa"/>
          </w:tcPr>
          <w:p w:rsidR="00393639" w:rsidRPr="00926CF9" w:rsidRDefault="00393639" w:rsidP="00B96B01">
            <w:pPr>
              <w:cnfStyle w:val="000000100000" w:firstRow="0" w:lastRow="0" w:firstColumn="0" w:lastColumn="0" w:oddVBand="0" w:evenVBand="0" w:oddHBand="1" w:evenHBand="0" w:firstRowFirstColumn="0" w:firstRowLastColumn="0" w:lastRowFirstColumn="0" w:lastRowLastColumn="0"/>
              <w:rPr>
                <w:rFonts w:cstheme="minorHAnsi"/>
              </w:rPr>
            </w:pPr>
            <w:r w:rsidRPr="00926CF9">
              <w:rPr>
                <w:rFonts w:cstheme="minorHAnsi"/>
                <w:color w:val="000000"/>
              </w:rPr>
              <w:t>Mahatma Gandhi University</w:t>
            </w:r>
          </w:p>
        </w:tc>
        <w:tc>
          <w:tcPr>
            <w:tcW w:w="1506" w:type="dxa"/>
          </w:tcPr>
          <w:p w:rsidR="00393639" w:rsidRPr="00926CF9" w:rsidRDefault="00393639" w:rsidP="00B96B0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926CF9">
              <w:rPr>
                <w:rFonts w:cstheme="minorHAnsi"/>
                <w:color w:val="000000"/>
              </w:rPr>
              <w:t>2002 -2004</w:t>
            </w:r>
          </w:p>
          <w:p w:rsidR="00393639" w:rsidRPr="00926CF9" w:rsidRDefault="00393639" w:rsidP="00B96B01">
            <w:pPr>
              <w:cnfStyle w:val="000000100000" w:firstRow="0" w:lastRow="0" w:firstColumn="0" w:lastColumn="0" w:oddVBand="0" w:evenVBand="0" w:oddHBand="1" w:evenHBand="0" w:firstRowFirstColumn="0" w:firstRowLastColumn="0" w:lastRowFirstColumn="0" w:lastRowLastColumn="0"/>
              <w:rPr>
                <w:rFonts w:cstheme="minorHAnsi"/>
                <w:lang w:val="fr-FR"/>
              </w:rPr>
            </w:pPr>
            <w:r w:rsidRPr="00926CF9">
              <w:rPr>
                <w:rFonts w:cstheme="minorHAnsi"/>
                <w:color w:val="000000"/>
              </w:rPr>
              <w:t>(Grade-First class)</w:t>
            </w:r>
          </w:p>
        </w:tc>
      </w:tr>
      <w:tr w:rsidR="00393639" w:rsidRPr="00926CF9" w:rsidTr="00BD0402">
        <w:trPr>
          <w:trHeight w:val="511"/>
        </w:trPr>
        <w:tc>
          <w:tcPr>
            <w:cnfStyle w:val="001000000000" w:firstRow="0" w:lastRow="0" w:firstColumn="1" w:lastColumn="0" w:oddVBand="0" w:evenVBand="0" w:oddHBand="0" w:evenHBand="0" w:firstRowFirstColumn="0" w:firstRowLastColumn="0" w:lastRowFirstColumn="0" w:lastRowLastColumn="0"/>
            <w:tcW w:w="3116" w:type="dxa"/>
          </w:tcPr>
          <w:p w:rsidR="00393639" w:rsidRPr="00926CF9" w:rsidRDefault="00393639" w:rsidP="00B96B01">
            <w:pPr>
              <w:rPr>
                <w:rFonts w:cstheme="minorHAnsi"/>
                <w:color w:val="000000"/>
              </w:rPr>
            </w:pPr>
            <w:r w:rsidRPr="00926CF9">
              <w:rPr>
                <w:rFonts w:cstheme="minorHAnsi"/>
                <w:color w:val="000000"/>
              </w:rPr>
              <w:t>Graduation (Economics with Mathematics)</w:t>
            </w:r>
          </w:p>
        </w:tc>
        <w:tc>
          <w:tcPr>
            <w:tcW w:w="2190" w:type="dxa"/>
          </w:tcPr>
          <w:p w:rsidR="00393639" w:rsidRPr="00926CF9" w:rsidRDefault="00393639" w:rsidP="00B96B01">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926CF9">
              <w:rPr>
                <w:rFonts w:cstheme="minorHAnsi"/>
                <w:color w:val="000000"/>
              </w:rPr>
              <w:t>Cochin College, Kochi</w:t>
            </w:r>
          </w:p>
        </w:tc>
        <w:tc>
          <w:tcPr>
            <w:tcW w:w="2874" w:type="dxa"/>
          </w:tcPr>
          <w:p w:rsidR="00393639" w:rsidRPr="00926CF9" w:rsidRDefault="00393639" w:rsidP="00B96B01">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926CF9">
              <w:rPr>
                <w:rFonts w:cstheme="minorHAnsi"/>
                <w:color w:val="000000"/>
              </w:rPr>
              <w:t>Mahatma Gandhi University</w:t>
            </w:r>
          </w:p>
        </w:tc>
        <w:tc>
          <w:tcPr>
            <w:tcW w:w="1506" w:type="dxa"/>
          </w:tcPr>
          <w:p w:rsidR="00393639" w:rsidRPr="00926CF9" w:rsidRDefault="00393639" w:rsidP="00B96B01">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926CF9">
              <w:rPr>
                <w:rFonts w:cstheme="minorHAnsi"/>
                <w:color w:val="000000"/>
              </w:rPr>
              <w:t>1999-2002</w:t>
            </w:r>
          </w:p>
          <w:p w:rsidR="00393639" w:rsidRPr="00926CF9" w:rsidRDefault="00393639" w:rsidP="00B96B01">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926CF9">
              <w:rPr>
                <w:rFonts w:cstheme="minorHAnsi"/>
                <w:color w:val="000000"/>
              </w:rPr>
              <w:t>(Grade-First Class)</w:t>
            </w:r>
          </w:p>
          <w:p w:rsidR="00393639" w:rsidRPr="00926CF9" w:rsidRDefault="00393639" w:rsidP="00B96B01">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393639" w:rsidRPr="00926CF9" w:rsidTr="00BD0402">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116" w:type="dxa"/>
          </w:tcPr>
          <w:p w:rsidR="00393639" w:rsidRPr="00926CF9" w:rsidRDefault="00393639" w:rsidP="00B96B01">
            <w:pPr>
              <w:rPr>
                <w:rFonts w:cstheme="minorHAnsi"/>
                <w:color w:val="000000"/>
              </w:rPr>
            </w:pPr>
            <w:r w:rsidRPr="00926CF9">
              <w:rPr>
                <w:rFonts w:cstheme="minorHAnsi"/>
              </w:rPr>
              <w:t xml:space="preserve">Pre Degree (Arts)  </w:t>
            </w:r>
          </w:p>
        </w:tc>
        <w:tc>
          <w:tcPr>
            <w:tcW w:w="2190" w:type="dxa"/>
          </w:tcPr>
          <w:p w:rsidR="00393639" w:rsidRPr="00926CF9" w:rsidRDefault="00393639" w:rsidP="00B96B0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926CF9">
              <w:rPr>
                <w:rFonts w:cstheme="minorHAnsi"/>
              </w:rPr>
              <w:t>Cochin College</w:t>
            </w:r>
          </w:p>
        </w:tc>
        <w:tc>
          <w:tcPr>
            <w:tcW w:w="2874" w:type="dxa"/>
          </w:tcPr>
          <w:p w:rsidR="00393639" w:rsidRPr="00926CF9" w:rsidRDefault="00393639" w:rsidP="00B96B0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926CF9">
              <w:rPr>
                <w:rFonts w:cstheme="minorHAnsi"/>
                <w:color w:val="000000"/>
              </w:rPr>
              <w:t>Mahatma Gandhi University</w:t>
            </w:r>
          </w:p>
        </w:tc>
        <w:tc>
          <w:tcPr>
            <w:tcW w:w="1506" w:type="dxa"/>
          </w:tcPr>
          <w:p w:rsidR="00393639" w:rsidRPr="00926CF9" w:rsidRDefault="00393639" w:rsidP="00B96B0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926CF9">
              <w:rPr>
                <w:rFonts w:cstheme="minorHAnsi"/>
                <w:color w:val="000000"/>
              </w:rPr>
              <w:t>1997-1999</w:t>
            </w:r>
          </w:p>
          <w:p w:rsidR="00393639" w:rsidRPr="00926CF9" w:rsidRDefault="00393639" w:rsidP="00B96B0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926CF9">
              <w:rPr>
                <w:rFonts w:cstheme="minorHAnsi"/>
                <w:color w:val="000000"/>
              </w:rPr>
              <w:t>(Grade-First Class)</w:t>
            </w:r>
          </w:p>
          <w:p w:rsidR="00393639" w:rsidRPr="00926CF9" w:rsidRDefault="00393639" w:rsidP="00B96B01">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393639" w:rsidRPr="00926CF9" w:rsidTr="00BD0402">
        <w:trPr>
          <w:trHeight w:val="780"/>
        </w:trPr>
        <w:tc>
          <w:tcPr>
            <w:cnfStyle w:val="001000000000" w:firstRow="0" w:lastRow="0" w:firstColumn="1" w:lastColumn="0" w:oddVBand="0" w:evenVBand="0" w:oddHBand="0" w:evenHBand="0" w:firstRowFirstColumn="0" w:firstRowLastColumn="0" w:lastRowFirstColumn="0" w:lastRowLastColumn="0"/>
            <w:tcW w:w="3116" w:type="dxa"/>
          </w:tcPr>
          <w:p w:rsidR="00393639" w:rsidRPr="00926CF9" w:rsidRDefault="00393639" w:rsidP="00B96B01">
            <w:pPr>
              <w:rPr>
                <w:rFonts w:cstheme="minorHAnsi"/>
              </w:rPr>
            </w:pPr>
          </w:p>
          <w:p w:rsidR="00393639" w:rsidRPr="00926CF9" w:rsidRDefault="00393639" w:rsidP="00B96B01">
            <w:pPr>
              <w:rPr>
                <w:rFonts w:cstheme="minorHAnsi"/>
              </w:rPr>
            </w:pPr>
            <w:r w:rsidRPr="00926CF9">
              <w:rPr>
                <w:rFonts w:cstheme="minorHAnsi"/>
              </w:rPr>
              <w:t>SSLC</w:t>
            </w:r>
          </w:p>
        </w:tc>
        <w:tc>
          <w:tcPr>
            <w:tcW w:w="2190" w:type="dxa"/>
          </w:tcPr>
          <w:p w:rsidR="00393639" w:rsidRPr="00926CF9" w:rsidRDefault="00393639" w:rsidP="00B96B01">
            <w:pPr>
              <w:cnfStyle w:val="000000000000" w:firstRow="0" w:lastRow="0" w:firstColumn="0" w:lastColumn="0" w:oddVBand="0" w:evenVBand="0" w:oddHBand="0" w:evenHBand="0" w:firstRowFirstColumn="0" w:firstRowLastColumn="0" w:lastRowFirstColumn="0" w:lastRowLastColumn="0"/>
              <w:rPr>
                <w:rFonts w:cstheme="minorHAnsi"/>
              </w:rPr>
            </w:pPr>
            <w:r w:rsidRPr="00926CF9">
              <w:rPr>
                <w:rFonts w:cstheme="minorHAnsi"/>
              </w:rPr>
              <w:t>S.T.Joseph H.S. cochin</w:t>
            </w:r>
          </w:p>
        </w:tc>
        <w:tc>
          <w:tcPr>
            <w:tcW w:w="2874" w:type="dxa"/>
          </w:tcPr>
          <w:p w:rsidR="00393639" w:rsidRPr="00926CF9" w:rsidRDefault="00393639" w:rsidP="00B96B01">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926CF9">
              <w:rPr>
                <w:rFonts w:cstheme="minorHAnsi"/>
                <w:color w:val="000000"/>
              </w:rPr>
              <w:t>Board  Of Examination</w:t>
            </w:r>
          </w:p>
        </w:tc>
        <w:tc>
          <w:tcPr>
            <w:tcW w:w="1506" w:type="dxa"/>
          </w:tcPr>
          <w:p w:rsidR="00393639" w:rsidRPr="00926CF9" w:rsidRDefault="00393639" w:rsidP="00B96B01">
            <w:pPr>
              <w:cnfStyle w:val="000000000000" w:firstRow="0" w:lastRow="0" w:firstColumn="0" w:lastColumn="0" w:oddVBand="0" w:evenVBand="0" w:oddHBand="0" w:evenHBand="0" w:firstRowFirstColumn="0" w:firstRowLastColumn="0" w:lastRowFirstColumn="0" w:lastRowLastColumn="0"/>
              <w:rPr>
                <w:rFonts w:cstheme="minorHAnsi"/>
              </w:rPr>
            </w:pPr>
            <w:r w:rsidRPr="00926CF9">
              <w:rPr>
                <w:rFonts w:cstheme="minorHAnsi"/>
              </w:rPr>
              <w:t>1997</w:t>
            </w:r>
          </w:p>
          <w:p w:rsidR="00393639" w:rsidRPr="00926CF9" w:rsidRDefault="00393639" w:rsidP="00B96B01">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926CF9">
              <w:rPr>
                <w:rFonts w:cstheme="minorHAnsi"/>
                <w:color w:val="000000"/>
              </w:rPr>
              <w:t>(Grade-First Class)</w:t>
            </w:r>
          </w:p>
          <w:p w:rsidR="00393639" w:rsidRPr="00926CF9" w:rsidRDefault="00393639" w:rsidP="00B96B01">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393639" w:rsidRPr="00926CF9" w:rsidTr="00BD040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686" w:type="dxa"/>
            <w:gridSpan w:val="4"/>
          </w:tcPr>
          <w:p w:rsidR="00393639" w:rsidRPr="00926CF9" w:rsidRDefault="00393639" w:rsidP="00B96B01">
            <w:pPr>
              <w:tabs>
                <w:tab w:val="left" w:pos="1275"/>
              </w:tabs>
              <w:rPr>
                <w:rFonts w:cstheme="minorHAnsi"/>
              </w:rPr>
            </w:pPr>
            <w:r w:rsidRPr="00926CF9">
              <w:rPr>
                <w:rFonts w:cstheme="minorHAnsi"/>
                <w:b w:val="0"/>
                <w:lang w:val="fr-FR"/>
              </w:rPr>
              <w:tab/>
            </w:r>
          </w:p>
          <w:p w:rsidR="00393639" w:rsidRPr="00926CF9" w:rsidRDefault="00393639" w:rsidP="00B96B01">
            <w:pPr>
              <w:rPr>
                <w:rFonts w:cstheme="minorHAnsi"/>
                <w:b w:val="0"/>
                <w:lang w:val="fr-FR"/>
              </w:rPr>
            </w:pPr>
            <w:r w:rsidRPr="00926CF9">
              <w:rPr>
                <w:rFonts w:cstheme="minorHAnsi"/>
                <w:lang w:val="fr-FR"/>
              </w:rPr>
              <w:t xml:space="preserve">COMPUTER PROFICIENCY   </w:t>
            </w:r>
            <w:r w:rsidRPr="00926CF9">
              <w:rPr>
                <w:rFonts w:cstheme="minorHAnsi"/>
                <w:b w:val="0"/>
                <w:lang w:val="fr-FR"/>
              </w:rPr>
              <w:t>:    MS Office,     Email,            Internet</w:t>
            </w:r>
          </w:p>
          <w:p w:rsidR="00393639" w:rsidRPr="00926CF9" w:rsidRDefault="00393639" w:rsidP="00B96B01">
            <w:pPr>
              <w:rPr>
                <w:rFonts w:cstheme="minorHAnsi"/>
                <w:b w:val="0"/>
                <w:lang w:val="fr-FR"/>
              </w:rPr>
            </w:pPr>
          </w:p>
          <w:p w:rsidR="00393639" w:rsidRPr="00926CF9" w:rsidRDefault="00393639" w:rsidP="00B96B01">
            <w:pPr>
              <w:rPr>
                <w:rFonts w:cstheme="minorHAnsi"/>
                <w:b w:val="0"/>
                <w:lang w:val="fr-FR"/>
              </w:rPr>
            </w:pPr>
            <w:r w:rsidRPr="00926CF9">
              <w:rPr>
                <w:rFonts w:cstheme="minorHAnsi"/>
                <w:b w:val="0"/>
                <w:lang w:val="fr-FR"/>
              </w:rPr>
              <w:t>LANGUAGES (Read,Write&amp; Speak) : English,Hindi,Malayalm</w:t>
            </w:r>
          </w:p>
        </w:tc>
      </w:tr>
    </w:tbl>
    <w:p w:rsidR="00393639" w:rsidRPr="00926CF9" w:rsidRDefault="00393639" w:rsidP="00393639">
      <w:pPr>
        <w:tabs>
          <w:tab w:val="left" w:pos="8992"/>
          <w:tab w:val="left" w:pos="9172"/>
        </w:tabs>
        <w:rPr>
          <w:rFonts w:cstheme="minorHAnsi"/>
        </w:rPr>
      </w:pPr>
      <w:r w:rsidRPr="00926CF9">
        <w:rPr>
          <w:rFonts w:cstheme="minorHAnsi"/>
          <w:b/>
          <w:bCs/>
        </w:rPr>
        <w:t>PERSONAL DETAILS</w:t>
      </w:r>
    </w:p>
    <w:p w:rsidR="00393639" w:rsidRPr="00926CF9" w:rsidRDefault="00393639" w:rsidP="00393639">
      <w:pPr>
        <w:spacing w:after="0" w:line="240" w:lineRule="auto"/>
        <w:rPr>
          <w:rFonts w:cstheme="minorHAnsi"/>
        </w:rPr>
      </w:pPr>
      <w:r w:rsidRPr="00926CF9">
        <w:rPr>
          <w:rFonts w:cstheme="minorHAnsi"/>
        </w:rPr>
        <w:t>Name</w:t>
      </w:r>
      <w:r w:rsidRPr="00926CF9">
        <w:rPr>
          <w:rFonts w:cstheme="minorHAnsi"/>
        </w:rPr>
        <w:tab/>
      </w:r>
      <w:r w:rsidRPr="00926CF9">
        <w:rPr>
          <w:rFonts w:cstheme="minorHAnsi"/>
        </w:rPr>
        <w:tab/>
      </w:r>
      <w:r w:rsidRPr="00926CF9">
        <w:rPr>
          <w:rFonts w:cstheme="minorHAnsi"/>
        </w:rPr>
        <w:tab/>
        <w:t xml:space="preserve">  :</w:t>
      </w:r>
      <w:r w:rsidRPr="00926CF9">
        <w:rPr>
          <w:rFonts w:cstheme="minorHAnsi"/>
        </w:rPr>
        <w:tab/>
      </w:r>
      <w:r w:rsidR="002724B6">
        <w:rPr>
          <w:rFonts w:cstheme="minorHAnsi"/>
        </w:rPr>
        <w:t xml:space="preserve">  </w:t>
      </w:r>
      <w:r w:rsidRPr="00926CF9">
        <w:rPr>
          <w:rFonts w:cstheme="minorHAnsi"/>
        </w:rPr>
        <w:t xml:space="preserve">R Ajithkumar </w:t>
      </w:r>
    </w:p>
    <w:p w:rsidR="00393639" w:rsidRPr="00926CF9" w:rsidRDefault="00393639" w:rsidP="00393639">
      <w:pPr>
        <w:spacing w:after="0" w:line="240" w:lineRule="auto"/>
        <w:rPr>
          <w:rFonts w:cstheme="minorHAnsi"/>
        </w:rPr>
      </w:pPr>
      <w:r w:rsidRPr="00926CF9">
        <w:rPr>
          <w:rFonts w:cstheme="minorHAnsi"/>
        </w:rPr>
        <w:t>Gender</w:t>
      </w:r>
      <w:r w:rsidRPr="00926CF9">
        <w:rPr>
          <w:rFonts w:cstheme="minorHAnsi"/>
        </w:rPr>
        <w:tab/>
      </w:r>
      <w:r w:rsidRPr="00926CF9">
        <w:rPr>
          <w:rFonts w:cstheme="minorHAnsi"/>
        </w:rPr>
        <w:tab/>
        <w:t xml:space="preserve">               </w:t>
      </w:r>
      <w:r w:rsidR="002724B6">
        <w:rPr>
          <w:rFonts w:cstheme="minorHAnsi"/>
        </w:rPr>
        <w:t xml:space="preserve"> </w:t>
      </w:r>
      <w:r w:rsidRPr="00926CF9">
        <w:rPr>
          <w:rFonts w:cstheme="minorHAnsi"/>
        </w:rPr>
        <w:t xml:space="preserve"> :             Male</w:t>
      </w:r>
    </w:p>
    <w:p w:rsidR="00393639" w:rsidRPr="00926CF9" w:rsidRDefault="00393639" w:rsidP="00393639">
      <w:pPr>
        <w:spacing w:after="0"/>
        <w:rPr>
          <w:rFonts w:cstheme="minorHAnsi"/>
        </w:rPr>
      </w:pPr>
      <w:r w:rsidRPr="00926CF9">
        <w:rPr>
          <w:rFonts w:cstheme="minorHAnsi"/>
        </w:rPr>
        <w:t>Date of Birth</w:t>
      </w:r>
      <w:r w:rsidRPr="00926CF9">
        <w:rPr>
          <w:rFonts w:cstheme="minorHAnsi"/>
        </w:rPr>
        <w:tab/>
      </w:r>
      <w:r w:rsidRPr="00926CF9">
        <w:rPr>
          <w:rFonts w:cstheme="minorHAnsi"/>
        </w:rPr>
        <w:tab/>
        <w:t xml:space="preserve">  :</w:t>
      </w:r>
      <w:r w:rsidRPr="00926CF9">
        <w:rPr>
          <w:rFonts w:cstheme="minorHAnsi"/>
        </w:rPr>
        <w:tab/>
      </w:r>
      <w:r w:rsidR="002724B6">
        <w:rPr>
          <w:rFonts w:cstheme="minorHAnsi"/>
        </w:rPr>
        <w:t xml:space="preserve">  </w:t>
      </w:r>
      <w:r w:rsidRPr="00926CF9">
        <w:rPr>
          <w:rFonts w:cstheme="minorHAnsi"/>
        </w:rPr>
        <w:t>09/09/1981</w:t>
      </w:r>
    </w:p>
    <w:p w:rsidR="00393639" w:rsidRPr="00926CF9" w:rsidRDefault="00393639" w:rsidP="00393639">
      <w:pPr>
        <w:spacing w:after="0"/>
        <w:rPr>
          <w:rFonts w:cstheme="minorHAnsi"/>
        </w:rPr>
      </w:pPr>
      <w:r w:rsidRPr="00926CF9">
        <w:rPr>
          <w:rFonts w:cstheme="minorHAnsi"/>
        </w:rPr>
        <w:t>Age</w:t>
      </w:r>
      <w:r w:rsidR="004222AB" w:rsidRPr="00926CF9">
        <w:rPr>
          <w:rFonts w:cstheme="minorHAnsi"/>
        </w:rPr>
        <w:tab/>
      </w:r>
      <w:r w:rsidR="004222AB" w:rsidRPr="00926CF9">
        <w:rPr>
          <w:rFonts w:cstheme="minorHAnsi"/>
        </w:rPr>
        <w:tab/>
      </w:r>
      <w:r w:rsidR="004222AB" w:rsidRPr="00926CF9">
        <w:rPr>
          <w:rFonts w:cstheme="minorHAnsi"/>
        </w:rPr>
        <w:tab/>
        <w:t xml:space="preserve">  :</w:t>
      </w:r>
      <w:r w:rsidR="004222AB" w:rsidRPr="00926CF9">
        <w:rPr>
          <w:rFonts w:cstheme="minorHAnsi"/>
        </w:rPr>
        <w:tab/>
      </w:r>
      <w:r w:rsidR="002724B6">
        <w:rPr>
          <w:rFonts w:cstheme="minorHAnsi"/>
        </w:rPr>
        <w:t xml:space="preserve">  </w:t>
      </w:r>
      <w:r w:rsidR="004222AB" w:rsidRPr="00926CF9">
        <w:rPr>
          <w:rFonts w:cstheme="minorHAnsi"/>
        </w:rPr>
        <w:t>35</w:t>
      </w:r>
      <w:r w:rsidRPr="00926CF9">
        <w:rPr>
          <w:rFonts w:cstheme="minorHAnsi"/>
        </w:rPr>
        <w:t xml:space="preserve"> years</w:t>
      </w:r>
    </w:p>
    <w:p w:rsidR="00393639" w:rsidRPr="00926CF9" w:rsidRDefault="00393639" w:rsidP="00393639">
      <w:pPr>
        <w:spacing w:after="0"/>
        <w:rPr>
          <w:rFonts w:cstheme="minorHAnsi"/>
        </w:rPr>
      </w:pPr>
      <w:r w:rsidRPr="00926CF9">
        <w:rPr>
          <w:rFonts w:cstheme="minorHAnsi"/>
        </w:rPr>
        <w:t>Marital status</w:t>
      </w:r>
      <w:r w:rsidRPr="00926CF9">
        <w:rPr>
          <w:rFonts w:cstheme="minorHAnsi"/>
        </w:rPr>
        <w:tab/>
        <w:t xml:space="preserve">                 : </w:t>
      </w:r>
      <w:r w:rsidRPr="00926CF9">
        <w:rPr>
          <w:rFonts w:cstheme="minorHAnsi"/>
        </w:rPr>
        <w:tab/>
      </w:r>
      <w:r w:rsidR="002724B6">
        <w:rPr>
          <w:rFonts w:cstheme="minorHAnsi"/>
        </w:rPr>
        <w:t xml:space="preserve">  </w:t>
      </w:r>
      <w:r w:rsidRPr="00926CF9">
        <w:rPr>
          <w:rFonts w:cstheme="minorHAnsi"/>
        </w:rPr>
        <w:t>Single</w:t>
      </w:r>
    </w:p>
    <w:p w:rsidR="00393639" w:rsidRPr="00926CF9" w:rsidRDefault="00393639" w:rsidP="00393639">
      <w:pPr>
        <w:spacing w:after="0"/>
        <w:rPr>
          <w:rFonts w:cstheme="minorHAnsi"/>
        </w:rPr>
      </w:pPr>
      <w:r w:rsidRPr="00926CF9">
        <w:rPr>
          <w:rFonts w:cstheme="minorHAnsi"/>
        </w:rPr>
        <w:t>Current Location</w:t>
      </w:r>
      <w:r w:rsidRPr="00926CF9">
        <w:rPr>
          <w:rFonts w:cstheme="minorHAnsi"/>
        </w:rPr>
        <w:tab/>
        <w:t xml:space="preserve">  :  </w:t>
      </w:r>
      <w:r w:rsidRPr="00926CF9">
        <w:rPr>
          <w:rFonts w:cstheme="minorHAnsi"/>
        </w:rPr>
        <w:tab/>
      </w:r>
      <w:r w:rsidR="002724B6">
        <w:rPr>
          <w:rFonts w:cstheme="minorHAnsi"/>
        </w:rPr>
        <w:t xml:space="preserve">  </w:t>
      </w:r>
      <w:r w:rsidRPr="00926CF9">
        <w:rPr>
          <w:rFonts w:cstheme="minorHAnsi"/>
        </w:rPr>
        <w:t xml:space="preserve">Kochi </w:t>
      </w:r>
    </w:p>
    <w:p w:rsidR="00393639" w:rsidRPr="00926CF9" w:rsidRDefault="00393639" w:rsidP="00393639">
      <w:pPr>
        <w:tabs>
          <w:tab w:val="left" w:pos="-90"/>
          <w:tab w:val="left" w:pos="0"/>
          <w:tab w:val="left" w:pos="180"/>
          <w:tab w:val="left" w:pos="720"/>
        </w:tabs>
        <w:spacing w:after="60" w:line="240" w:lineRule="auto"/>
        <w:rPr>
          <w:rFonts w:eastAsia="PMingLiU-ExtB" w:cstheme="minorHAnsi"/>
        </w:rPr>
      </w:pPr>
      <w:r w:rsidRPr="00926CF9">
        <w:rPr>
          <w:rFonts w:eastAsia="Meiryo UI" w:cstheme="minorHAnsi"/>
        </w:rPr>
        <w:t xml:space="preserve">Passport Number         </w:t>
      </w:r>
      <w:r w:rsidR="002724B6">
        <w:rPr>
          <w:rFonts w:eastAsia="Meiryo UI" w:cstheme="minorHAnsi"/>
        </w:rPr>
        <w:t xml:space="preserve">   </w:t>
      </w:r>
      <w:r w:rsidRPr="00926CF9">
        <w:rPr>
          <w:rFonts w:eastAsia="Meiryo UI" w:cstheme="minorHAnsi"/>
        </w:rPr>
        <w:t xml:space="preserve">  :     J</w:t>
      </w:r>
      <w:r w:rsidRPr="00926CF9">
        <w:rPr>
          <w:rFonts w:eastAsia="PMingLiU-ExtB" w:cstheme="minorHAnsi"/>
        </w:rPr>
        <w:t xml:space="preserve">900896 </w:t>
      </w:r>
      <w:r w:rsidRPr="00926CF9">
        <w:rPr>
          <w:rFonts w:eastAsia="PMingLiU-ExtB" w:cstheme="minorHAnsi"/>
        </w:rPr>
        <w:tab/>
      </w:r>
    </w:p>
    <w:p w:rsidR="00393639" w:rsidRPr="00926CF9" w:rsidRDefault="00393639" w:rsidP="00393639">
      <w:pPr>
        <w:tabs>
          <w:tab w:val="left" w:pos="-90"/>
          <w:tab w:val="left" w:pos="0"/>
          <w:tab w:val="left" w:pos="180"/>
          <w:tab w:val="left" w:pos="720"/>
        </w:tabs>
        <w:spacing w:after="60" w:line="240" w:lineRule="auto"/>
        <w:ind w:left="90" w:hanging="90"/>
        <w:rPr>
          <w:rFonts w:eastAsia="PMingLiU-ExtB" w:cstheme="minorHAnsi"/>
        </w:rPr>
      </w:pPr>
      <w:r w:rsidRPr="00926CF9">
        <w:rPr>
          <w:rFonts w:eastAsia="PMingLiU-ExtB" w:cstheme="minorHAnsi"/>
        </w:rPr>
        <w:t>Place of Issue</w:t>
      </w:r>
      <w:r w:rsidRPr="00926CF9">
        <w:rPr>
          <w:rFonts w:eastAsia="PMingLiU-ExtB" w:cstheme="minorHAnsi"/>
        </w:rPr>
        <w:tab/>
        <w:t xml:space="preserve">            </w:t>
      </w:r>
      <w:r w:rsidR="002724B6">
        <w:rPr>
          <w:rFonts w:eastAsia="PMingLiU-ExtB" w:cstheme="minorHAnsi"/>
        </w:rPr>
        <w:t xml:space="preserve"> </w:t>
      </w:r>
      <w:r w:rsidRPr="00926CF9">
        <w:rPr>
          <w:rFonts w:eastAsia="PMingLiU-ExtB" w:cstheme="minorHAnsi"/>
        </w:rPr>
        <w:t xml:space="preserve">  </w:t>
      </w:r>
      <w:r w:rsidR="002724B6">
        <w:rPr>
          <w:rFonts w:eastAsia="PMingLiU-ExtB" w:cstheme="minorHAnsi"/>
        </w:rPr>
        <w:t xml:space="preserve"> </w:t>
      </w:r>
      <w:r w:rsidRPr="00926CF9">
        <w:rPr>
          <w:rFonts w:eastAsia="PMingLiU-ExtB" w:cstheme="minorHAnsi"/>
        </w:rPr>
        <w:t>:     Cochin Kerala</w:t>
      </w:r>
      <w:r w:rsidRPr="00926CF9">
        <w:rPr>
          <w:rFonts w:eastAsia="PMingLiU-ExtB" w:cstheme="minorHAnsi"/>
        </w:rPr>
        <w:tab/>
        <w:t xml:space="preserve">     </w:t>
      </w:r>
      <w:r w:rsidRPr="00926CF9">
        <w:rPr>
          <w:rFonts w:eastAsia="PMingLiU-ExtB" w:cstheme="minorHAnsi"/>
        </w:rPr>
        <w:tab/>
      </w:r>
    </w:p>
    <w:p w:rsidR="00393639" w:rsidRPr="00926CF9" w:rsidRDefault="00393639" w:rsidP="00393639">
      <w:pPr>
        <w:tabs>
          <w:tab w:val="left" w:pos="-90"/>
          <w:tab w:val="left" w:pos="0"/>
          <w:tab w:val="left" w:pos="180"/>
          <w:tab w:val="left" w:pos="720"/>
        </w:tabs>
        <w:spacing w:after="60" w:line="240" w:lineRule="auto"/>
        <w:ind w:left="90" w:hanging="90"/>
        <w:rPr>
          <w:rFonts w:eastAsia="Meiryo UI" w:cstheme="minorHAnsi"/>
          <w:sz w:val="24"/>
          <w:szCs w:val="24"/>
        </w:rPr>
      </w:pPr>
      <w:r w:rsidRPr="00926CF9">
        <w:rPr>
          <w:rFonts w:eastAsia="PMingLiU-ExtB" w:cstheme="minorHAnsi"/>
        </w:rPr>
        <w:t>Date of Expiry</w:t>
      </w:r>
      <w:r w:rsidRPr="00926CF9">
        <w:rPr>
          <w:rFonts w:eastAsia="PMingLiU-ExtB" w:cstheme="minorHAnsi"/>
        </w:rPr>
        <w:tab/>
        <w:t xml:space="preserve">              </w:t>
      </w:r>
      <w:r w:rsidR="002724B6">
        <w:rPr>
          <w:rFonts w:eastAsia="PMingLiU-ExtB" w:cstheme="minorHAnsi"/>
        </w:rPr>
        <w:t xml:space="preserve"> </w:t>
      </w:r>
      <w:r w:rsidRPr="00926CF9">
        <w:rPr>
          <w:rFonts w:eastAsia="PMingLiU-ExtB" w:cstheme="minorHAnsi"/>
        </w:rPr>
        <w:t xml:space="preserve"> :     10-11-2020</w:t>
      </w:r>
      <w:r w:rsidRPr="00926CF9">
        <w:rPr>
          <w:rFonts w:eastAsia="Meiryo UI" w:cstheme="minorHAnsi"/>
          <w:sz w:val="24"/>
          <w:szCs w:val="24"/>
        </w:rPr>
        <w:t xml:space="preserve">       </w:t>
      </w:r>
    </w:p>
    <w:p w:rsidR="00393639" w:rsidRPr="00926CF9" w:rsidRDefault="00393639" w:rsidP="00393639">
      <w:pPr>
        <w:tabs>
          <w:tab w:val="left" w:pos="-90"/>
          <w:tab w:val="left" w:pos="0"/>
          <w:tab w:val="left" w:pos="180"/>
          <w:tab w:val="left" w:pos="720"/>
        </w:tabs>
        <w:spacing w:after="60" w:line="240" w:lineRule="auto"/>
        <w:ind w:left="90" w:hanging="90"/>
        <w:rPr>
          <w:rFonts w:cstheme="minorHAnsi"/>
          <w:b/>
        </w:rPr>
      </w:pPr>
      <w:r w:rsidRPr="00926CF9">
        <w:rPr>
          <w:rFonts w:eastAsia="Meiryo UI" w:cstheme="minorHAnsi"/>
          <w:sz w:val="24"/>
          <w:szCs w:val="24"/>
        </w:rPr>
        <w:tab/>
      </w:r>
      <w:r w:rsidRPr="00926CF9">
        <w:rPr>
          <w:rFonts w:eastAsia="Meiryo UI" w:cstheme="minorHAnsi"/>
          <w:sz w:val="24"/>
          <w:szCs w:val="24"/>
        </w:rPr>
        <w:tab/>
      </w:r>
      <w:r w:rsidRPr="00926CF9">
        <w:rPr>
          <w:rFonts w:cstheme="minorHAnsi"/>
          <w:b/>
        </w:rPr>
        <w:t>REFERENCE</w:t>
      </w:r>
    </w:p>
    <w:p w:rsidR="00393639" w:rsidRPr="00926CF9" w:rsidRDefault="00393639" w:rsidP="00393639">
      <w:pPr>
        <w:spacing w:after="0" w:line="360" w:lineRule="auto"/>
        <w:rPr>
          <w:rFonts w:cstheme="minorHAnsi"/>
        </w:rPr>
      </w:pPr>
      <w:r w:rsidRPr="00926CF9">
        <w:rPr>
          <w:rFonts w:cstheme="minorHAnsi"/>
        </w:rPr>
        <w:t>As per the request.</w:t>
      </w:r>
    </w:p>
    <w:p w:rsidR="00393639" w:rsidRPr="00926CF9" w:rsidRDefault="00393639" w:rsidP="00393639">
      <w:pPr>
        <w:spacing w:after="0"/>
        <w:rPr>
          <w:rFonts w:cstheme="minorHAnsi"/>
          <w:b/>
        </w:rPr>
      </w:pPr>
      <w:r w:rsidRPr="00926CF9">
        <w:rPr>
          <w:rFonts w:cstheme="minorHAnsi"/>
          <w:b/>
        </w:rPr>
        <w:t>DECLARATION</w:t>
      </w:r>
    </w:p>
    <w:p w:rsidR="00393639" w:rsidRPr="00926CF9" w:rsidRDefault="00393639" w:rsidP="00393639">
      <w:pPr>
        <w:spacing w:after="0"/>
        <w:rPr>
          <w:rFonts w:eastAsia="Times New Roman" w:cstheme="minorHAnsi"/>
        </w:rPr>
      </w:pPr>
      <w:r w:rsidRPr="00926CF9">
        <w:rPr>
          <w:rFonts w:cstheme="minorHAnsi"/>
        </w:rPr>
        <w:t>I hereby declare that all the above given information are true to the best of my knowledge and belief.</w:t>
      </w:r>
    </w:p>
    <w:p w:rsidR="00393639" w:rsidRPr="00926CF9" w:rsidRDefault="00393639" w:rsidP="00393639">
      <w:pPr>
        <w:spacing w:after="0"/>
        <w:rPr>
          <w:rFonts w:eastAsia="Times New Roman" w:cstheme="minorHAnsi"/>
        </w:rPr>
      </w:pPr>
      <w:r w:rsidRPr="00926CF9">
        <w:rPr>
          <w:rFonts w:eastAsia="Times New Roman" w:cstheme="minorHAnsi"/>
        </w:rPr>
        <w:t xml:space="preserve">              </w:t>
      </w:r>
    </w:p>
    <w:p w:rsidR="00287E6B" w:rsidRDefault="00393639" w:rsidP="002724B6">
      <w:pPr>
        <w:spacing w:after="0"/>
        <w:jc w:val="right"/>
        <w:rPr>
          <w:rFonts w:cstheme="minorHAnsi"/>
          <w:b/>
          <w:sz w:val="24"/>
          <w:szCs w:val="24"/>
        </w:rPr>
      </w:pPr>
      <w:r w:rsidRPr="00926CF9">
        <w:rPr>
          <w:rFonts w:eastAsia="Times New Roman" w:cstheme="minorHAnsi"/>
        </w:rPr>
        <w:tab/>
      </w:r>
      <w:r w:rsidRPr="00926CF9">
        <w:rPr>
          <w:rFonts w:eastAsia="Times New Roman" w:cstheme="minorHAnsi"/>
        </w:rPr>
        <w:tab/>
      </w:r>
      <w:r w:rsidRPr="00926CF9">
        <w:rPr>
          <w:rFonts w:eastAsia="Times New Roman" w:cstheme="minorHAnsi"/>
        </w:rPr>
        <w:tab/>
      </w:r>
      <w:r w:rsidRPr="00926CF9">
        <w:rPr>
          <w:rFonts w:eastAsia="Times New Roman" w:cstheme="minorHAnsi"/>
        </w:rPr>
        <w:tab/>
      </w:r>
      <w:r w:rsidRPr="00926CF9">
        <w:rPr>
          <w:rFonts w:eastAsia="Times New Roman" w:cstheme="minorHAnsi"/>
        </w:rPr>
        <w:tab/>
      </w:r>
      <w:r w:rsidRPr="00926CF9">
        <w:rPr>
          <w:rFonts w:eastAsia="Times New Roman" w:cstheme="minorHAnsi"/>
        </w:rPr>
        <w:tab/>
      </w:r>
      <w:r w:rsidRPr="00926CF9">
        <w:rPr>
          <w:rFonts w:eastAsia="Times New Roman" w:cstheme="minorHAnsi"/>
        </w:rPr>
        <w:tab/>
      </w:r>
      <w:r w:rsidRPr="00926CF9">
        <w:rPr>
          <w:rFonts w:eastAsia="Times New Roman" w:cstheme="minorHAnsi"/>
        </w:rPr>
        <w:tab/>
      </w:r>
      <w:r w:rsidRPr="00926CF9">
        <w:rPr>
          <w:rFonts w:cstheme="minorHAnsi"/>
        </w:rPr>
        <w:tab/>
      </w:r>
      <w:r w:rsidRPr="00926CF9">
        <w:rPr>
          <w:rFonts w:cstheme="minorHAnsi"/>
        </w:rPr>
        <w:tab/>
      </w:r>
      <w:r w:rsidRPr="00926CF9">
        <w:rPr>
          <w:rFonts w:cstheme="minorHAnsi"/>
        </w:rPr>
        <w:tab/>
      </w:r>
      <w:r w:rsidRPr="00926CF9">
        <w:rPr>
          <w:rFonts w:cstheme="minorHAnsi"/>
        </w:rPr>
        <w:tab/>
      </w:r>
      <w:r w:rsidRPr="00926CF9">
        <w:rPr>
          <w:rFonts w:cstheme="minorHAnsi"/>
        </w:rPr>
        <w:tab/>
        <w:t xml:space="preserve">  </w:t>
      </w:r>
      <w:r w:rsidRPr="00926CF9">
        <w:rPr>
          <w:rFonts w:cstheme="minorHAnsi"/>
        </w:rPr>
        <w:tab/>
      </w:r>
      <w:r w:rsidRPr="00926CF9">
        <w:rPr>
          <w:rFonts w:cstheme="minorHAnsi"/>
        </w:rPr>
        <w:tab/>
      </w:r>
      <w:r w:rsidRPr="00926CF9">
        <w:rPr>
          <w:rFonts w:cstheme="minorHAnsi"/>
        </w:rPr>
        <w:tab/>
      </w:r>
      <w:r w:rsidRPr="00926CF9">
        <w:rPr>
          <w:rFonts w:cstheme="minorHAnsi"/>
        </w:rPr>
        <w:tab/>
      </w:r>
      <w:r w:rsidRPr="00926CF9">
        <w:rPr>
          <w:rFonts w:cstheme="minorHAnsi"/>
        </w:rPr>
        <w:tab/>
      </w:r>
      <w:r w:rsidRPr="00926CF9">
        <w:rPr>
          <w:rFonts w:cstheme="minorHAnsi"/>
        </w:rPr>
        <w:tab/>
      </w:r>
      <w:r w:rsidRPr="00926CF9">
        <w:rPr>
          <w:rFonts w:cstheme="minorHAnsi"/>
        </w:rPr>
        <w:tab/>
      </w:r>
      <w:r w:rsidRPr="00926CF9">
        <w:rPr>
          <w:rFonts w:cstheme="minorHAnsi"/>
          <w:b/>
          <w:sz w:val="24"/>
          <w:szCs w:val="24"/>
        </w:rPr>
        <w:t xml:space="preserve">R  Ajithkumar  </w:t>
      </w:r>
    </w:p>
    <w:p w:rsidR="00287E6B" w:rsidRDefault="00287E6B" w:rsidP="002724B6">
      <w:pPr>
        <w:spacing w:after="0"/>
        <w:jc w:val="right"/>
        <w:rPr>
          <w:rFonts w:cstheme="minorHAnsi"/>
          <w:b/>
          <w:sz w:val="24"/>
          <w:szCs w:val="24"/>
        </w:rPr>
      </w:pPr>
    </w:p>
    <w:p w:rsidR="00287E6B" w:rsidRDefault="00287E6B" w:rsidP="002724B6">
      <w:pPr>
        <w:spacing w:after="0"/>
        <w:jc w:val="right"/>
        <w:rPr>
          <w:rFonts w:cstheme="minorHAnsi"/>
          <w:b/>
          <w:sz w:val="24"/>
          <w:szCs w:val="24"/>
        </w:rPr>
      </w:pPr>
    </w:p>
    <w:p w:rsidR="00287E6B" w:rsidRDefault="00287E6B" w:rsidP="002724B6">
      <w:pPr>
        <w:spacing w:after="0"/>
        <w:jc w:val="right"/>
        <w:rPr>
          <w:rFonts w:cstheme="minorHAnsi"/>
          <w:b/>
          <w:sz w:val="24"/>
          <w:szCs w:val="24"/>
        </w:rPr>
      </w:pPr>
    </w:p>
    <w:p w:rsidR="00287E6B" w:rsidRDefault="00287E6B" w:rsidP="002724B6">
      <w:pPr>
        <w:spacing w:after="0"/>
        <w:jc w:val="right"/>
        <w:rPr>
          <w:rFonts w:cstheme="minorHAnsi"/>
          <w:b/>
          <w:sz w:val="24"/>
          <w:szCs w:val="24"/>
        </w:rPr>
      </w:pPr>
    </w:p>
    <w:p w:rsidR="00287E6B" w:rsidRDefault="00287E6B" w:rsidP="002724B6">
      <w:pPr>
        <w:spacing w:after="0"/>
        <w:jc w:val="right"/>
        <w:rPr>
          <w:rFonts w:cstheme="minorHAnsi"/>
          <w:b/>
          <w:sz w:val="24"/>
          <w:szCs w:val="24"/>
        </w:rPr>
      </w:pPr>
    </w:p>
    <w:p w:rsidR="00287E6B" w:rsidRDefault="00287E6B" w:rsidP="002724B6">
      <w:pPr>
        <w:spacing w:after="0"/>
        <w:jc w:val="right"/>
        <w:rPr>
          <w:rFonts w:cstheme="minorHAnsi"/>
          <w:b/>
          <w:sz w:val="24"/>
          <w:szCs w:val="24"/>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87E6B" w:rsidTr="00287E6B">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287E6B" w:rsidRDefault="00287E6B">
            <w:pPr>
              <w:jc w:val="center"/>
              <w:rPr>
                <w:b/>
                <w:noProof/>
                <w:sz w:val="28"/>
                <w:lang w:val="en-IN" w:eastAsia="en-IN"/>
              </w:rPr>
            </w:pPr>
            <w:r w:rsidRPr="00287E6B">
              <w:rPr>
                <w:b/>
                <w:noProof/>
                <w:sz w:val="28"/>
              </w:rPr>
              <w:t>Ajithkumar Ramachandran</w:t>
            </w:r>
            <w:r>
              <w:rPr>
                <w:b/>
                <w:noProof/>
                <w:sz w:val="28"/>
                <w:lang w:eastAsia="en-IN"/>
              </w:rPr>
              <w:t xml:space="preserve">– </w:t>
            </w:r>
            <w:r w:rsidRPr="00287E6B">
              <w:rPr>
                <w:b/>
                <w:noProof/>
                <w:sz w:val="28"/>
              </w:rPr>
              <w:t>1991454</w:t>
            </w:r>
            <w:bookmarkStart w:id="0" w:name="_GoBack"/>
            <w:bookmarkEnd w:id="0"/>
          </w:p>
          <w:p w:rsidR="00287E6B" w:rsidRDefault="00287E6B">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12" w:history="1">
              <w:r>
                <w:rPr>
                  <w:rStyle w:val="Hyperlink"/>
                  <w:noProof/>
                  <w:lang w:eastAsia="en-IN"/>
                </w:rPr>
                <w:t>http://www.gulfjobseeker.com/employer/cvdatabasepaid.php</w:t>
              </w:r>
            </w:hyperlink>
            <w:r>
              <w:rPr>
                <w:noProof/>
                <w:lang w:eastAsia="en-IN"/>
              </w:rPr>
              <w:t xml:space="preserve"> </w:t>
            </w:r>
          </w:p>
          <w:p w:rsidR="00287E6B" w:rsidRDefault="00287E6B">
            <w:pPr>
              <w:jc w:val="center"/>
              <w:rPr>
                <w:noProof/>
                <w:lang w:eastAsia="en-IN"/>
              </w:rPr>
            </w:pPr>
            <w:r>
              <w:rPr>
                <w:noProof/>
                <w:lang w:eastAsia="en-IN"/>
              </w:rPr>
              <w:t xml:space="preserve">addressing to HR Consultant on email: </w:t>
            </w:r>
            <w:hyperlink r:id="rId13" w:history="1">
              <w:r>
                <w:rPr>
                  <w:rStyle w:val="Hyperlink"/>
                  <w:noProof/>
                  <w:lang w:eastAsia="en-IN"/>
                </w:rPr>
                <w:t>cvcontacts@gulfjobseekers.com</w:t>
              </w:r>
            </w:hyperlink>
          </w:p>
          <w:p w:rsidR="00287E6B" w:rsidRDefault="00287E6B">
            <w:pPr>
              <w:spacing w:after="0"/>
              <w:jc w:val="center"/>
              <w:rPr>
                <w:noProof/>
                <w:lang w:eastAsia="en-IN"/>
              </w:rPr>
            </w:pPr>
            <w:r>
              <w:rPr>
                <w:noProof/>
                <w:lang w:eastAsia="en-IN"/>
              </w:rPr>
              <w:t xml:space="preserve">We will contact the candidate first to ensure their availability for your job </w:t>
            </w:r>
          </w:p>
          <w:p w:rsidR="00287E6B" w:rsidRDefault="00287E6B">
            <w:pPr>
              <w:spacing w:after="0"/>
              <w:jc w:val="center"/>
              <w:rPr>
                <w:rFonts w:cs="Times New Roman"/>
                <w:noProof/>
                <w:lang w:val="en-IN" w:eastAsia="en-IN"/>
              </w:rPr>
            </w:pPr>
            <w:r>
              <w:rPr>
                <w:noProof/>
                <w:lang w:eastAsia="en-IN"/>
              </w:rPr>
              <w:t xml:space="preserve">and send you the quotation for our HR Consulting Fees. </w:t>
            </w:r>
          </w:p>
        </w:tc>
      </w:tr>
    </w:tbl>
    <w:p w:rsidR="00287E6B" w:rsidRDefault="00287E6B" w:rsidP="002724B6">
      <w:pPr>
        <w:spacing w:after="0"/>
        <w:jc w:val="right"/>
        <w:rPr>
          <w:rFonts w:cstheme="minorHAnsi"/>
          <w:b/>
          <w:sz w:val="24"/>
          <w:szCs w:val="24"/>
        </w:rPr>
      </w:pPr>
    </w:p>
    <w:p w:rsidR="00287E6B" w:rsidRDefault="00287E6B" w:rsidP="002724B6">
      <w:pPr>
        <w:spacing w:after="0"/>
        <w:jc w:val="right"/>
        <w:rPr>
          <w:rFonts w:cstheme="minorHAnsi"/>
          <w:b/>
          <w:sz w:val="24"/>
          <w:szCs w:val="24"/>
        </w:rPr>
      </w:pPr>
    </w:p>
    <w:p w:rsidR="00393639" w:rsidRPr="00926CF9" w:rsidRDefault="00393639" w:rsidP="002724B6">
      <w:pPr>
        <w:spacing w:after="0"/>
        <w:jc w:val="right"/>
        <w:rPr>
          <w:rFonts w:cstheme="minorHAnsi"/>
          <w:b/>
          <w:sz w:val="24"/>
          <w:szCs w:val="24"/>
        </w:rPr>
      </w:pPr>
      <w:r w:rsidRPr="00926CF9">
        <w:rPr>
          <w:rFonts w:cstheme="minorHAnsi"/>
          <w:b/>
          <w:sz w:val="24"/>
          <w:szCs w:val="24"/>
        </w:rPr>
        <w:t xml:space="preserve">     </w:t>
      </w:r>
    </w:p>
    <w:p w:rsidR="00DC3137" w:rsidRPr="00926CF9" w:rsidRDefault="00DC3137" w:rsidP="00DC3137">
      <w:pPr>
        <w:shd w:val="clear" w:color="auto" w:fill="FFFFFF"/>
        <w:suppressAutoHyphens/>
        <w:spacing w:after="0" w:line="319" w:lineRule="atLeast"/>
        <w:ind w:left="720"/>
        <w:jc w:val="both"/>
        <w:rPr>
          <w:rFonts w:eastAsia="Times New Roman" w:cstheme="minorHAnsi"/>
          <w:color w:val="565656"/>
          <w:sz w:val="23"/>
          <w:szCs w:val="23"/>
        </w:rPr>
      </w:pPr>
    </w:p>
    <w:p w:rsidR="009E1BD7" w:rsidRPr="009E1BD7" w:rsidRDefault="009E1BD7" w:rsidP="00CD6586">
      <w:pPr>
        <w:spacing w:after="0"/>
        <w:rPr>
          <w:rFonts w:ascii="Cambria Math" w:hAnsi="Cambria Math"/>
          <w:b/>
          <w:szCs w:val="20"/>
        </w:rPr>
      </w:pPr>
    </w:p>
    <w:sectPr w:rsidR="009E1BD7" w:rsidRPr="009E1BD7" w:rsidSect="003776D2">
      <w:headerReference w:type="default" r:id="rId14"/>
      <w:footerReference w:type="default" r:id="rId15"/>
      <w:pgSz w:w="11906" w:h="16838"/>
      <w:pgMar w:top="1672" w:right="707"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EF" w:rsidRDefault="00041EEF" w:rsidP="00777B03">
      <w:pPr>
        <w:spacing w:after="0" w:line="240" w:lineRule="auto"/>
      </w:pPr>
      <w:r>
        <w:separator/>
      </w:r>
    </w:p>
  </w:endnote>
  <w:endnote w:type="continuationSeparator" w:id="0">
    <w:p w:rsidR="00041EEF" w:rsidRDefault="00041EEF" w:rsidP="0077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 w:name="PMingLiU-ExtB">
    <w:panose1 w:val="02020500000000000000"/>
    <w:charset w:val="88"/>
    <w:family w:val="roman"/>
    <w:pitch w:val="variable"/>
    <w:sig w:usb0="8000002F" w:usb1="0A080008" w:usb2="00000010"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3374"/>
      <w:docPartObj>
        <w:docPartGallery w:val="Page Numbers (Bottom of Page)"/>
        <w:docPartUnique/>
      </w:docPartObj>
    </w:sdtPr>
    <w:sdtEndPr/>
    <w:sdtContent>
      <w:p w:rsidR="00BF3FAF" w:rsidRDefault="00287E6B">
        <w:pPr>
          <w:pStyle w:val="Footer"/>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44435" cy="190500"/>
                  <wp:effectExtent l="9525" t="9525" r="889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4" name="Text Box 8"/>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FAF" w:rsidRDefault="00041EEF">
                                <w:pPr>
                                  <w:jc w:val="center"/>
                                </w:pPr>
                                <w:r>
                                  <w:fldChar w:fldCharType="begin"/>
                                </w:r>
                                <w:r>
                                  <w:instrText xml:space="preserve"> PAGE    \* MERGEFORMAT </w:instrText>
                                </w:r>
                                <w:r>
                                  <w:fldChar w:fldCharType="separate"/>
                                </w:r>
                                <w:r w:rsidR="00287E6B" w:rsidRPr="00287E6B">
                                  <w:rPr>
                                    <w:noProof/>
                                    <w:color w:val="8C8C8C" w:themeColor="background1" w:themeShade="8C"/>
                                  </w:rPr>
                                  <w:t>6</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9"/>
                          <wpg:cNvGrpSpPr>
                            <a:grpSpLocks/>
                          </wpg:cNvGrpSpPr>
                          <wpg:grpSpPr bwMode="auto">
                            <a:xfrm flipH="1">
                              <a:off x="0" y="14970"/>
                              <a:ext cx="12255" cy="230"/>
                              <a:chOff x="-8" y="14978"/>
                              <a:chExt cx="12255" cy="230"/>
                            </a:xfrm>
                          </wpg:grpSpPr>
                          <wps:wsp>
                            <wps:cNvPr id="6" name="AutoShape 10"/>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11"/>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7" o:spid="_x0000_s1026" style="position:absolute;margin-left:0;margin-top:0;width:594.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CVgQAAHIOAAAOAAAAZHJzL2Uyb0RvYy54bWzsl0tv4zYQx+8F+h0I3h1LsmxLQpRF4kda&#10;IN1dYNPeaYl6tBKpknLsbNHv3hlSD8fpbttN0/ZQHwyKz5k/Z34jXb451hV54EqXUsTUvXAo4SKR&#10;aSnymH5/v50ElOiWiZRVUvCYPnJN31x9/dXloYm4JwtZpVwR2ETo6NDEtGjbJppOdVLwmukL2XAB&#10;g5lUNWvhUeXTVLED7F5XU89xFtODVGmjZMK1ht61HaRXZv8s40n7Lss0b0kVU7CtNf/K/O/wf3p1&#10;yaJcsaYok84M9gVW1KwUcOiw1Zq1jOxV+WyrukyU1DJrLxJZT2WWlQk3PoA3rnPmza2S+8b4kkeH&#10;vBlkAmnPdPribZO3D+8VKVO4O0oEq+GKzKlkidIcmjyCGbeq+dC8V9Y/aN7J5CcNw9PzcXzO7WSy&#10;O3wnU9iO7VtppDlmqsYtwGlyNDfwONwAP7Ykgc7l3Pf92ZySBMbc0Jk73RUlBdzjuMz1w+UwsukW&#10;u54375bO7Lopi+ypxtLOMnQLgk2PeuqX6fmhYA0316RRrU5Pv9fzHp27kUcSWEnNJNSTtEfoRuVR&#10;Fm1lJUKuCiZyfq2UPBScpWCdiyvBh2Gp9UHjJn+ks+sEzowS1NMPA89GfK/3Yh5arb3AWDcIxqJG&#10;6faWy5pgI6YKUsnYyR7udIvmjFPQfCG3ZVVBP4sq8aQDJtoeOBSW4hgeb7Ljl9AJN8Em8Ce+t9hM&#10;fGe9nlxvV/5ksXWX8/VsvVqt3V/xXNePijJNucBj+kx1/T93cx0zbI4NuaplVaa4HZqkVb5bVYo8&#10;MCDF1vyM6DAyTps+NcOIAL6cueR6vnPjhZPtIlhO/K0/n0CwBhPHDW/CheOH/nr71KW7UvCXu0QO&#10;MQ3n3txG02j0mW+O+T33jUV12QKLq7KOaTBMYhHG4Eak5mpbVla2fSIFmj9KAdfdX7SJWAxSG67t&#10;cXeEXTCMdzJ9hNhVEiILsAwFBBqFVB8pOQCMY6p/3jPFKam+FRD/SO6+ofrGrm8wkcDSmLaU2Oaq&#10;tYTfN6rMC9jZZpiQ18CirDTRO1rRZRYAAW3rAGabYzYDV07pGKJ+5/RD+r+IjiSryuab3twnnDwB&#10;HiYPsvIEd95sgGGHSay7NuWXJrFZlBSbTy4c0v5f4OSiVxYvx6CUuMabDncrYStPchRd5RkQaWbf&#10;PzZQZZ4Q0i7B9Z8mpNH6hzOtn6s2ir2AIMSq1Gk9SDZisCPljot2JYUAYEo1G5mJlMjTLoxY+iMU&#10;3Kyu4G0DkEOg0A0lyxD284D9TK7jmxMfSLbLbexX+xrKsaXbAg+zdQC6MWAM9EwXuGXevXAHY8IJ&#10;/f4yIf6j3B9K1QnDbBmw7OpZZorVGcMsuCD5TX/HjH/gbWL5O1liYv6Vs8QQGl8hTHxiCHdYcr25&#10;d46YIVmcMOxexF4nW8LF0mINLuz/bHndt6S/OVvGCmNyyHzYmITrPsLwy+n02cwaPxWvfgMAAP//&#10;AwBQSwMEFAAGAAgAAAAhALZxXKrcAAAABQEAAA8AAABkcnMvZG93bnJldi54bWxMj8FOwzAQRO9I&#10;/IO1SNyonYIgCnEqQHADobZp4ejGSxwRr4PtpuHvcbnAZaXRjGbelovJ9mxEHzpHErKZAIbUON1R&#10;K6FeP13kwEJUpFXvCCV8Y4BFdXpSqkK7Ay1xXMWWpRIKhZJgYhwKzkNj0KowcwNS8j6ctyom6Vuu&#10;vTqkctvzuRDX3KqO0oJRAz4YbD5XeythfrO5Co/vw+v9y+ZrOz6/1ca3tZTnZ9PdLbCIU/wLwxE/&#10;oUOVmHZuTzqwXkJ6JP7eo5fleQZsJ+FSCOBVyf/TVz8AAAD//wMAUEsBAi0AFAAGAAgAAAAhALaD&#10;OJL+AAAA4QEAABMAAAAAAAAAAAAAAAAAAAAAAFtDb250ZW50X1R5cGVzXS54bWxQSwECLQAUAAYA&#10;CAAAACEAOP0h/9YAAACUAQAACwAAAAAAAAAAAAAAAAAvAQAAX3JlbHMvLnJlbHNQSwECLQAUAAYA&#10;CAAAACEAf9zFQlYEAAByDgAADgAAAAAAAAAAAAAAAAAuAgAAZHJzL2Uyb0RvYy54bWxQSwECLQAU&#10;AAYACAAAACEAtnFcqtwAAAAFAQAADwAAAAAAAAAAAAAAAACwBgAAZHJzL2Rvd25yZXYueG1sUEsF&#10;BgAAAAAEAAQA8wAAALkHAAAAAA==&#10;">
                  <v:shapetype id="_x0000_t202" coordsize="21600,21600" o:spt="202" path="m,l,21600r21600,l21600,xe">
                    <v:stroke joinstyle="miter"/>
                    <v:path gradientshapeok="t" o:connecttype="rect"/>
                  </v:shapetype>
                  <v:shape id="Text Box 8"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F3FAF" w:rsidRDefault="00041EEF">
                          <w:pPr>
                            <w:jc w:val="center"/>
                          </w:pPr>
                          <w:r>
                            <w:fldChar w:fldCharType="begin"/>
                          </w:r>
                          <w:r>
                            <w:instrText xml:space="preserve"> PAGE    \* MERGEFORMAT </w:instrText>
                          </w:r>
                          <w:r>
                            <w:fldChar w:fldCharType="separate"/>
                          </w:r>
                          <w:r w:rsidR="00287E6B" w:rsidRPr="00287E6B">
                            <w:rPr>
                              <w:noProof/>
                              <w:color w:val="8C8C8C" w:themeColor="background1" w:themeShade="8C"/>
                            </w:rPr>
                            <w:t>6</w:t>
                          </w:r>
                          <w:r>
                            <w:rPr>
                              <w:noProof/>
                              <w:color w:val="8C8C8C" w:themeColor="background1" w:themeShade="8C"/>
                            </w:rPr>
                            <w:fldChar w:fldCharType="end"/>
                          </w:r>
                        </w:p>
                      </w:txbxContent>
                    </v:textbox>
                  </v:shape>
                  <v:group id="Group 9"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UCxMMAAADaAAAADwAAAGRycy9kb3ducmV2LnhtbESPzWrDMBCE74W8g9hAL6GW40Ma3Cih&#10;MRTSY35MyG2xtraJtTKSartvXwUKPQ4z8w2z2U2mEwM531pWsExSEMSV1S3XCi7nj5c1CB+QNXaW&#10;ScEPedhtZ08bzLUd+UjDKdQiQtjnqKAJoc+l9FVDBn1ie+LofVlnMETpaqkdjhFuOpml6UoabDku&#10;NNhT0VB1P30bBQu9KDNbHO7nq/ssh4zcen97Vep5Pr2/gQg0hf/wX/ugFazgcSXe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FAsTDAAAA2gAAAA8AAAAAAAAAAAAA&#10;AAAAoQIAAGRycy9kb3ducmV2LnhtbFBLBQYAAAAABAAEAPkAAACRAwAAAAA=&#10;" strokecolor="#a5a5a5 [2092]"/>
                    <v:shape id="AutoShape 11"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cvMQAAADaAAAADwAAAGRycy9kb3ducmV2LnhtbESPQYvCMBSE78L+h/AWvGm6HlSqUURw&#10;9bAo2j3o7dE822LzUprYdv31RhD2OMzMN8x82ZlSNFS7wrKCr2EEgji1uuBMwW+yGUxBOI+ssbRM&#10;Cv7IwXLx0ZtjrG3LR2pOPhMBwi5GBbn3VSylS3My6Ia2Ig7e1dYGfZB1JnWNbYCbUo6iaCwNFhwW&#10;cqxonVN6O92NgpF+nJOf7326adr77nLJku1h/FCq/9mtZiA8df4//G7vtIIJvK6EG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Zhy8xAAAANoAAAAPAAAAAAAAAAAA&#10;AAAAAKECAABkcnMvZG93bnJldi54bWxQSwUGAAAAAAQABAD5AAAAkgM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EF" w:rsidRDefault="00041EEF" w:rsidP="00777B03">
      <w:pPr>
        <w:spacing w:after="0" w:line="240" w:lineRule="auto"/>
      </w:pPr>
      <w:r>
        <w:separator/>
      </w:r>
    </w:p>
  </w:footnote>
  <w:footnote w:type="continuationSeparator" w:id="0">
    <w:p w:rsidR="00041EEF" w:rsidRDefault="00041EEF" w:rsidP="00777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AF" w:rsidRDefault="00BF3FAF">
    <w:pPr>
      <w:pStyle w:val="Header"/>
      <w:ind w:right="-864"/>
      <w:jc w:val="right"/>
    </w:pPr>
  </w:p>
  <w:p w:rsidR="00BF3FAF" w:rsidRDefault="00BF3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BD15056_"/>
      </v:shape>
    </w:pict>
  </w:numPicBullet>
  <w:numPicBullet w:numPicBulletId="1">
    <w:pict>
      <v:shape id="_x0000_i1075" type="#_x0000_t75" style="width:9pt;height:9pt" o:bullet="t">
        <v:imagedata r:id="rId2" o:title="BD14870_"/>
      </v:shape>
    </w:pict>
  </w:numPicBullet>
  <w:numPicBullet w:numPicBulletId="2">
    <w:pict>
      <v:shape id="_x0000_i1076" type="#_x0000_t75" style="width:17.25pt;height:15.75pt;visibility:visible;mso-wrap-style:square" o:bullet="t">
        <v:imagedata r:id="rId3" o:title=""/>
      </v:shape>
    </w:pict>
  </w:numPicBullet>
  <w:abstractNum w:abstractNumId="0">
    <w:nsid w:val="00000001"/>
    <w:multiLevelType w:val="multilevel"/>
    <w:tmpl w:val="00000001"/>
    <w:name w:val="WW8Num1"/>
    <w:lvl w:ilvl="0">
      <w:start w:val="1"/>
      <w:numFmt w:val="bullet"/>
      <w:lvlText w:val=""/>
      <w:lvlJc w:val="left"/>
      <w:pPr>
        <w:tabs>
          <w:tab w:val="num" w:pos="-540"/>
        </w:tabs>
        <w:ind w:left="36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Wingdings" w:hAnsi="Wingdings"/>
        <w:sz w:val="20"/>
      </w:rPr>
    </w:lvl>
  </w:abstractNum>
  <w:abstractNum w:abstractNumId="2">
    <w:nsid w:val="000B4F01"/>
    <w:multiLevelType w:val="hybridMultilevel"/>
    <w:tmpl w:val="79DEDD30"/>
    <w:lvl w:ilvl="0" w:tplc="8CD6809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786C38"/>
    <w:multiLevelType w:val="hybridMultilevel"/>
    <w:tmpl w:val="B5040566"/>
    <w:lvl w:ilvl="0" w:tplc="8CD6809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57E565F"/>
    <w:multiLevelType w:val="hybridMultilevel"/>
    <w:tmpl w:val="6B92477C"/>
    <w:lvl w:ilvl="0" w:tplc="F7448FF4">
      <w:start w:val="1"/>
      <w:numFmt w:val="bullet"/>
      <w:lvlText w:val=""/>
      <w:lvlPicBulletId w:val="0"/>
      <w:lvlJc w:val="left"/>
      <w:pPr>
        <w:ind w:left="720" w:hanging="360"/>
      </w:pPr>
      <w:rPr>
        <w:rFonts w:ascii="Symbol" w:hAnsi="Symbol" w:hint="default"/>
        <w:color w:val="auto"/>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5BE0003"/>
    <w:multiLevelType w:val="hybridMultilevel"/>
    <w:tmpl w:val="413039C6"/>
    <w:lvl w:ilvl="0" w:tplc="3F8EBD84">
      <w:start w:val="1"/>
      <w:numFmt w:val="bullet"/>
      <w:lvlText w:val=""/>
      <w:lvlPicBulletId w:val="1"/>
      <w:lvlJc w:val="left"/>
      <w:pPr>
        <w:ind w:left="2295"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6936540"/>
    <w:multiLevelType w:val="multilevel"/>
    <w:tmpl w:val="0A62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887785"/>
    <w:multiLevelType w:val="hybridMultilevel"/>
    <w:tmpl w:val="D03C1E42"/>
    <w:lvl w:ilvl="0" w:tplc="8CD6809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0292E1E"/>
    <w:multiLevelType w:val="hybridMultilevel"/>
    <w:tmpl w:val="D188E6F6"/>
    <w:lvl w:ilvl="0" w:tplc="F7448FF4">
      <w:start w:val="1"/>
      <w:numFmt w:val="bullet"/>
      <w:lvlText w:val=""/>
      <w:lvlPicBulletId w:val="0"/>
      <w:lvlJc w:val="left"/>
      <w:pPr>
        <w:ind w:left="720" w:hanging="360"/>
      </w:pPr>
      <w:rPr>
        <w:rFonts w:ascii="Symbol" w:hAnsi="Symbol" w:hint="default"/>
        <w:color w:val="auto"/>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5D9566D"/>
    <w:multiLevelType w:val="multilevel"/>
    <w:tmpl w:val="A9C0A62E"/>
    <w:lvl w:ilvl="0">
      <w:start w:val="1"/>
      <w:numFmt w:val="bullet"/>
      <w:lvlText w:val=""/>
      <w:lvlPicBulletId w:val="0"/>
      <w:lvlJc w:val="left"/>
      <w:pPr>
        <w:tabs>
          <w:tab w:val="num" w:pos="360"/>
        </w:tabs>
        <w:ind w:left="360" w:hanging="360"/>
      </w:pPr>
      <w:rPr>
        <w:rFonts w:ascii="Symbol" w:hAnsi="Symbol" w:hint="default"/>
        <w:color w:val="auto"/>
        <w:sz w:val="18"/>
        <w:szCs w:val="18"/>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0">
    <w:nsid w:val="1963208F"/>
    <w:multiLevelType w:val="hybridMultilevel"/>
    <w:tmpl w:val="7E54E730"/>
    <w:lvl w:ilvl="0" w:tplc="ABC06DD4">
      <w:start w:val="1"/>
      <w:numFmt w:val="bullet"/>
      <w:lvlText w:val=""/>
      <w:lvlPicBulletId w:val="2"/>
      <w:lvlJc w:val="left"/>
      <w:pPr>
        <w:tabs>
          <w:tab w:val="num" w:pos="720"/>
        </w:tabs>
        <w:ind w:left="720" w:hanging="360"/>
      </w:pPr>
      <w:rPr>
        <w:rFonts w:ascii="Symbol" w:hAnsi="Symbol" w:hint="default"/>
      </w:rPr>
    </w:lvl>
    <w:lvl w:ilvl="1" w:tplc="E8F4A11E" w:tentative="1">
      <w:start w:val="1"/>
      <w:numFmt w:val="bullet"/>
      <w:lvlText w:val=""/>
      <w:lvlJc w:val="left"/>
      <w:pPr>
        <w:tabs>
          <w:tab w:val="num" w:pos="1440"/>
        </w:tabs>
        <w:ind w:left="1440" w:hanging="360"/>
      </w:pPr>
      <w:rPr>
        <w:rFonts w:ascii="Symbol" w:hAnsi="Symbol" w:hint="default"/>
      </w:rPr>
    </w:lvl>
    <w:lvl w:ilvl="2" w:tplc="9A7AAB14" w:tentative="1">
      <w:start w:val="1"/>
      <w:numFmt w:val="bullet"/>
      <w:lvlText w:val=""/>
      <w:lvlJc w:val="left"/>
      <w:pPr>
        <w:tabs>
          <w:tab w:val="num" w:pos="2160"/>
        </w:tabs>
        <w:ind w:left="2160" w:hanging="360"/>
      </w:pPr>
      <w:rPr>
        <w:rFonts w:ascii="Symbol" w:hAnsi="Symbol" w:hint="default"/>
      </w:rPr>
    </w:lvl>
    <w:lvl w:ilvl="3" w:tplc="9258D564" w:tentative="1">
      <w:start w:val="1"/>
      <w:numFmt w:val="bullet"/>
      <w:lvlText w:val=""/>
      <w:lvlJc w:val="left"/>
      <w:pPr>
        <w:tabs>
          <w:tab w:val="num" w:pos="2880"/>
        </w:tabs>
        <w:ind w:left="2880" w:hanging="360"/>
      </w:pPr>
      <w:rPr>
        <w:rFonts w:ascii="Symbol" w:hAnsi="Symbol" w:hint="default"/>
      </w:rPr>
    </w:lvl>
    <w:lvl w:ilvl="4" w:tplc="E11EC314" w:tentative="1">
      <w:start w:val="1"/>
      <w:numFmt w:val="bullet"/>
      <w:lvlText w:val=""/>
      <w:lvlJc w:val="left"/>
      <w:pPr>
        <w:tabs>
          <w:tab w:val="num" w:pos="3600"/>
        </w:tabs>
        <w:ind w:left="3600" w:hanging="360"/>
      </w:pPr>
      <w:rPr>
        <w:rFonts w:ascii="Symbol" w:hAnsi="Symbol" w:hint="default"/>
      </w:rPr>
    </w:lvl>
    <w:lvl w:ilvl="5" w:tplc="6B9C9984" w:tentative="1">
      <w:start w:val="1"/>
      <w:numFmt w:val="bullet"/>
      <w:lvlText w:val=""/>
      <w:lvlJc w:val="left"/>
      <w:pPr>
        <w:tabs>
          <w:tab w:val="num" w:pos="4320"/>
        </w:tabs>
        <w:ind w:left="4320" w:hanging="360"/>
      </w:pPr>
      <w:rPr>
        <w:rFonts w:ascii="Symbol" w:hAnsi="Symbol" w:hint="default"/>
      </w:rPr>
    </w:lvl>
    <w:lvl w:ilvl="6" w:tplc="C8BEABA0" w:tentative="1">
      <w:start w:val="1"/>
      <w:numFmt w:val="bullet"/>
      <w:lvlText w:val=""/>
      <w:lvlJc w:val="left"/>
      <w:pPr>
        <w:tabs>
          <w:tab w:val="num" w:pos="5040"/>
        </w:tabs>
        <w:ind w:left="5040" w:hanging="360"/>
      </w:pPr>
      <w:rPr>
        <w:rFonts w:ascii="Symbol" w:hAnsi="Symbol" w:hint="default"/>
      </w:rPr>
    </w:lvl>
    <w:lvl w:ilvl="7" w:tplc="95F6A9F0" w:tentative="1">
      <w:start w:val="1"/>
      <w:numFmt w:val="bullet"/>
      <w:lvlText w:val=""/>
      <w:lvlJc w:val="left"/>
      <w:pPr>
        <w:tabs>
          <w:tab w:val="num" w:pos="5760"/>
        </w:tabs>
        <w:ind w:left="5760" w:hanging="360"/>
      </w:pPr>
      <w:rPr>
        <w:rFonts w:ascii="Symbol" w:hAnsi="Symbol" w:hint="default"/>
      </w:rPr>
    </w:lvl>
    <w:lvl w:ilvl="8" w:tplc="D0529832" w:tentative="1">
      <w:start w:val="1"/>
      <w:numFmt w:val="bullet"/>
      <w:lvlText w:val=""/>
      <w:lvlJc w:val="left"/>
      <w:pPr>
        <w:tabs>
          <w:tab w:val="num" w:pos="6480"/>
        </w:tabs>
        <w:ind w:left="6480" w:hanging="360"/>
      </w:pPr>
      <w:rPr>
        <w:rFonts w:ascii="Symbol" w:hAnsi="Symbol" w:hint="default"/>
      </w:rPr>
    </w:lvl>
  </w:abstractNum>
  <w:abstractNum w:abstractNumId="11">
    <w:nsid w:val="1E8E521B"/>
    <w:multiLevelType w:val="hybridMultilevel"/>
    <w:tmpl w:val="497EFA22"/>
    <w:lvl w:ilvl="0" w:tplc="8CD6809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00870B9"/>
    <w:multiLevelType w:val="hybridMultilevel"/>
    <w:tmpl w:val="687AA9B0"/>
    <w:lvl w:ilvl="0" w:tplc="8CD6809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3C9342C"/>
    <w:multiLevelType w:val="hybridMultilevel"/>
    <w:tmpl w:val="1B224DC6"/>
    <w:lvl w:ilvl="0" w:tplc="8CD6809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5742D84"/>
    <w:multiLevelType w:val="hybridMultilevel"/>
    <w:tmpl w:val="B55C31C6"/>
    <w:lvl w:ilvl="0" w:tplc="3F8EBD84">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D9E6688"/>
    <w:multiLevelType w:val="hybridMultilevel"/>
    <w:tmpl w:val="5F080E4C"/>
    <w:lvl w:ilvl="0" w:tplc="F7448FF4">
      <w:start w:val="1"/>
      <w:numFmt w:val="bullet"/>
      <w:lvlText w:val=""/>
      <w:lvlPicBulletId w:val="0"/>
      <w:lvlJc w:val="left"/>
      <w:pPr>
        <w:ind w:left="720" w:hanging="360"/>
      </w:pPr>
      <w:rPr>
        <w:rFonts w:ascii="Symbol" w:hAnsi="Symbol" w:hint="default"/>
        <w:color w:val="auto"/>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26E01B0"/>
    <w:multiLevelType w:val="multilevel"/>
    <w:tmpl w:val="B292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D0226B"/>
    <w:multiLevelType w:val="hybridMultilevel"/>
    <w:tmpl w:val="12E2B166"/>
    <w:lvl w:ilvl="0" w:tplc="F7448FF4">
      <w:start w:val="1"/>
      <w:numFmt w:val="bullet"/>
      <w:lvlText w:val=""/>
      <w:lvlPicBulletId w:val="0"/>
      <w:lvlJc w:val="left"/>
      <w:pPr>
        <w:ind w:left="720" w:hanging="360"/>
      </w:pPr>
      <w:rPr>
        <w:rFonts w:ascii="Symbol" w:hAnsi="Symbol" w:hint="default"/>
        <w:color w:val="auto"/>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F5626B0"/>
    <w:multiLevelType w:val="hybridMultilevel"/>
    <w:tmpl w:val="F29039A8"/>
    <w:lvl w:ilvl="0" w:tplc="8CD6809A">
      <w:start w:val="1"/>
      <w:numFmt w:val="bullet"/>
      <w:lvlText w:val=""/>
      <w:lvlJc w:val="left"/>
      <w:pPr>
        <w:ind w:left="1080" w:hanging="360"/>
      </w:pPr>
      <w:rPr>
        <w:rFonts w:ascii="Symbol" w:hAnsi="Symbol" w:hint="default"/>
        <w:color w:val="auto"/>
        <w:sz w:val="18"/>
        <w:szCs w:val="18"/>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62E52D27"/>
    <w:multiLevelType w:val="hybridMultilevel"/>
    <w:tmpl w:val="E7DA142E"/>
    <w:lvl w:ilvl="0" w:tplc="8CD6809A">
      <w:start w:val="1"/>
      <w:numFmt w:val="bullet"/>
      <w:lvlText w:val=""/>
      <w:lvlJc w:val="left"/>
      <w:pPr>
        <w:ind w:left="720" w:hanging="360"/>
      </w:pPr>
      <w:rPr>
        <w:rFonts w:ascii="Symbol" w:hAnsi="Symbol" w:hint="default"/>
        <w:color w:val="auto"/>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65759E3"/>
    <w:multiLevelType w:val="multilevel"/>
    <w:tmpl w:val="45BC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4C1634"/>
    <w:multiLevelType w:val="hybridMultilevel"/>
    <w:tmpl w:val="FDCC12B6"/>
    <w:lvl w:ilvl="0" w:tplc="3F8EBD84">
      <w:start w:val="1"/>
      <w:numFmt w:val="bullet"/>
      <w:lvlText w:val=""/>
      <w:lvlPicBulletId w:val="1"/>
      <w:lvlJc w:val="left"/>
      <w:pPr>
        <w:ind w:left="1440" w:hanging="360"/>
      </w:pPr>
      <w:rPr>
        <w:rFonts w:ascii="Symbol" w:hAnsi="Symbol"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74855552"/>
    <w:multiLevelType w:val="multilevel"/>
    <w:tmpl w:val="C2F241E2"/>
    <w:lvl w:ilvl="0">
      <w:start w:val="1"/>
      <w:numFmt w:val="bullet"/>
      <w:lvlText w:val=""/>
      <w:lvlPicBulletId w:val="0"/>
      <w:lvlJc w:val="left"/>
      <w:pPr>
        <w:tabs>
          <w:tab w:val="num" w:pos="0"/>
        </w:tabs>
        <w:ind w:left="720" w:hanging="360"/>
      </w:pPr>
      <w:rPr>
        <w:rFonts w:ascii="Symbol" w:hAnsi="Symbol" w:hint="default"/>
        <w:color w:val="auto"/>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777401F1"/>
    <w:multiLevelType w:val="hybridMultilevel"/>
    <w:tmpl w:val="758280F0"/>
    <w:lvl w:ilvl="0" w:tplc="F7448FF4">
      <w:start w:val="1"/>
      <w:numFmt w:val="bullet"/>
      <w:lvlText w:val=""/>
      <w:lvlPicBulletId w:val="0"/>
      <w:lvlJc w:val="left"/>
      <w:pPr>
        <w:ind w:left="720" w:hanging="360"/>
      </w:pPr>
      <w:rPr>
        <w:rFonts w:ascii="Symbol" w:hAnsi="Symbol" w:hint="default"/>
        <w:color w:val="auto"/>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7D03B36"/>
    <w:multiLevelType w:val="hybridMultilevel"/>
    <w:tmpl w:val="8E98DF90"/>
    <w:lvl w:ilvl="0" w:tplc="8CD6809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C255931"/>
    <w:multiLevelType w:val="multilevel"/>
    <w:tmpl w:val="D7F0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2"/>
  </w:num>
  <w:num w:numId="3">
    <w:abstractNumId w:val="4"/>
  </w:num>
  <w:num w:numId="4">
    <w:abstractNumId w:val="15"/>
  </w:num>
  <w:num w:numId="5">
    <w:abstractNumId w:val="23"/>
  </w:num>
  <w:num w:numId="6">
    <w:abstractNumId w:val="8"/>
  </w:num>
  <w:num w:numId="7">
    <w:abstractNumId w:val="17"/>
  </w:num>
  <w:num w:numId="8">
    <w:abstractNumId w:val="5"/>
  </w:num>
  <w:num w:numId="9">
    <w:abstractNumId w:val="10"/>
  </w:num>
  <w:num w:numId="10">
    <w:abstractNumId w:val="21"/>
  </w:num>
  <w:num w:numId="11">
    <w:abstractNumId w:val="14"/>
  </w:num>
  <w:num w:numId="12">
    <w:abstractNumId w:val="11"/>
  </w:num>
  <w:num w:numId="13">
    <w:abstractNumId w:val="7"/>
  </w:num>
  <w:num w:numId="14">
    <w:abstractNumId w:val="24"/>
  </w:num>
  <w:num w:numId="15">
    <w:abstractNumId w:val="3"/>
  </w:num>
  <w:num w:numId="16">
    <w:abstractNumId w:val="13"/>
  </w:num>
  <w:num w:numId="17">
    <w:abstractNumId w:val="2"/>
  </w:num>
  <w:num w:numId="18">
    <w:abstractNumId w:val="19"/>
  </w:num>
  <w:num w:numId="19">
    <w:abstractNumId w:val="12"/>
  </w:num>
  <w:num w:numId="20">
    <w:abstractNumId w:val="18"/>
  </w:num>
  <w:num w:numId="21">
    <w:abstractNumId w:val="0"/>
  </w:num>
  <w:num w:numId="22">
    <w:abstractNumId w:val="25"/>
  </w:num>
  <w:num w:numId="23">
    <w:abstractNumId w:val="20"/>
  </w:num>
  <w:num w:numId="24">
    <w:abstractNumId w:val="16"/>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03"/>
    <w:rsid w:val="00011478"/>
    <w:rsid w:val="0003333F"/>
    <w:rsid w:val="000336F6"/>
    <w:rsid w:val="00041EEF"/>
    <w:rsid w:val="000672D4"/>
    <w:rsid w:val="00067B91"/>
    <w:rsid w:val="00082A92"/>
    <w:rsid w:val="00092E17"/>
    <w:rsid w:val="000B5234"/>
    <w:rsid w:val="000F72A7"/>
    <w:rsid w:val="00120ADD"/>
    <w:rsid w:val="00154E1E"/>
    <w:rsid w:val="0016412B"/>
    <w:rsid w:val="001A7A76"/>
    <w:rsid w:val="001B39FD"/>
    <w:rsid w:val="001D1B3D"/>
    <w:rsid w:val="0023345F"/>
    <w:rsid w:val="00256EFD"/>
    <w:rsid w:val="0026345B"/>
    <w:rsid w:val="0027227E"/>
    <w:rsid w:val="002724B6"/>
    <w:rsid w:val="00287E6B"/>
    <w:rsid w:val="00291535"/>
    <w:rsid w:val="002A7958"/>
    <w:rsid w:val="002C0DE7"/>
    <w:rsid w:val="002D6A05"/>
    <w:rsid w:val="002F1544"/>
    <w:rsid w:val="00320847"/>
    <w:rsid w:val="0032777E"/>
    <w:rsid w:val="00337197"/>
    <w:rsid w:val="00353299"/>
    <w:rsid w:val="003776D2"/>
    <w:rsid w:val="00380333"/>
    <w:rsid w:val="00393639"/>
    <w:rsid w:val="003E4061"/>
    <w:rsid w:val="004043FB"/>
    <w:rsid w:val="0041406C"/>
    <w:rsid w:val="00420BEC"/>
    <w:rsid w:val="004222AB"/>
    <w:rsid w:val="004427F8"/>
    <w:rsid w:val="00445A39"/>
    <w:rsid w:val="004524D3"/>
    <w:rsid w:val="0045663E"/>
    <w:rsid w:val="00474E6C"/>
    <w:rsid w:val="0047531C"/>
    <w:rsid w:val="00484997"/>
    <w:rsid w:val="00495DDF"/>
    <w:rsid w:val="004967AA"/>
    <w:rsid w:val="004C11A7"/>
    <w:rsid w:val="004E7AFC"/>
    <w:rsid w:val="00530C02"/>
    <w:rsid w:val="00535013"/>
    <w:rsid w:val="00595F09"/>
    <w:rsid w:val="00597BDC"/>
    <w:rsid w:val="005A3C6F"/>
    <w:rsid w:val="005D3803"/>
    <w:rsid w:val="00605E79"/>
    <w:rsid w:val="00617577"/>
    <w:rsid w:val="00664EFA"/>
    <w:rsid w:val="006678F8"/>
    <w:rsid w:val="00672D77"/>
    <w:rsid w:val="0068533B"/>
    <w:rsid w:val="006B2A65"/>
    <w:rsid w:val="006C19EF"/>
    <w:rsid w:val="006C260C"/>
    <w:rsid w:val="006C6316"/>
    <w:rsid w:val="006D3E63"/>
    <w:rsid w:val="0070096D"/>
    <w:rsid w:val="00724CC2"/>
    <w:rsid w:val="00724D15"/>
    <w:rsid w:val="00761E48"/>
    <w:rsid w:val="007747EF"/>
    <w:rsid w:val="00777B03"/>
    <w:rsid w:val="007854CA"/>
    <w:rsid w:val="0078763A"/>
    <w:rsid w:val="00793EB2"/>
    <w:rsid w:val="007A6BEC"/>
    <w:rsid w:val="007A7D84"/>
    <w:rsid w:val="007B5728"/>
    <w:rsid w:val="007C077E"/>
    <w:rsid w:val="007D69A2"/>
    <w:rsid w:val="007E0F04"/>
    <w:rsid w:val="007E79A2"/>
    <w:rsid w:val="007F33E4"/>
    <w:rsid w:val="008069F3"/>
    <w:rsid w:val="00813BC8"/>
    <w:rsid w:val="008652D2"/>
    <w:rsid w:val="00875FBA"/>
    <w:rsid w:val="00884DBC"/>
    <w:rsid w:val="00893A81"/>
    <w:rsid w:val="008B3DF8"/>
    <w:rsid w:val="008C35B6"/>
    <w:rsid w:val="0091650E"/>
    <w:rsid w:val="00926CF9"/>
    <w:rsid w:val="009348FB"/>
    <w:rsid w:val="00960872"/>
    <w:rsid w:val="00973F23"/>
    <w:rsid w:val="00981A52"/>
    <w:rsid w:val="00983994"/>
    <w:rsid w:val="00985AA7"/>
    <w:rsid w:val="00990878"/>
    <w:rsid w:val="009A1927"/>
    <w:rsid w:val="009D7157"/>
    <w:rsid w:val="009E1BD7"/>
    <w:rsid w:val="00A06606"/>
    <w:rsid w:val="00A167B5"/>
    <w:rsid w:val="00A537E0"/>
    <w:rsid w:val="00A54837"/>
    <w:rsid w:val="00A673BB"/>
    <w:rsid w:val="00AB38B4"/>
    <w:rsid w:val="00AC3130"/>
    <w:rsid w:val="00AC4509"/>
    <w:rsid w:val="00B64086"/>
    <w:rsid w:val="00B75F82"/>
    <w:rsid w:val="00B76547"/>
    <w:rsid w:val="00B864F6"/>
    <w:rsid w:val="00B87D84"/>
    <w:rsid w:val="00BC0A55"/>
    <w:rsid w:val="00BD0402"/>
    <w:rsid w:val="00BF3FAF"/>
    <w:rsid w:val="00C30C64"/>
    <w:rsid w:val="00C32916"/>
    <w:rsid w:val="00C675DE"/>
    <w:rsid w:val="00C8530C"/>
    <w:rsid w:val="00CB1F09"/>
    <w:rsid w:val="00CB29D9"/>
    <w:rsid w:val="00CD4A97"/>
    <w:rsid w:val="00CD6586"/>
    <w:rsid w:val="00CE0951"/>
    <w:rsid w:val="00CF3547"/>
    <w:rsid w:val="00CF3720"/>
    <w:rsid w:val="00D04054"/>
    <w:rsid w:val="00D04314"/>
    <w:rsid w:val="00D06EE6"/>
    <w:rsid w:val="00D16D42"/>
    <w:rsid w:val="00D243A2"/>
    <w:rsid w:val="00D34E79"/>
    <w:rsid w:val="00D37909"/>
    <w:rsid w:val="00D434B9"/>
    <w:rsid w:val="00D520A0"/>
    <w:rsid w:val="00D5471C"/>
    <w:rsid w:val="00D62ECF"/>
    <w:rsid w:val="00D6480C"/>
    <w:rsid w:val="00D8480A"/>
    <w:rsid w:val="00D860C1"/>
    <w:rsid w:val="00DA4D6C"/>
    <w:rsid w:val="00DA7A50"/>
    <w:rsid w:val="00DB5674"/>
    <w:rsid w:val="00DC3137"/>
    <w:rsid w:val="00DE37CD"/>
    <w:rsid w:val="00E40B35"/>
    <w:rsid w:val="00E45DD5"/>
    <w:rsid w:val="00E56DCA"/>
    <w:rsid w:val="00E61DFC"/>
    <w:rsid w:val="00E63527"/>
    <w:rsid w:val="00E83134"/>
    <w:rsid w:val="00E863FA"/>
    <w:rsid w:val="00E873B1"/>
    <w:rsid w:val="00EA5D91"/>
    <w:rsid w:val="00EA5F1B"/>
    <w:rsid w:val="00EB03A5"/>
    <w:rsid w:val="00EC1582"/>
    <w:rsid w:val="00EC159E"/>
    <w:rsid w:val="00EC57A1"/>
    <w:rsid w:val="00EC5CBE"/>
    <w:rsid w:val="00ED2E4A"/>
    <w:rsid w:val="00EF5EEC"/>
    <w:rsid w:val="00F610BF"/>
    <w:rsid w:val="00F625AA"/>
    <w:rsid w:val="00F709EA"/>
    <w:rsid w:val="00F96477"/>
    <w:rsid w:val="00FC19E4"/>
    <w:rsid w:val="00FC553E"/>
    <w:rsid w:val="00FD120B"/>
    <w:rsid w:val="00FD767E"/>
    <w:rsid w:val="00FE4CD9"/>
    <w:rsid w:val="00FF6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BodyText"/>
    <w:link w:val="Heading8Char"/>
    <w:qFormat/>
    <w:rsid w:val="00777B03"/>
    <w:pPr>
      <w:keepNext/>
      <w:widowControl w:val="0"/>
      <w:tabs>
        <w:tab w:val="num" w:pos="0"/>
      </w:tabs>
      <w:suppressAutoHyphens/>
      <w:spacing w:after="0" w:line="240" w:lineRule="auto"/>
      <w:ind w:left="5760" w:hanging="360"/>
      <w:outlineLvl w:val="7"/>
    </w:pPr>
    <w:rPr>
      <w:rFonts w:ascii="Times New Roman" w:eastAsia="Lucida Sans Unicode" w:hAnsi="Times New Roman" w:cs="Mangal"/>
      <w:b/>
      <w:i/>
      <w:kern w:val="1"/>
      <w:sz w:val="24"/>
      <w:szCs w:val="24"/>
      <w:u w:val="single"/>
      <w:lang w:eastAsia="zh-CN" w:bidi="hi-IN"/>
    </w:rPr>
  </w:style>
  <w:style w:type="paragraph" w:styleId="Heading9">
    <w:name w:val="heading 9"/>
    <w:basedOn w:val="Normal"/>
    <w:next w:val="Normal"/>
    <w:link w:val="Heading9Char"/>
    <w:uiPriority w:val="9"/>
    <w:unhideWhenUsed/>
    <w:qFormat/>
    <w:rsid w:val="00A167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77B03"/>
    <w:rPr>
      <w:rFonts w:ascii="Times New Roman" w:eastAsia="Lucida Sans Unicode" w:hAnsi="Times New Roman" w:cs="Mangal"/>
      <w:b/>
      <w:i/>
      <w:kern w:val="1"/>
      <w:sz w:val="24"/>
      <w:szCs w:val="24"/>
      <w:u w:val="single"/>
      <w:lang w:val="en-US" w:eastAsia="zh-CN" w:bidi="hi-IN"/>
    </w:rPr>
  </w:style>
  <w:style w:type="paragraph" w:styleId="Header">
    <w:name w:val="header"/>
    <w:basedOn w:val="Normal"/>
    <w:link w:val="HeaderChar"/>
    <w:uiPriority w:val="99"/>
    <w:unhideWhenUsed/>
    <w:rsid w:val="00777B03"/>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777B03"/>
    <w:rPr>
      <w:rFonts w:eastAsiaTheme="minorHAnsi"/>
      <w:lang w:eastAsia="en-US"/>
    </w:rPr>
  </w:style>
  <w:style w:type="paragraph" w:styleId="Footer">
    <w:name w:val="footer"/>
    <w:basedOn w:val="Normal"/>
    <w:link w:val="FooterChar"/>
    <w:uiPriority w:val="99"/>
    <w:unhideWhenUsed/>
    <w:rsid w:val="00777B03"/>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777B03"/>
    <w:rPr>
      <w:rFonts w:eastAsiaTheme="minorHAnsi"/>
      <w:lang w:eastAsia="en-US"/>
    </w:rPr>
  </w:style>
  <w:style w:type="table" w:styleId="TableGrid">
    <w:name w:val="Table Grid"/>
    <w:basedOn w:val="TableNormal"/>
    <w:uiPriority w:val="59"/>
    <w:rsid w:val="00777B0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77B03"/>
    <w:rPr>
      <w:color w:val="0000FF" w:themeColor="hyperlink"/>
      <w:u w:val="single"/>
    </w:rPr>
  </w:style>
  <w:style w:type="paragraph" w:styleId="ListParagraph">
    <w:name w:val="List Paragraph"/>
    <w:basedOn w:val="Normal"/>
    <w:uiPriority w:val="34"/>
    <w:qFormat/>
    <w:rsid w:val="00777B03"/>
    <w:pPr>
      <w:ind w:left="720"/>
      <w:contextualSpacing/>
    </w:pPr>
    <w:rPr>
      <w:rFonts w:eastAsiaTheme="minorHAnsi"/>
    </w:rPr>
  </w:style>
  <w:style w:type="table" w:customStyle="1" w:styleId="LightShading1">
    <w:name w:val="Light Shading1"/>
    <w:basedOn w:val="TableNormal"/>
    <w:uiPriority w:val="60"/>
    <w:rsid w:val="00777B03"/>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99"/>
    <w:unhideWhenUsed/>
    <w:rsid w:val="00777B03"/>
    <w:pPr>
      <w:spacing w:after="120"/>
    </w:pPr>
  </w:style>
  <w:style w:type="character" w:customStyle="1" w:styleId="BodyTextChar">
    <w:name w:val="Body Text Char"/>
    <w:basedOn w:val="DefaultParagraphFont"/>
    <w:link w:val="BodyText"/>
    <w:uiPriority w:val="99"/>
    <w:rsid w:val="00777B03"/>
  </w:style>
  <w:style w:type="paragraph" w:styleId="BalloonText">
    <w:name w:val="Balloon Text"/>
    <w:basedOn w:val="Normal"/>
    <w:link w:val="BalloonTextChar"/>
    <w:uiPriority w:val="99"/>
    <w:semiHidden/>
    <w:unhideWhenUsed/>
    <w:rsid w:val="0077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03"/>
    <w:rPr>
      <w:rFonts w:ascii="Tahoma" w:hAnsi="Tahoma" w:cs="Tahoma"/>
      <w:sz w:val="16"/>
      <w:szCs w:val="16"/>
    </w:rPr>
  </w:style>
  <w:style w:type="table" w:customStyle="1" w:styleId="MediumList21">
    <w:name w:val="Medium List 21"/>
    <w:basedOn w:val="TableNormal"/>
    <w:uiPriority w:val="66"/>
    <w:rsid w:val="00777B0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olorfulGrid1">
    <w:name w:val="Colorful Grid1"/>
    <w:basedOn w:val="TableNormal"/>
    <w:uiPriority w:val="73"/>
    <w:rsid w:val="005D380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ubtleEmphasis">
    <w:name w:val="Subtle Emphasis"/>
    <w:basedOn w:val="DefaultParagraphFont"/>
    <w:uiPriority w:val="19"/>
    <w:qFormat/>
    <w:rsid w:val="00605E79"/>
    <w:rPr>
      <w:i/>
      <w:iCs/>
      <w:color w:val="808080" w:themeColor="text1" w:themeTint="7F"/>
    </w:rPr>
  </w:style>
  <w:style w:type="character" w:customStyle="1" w:styleId="Heading9Char">
    <w:name w:val="Heading 9 Char"/>
    <w:basedOn w:val="DefaultParagraphFont"/>
    <w:link w:val="Heading9"/>
    <w:uiPriority w:val="9"/>
    <w:rsid w:val="00A167B5"/>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EC57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2">
    <w:name w:val="Light Shading2"/>
    <w:basedOn w:val="TableNormal"/>
    <w:uiPriority w:val="60"/>
    <w:rsid w:val="00793E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2">
    <w:name w:val="Medium List 2 Accent 2"/>
    <w:basedOn w:val="TableNormal"/>
    <w:uiPriority w:val="66"/>
    <w:rsid w:val="00D434B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BodyText"/>
    <w:link w:val="Heading8Char"/>
    <w:qFormat/>
    <w:rsid w:val="00777B03"/>
    <w:pPr>
      <w:keepNext/>
      <w:widowControl w:val="0"/>
      <w:tabs>
        <w:tab w:val="num" w:pos="0"/>
      </w:tabs>
      <w:suppressAutoHyphens/>
      <w:spacing w:after="0" w:line="240" w:lineRule="auto"/>
      <w:ind w:left="5760" w:hanging="360"/>
      <w:outlineLvl w:val="7"/>
    </w:pPr>
    <w:rPr>
      <w:rFonts w:ascii="Times New Roman" w:eastAsia="Lucida Sans Unicode" w:hAnsi="Times New Roman" w:cs="Mangal"/>
      <w:b/>
      <w:i/>
      <w:kern w:val="1"/>
      <w:sz w:val="24"/>
      <w:szCs w:val="24"/>
      <w:u w:val="single"/>
      <w:lang w:eastAsia="zh-CN" w:bidi="hi-IN"/>
    </w:rPr>
  </w:style>
  <w:style w:type="paragraph" w:styleId="Heading9">
    <w:name w:val="heading 9"/>
    <w:basedOn w:val="Normal"/>
    <w:next w:val="Normal"/>
    <w:link w:val="Heading9Char"/>
    <w:uiPriority w:val="9"/>
    <w:unhideWhenUsed/>
    <w:qFormat/>
    <w:rsid w:val="00A167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77B03"/>
    <w:rPr>
      <w:rFonts w:ascii="Times New Roman" w:eastAsia="Lucida Sans Unicode" w:hAnsi="Times New Roman" w:cs="Mangal"/>
      <w:b/>
      <w:i/>
      <w:kern w:val="1"/>
      <w:sz w:val="24"/>
      <w:szCs w:val="24"/>
      <w:u w:val="single"/>
      <w:lang w:val="en-US" w:eastAsia="zh-CN" w:bidi="hi-IN"/>
    </w:rPr>
  </w:style>
  <w:style w:type="paragraph" w:styleId="Header">
    <w:name w:val="header"/>
    <w:basedOn w:val="Normal"/>
    <w:link w:val="HeaderChar"/>
    <w:uiPriority w:val="99"/>
    <w:unhideWhenUsed/>
    <w:rsid w:val="00777B03"/>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777B03"/>
    <w:rPr>
      <w:rFonts w:eastAsiaTheme="minorHAnsi"/>
      <w:lang w:eastAsia="en-US"/>
    </w:rPr>
  </w:style>
  <w:style w:type="paragraph" w:styleId="Footer">
    <w:name w:val="footer"/>
    <w:basedOn w:val="Normal"/>
    <w:link w:val="FooterChar"/>
    <w:uiPriority w:val="99"/>
    <w:unhideWhenUsed/>
    <w:rsid w:val="00777B03"/>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777B03"/>
    <w:rPr>
      <w:rFonts w:eastAsiaTheme="minorHAnsi"/>
      <w:lang w:eastAsia="en-US"/>
    </w:rPr>
  </w:style>
  <w:style w:type="table" w:styleId="TableGrid">
    <w:name w:val="Table Grid"/>
    <w:basedOn w:val="TableNormal"/>
    <w:uiPriority w:val="59"/>
    <w:rsid w:val="00777B0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77B03"/>
    <w:rPr>
      <w:color w:val="0000FF" w:themeColor="hyperlink"/>
      <w:u w:val="single"/>
    </w:rPr>
  </w:style>
  <w:style w:type="paragraph" w:styleId="ListParagraph">
    <w:name w:val="List Paragraph"/>
    <w:basedOn w:val="Normal"/>
    <w:uiPriority w:val="34"/>
    <w:qFormat/>
    <w:rsid w:val="00777B03"/>
    <w:pPr>
      <w:ind w:left="720"/>
      <w:contextualSpacing/>
    </w:pPr>
    <w:rPr>
      <w:rFonts w:eastAsiaTheme="minorHAnsi"/>
    </w:rPr>
  </w:style>
  <w:style w:type="table" w:customStyle="1" w:styleId="LightShading1">
    <w:name w:val="Light Shading1"/>
    <w:basedOn w:val="TableNormal"/>
    <w:uiPriority w:val="60"/>
    <w:rsid w:val="00777B03"/>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99"/>
    <w:unhideWhenUsed/>
    <w:rsid w:val="00777B03"/>
    <w:pPr>
      <w:spacing w:after="120"/>
    </w:pPr>
  </w:style>
  <w:style w:type="character" w:customStyle="1" w:styleId="BodyTextChar">
    <w:name w:val="Body Text Char"/>
    <w:basedOn w:val="DefaultParagraphFont"/>
    <w:link w:val="BodyText"/>
    <w:uiPriority w:val="99"/>
    <w:rsid w:val="00777B03"/>
  </w:style>
  <w:style w:type="paragraph" w:styleId="BalloonText">
    <w:name w:val="Balloon Text"/>
    <w:basedOn w:val="Normal"/>
    <w:link w:val="BalloonTextChar"/>
    <w:uiPriority w:val="99"/>
    <w:semiHidden/>
    <w:unhideWhenUsed/>
    <w:rsid w:val="0077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03"/>
    <w:rPr>
      <w:rFonts w:ascii="Tahoma" w:hAnsi="Tahoma" w:cs="Tahoma"/>
      <w:sz w:val="16"/>
      <w:szCs w:val="16"/>
    </w:rPr>
  </w:style>
  <w:style w:type="table" w:customStyle="1" w:styleId="MediumList21">
    <w:name w:val="Medium List 21"/>
    <w:basedOn w:val="TableNormal"/>
    <w:uiPriority w:val="66"/>
    <w:rsid w:val="00777B0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olorfulGrid1">
    <w:name w:val="Colorful Grid1"/>
    <w:basedOn w:val="TableNormal"/>
    <w:uiPriority w:val="73"/>
    <w:rsid w:val="005D380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ubtleEmphasis">
    <w:name w:val="Subtle Emphasis"/>
    <w:basedOn w:val="DefaultParagraphFont"/>
    <w:uiPriority w:val="19"/>
    <w:qFormat/>
    <w:rsid w:val="00605E79"/>
    <w:rPr>
      <w:i/>
      <w:iCs/>
      <w:color w:val="808080" w:themeColor="text1" w:themeTint="7F"/>
    </w:rPr>
  </w:style>
  <w:style w:type="character" w:customStyle="1" w:styleId="Heading9Char">
    <w:name w:val="Heading 9 Char"/>
    <w:basedOn w:val="DefaultParagraphFont"/>
    <w:link w:val="Heading9"/>
    <w:uiPriority w:val="9"/>
    <w:rsid w:val="00A167B5"/>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EC57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2">
    <w:name w:val="Light Shading2"/>
    <w:basedOn w:val="TableNormal"/>
    <w:uiPriority w:val="60"/>
    <w:rsid w:val="00793E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2">
    <w:name w:val="Medium List 2 Accent 2"/>
    <w:basedOn w:val="TableNormal"/>
    <w:uiPriority w:val="66"/>
    <w:rsid w:val="00D434B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2634">
      <w:bodyDiv w:val="1"/>
      <w:marLeft w:val="0"/>
      <w:marRight w:val="0"/>
      <w:marTop w:val="0"/>
      <w:marBottom w:val="0"/>
      <w:divBdr>
        <w:top w:val="none" w:sz="0" w:space="0" w:color="auto"/>
        <w:left w:val="none" w:sz="0" w:space="0" w:color="auto"/>
        <w:bottom w:val="none" w:sz="0" w:space="0" w:color="auto"/>
        <w:right w:val="none" w:sz="0" w:space="0" w:color="auto"/>
      </w:divBdr>
    </w:div>
    <w:div w:id="374353211">
      <w:bodyDiv w:val="1"/>
      <w:marLeft w:val="0"/>
      <w:marRight w:val="0"/>
      <w:marTop w:val="0"/>
      <w:marBottom w:val="0"/>
      <w:divBdr>
        <w:top w:val="none" w:sz="0" w:space="0" w:color="auto"/>
        <w:left w:val="none" w:sz="0" w:space="0" w:color="auto"/>
        <w:bottom w:val="none" w:sz="0" w:space="0" w:color="auto"/>
        <w:right w:val="none" w:sz="0" w:space="0" w:color="auto"/>
      </w:divBdr>
    </w:div>
    <w:div w:id="445193661">
      <w:bodyDiv w:val="1"/>
      <w:marLeft w:val="0"/>
      <w:marRight w:val="0"/>
      <w:marTop w:val="0"/>
      <w:marBottom w:val="0"/>
      <w:divBdr>
        <w:top w:val="none" w:sz="0" w:space="0" w:color="auto"/>
        <w:left w:val="none" w:sz="0" w:space="0" w:color="auto"/>
        <w:bottom w:val="none" w:sz="0" w:space="0" w:color="auto"/>
        <w:right w:val="none" w:sz="0" w:space="0" w:color="auto"/>
      </w:divBdr>
    </w:div>
    <w:div w:id="728460467">
      <w:bodyDiv w:val="1"/>
      <w:marLeft w:val="0"/>
      <w:marRight w:val="0"/>
      <w:marTop w:val="0"/>
      <w:marBottom w:val="0"/>
      <w:divBdr>
        <w:top w:val="none" w:sz="0" w:space="0" w:color="auto"/>
        <w:left w:val="none" w:sz="0" w:space="0" w:color="auto"/>
        <w:bottom w:val="none" w:sz="0" w:space="0" w:color="auto"/>
        <w:right w:val="none" w:sz="0" w:space="0" w:color="auto"/>
      </w:divBdr>
    </w:div>
    <w:div w:id="1249651035">
      <w:bodyDiv w:val="1"/>
      <w:marLeft w:val="0"/>
      <w:marRight w:val="0"/>
      <w:marTop w:val="0"/>
      <w:marBottom w:val="0"/>
      <w:divBdr>
        <w:top w:val="none" w:sz="0" w:space="0" w:color="auto"/>
        <w:left w:val="none" w:sz="0" w:space="0" w:color="auto"/>
        <w:bottom w:val="none" w:sz="0" w:space="0" w:color="auto"/>
        <w:right w:val="none" w:sz="0" w:space="0" w:color="auto"/>
      </w:divBdr>
    </w:div>
    <w:div w:id="1314215927">
      <w:bodyDiv w:val="1"/>
      <w:marLeft w:val="0"/>
      <w:marRight w:val="0"/>
      <w:marTop w:val="0"/>
      <w:marBottom w:val="0"/>
      <w:divBdr>
        <w:top w:val="none" w:sz="0" w:space="0" w:color="auto"/>
        <w:left w:val="none" w:sz="0" w:space="0" w:color="auto"/>
        <w:bottom w:val="none" w:sz="0" w:space="0" w:color="auto"/>
        <w:right w:val="none" w:sz="0" w:space="0" w:color="auto"/>
      </w:divBdr>
    </w:div>
    <w:div w:id="1378627602">
      <w:bodyDiv w:val="1"/>
      <w:marLeft w:val="0"/>
      <w:marRight w:val="0"/>
      <w:marTop w:val="0"/>
      <w:marBottom w:val="0"/>
      <w:divBdr>
        <w:top w:val="none" w:sz="0" w:space="0" w:color="auto"/>
        <w:left w:val="none" w:sz="0" w:space="0" w:color="auto"/>
        <w:bottom w:val="none" w:sz="0" w:space="0" w:color="auto"/>
        <w:right w:val="none" w:sz="0" w:space="0" w:color="auto"/>
      </w:divBdr>
      <w:divsChild>
        <w:div w:id="2084639676">
          <w:marLeft w:val="0"/>
          <w:marRight w:val="0"/>
          <w:marTop w:val="0"/>
          <w:marBottom w:val="0"/>
          <w:divBdr>
            <w:top w:val="none" w:sz="0" w:space="0" w:color="auto"/>
            <w:left w:val="none" w:sz="0" w:space="0" w:color="auto"/>
            <w:bottom w:val="none" w:sz="0" w:space="0" w:color="auto"/>
            <w:right w:val="none" w:sz="0" w:space="0" w:color="auto"/>
          </w:divBdr>
        </w:div>
        <w:div w:id="669648979">
          <w:marLeft w:val="0"/>
          <w:marRight w:val="0"/>
          <w:marTop w:val="0"/>
          <w:marBottom w:val="0"/>
          <w:divBdr>
            <w:top w:val="none" w:sz="0" w:space="0" w:color="auto"/>
            <w:left w:val="none" w:sz="0" w:space="0" w:color="auto"/>
            <w:bottom w:val="none" w:sz="0" w:space="0" w:color="auto"/>
            <w:right w:val="none" w:sz="0" w:space="0" w:color="auto"/>
          </w:divBdr>
        </w:div>
        <w:div w:id="1682197538">
          <w:marLeft w:val="0"/>
          <w:marRight w:val="0"/>
          <w:marTop w:val="0"/>
          <w:marBottom w:val="0"/>
          <w:divBdr>
            <w:top w:val="none" w:sz="0" w:space="0" w:color="auto"/>
            <w:left w:val="none" w:sz="0" w:space="0" w:color="auto"/>
            <w:bottom w:val="none" w:sz="0" w:space="0" w:color="auto"/>
            <w:right w:val="none" w:sz="0" w:space="0" w:color="auto"/>
          </w:divBdr>
        </w:div>
      </w:divsChild>
    </w:div>
    <w:div w:id="19580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cvcontacts@gulfjobseeker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fjobseeker.com/employer/cvdatabasepaid.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axisbank.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dc:creator>
  <cp:lastModifiedBy>348390302</cp:lastModifiedBy>
  <cp:revision>2</cp:revision>
  <cp:lastPrinted>2015-06-09T18:53:00Z</cp:lastPrinted>
  <dcterms:created xsi:type="dcterms:W3CDTF">2017-01-19T14:35:00Z</dcterms:created>
  <dcterms:modified xsi:type="dcterms:W3CDTF">2017-01-19T14:35:00Z</dcterms:modified>
</cp:coreProperties>
</file>