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3BF90" w14:textId="4834D3C0" w:rsidR="00A9661A" w:rsidRDefault="00A9661A" w:rsidP="00A9661A">
      <w:pPr>
        <w:pStyle w:val="NoSpacing"/>
        <w:jc w:val="both"/>
        <w:rPr>
          <w:rFonts w:cs="Arial"/>
          <w:b/>
          <w:sz w:val="36"/>
          <w:szCs w:val="36"/>
          <w:u w:val="single"/>
        </w:rPr>
      </w:pPr>
      <w:r w:rsidRPr="00966C3C">
        <w:rPr>
          <w:rFonts w:cs="Arial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02A848AB" wp14:editId="06DDFB76">
            <wp:simplePos x="0" y="0"/>
            <wp:positionH relativeFrom="column">
              <wp:posOffset>4732930</wp:posOffset>
            </wp:positionH>
            <wp:positionV relativeFrom="paragraph">
              <wp:posOffset>-681677</wp:posOffset>
            </wp:positionV>
            <wp:extent cx="1133475" cy="1485900"/>
            <wp:effectExtent l="0" t="0" r="0" b="0"/>
            <wp:wrapNone/>
            <wp:docPr id="2" name="Picture 1" descr="C:\Users\mesmassh\Documents\CV\DSC_185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massh\Documents\CV\DSC_1852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915">
        <w:rPr>
          <w:rFonts w:cs="Arial"/>
          <w:b/>
          <w:sz w:val="36"/>
          <w:szCs w:val="36"/>
          <w:u w:val="single"/>
        </w:rPr>
        <w:t xml:space="preserve">AYSHAH </w:t>
      </w:r>
    </w:p>
    <w:p w14:paraId="2DBCA59A" w14:textId="44118546" w:rsidR="00345915" w:rsidRPr="002235D2" w:rsidRDefault="00345915" w:rsidP="00A9661A">
      <w:pPr>
        <w:pStyle w:val="NoSpacing"/>
        <w:jc w:val="both"/>
        <w:rPr>
          <w:rFonts w:cs="Arial"/>
          <w:b/>
          <w:sz w:val="24"/>
          <w:szCs w:val="24"/>
          <w:u w:val="single"/>
        </w:rPr>
      </w:pPr>
      <w:hyperlink r:id="rId7" w:history="1">
        <w:r w:rsidRPr="00085E82">
          <w:rPr>
            <w:rStyle w:val="Hyperlink"/>
            <w:rFonts w:cs="Arial"/>
            <w:b/>
            <w:sz w:val="36"/>
            <w:szCs w:val="36"/>
          </w:rPr>
          <w:t>AYSHAH.332124@2freemail.com</w:t>
        </w:r>
      </w:hyperlink>
      <w:r>
        <w:rPr>
          <w:rFonts w:cs="Arial"/>
          <w:b/>
          <w:sz w:val="36"/>
          <w:szCs w:val="36"/>
          <w:u w:val="single"/>
        </w:rPr>
        <w:t xml:space="preserve"> </w:t>
      </w:r>
    </w:p>
    <w:p w14:paraId="339D793B" w14:textId="77777777" w:rsidR="00A9661A" w:rsidRPr="00966C3C" w:rsidRDefault="00A9661A" w:rsidP="00A9661A">
      <w:pPr>
        <w:pStyle w:val="NoSpacing"/>
        <w:rPr>
          <w:rFonts w:cs="Arial"/>
          <w:b/>
          <w:sz w:val="24"/>
          <w:szCs w:val="24"/>
        </w:rPr>
      </w:pPr>
    </w:p>
    <w:p w14:paraId="3B40AC6B" w14:textId="77777777" w:rsidR="00A9661A" w:rsidRPr="001160B4" w:rsidRDefault="00A9661A" w:rsidP="00A9661A">
      <w:pPr>
        <w:pStyle w:val="NoSpacing"/>
        <w:rPr>
          <w:rFonts w:cs="Arial"/>
          <w:b/>
          <w:sz w:val="28"/>
          <w:szCs w:val="28"/>
        </w:rPr>
      </w:pPr>
      <w:r w:rsidRPr="00966C3C">
        <w:rPr>
          <w:rFonts w:cs="Arial"/>
          <w:b/>
          <w:sz w:val="28"/>
          <w:szCs w:val="28"/>
        </w:rPr>
        <w:t>PROFILE</w:t>
      </w:r>
    </w:p>
    <w:p w14:paraId="3B23527F" w14:textId="77777777" w:rsidR="00A9661A" w:rsidRPr="00966C3C" w:rsidRDefault="00A9661A" w:rsidP="00A9661A">
      <w:pPr>
        <w:pStyle w:val="NoSpacing"/>
        <w:tabs>
          <w:tab w:val="left" w:pos="6934"/>
        </w:tabs>
        <w:jc w:val="both"/>
        <w:rPr>
          <w:rFonts w:cs="Arial"/>
          <w:sz w:val="24"/>
          <w:szCs w:val="24"/>
        </w:rPr>
      </w:pPr>
      <w:proofErr w:type="gramStart"/>
      <w:r w:rsidRPr="00966C3C">
        <w:rPr>
          <w:rFonts w:cs="Arial"/>
          <w:sz w:val="24"/>
          <w:szCs w:val="24"/>
        </w:rPr>
        <w:t>A focused professional who is committed to safeguarding the medical needs, comfort, and emotional well-being of patients.</w:t>
      </w:r>
      <w:proofErr w:type="gramEnd"/>
      <w:r w:rsidRPr="00966C3C">
        <w:rPr>
          <w:rFonts w:cs="Arial"/>
          <w:sz w:val="24"/>
          <w:szCs w:val="24"/>
        </w:rPr>
        <w:t xml:space="preserve"> </w:t>
      </w:r>
      <w:proofErr w:type="gramStart"/>
      <w:r w:rsidRPr="00966C3C">
        <w:rPr>
          <w:rFonts w:cs="Arial"/>
          <w:sz w:val="24"/>
          <w:szCs w:val="24"/>
        </w:rPr>
        <w:t>Excellent communication skills that enable to develop a good rapport with the patients.</w:t>
      </w:r>
      <w:proofErr w:type="gramEnd"/>
      <w:r w:rsidRPr="00966C3C">
        <w:rPr>
          <w:rFonts w:cs="Arial"/>
          <w:sz w:val="24"/>
          <w:szCs w:val="24"/>
        </w:rPr>
        <w:t xml:space="preserve"> Assessment skills and knowledgeable in a variety of </w:t>
      </w:r>
      <w:r>
        <w:rPr>
          <w:rFonts w:cs="Arial"/>
          <w:sz w:val="24"/>
          <w:szCs w:val="24"/>
        </w:rPr>
        <w:t xml:space="preserve">medical </w:t>
      </w:r>
      <w:r w:rsidRPr="00966C3C">
        <w:rPr>
          <w:rFonts w:cs="Arial"/>
          <w:sz w:val="24"/>
          <w:szCs w:val="24"/>
        </w:rPr>
        <w:t>specialties and c</w:t>
      </w:r>
      <w:r>
        <w:rPr>
          <w:rFonts w:cs="Arial"/>
          <w:sz w:val="24"/>
          <w:szCs w:val="24"/>
        </w:rPr>
        <w:t>omplex fields such as; Dermatology</w:t>
      </w:r>
      <w:r w:rsidRPr="00966C3C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Dental, Maternal and Child nursing</w:t>
      </w:r>
      <w:proofErr w:type="gramStart"/>
      <w:r>
        <w:rPr>
          <w:rFonts w:cs="Arial"/>
          <w:sz w:val="24"/>
          <w:szCs w:val="24"/>
        </w:rPr>
        <w:t xml:space="preserve">, </w:t>
      </w:r>
      <w:r w:rsidRPr="00966C3C">
        <w:rPr>
          <w:rFonts w:cs="Arial"/>
          <w:sz w:val="24"/>
          <w:szCs w:val="24"/>
        </w:rPr>
        <w:t xml:space="preserve"> Gerontology</w:t>
      </w:r>
      <w:proofErr w:type="gramEnd"/>
      <w:r w:rsidRPr="00966C3C">
        <w:rPr>
          <w:rFonts w:cs="Arial"/>
          <w:sz w:val="24"/>
          <w:szCs w:val="24"/>
        </w:rPr>
        <w:t xml:space="preserve"> nursing &amp; Medical-Surgical Nursing. </w:t>
      </w:r>
      <w:proofErr w:type="gramStart"/>
      <w:r w:rsidRPr="00966C3C">
        <w:rPr>
          <w:rFonts w:cs="Arial"/>
          <w:sz w:val="24"/>
          <w:szCs w:val="24"/>
        </w:rPr>
        <w:t>Positive and keen to develop knowledge across the range of nursing procedures and practices.</w:t>
      </w:r>
      <w:proofErr w:type="gramEnd"/>
    </w:p>
    <w:p w14:paraId="5520B2DE" w14:textId="77777777" w:rsidR="00A9661A" w:rsidRPr="00966C3C" w:rsidRDefault="00A9661A" w:rsidP="00A9661A">
      <w:pPr>
        <w:pStyle w:val="NoSpacing"/>
        <w:tabs>
          <w:tab w:val="left" w:pos="6934"/>
        </w:tabs>
        <w:jc w:val="both"/>
        <w:rPr>
          <w:rFonts w:cs="Arial"/>
          <w:sz w:val="24"/>
          <w:szCs w:val="24"/>
        </w:rPr>
      </w:pPr>
    </w:p>
    <w:p w14:paraId="627ADB98" w14:textId="77777777" w:rsidR="0073196B" w:rsidRPr="0073196B" w:rsidRDefault="0073196B" w:rsidP="0073196B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QUALIFICATIONS</w:t>
      </w:r>
    </w:p>
    <w:p w14:paraId="1E47341B" w14:textId="77777777" w:rsidR="0073196B" w:rsidRDefault="0073196B" w:rsidP="00A9661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Dubai Health Authority Eligibility Letter</w:t>
      </w:r>
    </w:p>
    <w:p w14:paraId="2CA6BA24" w14:textId="03E6C788" w:rsidR="0073196B" w:rsidRDefault="0073196B" w:rsidP="0073196B">
      <w:pPr>
        <w:pStyle w:val="NoSpacing"/>
        <w:ind w:left="144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-DHA Ref. </w:t>
      </w:r>
      <w:r w:rsidR="00345915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</w:p>
    <w:p w14:paraId="133FB1C0" w14:textId="77777777" w:rsidR="00A9661A" w:rsidRDefault="0073196B" w:rsidP="00A9661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Saudi Commission for Health Specialties 2014</w:t>
      </w:r>
    </w:p>
    <w:p w14:paraId="0D92CED9" w14:textId="77777777" w:rsidR="0073196B" w:rsidRPr="0073196B" w:rsidRDefault="00A9661A" w:rsidP="0073196B">
      <w:pPr>
        <w:pStyle w:val="NoSpacing"/>
        <w:numPr>
          <w:ilvl w:val="0"/>
          <w:numId w:val="5"/>
        </w:numPr>
        <w:rPr>
          <w:rFonts w:cs="Arial"/>
          <w:b/>
          <w:sz w:val="24"/>
          <w:szCs w:val="24"/>
        </w:rPr>
      </w:pPr>
      <w:r w:rsidRPr="001B215D">
        <w:rPr>
          <w:rFonts w:cs="Arial"/>
          <w:sz w:val="24"/>
          <w:szCs w:val="24"/>
        </w:rPr>
        <w:t>Licensed Nurse in Saudi Arabia</w:t>
      </w:r>
    </w:p>
    <w:p w14:paraId="541601DE" w14:textId="77777777" w:rsidR="00A9661A" w:rsidRPr="00463DE0" w:rsidRDefault="00A9661A" w:rsidP="00A9661A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463DE0">
        <w:rPr>
          <w:rFonts w:cs="Arial"/>
          <w:b/>
          <w:sz w:val="24"/>
          <w:szCs w:val="24"/>
        </w:rPr>
        <w:t xml:space="preserve">Philippines Nursing Licensure Exam  2013          </w:t>
      </w:r>
    </w:p>
    <w:p w14:paraId="6B5293D6" w14:textId="77777777" w:rsidR="00A9661A" w:rsidRPr="00463DE0" w:rsidRDefault="00A9661A" w:rsidP="00A9661A">
      <w:pPr>
        <w:pStyle w:val="NoSpacing"/>
        <w:numPr>
          <w:ilvl w:val="0"/>
          <w:numId w:val="5"/>
        </w:numPr>
        <w:rPr>
          <w:rFonts w:cs="Arial"/>
          <w:sz w:val="24"/>
          <w:szCs w:val="24"/>
        </w:rPr>
      </w:pPr>
      <w:r w:rsidRPr="00463DE0">
        <w:rPr>
          <w:rFonts w:cs="Arial"/>
          <w:sz w:val="24"/>
          <w:szCs w:val="24"/>
        </w:rPr>
        <w:t>Registered Nurse in Philippines</w:t>
      </w:r>
    </w:p>
    <w:p w14:paraId="59FE720D" w14:textId="77777777" w:rsidR="00A9661A" w:rsidRPr="00463DE0" w:rsidRDefault="00A9661A" w:rsidP="00A9661A">
      <w:pPr>
        <w:pStyle w:val="NoSpacing"/>
        <w:tabs>
          <w:tab w:val="left" w:pos="1185"/>
        </w:tabs>
        <w:rPr>
          <w:rFonts w:cs="Arial"/>
          <w:b/>
          <w:sz w:val="24"/>
          <w:szCs w:val="24"/>
        </w:rPr>
      </w:pPr>
      <w:r w:rsidRPr="00463DE0">
        <w:rPr>
          <w:rFonts w:cs="Arial"/>
          <w:b/>
          <w:sz w:val="24"/>
          <w:szCs w:val="24"/>
        </w:rPr>
        <w:tab/>
      </w:r>
    </w:p>
    <w:p w14:paraId="116A3990" w14:textId="77777777" w:rsidR="00A9661A" w:rsidRPr="00716B93" w:rsidRDefault="00A9661A" w:rsidP="00A9661A">
      <w:pPr>
        <w:pStyle w:val="NoSpacing"/>
        <w:rPr>
          <w:rFonts w:cs="Arial"/>
          <w:b/>
          <w:sz w:val="28"/>
          <w:szCs w:val="28"/>
        </w:rPr>
      </w:pPr>
      <w:r w:rsidRPr="00716B93">
        <w:rPr>
          <w:rFonts w:cs="Arial"/>
          <w:b/>
          <w:sz w:val="28"/>
          <w:szCs w:val="28"/>
        </w:rPr>
        <w:t>EDUCATIONAL ATTAINMENT</w:t>
      </w:r>
    </w:p>
    <w:p w14:paraId="332EFED0" w14:textId="77777777" w:rsidR="00A9661A" w:rsidRPr="00463DE0" w:rsidRDefault="00A9661A" w:rsidP="00A9661A">
      <w:pPr>
        <w:pStyle w:val="NoSpacing"/>
        <w:rPr>
          <w:rFonts w:cs="Arial"/>
          <w:sz w:val="24"/>
          <w:szCs w:val="24"/>
        </w:rPr>
      </w:pPr>
      <w:r w:rsidRPr="00463DE0">
        <w:rPr>
          <w:rFonts w:cs="Arial"/>
          <w:sz w:val="24"/>
          <w:szCs w:val="24"/>
        </w:rPr>
        <w:t>Bachelor Degree of Science in Nursing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Iloilo Doctors College</w:t>
      </w:r>
      <w:r w:rsidRPr="00463DE0">
        <w:rPr>
          <w:rFonts w:cs="Arial"/>
          <w:sz w:val="24"/>
          <w:szCs w:val="24"/>
        </w:rPr>
        <w:tab/>
      </w:r>
      <w:r w:rsidRPr="00463DE0">
        <w:rPr>
          <w:rFonts w:cs="Arial"/>
          <w:sz w:val="24"/>
          <w:szCs w:val="24"/>
        </w:rPr>
        <w:tab/>
      </w:r>
    </w:p>
    <w:p w14:paraId="2CF23F90" w14:textId="77777777" w:rsidR="00A9661A" w:rsidRPr="00463DE0" w:rsidRDefault="00A9661A" w:rsidP="00A9661A">
      <w:pPr>
        <w:pStyle w:val="NoSpacing"/>
        <w:rPr>
          <w:rFonts w:cs="Arial"/>
          <w:sz w:val="24"/>
          <w:szCs w:val="24"/>
        </w:rPr>
      </w:pPr>
      <w:r w:rsidRPr="00463DE0">
        <w:rPr>
          <w:rFonts w:cs="Arial"/>
          <w:sz w:val="24"/>
          <w:szCs w:val="24"/>
        </w:rPr>
        <w:t>Graduated: 2013</w:t>
      </w:r>
      <w:r w:rsidRPr="00463DE0">
        <w:rPr>
          <w:rFonts w:cs="Arial"/>
          <w:sz w:val="24"/>
          <w:szCs w:val="24"/>
        </w:rPr>
        <w:tab/>
      </w:r>
      <w:r w:rsidRPr="00463DE0">
        <w:rPr>
          <w:rFonts w:cs="Arial"/>
          <w:sz w:val="24"/>
          <w:szCs w:val="24"/>
        </w:rPr>
        <w:tab/>
        <w:t xml:space="preserve">       </w:t>
      </w:r>
      <w:r w:rsidRPr="00463DE0">
        <w:rPr>
          <w:rFonts w:cs="Arial"/>
          <w:sz w:val="24"/>
          <w:szCs w:val="24"/>
        </w:rPr>
        <w:tab/>
      </w:r>
      <w:r w:rsidRPr="00463DE0">
        <w:rPr>
          <w:rFonts w:cs="Arial"/>
          <w:sz w:val="24"/>
          <w:szCs w:val="24"/>
        </w:rPr>
        <w:tab/>
        <w:t xml:space="preserve">         </w:t>
      </w:r>
      <w:r>
        <w:rPr>
          <w:rFonts w:cs="Arial"/>
          <w:sz w:val="24"/>
          <w:szCs w:val="24"/>
        </w:rPr>
        <w:t xml:space="preserve">   </w:t>
      </w:r>
      <w:r w:rsidRPr="00463DE0">
        <w:rPr>
          <w:rFonts w:cs="Arial"/>
          <w:sz w:val="24"/>
          <w:szCs w:val="24"/>
        </w:rPr>
        <w:t xml:space="preserve">  Iloilo City, Philippines </w:t>
      </w:r>
    </w:p>
    <w:p w14:paraId="647D5485" w14:textId="77777777" w:rsidR="00A9661A" w:rsidRPr="00966C3C" w:rsidRDefault="00A9661A" w:rsidP="00A9661A">
      <w:pPr>
        <w:pStyle w:val="NoSpacing"/>
        <w:rPr>
          <w:rFonts w:cs="Arial"/>
          <w:b/>
          <w:sz w:val="24"/>
          <w:szCs w:val="24"/>
        </w:rPr>
      </w:pPr>
    </w:p>
    <w:p w14:paraId="37207105" w14:textId="77777777" w:rsidR="00A9661A" w:rsidRPr="001160B4" w:rsidRDefault="00A9661A" w:rsidP="00A9661A">
      <w:pPr>
        <w:pStyle w:val="NoSpacing"/>
        <w:rPr>
          <w:rFonts w:cs="Arial"/>
          <w:b/>
          <w:sz w:val="28"/>
          <w:szCs w:val="28"/>
        </w:rPr>
      </w:pPr>
      <w:r w:rsidRPr="00966C3C">
        <w:rPr>
          <w:rFonts w:cs="Arial"/>
          <w:b/>
          <w:sz w:val="28"/>
          <w:szCs w:val="28"/>
        </w:rPr>
        <w:t>EXPERIENCE</w:t>
      </w:r>
    </w:p>
    <w:p w14:paraId="729CAC92" w14:textId="77777777" w:rsidR="00A9661A" w:rsidRPr="00966C3C" w:rsidRDefault="00A9661A" w:rsidP="00A9661A">
      <w:pPr>
        <w:pStyle w:val="NoSpacing"/>
        <w:numPr>
          <w:ilvl w:val="0"/>
          <w:numId w:val="3"/>
        </w:numPr>
        <w:rPr>
          <w:rFonts w:cs="Arial"/>
          <w:sz w:val="24"/>
          <w:szCs w:val="24"/>
        </w:rPr>
      </w:pPr>
      <w:r w:rsidRPr="00966C3C">
        <w:rPr>
          <w:rFonts w:cs="Arial"/>
          <w:b/>
          <w:sz w:val="24"/>
          <w:szCs w:val="24"/>
        </w:rPr>
        <w:t xml:space="preserve">Elite Doctors Congregation Polyclinic </w:t>
      </w:r>
      <w:r w:rsidRPr="00966C3C">
        <w:rPr>
          <w:rFonts w:cs="Arial"/>
          <w:sz w:val="24"/>
          <w:szCs w:val="24"/>
        </w:rPr>
        <w:t xml:space="preserve">- </w:t>
      </w:r>
      <w:r w:rsidRPr="00966C3C">
        <w:rPr>
          <w:rFonts w:cs="Arial"/>
          <w:b/>
          <w:sz w:val="24"/>
          <w:szCs w:val="24"/>
        </w:rPr>
        <w:t>Mecca, Kingdom of Saudi Arabia</w:t>
      </w:r>
      <w:r w:rsidRPr="00966C3C">
        <w:rPr>
          <w:rFonts w:cs="Arial"/>
          <w:sz w:val="24"/>
          <w:szCs w:val="24"/>
        </w:rPr>
        <w:t xml:space="preserve"> </w:t>
      </w:r>
    </w:p>
    <w:p w14:paraId="7F95627C" w14:textId="77777777" w:rsidR="00A9661A" w:rsidRPr="00966C3C" w:rsidRDefault="00A9661A" w:rsidP="00A9661A">
      <w:pPr>
        <w:pStyle w:val="NoSpacing"/>
        <w:rPr>
          <w:rFonts w:cs="Arial"/>
          <w:b/>
          <w:sz w:val="24"/>
          <w:szCs w:val="24"/>
        </w:rPr>
      </w:pPr>
      <w:r w:rsidRPr="00966C3C">
        <w:rPr>
          <w:rFonts w:cs="Arial"/>
          <w:b/>
          <w:sz w:val="24"/>
          <w:szCs w:val="24"/>
        </w:rPr>
        <w:t xml:space="preserve">           </w:t>
      </w:r>
      <w:r>
        <w:rPr>
          <w:rFonts w:cs="Arial"/>
          <w:b/>
          <w:sz w:val="24"/>
          <w:szCs w:val="24"/>
        </w:rPr>
        <w:t xml:space="preserve">   </w:t>
      </w:r>
      <w:r w:rsidRPr="00966C3C">
        <w:rPr>
          <w:rFonts w:cs="Arial"/>
          <w:b/>
          <w:sz w:val="24"/>
          <w:szCs w:val="24"/>
        </w:rPr>
        <w:t>Registered Nurse   December 2014 – October 2016</w:t>
      </w:r>
    </w:p>
    <w:p w14:paraId="20F01C38" w14:textId="77777777" w:rsidR="00A9661A" w:rsidRDefault="00A9661A" w:rsidP="00A9661A">
      <w:pPr>
        <w:pStyle w:val="NoSpacing"/>
        <w:rPr>
          <w:rFonts w:cs="Arial"/>
          <w:sz w:val="24"/>
          <w:szCs w:val="24"/>
        </w:rPr>
      </w:pPr>
    </w:p>
    <w:p w14:paraId="36775CD9" w14:textId="77777777" w:rsidR="00A9661A" w:rsidRDefault="00A9661A" w:rsidP="00A9661A">
      <w:pPr>
        <w:pStyle w:val="NoSpacing"/>
        <w:numPr>
          <w:ilvl w:val="0"/>
          <w:numId w:val="9"/>
        </w:numPr>
        <w:rPr>
          <w:rFonts w:cs="Arial"/>
          <w:sz w:val="24"/>
          <w:szCs w:val="24"/>
        </w:rPr>
      </w:pPr>
      <w:r w:rsidRPr="00966C3C">
        <w:rPr>
          <w:rFonts w:cs="Arial"/>
          <w:sz w:val="24"/>
          <w:szCs w:val="24"/>
        </w:rPr>
        <w:t xml:space="preserve">Rehabilitation Unit </w:t>
      </w:r>
      <w:r w:rsidRPr="00A9661A">
        <w:rPr>
          <w:rFonts w:cs="Arial"/>
          <w:b/>
          <w:sz w:val="24"/>
          <w:szCs w:val="24"/>
          <w:u w:val="single"/>
        </w:rPr>
        <w:t>Physiotherapy Department</w:t>
      </w:r>
    </w:p>
    <w:p w14:paraId="1C31B5C5" w14:textId="77777777" w:rsidR="00A9661A" w:rsidRDefault="00A9661A" w:rsidP="00A9661A">
      <w:pPr>
        <w:pStyle w:val="NoSpacing"/>
        <w:ind w:left="1440"/>
        <w:rPr>
          <w:rFonts w:cs="Arial"/>
          <w:sz w:val="24"/>
          <w:szCs w:val="24"/>
        </w:rPr>
      </w:pPr>
      <w:r w:rsidRPr="00A9661A">
        <w:rPr>
          <w:rFonts w:cs="Arial"/>
          <w:sz w:val="24"/>
          <w:szCs w:val="24"/>
        </w:rPr>
        <w:t>Utilizing high-quality medical and healthcare equipment.</w:t>
      </w:r>
    </w:p>
    <w:p w14:paraId="3A16FE3D" w14:textId="77777777" w:rsidR="00A9661A" w:rsidRDefault="00A9661A" w:rsidP="00A9661A">
      <w:pPr>
        <w:pStyle w:val="NoSpacing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Pr="007720E5">
        <w:rPr>
          <w:rFonts w:cs="Arial"/>
          <w:sz w:val="24"/>
          <w:szCs w:val="24"/>
        </w:rPr>
        <w:t>ssist clients in their physical and rehabilitation programs</w:t>
      </w:r>
      <w:r>
        <w:rPr>
          <w:rFonts w:cs="Arial"/>
          <w:sz w:val="24"/>
          <w:szCs w:val="24"/>
        </w:rPr>
        <w:t xml:space="preserve"> and able to         operate </w:t>
      </w:r>
      <w:r w:rsidRPr="007720E5">
        <w:rPr>
          <w:rFonts w:cs="Arial"/>
          <w:sz w:val="24"/>
          <w:szCs w:val="24"/>
        </w:rPr>
        <w:t xml:space="preserve">physiotherapy high-tech machines </w:t>
      </w:r>
      <w:r>
        <w:rPr>
          <w:rFonts w:cs="Arial"/>
          <w:sz w:val="24"/>
          <w:szCs w:val="24"/>
        </w:rPr>
        <w:t xml:space="preserve">such as; </w:t>
      </w:r>
    </w:p>
    <w:p w14:paraId="1F24426E" w14:textId="77777777" w:rsidR="00A9661A" w:rsidRPr="007720E5" w:rsidRDefault="00A9661A" w:rsidP="00A9661A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proofErr w:type="spellStart"/>
      <w:r w:rsidRPr="007720E5">
        <w:rPr>
          <w:rFonts w:cs="Arial"/>
          <w:sz w:val="24"/>
          <w:szCs w:val="24"/>
        </w:rPr>
        <w:t>Gymna</w:t>
      </w:r>
      <w:proofErr w:type="spellEnd"/>
      <w:r w:rsidRPr="007720E5">
        <w:rPr>
          <w:rFonts w:cs="Arial"/>
          <w:sz w:val="24"/>
          <w:szCs w:val="24"/>
        </w:rPr>
        <w:t xml:space="preserve"> Electrotherapy </w:t>
      </w:r>
      <w:proofErr w:type="spellStart"/>
      <w:r w:rsidRPr="007720E5">
        <w:rPr>
          <w:rFonts w:cs="Arial"/>
          <w:sz w:val="24"/>
          <w:szCs w:val="24"/>
        </w:rPr>
        <w:t>Pulson</w:t>
      </w:r>
      <w:proofErr w:type="spellEnd"/>
      <w:r w:rsidRPr="007720E5">
        <w:rPr>
          <w:rFonts w:cs="Arial"/>
          <w:sz w:val="24"/>
          <w:szCs w:val="24"/>
        </w:rPr>
        <w:t xml:space="preserve"> 400 Ultrasound Machine</w:t>
      </w:r>
    </w:p>
    <w:p w14:paraId="4D152863" w14:textId="77777777" w:rsidR="00A9661A" w:rsidRPr="007720E5" w:rsidRDefault="00A9661A" w:rsidP="00A9661A">
      <w:pPr>
        <w:pStyle w:val="NoSpacing"/>
        <w:numPr>
          <w:ilvl w:val="0"/>
          <w:numId w:val="7"/>
        </w:numPr>
        <w:rPr>
          <w:rFonts w:cs="Arial"/>
          <w:sz w:val="24"/>
          <w:szCs w:val="24"/>
        </w:rPr>
      </w:pPr>
      <w:proofErr w:type="spellStart"/>
      <w:r w:rsidRPr="007720E5">
        <w:rPr>
          <w:rFonts w:cs="Arial"/>
          <w:sz w:val="24"/>
          <w:szCs w:val="24"/>
        </w:rPr>
        <w:t>Gymna</w:t>
      </w:r>
      <w:proofErr w:type="spellEnd"/>
      <w:r w:rsidRPr="007720E5">
        <w:rPr>
          <w:rFonts w:cs="Arial"/>
          <w:sz w:val="24"/>
          <w:szCs w:val="24"/>
        </w:rPr>
        <w:t xml:space="preserve"> </w:t>
      </w:r>
      <w:proofErr w:type="spellStart"/>
      <w:r w:rsidRPr="007720E5">
        <w:rPr>
          <w:rFonts w:cs="Arial"/>
          <w:sz w:val="24"/>
          <w:szCs w:val="24"/>
        </w:rPr>
        <w:t>Shockmaster</w:t>
      </w:r>
      <w:proofErr w:type="spellEnd"/>
      <w:r w:rsidRPr="007720E5">
        <w:rPr>
          <w:rFonts w:cs="Arial"/>
          <w:sz w:val="24"/>
          <w:szCs w:val="24"/>
        </w:rPr>
        <w:t xml:space="preserve">  500 Physiotherapy Machine</w:t>
      </w:r>
    </w:p>
    <w:p w14:paraId="3FBB412C" w14:textId="77777777" w:rsidR="00A9661A" w:rsidRDefault="00A9661A" w:rsidP="00A9661A">
      <w:pPr>
        <w:pStyle w:val="NoSpacing"/>
        <w:numPr>
          <w:ilvl w:val="0"/>
          <w:numId w:val="6"/>
        </w:numPr>
        <w:rPr>
          <w:rFonts w:cs="Arial"/>
          <w:sz w:val="24"/>
          <w:szCs w:val="24"/>
        </w:rPr>
      </w:pPr>
      <w:r w:rsidRPr="007720E5">
        <w:rPr>
          <w:rFonts w:cs="Arial"/>
          <w:sz w:val="24"/>
          <w:szCs w:val="24"/>
        </w:rPr>
        <w:t>Transcutaneous Electrical Nerve Stimulation Machine</w:t>
      </w:r>
      <w:r>
        <w:rPr>
          <w:rFonts w:cs="Arial"/>
          <w:sz w:val="24"/>
          <w:szCs w:val="24"/>
        </w:rPr>
        <w:t xml:space="preserve"> </w:t>
      </w:r>
    </w:p>
    <w:p w14:paraId="0DBFFB58" w14:textId="77777777" w:rsidR="00A9661A" w:rsidRDefault="00653DEC" w:rsidP="00653DEC">
      <w:pPr>
        <w:pStyle w:val="NoSpacing"/>
        <w:ind w:left="1440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Assisted clients on their physiotherapy exercises.</w:t>
      </w:r>
      <w:proofErr w:type="gramEnd"/>
      <w:r>
        <w:rPr>
          <w:rFonts w:cs="Arial"/>
          <w:sz w:val="24"/>
          <w:szCs w:val="24"/>
        </w:rPr>
        <w:t xml:space="preserve"> </w:t>
      </w:r>
    </w:p>
    <w:p w14:paraId="191A27F4" w14:textId="77777777" w:rsidR="00653DEC" w:rsidRDefault="00653DEC" w:rsidP="00A9661A">
      <w:pPr>
        <w:pStyle w:val="NoSpacing"/>
        <w:rPr>
          <w:rFonts w:cs="Arial"/>
          <w:sz w:val="24"/>
          <w:szCs w:val="24"/>
        </w:rPr>
      </w:pPr>
    </w:p>
    <w:p w14:paraId="1B7B6BF9" w14:textId="77777777" w:rsidR="00653DEC" w:rsidRDefault="00653DEC" w:rsidP="00A9661A">
      <w:pPr>
        <w:pStyle w:val="NoSpacing"/>
        <w:rPr>
          <w:rFonts w:cs="Arial"/>
          <w:sz w:val="24"/>
          <w:szCs w:val="24"/>
        </w:rPr>
      </w:pPr>
    </w:p>
    <w:p w14:paraId="68E9E900" w14:textId="77777777" w:rsidR="00653DEC" w:rsidRDefault="00653DEC" w:rsidP="00A9661A">
      <w:pPr>
        <w:pStyle w:val="NoSpacing"/>
        <w:rPr>
          <w:rFonts w:cs="Arial"/>
          <w:sz w:val="24"/>
          <w:szCs w:val="24"/>
        </w:rPr>
      </w:pPr>
    </w:p>
    <w:p w14:paraId="709C9205" w14:textId="77777777" w:rsidR="00653DEC" w:rsidRDefault="00653DEC" w:rsidP="00A9661A">
      <w:pPr>
        <w:pStyle w:val="NoSpacing"/>
        <w:rPr>
          <w:rFonts w:cs="Arial"/>
          <w:sz w:val="24"/>
          <w:szCs w:val="24"/>
        </w:rPr>
      </w:pPr>
    </w:p>
    <w:p w14:paraId="419AAEAC" w14:textId="77777777" w:rsidR="0073196B" w:rsidRDefault="0073196B" w:rsidP="00A9661A">
      <w:pPr>
        <w:pStyle w:val="NoSpacing"/>
        <w:rPr>
          <w:rFonts w:cs="Arial"/>
          <w:sz w:val="24"/>
          <w:szCs w:val="24"/>
        </w:rPr>
      </w:pPr>
    </w:p>
    <w:p w14:paraId="662BC2D7" w14:textId="77777777" w:rsidR="0073196B" w:rsidRDefault="0073196B" w:rsidP="00A9661A">
      <w:pPr>
        <w:pStyle w:val="NoSpacing"/>
        <w:rPr>
          <w:rFonts w:cs="Arial"/>
          <w:sz w:val="24"/>
          <w:szCs w:val="24"/>
        </w:rPr>
      </w:pPr>
    </w:p>
    <w:p w14:paraId="37DEA173" w14:textId="77777777" w:rsidR="00653DEC" w:rsidRDefault="00653DEC" w:rsidP="00A9661A">
      <w:pPr>
        <w:pStyle w:val="NoSpacing"/>
        <w:rPr>
          <w:rFonts w:cs="Arial"/>
          <w:sz w:val="24"/>
          <w:szCs w:val="24"/>
        </w:rPr>
      </w:pPr>
    </w:p>
    <w:p w14:paraId="72E48F77" w14:textId="77777777" w:rsidR="00A9661A" w:rsidRDefault="00A9661A" w:rsidP="00A9661A">
      <w:pPr>
        <w:pStyle w:val="NoSpacing"/>
        <w:numPr>
          <w:ilvl w:val="0"/>
          <w:numId w:val="9"/>
        </w:numPr>
        <w:rPr>
          <w:rFonts w:cs="Arial"/>
          <w:b/>
          <w:sz w:val="24"/>
          <w:szCs w:val="24"/>
          <w:u w:val="single"/>
        </w:rPr>
      </w:pPr>
      <w:r w:rsidRPr="00A9661A">
        <w:rPr>
          <w:rFonts w:cs="Arial"/>
          <w:b/>
          <w:sz w:val="24"/>
          <w:szCs w:val="24"/>
          <w:u w:val="single"/>
        </w:rPr>
        <w:lastRenderedPageBreak/>
        <w:t>Dental Clinic Department</w:t>
      </w:r>
      <w:r>
        <w:rPr>
          <w:rFonts w:cs="Arial"/>
          <w:b/>
          <w:sz w:val="24"/>
          <w:szCs w:val="24"/>
          <w:u w:val="single"/>
        </w:rPr>
        <w:t xml:space="preserve"> </w:t>
      </w:r>
    </w:p>
    <w:p w14:paraId="4560CE81" w14:textId="77777777" w:rsidR="00A9661A" w:rsidRDefault="00A9661A" w:rsidP="00A9661A">
      <w:pPr>
        <w:pStyle w:val="NoSpacing"/>
        <w:tabs>
          <w:tab w:val="left" w:pos="3381"/>
        </w:tabs>
        <w:ind w:left="1440"/>
        <w:jc w:val="both"/>
        <w:rPr>
          <w:rFonts w:cs="Arial"/>
          <w:sz w:val="24"/>
          <w:szCs w:val="24"/>
        </w:rPr>
      </w:pPr>
      <w:r w:rsidRPr="007720E5">
        <w:rPr>
          <w:rFonts w:cs="Arial"/>
          <w:sz w:val="24"/>
          <w:szCs w:val="24"/>
        </w:rPr>
        <w:t>Assess client’s vital signs such as pulse, blood pressure, blood glucose and temperature, prior to related medical and dental procedures.</w:t>
      </w:r>
      <w:r w:rsidR="00653DEC">
        <w:rPr>
          <w:rFonts w:cs="Arial"/>
          <w:sz w:val="24"/>
          <w:szCs w:val="24"/>
        </w:rPr>
        <w:t xml:space="preserve"> </w:t>
      </w:r>
    </w:p>
    <w:p w14:paraId="2DDEF186" w14:textId="77777777" w:rsidR="00653DEC" w:rsidRDefault="00653DEC" w:rsidP="00653DEC">
      <w:pPr>
        <w:pStyle w:val="NoSpacing"/>
        <w:tabs>
          <w:tab w:val="left" w:pos="3976"/>
        </w:tabs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 w:rsidRPr="007720E5">
        <w:rPr>
          <w:rFonts w:cs="Arial"/>
          <w:sz w:val="24"/>
          <w:szCs w:val="24"/>
        </w:rPr>
        <w:t xml:space="preserve">Assist doctor in the field of General Dentistry procedures such as; </w:t>
      </w:r>
    </w:p>
    <w:p w14:paraId="5CE4602B" w14:textId="77777777" w:rsidR="00653DEC" w:rsidRDefault="00653DEC" w:rsidP="00653DEC">
      <w:pPr>
        <w:pStyle w:val="NoSpacing"/>
        <w:numPr>
          <w:ilvl w:val="0"/>
          <w:numId w:val="6"/>
        </w:numPr>
        <w:tabs>
          <w:tab w:val="left" w:pos="3976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Dental extraction</w:t>
      </w:r>
    </w:p>
    <w:p w14:paraId="404A3E31" w14:textId="77777777" w:rsidR="00653DEC" w:rsidRDefault="00653DEC" w:rsidP="00653DEC">
      <w:pPr>
        <w:pStyle w:val="NoSpacing"/>
        <w:numPr>
          <w:ilvl w:val="0"/>
          <w:numId w:val="6"/>
        </w:numPr>
        <w:tabs>
          <w:tab w:val="left" w:pos="3976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Cavity filling</w:t>
      </w:r>
      <w:r w:rsidRPr="007720E5">
        <w:rPr>
          <w:rFonts w:cs="Arial"/>
          <w:sz w:val="24"/>
          <w:szCs w:val="24"/>
        </w:rPr>
        <w:t xml:space="preserve"> </w:t>
      </w:r>
    </w:p>
    <w:p w14:paraId="7B40BF34" w14:textId="77777777" w:rsidR="00653DEC" w:rsidRDefault="00653DEC" w:rsidP="00653DEC">
      <w:pPr>
        <w:pStyle w:val="NoSpacing"/>
        <w:numPr>
          <w:ilvl w:val="0"/>
          <w:numId w:val="6"/>
        </w:numPr>
        <w:tabs>
          <w:tab w:val="left" w:pos="3976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Root canal treatment </w:t>
      </w:r>
    </w:p>
    <w:p w14:paraId="7DF4332F" w14:textId="77777777" w:rsidR="00653DEC" w:rsidRDefault="00653DEC" w:rsidP="00653DEC">
      <w:pPr>
        <w:pStyle w:val="NoSpacing"/>
        <w:numPr>
          <w:ilvl w:val="0"/>
          <w:numId w:val="6"/>
        </w:numPr>
        <w:tabs>
          <w:tab w:val="left" w:pos="3976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Dental bleaching/ Teeth Whitening</w:t>
      </w:r>
    </w:p>
    <w:p w14:paraId="1C5C97AD" w14:textId="77777777" w:rsidR="00653DEC" w:rsidRDefault="00653DEC" w:rsidP="00653DEC">
      <w:pPr>
        <w:pStyle w:val="NoSpacing"/>
        <w:numPr>
          <w:ilvl w:val="0"/>
          <w:numId w:val="6"/>
        </w:numPr>
        <w:tabs>
          <w:tab w:val="left" w:pos="3976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Crowning/dentures/bridges </w:t>
      </w:r>
    </w:p>
    <w:p w14:paraId="2733763B" w14:textId="77777777" w:rsidR="00653DEC" w:rsidRPr="007720E5" w:rsidRDefault="00653DEC" w:rsidP="00653DEC">
      <w:pPr>
        <w:pStyle w:val="NoSpacing"/>
        <w:tabs>
          <w:tab w:val="left" w:pos="3976"/>
        </w:tabs>
        <w:ind w:left="1440"/>
        <w:jc w:val="both"/>
        <w:rPr>
          <w:rFonts w:cs="Arial"/>
          <w:sz w:val="24"/>
          <w:szCs w:val="24"/>
        </w:rPr>
      </w:pPr>
      <w:proofErr w:type="gramStart"/>
      <w:r w:rsidRPr="007720E5">
        <w:rPr>
          <w:rFonts w:cs="Arial"/>
          <w:sz w:val="24"/>
          <w:szCs w:val="24"/>
        </w:rPr>
        <w:t>Sterilization of dental and surgical equipment and maintaining update and validation.</w:t>
      </w:r>
      <w:proofErr w:type="gramEnd"/>
    </w:p>
    <w:p w14:paraId="7C4B799D" w14:textId="77777777" w:rsidR="00653DEC" w:rsidRPr="007720E5" w:rsidRDefault="00653DEC" w:rsidP="00653DEC">
      <w:pPr>
        <w:pStyle w:val="NoSpacing"/>
        <w:tabs>
          <w:tab w:val="left" w:pos="3976"/>
        </w:tabs>
        <w:ind w:left="1440"/>
        <w:jc w:val="both"/>
        <w:rPr>
          <w:rFonts w:cs="Arial"/>
          <w:sz w:val="24"/>
          <w:szCs w:val="24"/>
        </w:rPr>
      </w:pPr>
    </w:p>
    <w:p w14:paraId="76858779" w14:textId="77777777" w:rsidR="00653DEC" w:rsidRPr="00653DEC" w:rsidRDefault="00653DEC" w:rsidP="00653DEC">
      <w:pPr>
        <w:pStyle w:val="NoSpacing"/>
        <w:numPr>
          <w:ilvl w:val="0"/>
          <w:numId w:val="9"/>
        </w:numPr>
        <w:tabs>
          <w:tab w:val="left" w:pos="3381"/>
        </w:tabs>
        <w:jc w:val="both"/>
        <w:rPr>
          <w:rFonts w:cs="Arial"/>
          <w:b/>
          <w:sz w:val="24"/>
          <w:szCs w:val="24"/>
          <w:u w:val="single"/>
        </w:rPr>
      </w:pPr>
      <w:r w:rsidRPr="00653DEC">
        <w:rPr>
          <w:rFonts w:cs="Arial"/>
          <w:b/>
          <w:sz w:val="24"/>
          <w:szCs w:val="24"/>
          <w:u w:val="single"/>
        </w:rPr>
        <w:t>Dermatology and Aesthetic Clinic</w:t>
      </w:r>
    </w:p>
    <w:p w14:paraId="7BAB2E81" w14:textId="77777777" w:rsidR="00653DEC" w:rsidRDefault="00653DEC" w:rsidP="00653DEC">
      <w:pPr>
        <w:pStyle w:val="NoSpacing"/>
        <w:tabs>
          <w:tab w:val="left" w:pos="3381"/>
        </w:tabs>
        <w:ind w:left="1440"/>
        <w:jc w:val="both"/>
        <w:rPr>
          <w:rFonts w:cs="Arial"/>
          <w:sz w:val="24"/>
          <w:szCs w:val="24"/>
        </w:rPr>
      </w:pPr>
      <w:r w:rsidRPr="007720E5">
        <w:rPr>
          <w:rFonts w:cs="Arial"/>
          <w:sz w:val="24"/>
          <w:szCs w:val="24"/>
        </w:rPr>
        <w:t xml:space="preserve">Able to handle high technology machines mainly the laser for facial and hair removal devices and weight loss/slimming </w:t>
      </w:r>
      <w:r>
        <w:rPr>
          <w:rFonts w:cs="Arial"/>
          <w:sz w:val="24"/>
          <w:szCs w:val="24"/>
        </w:rPr>
        <w:t xml:space="preserve">machines such as; </w:t>
      </w:r>
    </w:p>
    <w:p w14:paraId="71240D50" w14:textId="77777777" w:rsidR="00653DEC" w:rsidRDefault="00653DEC" w:rsidP="00653DEC">
      <w:pPr>
        <w:pStyle w:val="NoSpacing"/>
        <w:numPr>
          <w:ilvl w:val="0"/>
          <w:numId w:val="6"/>
        </w:numPr>
        <w:tabs>
          <w:tab w:val="left" w:pos="338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Soft Light Laser </w:t>
      </w:r>
      <w:proofErr w:type="spellStart"/>
      <w:r>
        <w:rPr>
          <w:rFonts w:cs="Arial"/>
          <w:sz w:val="24"/>
          <w:szCs w:val="24"/>
        </w:rPr>
        <w:t>Estetic</w:t>
      </w:r>
      <w:proofErr w:type="spellEnd"/>
      <w:r>
        <w:rPr>
          <w:rFonts w:cs="Arial"/>
          <w:sz w:val="24"/>
          <w:szCs w:val="24"/>
        </w:rPr>
        <w:t xml:space="preserve"> Italia, </w:t>
      </w:r>
    </w:p>
    <w:p w14:paraId="0F1F990C" w14:textId="77777777" w:rsidR="00653DEC" w:rsidRDefault="00653DEC" w:rsidP="00653DEC">
      <w:pPr>
        <w:pStyle w:val="NoSpacing"/>
        <w:numPr>
          <w:ilvl w:val="0"/>
          <w:numId w:val="6"/>
        </w:numPr>
        <w:tabs>
          <w:tab w:val="left" w:pos="338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Cynosure Affirm Multiplex Laser ( A combination of 755nm Alexandrite Laser and the 1064 nm </w:t>
      </w:r>
      <w:proofErr w:type="spellStart"/>
      <w:r>
        <w:rPr>
          <w:rFonts w:cs="Arial"/>
          <w:sz w:val="24"/>
          <w:szCs w:val="24"/>
        </w:rPr>
        <w:t>Nd:YAG</w:t>
      </w:r>
      <w:proofErr w:type="spellEnd"/>
      <w:r>
        <w:rPr>
          <w:rFonts w:cs="Arial"/>
          <w:sz w:val="24"/>
          <w:szCs w:val="24"/>
        </w:rPr>
        <w:t xml:space="preserve"> Laser) , </w:t>
      </w:r>
    </w:p>
    <w:p w14:paraId="4A3F12E3" w14:textId="77777777" w:rsidR="00653DEC" w:rsidRDefault="00653DEC" w:rsidP="00653DEC">
      <w:pPr>
        <w:pStyle w:val="NoSpacing"/>
        <w:numPr>
          <w:ilvl w:val="0"/>
          <w:numId w:val="6"/>
        </w:numPr>
        <w:tabs>
          <w:tab w:val="left" w:pos="338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Easy Slim Machine, </w:t>
      </w:r>
    </w:p>
    <w:p w14:paraId="70C46AC6" w14:textId="77777777" w:rsidR="00653DEC" w:rsidRDefault="00653DEC" w:rsidP="00653DEC">
      <w:pPr>
        <w:pStyle w:val="NoSpacing"/>
        <w:numPr>
          <w:ilvl w:val="0"/>
          <w:numId w:val="6"/>
        </w:numPr>
        <w:tabs>
          <w:tab w:val="left" w:pos="3381"/>
        </w:tabs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Cryo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Lipo</w:t>
      </w:r>
      <w:proofErr w:type="spellEnd"/>
      <w:r>
        <w:rPr>
          <w:rFonts w:cs="Arial"/>
          <w:sz w:val="24"/>
          <w:szCs w:val="24"/>
        </w:rPr>
        <w:t xml:space="preserve"> Slimming Machine </w:t>
      </w:r>
    </w:p>
    <w:p w14:paraId="3A4125BE" w14:textId="77777777" w:rsidR="00653DEC" w:rsidRPr="007720E5" w:rsidRDefault="00653DEC" w:rsidP="00653DEC">
      <w:pPr>
        <w:pStyle w:val="NoSpacing"/>
        <w:numPr>
          <w:ilvl w:val="0"/>
          <w:numId w:val="6"/>
        </w:numPr>
        <w:tabs>
          <w:tab w:val="left" w:pos="3381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Dual ET 7.11 </w:t>
      </w:r>
      <w:proofErr w:type="spellStart"/>
      <w:r>
        <w:rPr>
          <w:rFonts w:cs="Arial"/>
          <w:sz w:val="24"/>
          <w:szCs w:val="24"/>
        </w:rPr>
        <w:t>Omnipolar</w:t>
      </w:r>
      <w:proofErr w:type="spellEnd"/>
      <w:r>
        <w:rPr>
          <w:rFonts w:cs="Arial"/>
          <w:sz w:val="24"/>
          <w:szCs w:val="24"/>
        </w:rPr>
        <w:t xml:space="preserve"> System Machine.</w:t>
      </w:r>
    </w:p>
    <w:p w14:paraId="7051AE95" w14:textId="77777777" w:rsidR="00A9661A" w:rsidRPr="00966C3C" w:rsidRDefault="00A9661A" w:rsidP="00A9661A">
      <w:pPr>
        <w:pStyle w:val="NoSpacing"/>
        <w:ind w:left="2160"/>
        <w:rPr>
          <w:rFonts w:cs="Arial"/>
          <w:sz w:val="24"/>
          <w:szCs w:val="24"/>
        </w:rPr>
      </w:pPr>
    </w:p>
    <w:p w14:paraId="08A36BB0" w14:textId="77777777" w:rsidR="00A9661A" w:rsidRPr="00966C3C" w:rsidRDefault="00A9661A" w:rsidP="00A9661A">
      <w:pPr>
        <w:pStyle w:val="NoSpacing"/>
        <w:numPr>
          <w:ilvl w:val="0"/>
          <w:numId w:val="3"/>
        </w:numPr>
        <w:rPr>
          <w:rFonts w:cs="Arial"/>
          <w:b/>
          <w:sz w:val="24"/>
          <w:szCs w:val="24"/>
        </w:rPr>
      </w:pPr>
      <w:proofErr w:type="spellStart"/>
      <w:r w:rsidRPr="00966C3C">
        <w:rPr>
          <w:rFonts w:cs="Arial"/>
          <w:b/>
          <w:sz w:val="24"/>
          <w:szCs w:val="24"/>
        </w:rPr>
        <w:t>Rasul</w:t>
      </w:r>
      <w:proofErr w:type="spellEnd"/>
      <w:r w:rsidRPr="00966C3C">
        <w:rPr>
          <w:rFonts w:cs="Arial"/>
          <w:b/>
          <w:sz w:val="24"/>
          <w:szCs w:val="24"/>
        </w:rPr>
        <w:t xml:space="preserve"> </w:t>
      </w:r>
      <w:proofErr w:type="spellStart"/>
      <w:r w:rsidRPr="00966C3C">
        <w:rPr>
          <w:rFonts w:cs="Arial"/>
          <w:b/>
          <w:sz w:val="24"/>
          <w:szCs w:val="24"/>
        </w:rPr>
        <w:t>Indanan</w:t>
      </w:r>
      <w:proofErr w:type="spellEnd"/>
      <w:r w:rsidRPr="00966C3C">
        <w:rPr>
          <w:rFonts w:cs="Arial"/>
          <w:b/>
          <w:sz w:val="24"/>
          <w:szCs w:val="24"/>
        </w:rPr>
        <w:t xml:space="preserve"> Medical and Surgical Clinic – </w:t>
      </w:r>
      <w:proofErr w:type="spellStart"/>
      <w:r w:rsidRPr="00966C3C">
        <w:rPr>
          <w:rFonts w:cs="Arial"/>
          <w:b/>
          <w:sz w:val="24"/>
          <w:szCs w:val="24"/>
        </w:rPr>
        <w:t>Jolo</w:t>
      </w:r>
      <w:proofErr w:type="spellEnd"/>
      <w:r w:rsidRPr="00966C3C">
        <w:rPr>
          <w:rFonts w:cs="Arial"/>
          <w:b/>
          <w:sz w:val="24"/>
          <w:szCs w:val="24"/>
        </w:rPr>
        <w:t xml:space="preserve"> Sulu, </w:t>
      </w:r>
      <w:proofErr w:type="spellStart"/>
      <w:r w:rsidRPr="00966C3C">
        <w:rPr>
          <w:rFonts w:cs="Arial"/>
          <w:b/>
          <w:sz w:val="24"/>
          <w:szCs w:val="24"/>
        </w:rPr>
        <w:t>Philppines</w:t>
      </w:r>
      <w:proofErr w:type="spellEnd"/>
      <w:r w:rsidRPr="00966C3C">
        <w:rPr>
          <w:rFonts w:cs="Arial"/>
          <w:b/>
          <w:sz w:val="24"/>
          <w:szCs w:val="24"/>
        </w:rPr>
        <w:t xml:space="preserve"> </w:t>
      </w:r>
    </w:p>
    <w:p w14:paraId="00670599" w14:textId="77777777" w:rsidR="00A9661A" w:rsidRDefault="00A9661A" w:rsidP="00A9661A">
      <w:pPr>
        <w:pStyle w:val="NoSpacing"/>
        <w:rPr>
          <w:rFonts w:cs="Arial"/>
          <w:b/>
          <w:sz w:val="24"/>
          <w:szCs w:val="24"/>
        </w:rPr>
      </w:pPr>
      <w:r w:rsidRPr="00966C3C">
        <w:rPr>
          <w:rFonts w:cs="Arial"/>
          <w:b/>
          <w:sz w:val="24"/>
          <w:szCs w:val="24"/>
        </w:rPr>
        <w:t xml:space="preserve">           </w:t>
      </w:r>
      <w:r>
        <w:rPr>
          <w:rFonts w:cs="Arial"/>
          <w:b/>
          <w:sz w:val="24"/>
          <w:szCs w:val="24"/>
        </w:rPr>
        <w:t xml:space="preserve">   </w:t>
      </w:r>
      <w:r w:rsidRPr="00966C3C">
        <w:rPr>
          <w:rFonts w:cs="Arial"/>
          <w:b/>
          <w:sz w:val="24"/>
          <w:szCs w:val="24"/>
        </w:rPr>
        <w:t xml:space="preserve">Registered Nurse   December 2013 – December 2014   </w:t>
      </w:r>
    </w:p>
    <w:p w14:paraId="0B4E7D13" w14:textId="77777777" w:rsidR="00181331" w:rsidRDefault="00181331" w:rsidP="00181331">
      <w:pPr>
        <w:pStyle w:val="NoSpacing"/>
        <w:tabs>
          <w:tab w:val="left" w:pos="3976"/>
        </w:tabs>
        <w:ind w:left="1440"/>
        <w:jc w:val="both"/>
        <w:rPr>
          <w:rFonts w:cs="Arial"/>
          <w:sz w:val="24"/>
          <w:szCs w:val="24"/>
        </w:rPr>
      </w:pPr>
      <w:r w:rsidRPr="007720E5">
        <w:rPr>
          <w:rFonts w:cs="Arial"/>
          <w:sz w:val="24"/>
          <w:szCs w:val="24"/>
        </w:rPr>
        <w:t>Observing strict hygiene and safety rules in providing care and procedures to clients.</w:t>
      </w:r>
    </w:p>
    <w:p w14:paraId="5D21081C" w14:textId="77777777" w:rsidR="00181331" w:rsidRDefault="00181331" w:rsidP="00181331">
      <w:pPr>
        <w:pStyle w:val="NoSpacing"/>
        <w:tabs>
          <w:tab w:val="left" w:pos="3976"/>
        </w:tabs>
        <w:ind w:left="1440"/>
        <w:jc w:val="both"/>
        <w:rPr>
          <w:rFonts w:cs="Arial"/>
          <w:sz w:val="24"/>
          <w:szCs w:val="24"/>
        </w:rPr>
      </w:pPr>
      <w:r w:rsidRPr="007720E5">
        <w:rPr>
          <w:rFonts w:cs="Arial"/>
          <w:sz w:val="24"/>
          <w:szCs w:val="24"/>
        </w:rPr>
        <w:t>Carrying out routine investigations and care procedures, such as administering medication and injections.</w:t>
      </w:r>
    </w:p>
    <w:p w14:paraId="574109F4" w14:textId="77777777" w:rsidR="00181331" w:rsidRDefault="00181331" w:rsidP="00181331">
      <w:pPr>
        <w:pStyle w:val="NoSpacing"/>
        <w:tabs>
          <w:tab w:val="left" w:pos="3976"/>
        </w:tabs>
        <w:ind w:left="1440"/>
        <w:jc w:val="both"/>
        <w:rPr>
          <w:rFonts w:cs="Arial"/>
          <w:sz w:val="24"/>
          <w:szCs w:val="24"/>
        </w:rPr>
      </w:pPr>
      <w:r w:rsidRPr="007720E5">
        <w:rPr>
          <w:rFonts w:cs="Arial"/>
          <w:sz w:val="24"/>
          <w:szCs w:val="24"/>
        </w:rPr>
        <w:t>Ensuring that the correct reporting and administrative procedures are followed.</w:t>
      </w:r>
    </w:p>
    <w:p w14:paraId="7527C6DB" w14:textId="77777777" w:rsidR="00181331" w:rsidRDefault="00181331" w:rsidP="00181331">
      <w:pPr>
        <w:pStyle w:val="NoSpacing"/>
        <w:tabs>
          <w:tab w:val="left" w:pos="3976"/>
        </w:tabs>
        <w:ind w:left="1440"/>
        <w:jc w:val="both"/>
        <w:rPr>
          <w:rFonts w:cs="Arial"/>
          <w:sz w:val="24"/>
          <w:szCs w:val="24"/>
        </w:rPr>
      </w:pPr>
      <w:r w:rsidRPr="007720E5">
        <w:rPr>
          <w:rFonts w:cs="Arial"/>
          <w:sz w:val="24"/>
          <w:szCs w:val="24"/>
        </w:rPr>
        <w:t>Reporting to the person in charge any Health and Safety issues.</w:t>
      </w:r>
    </w:p>
    <w:p w14:paraId="1204AB02" w14:textId="77777777" w:rsidR="00181331" w:rsidRDefault="00181331" w:rsidP="00181331">
      <w:pPr>
        <w:pStyle w:val="NoSpacing"/>
        <w:tabs>
          <w:tab w:val="left" w:pos="3976"/>
        </w:tabs>
        <w:ind w:left="1440"/>
        <w:jc w:val="both"/>
        <w:rPr>
          <w:rFonts w:cs="Arial"/>
          <w:sz w:val="24"/>
          <w:szCs w:val="24"/>
        </w:rPr>
      </w:pPr>
      <w:r w:rsidRPr="007720E5">
        <w:rPr>
          <w:rFonts w:cs="Arial"/>
          <w:sz w:val="24"/>
          <w:szCs w:val="24"/>
        </w:rPr>
        <w:t>Able to maintain confidentiality of information relating to patients, staff &amp; other health issues</w:t>
      </w:r>
    </w:p>
    <w:p w14:paraId="5821317C" w14:textId="77777777" w:rsidR="00181331" w:rsidRPr="003A0554" w:rsidRDefault="00181331" w:rsidP="00181331">
      <w:pPr>
        <w:pStyle w:val="NoSpacing"/>
        <w:tabs>
          <w:tab w:val="left" w:pos="3976"/>
        </w:tabs>
        <w:ind w:left="1440"/>
        <w:jc w:val="both"/>
        <w:rPr>
          <w:rFonts w:cs="Arial"/>
          <w:sz w:val="24"/>
          <w:szCs w:val="24"/>
        </w:rPr>
      </w:pPr>
      <w:r w:rsidRPr="003A0554">
        <w:rPr>
          <w:rFonts w:cs="Arial"/>
          <w:sz w:val="24"/>
          <w:szCs w:val="24"/>
        </w:rPr>
        <w:t>Promoting and upholding standards according to the highest codes of practice.</w:t>
      </w:r>
    </w:p>
    <w:p w14:paraId="0C744003" w14:textId="77777777" w:rsidR="00181331" w:rsidRPr="00966C3C" w:rsidRDefault="00181331" w:rsidP="00A9661A">
      <w:pPr>
        <w:pStyle w:val="NoSpacing"/>
        <w:rPr>
          <w:rFonts w:cs="Arial"/>
          <w:b/>
          <w:sz w:val="24"/>
          <w:szCs w:val="24"/>
        </w:rPr>
      </w:pPr>
    </w:p>
    <w:p w14:paraId="62C85E06" w14:textId="77777777" w:rsidR="00A9661A" w:rsidRPr="00966C3C" w:rsidRDefault="00A9661A" w:rsidP="00A9661A">
      <w:pPr>
        <w:pStyle w:val="NoSpacing"/>
        <w:ind w:left="720"/>
        <w:rPr>
          <w:rFonts w:cs="Arial"/>
          <w:sz w:val="24"/>
          <w:szCs w:val="24"/>
        </w:rPr>
      </w:pPr>
    </w:p>
    <w:p w14:paraId="3BCBE917" w14:textId="77777777" w:rsidR="00A9661A" w:rsidRPr="001160B4" w:rsidRDefault="00A9661A" w:rsidP="00A9661A">
      <w:pPr>
        <w:pStyle w:val="NoSpacing"/>
        <w:rPr>
          <w:rFonts w:cs="Arial"/>
          <w:b/>
          <w:sz w:val="28"/>
          <w:szCs w:val="28"/>
        </w:rPr>
      </w:pPr>
      <w:r w:rsidRPr="001160B4">
        <w:rPr>
          <w:rFonts w:cs="Arial"/>
          <w:b/>
          <w:sz w:val="28"/>
          <w:szCs w:val="28"/>
        </w:rPr>
        <w:t>PERSONAL INFORMATION</w:t>
      </w:r>
    </w:p>
    <w:p w14:paraId="18B9FA30" w14:textId="77777777" w:rsidR="00A9661A" w:rsidRDefault="00A9661A" w:rsidP="00A9661A">
      <w:pPr>
        <w:pStyle w:val="NoSpacing"/>
        <w:rPr>
          <w:rFonts w:cs="Arial"/>
          <w:sz w:val="24"/>
          <w:szCs w:val="24"/>
        </w:rPr>
      </w:pPr>
      <w:r w:rsidRPr="00966C3C">
        <w:rPr>
          <w:rFonts w:cs="Arial"/>
          <w:sz w:val="24"/>
          <w:szCs w:val="24"/>
        </w:rPr>
        <w:t>Civil Status:</w:t>
      </w:r>
      <w:r w:rsidRPr="00966C3C">
        <w:rPr>
          <w:rFonts w:cs="Arial"/>
          <w:sz w:val="24"/>
          <w:szCs w:val="24"/>
        </w:rPr>
        <w:tab/>
      </w:r>
      <w:r w:rsidRPr="00966C3C">
        <w:rPr>
          <w:rFonts w:cs="Arial"/>
          <w:sz w:val="24"/>
          <w:szCs w:val="24"/>
        </w:rPr>
        <w:tab/>
        <w:t>Single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966C3C">
        <w:rPr>
          <w:rFonts w:cs="Arial"/>
          <w:sz w:val="24"/>
          <w:szCs w:val="24"/>
        </w:rPr>
        <w:t>Age:</w:t>
      </w:r>
      <w:r w:rsidRPr="00966C3C">
        <w:rPr>
          <w:rFonts w:cs="Arial"/>
          <w:sz w:val="24"/>
          <w:szCs w:val="24"/>
        </w:rPr>
        <w:tab/>
      </w:r>
      <w:r w:rsidRPr="00966C3C">
        <w:rPr>
          <w:rFonts w:cs="Arial"/>
          <w:sz w:val="24"/>
          <w:szCs w:val="24"/>
        </w:rPr>
        <w:tab/>
        <w:t>2</w:t>
      </w:r>
      <w:r w:rsidR="0073196B">
        <w:rPr>
          <w:rFonts w:cs="Arial"/>
          <w:sz w:val="24"/>
          <w:szCs w:val="24"/>
          <w:rtl/>
        </w:rPr>
        <w:t>3</w:t>
      </w:r>
      <w:r>
        <w:rPr>
          <w:rFonts w:cs="Arial"/>
          <w:sz w:val="24"/>
          <w:szCs w:val="24"/>
        </w:rPr>
        <w:t xml:space="preserve"> years old</w:t>
      </w:r>
      <w:r>
        <w:rPr>
          <w:rFonts w:cs="Arial"/>
          <w:sz w:val="24"/>
          <w:szCs w:val="24"/>
        </w:rPr>
        <w:tab/>
      </w:r>
    </w:p>
    <w:p w14:paraId="31BFCD51" w14:textId="77777777" w:rsidR="00A9661A" w:rsidRDefault="00A9661A" w:rsidP="00A9661A">
      <w:pPr>
        <w:pStyle w:val="NoSpacing"/>
        <w:rPr>
          <w:rFonts w:cs="Arial"/>
          <w:sz w:val="24"/>
          <w:szCs w:val="24"/>
        </w:rPr>
      </w:pPr>
      <w:r w:rsidRPr="00966C3C">
        <w:rPr>
          <w:rFonts w:cs="Arial"/>
          <w:sz w:val="24"/>
          <w:szCs w:val="24"/>
        </w:rPr>
        <w:t>Nationality:</w:t>
      </w:r>
      <w:r w:rsidRPr="00966C3C">
        <w:rPr>
          <w:rFonts w:cs="Arial"/>
          <w:sz w:val="24"/>
          <w:szCs w:val="24"/>
        </w:rPr>
        <w:tab/>
      </w:r>
      <w:r w:rsidRPr="00966C3C">
        <w:rPr>
          <w:rFonts w:cs="Arial"/>
          <w:sz w:val="24"/>
          <w:szCs w:val="24"/>
        </w:rPr>
        <w:tab/>
        <w:t>Filipino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966C3C">
        <w:rPr>
          <w:rFonts w:cs="Arial"/>
          <w:sz w:val="24"/>
          <w:szCs w:val="24"/>
        </w:rPr>
        <w:t>Religion:</w:t>
      </w:r>
      <w:r w:rsidRPr="00966C3C">
        <w:rPr>
          <w:rFonts w:cs="Arial"/>
          <w:sz w:val="24"/>
          <w:szCs w:val="24"/>
        </w:rPr>
        <w:tab/>
        <w:t>Islam</w:t>
      </w:r>
    </w:p>
    <w:p w14:paraId="26347A03" w14:textId="77777777" w:rsidR="00A9661A" w:rsidRPr="0097452B" w:rsidRDefault="00A9661A" w:rsidP="00A9661A">
      <w:pPr>
        <w:pStyle w:val="NoSpacing"/>
        <w:tabs>
          <w:tab w:val="left" w:pos="3976"/>
        </w:tabs>
        <w:rPr>
          <w:rFonts w:cs="Arial"/>
          <w:b/>
          <w:sz w:val="24"/>
          <w:szCs w:val="24"/>
        </w:rPr>
      </w:pPr>
      <w:r w:rsidRPr="0097452B">
        <w:rPr>
          <w:rFonts w:cs="Arial"/>
          <w:b/>
          <w:sz w:val="24"/>
          <w:szCs w:val="24"/>
        </w:rPr>
        <w:t xml:space="preserve">Visa Status:                   Tourist Visa </w:t>
      </w:r>
    </w:p>
    <w:p w14:paraId="463999E9" w14:textId="77777777" w:rsidR="00A9661A" w:rsidRPr="003A0554" w:rsidRDefault="00A9661A" w:rsidP="00A9661A">
      <w:pPr>
        <w:pStyle w:val="NoSpacing"/>
        <w:tabs>
          <w:tab w:val="left" w:pos="3976"/>
        </w:tabs>
        <w:rPr>
          <w:rFonts w:cs="Arial"/>
          <w:b/>
          <w:sz w:val="24"/>
          <w:szCs w:val="24"/>
        </w:rPr>
      </w:pPr>
      <w:r w:rsidRPr="0097452B">
        <w:rPr>
          <w:rFonts w:cs="Arial"/>
          <w:b/>
          <w:sz w:val="24"/>
          <w:szCs w:val="24"/>
        </w:rPr>
        <w:t xml:space="preserve">                                        (Until 27</w:t>
      </w:r>
      <w:r w:rsidRPr="0097452B">
        <w:rPr>
          <w:rFonts w:cs="Arial"/>
          <w:b/>
          <w:sz w:val="24"/>
          <w:szCs w:val="24"/>
          <w:vertAlign w:val="superscript"/>
        </w:rPr>
        <w:t>th</w:t>
      </w:r>
      <w:r w:rsidRPr="0097452B">
        <w:rPr>
          <w:rFonts w:cs="Arial"/>
          <w:b/>
          <w:sz w:val="24"/>
          <w:szCs w:val="24"/>
        </w:rPr>
        <w:t xml:space="preserve"> January 2017)</w:t>
      </w:r>
    </w:p>
    <w:p w14:paraId="2AD24ACD" w14:textId="77777777" w:rsidR="00A9661A" w:rsidRDefault="00A9661A" w:rsidP="00A9661A">
      <w:pPr>
        <w:pStyle w:val="NoSpacing"/>
        <w:rPr>
          <w:rFonts w:cs="Arial"/>
          <w:sz w:val="24"/>
          <w:szCs w:val="24"/>
        </w:rPr>
      </w:pPr>
    </w:p>
    <w:p w14:paraId="608C5511" w14:textId="77777777" w:rsidR="00457CF5" w:rsidRPr="00181331" w:rsidRDefault="00457CF5">
      <w:pPr>
        <w:rPr>
          <w:b/>
          <w:sz w:val="24"/>
          <w:szCs w:val="24"/>
        </w:rPr>
      </w:pPr>
    </w:p>
    <w:sectPr w:rsidR="00457CF5" w:rsidRPr="00181331" w:rsidSect="00087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3152A"/>
    <w:multiLevelType w:val="hybridMultilevel"/>
    <w:tmpl w:val="509830DA"/>
    <w:lvl w:ilvl="0" w:tplc="59441A7C">
      <w:numFmt w:val="bullet"/>
      <w:lvlText w:val="-"/>
      <w:lvlJc w:val="left"/>
      <w:pPr>
        <w:ind w:left="201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>
    <w:nsid w:val="2A0C5836"/>
    <w:multiLevelType w:val="hybridMultilevel"/>
    <w:tmpl w:val="0DB8899C"/>
    <w:lvl w:ilvl="0" w:tplc="B3B83D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EC490B"/>
    <w:multiLevelType w:val="hybridMultilevel"/>
    <w:tmpl w:val="233E5D94"/>
    <w:lvl w:ilvl="0" w:tplc="39282E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77972"/>
    <w:multiLevelType w:val="hybridMultilevel"/>
    <w:tmpl w:val="75A6D010"/>
    <w:lvl w:ilvl="0" w:tplc="9934F1B6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08201E"/>
    <w:multiLevelType w:val="hybridMultilevel"/>
    <w:tmpl w:val="71D447CA"/>
    <w:lvl w:ilvl="0" w:tplc="A5A2B76E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4853AFD"/>
    <w:multiLevelType w:val="hybridMultilevel"/>
    <w:tmpl w:val="B326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04B95"/>
    <w:multiLevelType w:val="hybridMultilevel"/>
    <w:tmpl w:val="8AF2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457B5"/>
    <w:multiLevelType w:val="hybridMultilevel"/>
    <w:tmpl w:val="332A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95898"/>
    <w:multiLevelType w:val="hybridMultilevel"/>
    <w:tmpl w:val="B34ACC78"/>
    <w:lvl w:ilvl="0" w:tplc="C07256D4">
      <w:start w:val="1"/>
      <w:numFmt w:val="upperRoman"/>
      <w:lvlText w:val="%1."/>
      <w:lvlJc w:val="left"/>
      <w:pPr>
        <w:ind w:left="2160" w:hanging="360"/>
      </w:pPr>
      <w:rPr>
        <w:rFonts w:asciiTheme="minorHAnsi" w:eastAsiaTheme="minorHAnsi" w:hAnsiTheme="minorHAnsi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661A"/>
    <w:rsid w:val="00087D3D"/>
    <w:rsid w:val="00181331"/>
    <w:rsid w:val="00345915"/>
    <w:rsid w:val="00457CF5"/>
    <w:rsid w:val="00474124"/>
    <w:rsid w:val="006054F4"/>
    <w:rsid w:val="00653DEC"/>
    <w:rsid w:val="0073196B"/>
    <w:rsid w:val="00A9661A"/>
    <w:rsid w:val="00F21B46"/>
    <w:rsid w:val="00FC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CCB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6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5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YSHAH.33212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mesmassh</dc:creator>
  <cp:lastModifiedBy>784812338</cp:lastModifiedBy>
  <cp:revision>7</cp:revision>
  <dcterms:created xsi:type="dcterms:W3CDTF">2016-11-16T13:20:00Z</dcterms:created>
  <dcterms:modified xsi:type="dcterms:W3CDTF">2017-11-26T10:52:00Z</dcterms:modified>
</cp:coreProperties>
</file>