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</w:tblGrid>
      <w:tr w:rsidR="00E91864">
        <w:tc>
          <w:tcPr>
            <w:tcW w:w="2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864" w:rsidRDefault="00786641">
            <w:pPr>
              <w:jc w:val="center"/>
              <w:rPr>
                <w:rFonts w:ascii="Calibri" w:eastAsia="Calibri" w:hAnsi="Calibri" w:cs="Calibri"/>
              </w:rPr>
            </w:pPr>
            <w:r>
              <w:object w:dxaOrig="1879" w:dyaOrig="2425">
                <v:rect id="rectole0000000000" o:spid="_x0000_i1025" style="width:93.75pt;height:121.45pt" o:ole="" o:preferrelative="t" stroked="f">
                  <v:imagedata r:id="rId6" o:title=""/>
                </v:rect>
                <o:OLEObject Type="Embed" ProgID="StaticMetafile" ShapeID="rectole0000000000" DrawAspect="Content" ObjectID="_1573221347" r:id="rId7"/>
              </w:object>
            </w:r>
          </w:p>
        </w:tc>
      </w:tr>
    </w:tbl>
    <w:p w:rsidR="00E91864" w:rsidRDefault="00786641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mbria" w:eastAsia="Cambria" w:hAnsi="Cambria" w:cs="Cambria"/>
          <w:b/>
          <w:color w:val="4F81BD"/>
          <w:sz w:val="26"/>
        </w:rPr>
        <w:t>CURRICULUM</w:t>
      </w:r>
      <w:r>
        <w:rPr>
          <w:rFonts w:ascii="Cambria" w:eastAsia="Cambria" w:hAnsi="Cambria" w:cs="Cambria"/>
          <w:b/>
          <w:color w:val="548DD4"/>
          <w:sz w:val="28"/>
        </w:rPr>
        <w:t>VITAE</w:t>
      </w:r>
    </w:p>
    <w:p w:rsidR="00E91864" w:rsidRDefault="00786641">
      <w:pPr>
        <w:keepNext/>
        <w:keepLines/>
        <w:tabs>
          <w:tab w:val="left" w:pos="1778"/>
          <w:tab w:val="right" w:pos="9360"/>
        </w:tabs>
        <w:spacing w:before="200" w:after="0"/>
        <w:rPr>
          <w:rFonts w:ascii="Cambria" w:eastAsia="Cambria" w:hAnsi="Cambria" w:cs="Cambria"/>
          <w:color w:val="243F60"/>
          <w:sz w:val="32"/>
          <w:u w:val="single"/>
        </w:rPr>
      </w:pPr>
      <w:r>
        <w:rPr>
          <w:rFonts w:ascii="Cambria" w:eastAsia="Cambria" w:hAnsi="Cambria" w:cs="Cambria"/>
          <w:color w:val="243F60"/>
          <w:sz w:val="2"/>
          <w:u w:val="single"/>
        </w:rPr>
        <w:tab/>
        <w:t>EMADALDEEN</w:t>
      </w:r>
      <w:r>
        <w:rPr>
          <w:rFonts w:ascii="Cambria" w:eastAsia="Cambria" w:hAnsi="Cambria" w:cs="Cambria"/>
          <w:color w:val="243F60"/>
          <w:sz w:val="2"/>
          <w:u w:val="single"/>
        </w:rPr>
        <w:tab/>
        <w:t xml:space="preserve"> [</w:t>
      </w:r>
    </w:p>
    <w:p w:rsidR="00E91864" w:rsidRDefault="00D10F8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EMAD </w:t>
      </w:r>
    </w:p>
    <w:p w:rsidR="00E91864" w:rsidRPr="00D10F84" w:rsidRDefault="00786641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24"/>
        </w:rPr>
        <w:t xml:space="preserve">DUBAI UAE </w:t>
      </w:r>
    </w:p>
    <w:p w:rsidR="00E91864" w:rsidRPr="00D10F84" w:rsidRDefault="00786641">
      <w:pPr>
        <w:rPr>
          <w:rFonts w:ascii="Calibri" w:eastAsia="Calibri" w:hAnsi="Calibri" w:cs="Calibri"/>
          <w:sz w:val="44"/>
          <w:szCs w:val="44"/>
        </w:rPr>
      </w:pPr>
      <w:r w:rsidRPr="00D10F84">
        <w:rPr>
          <w:rFonts w:ascii="Calibri" w:eastAsia="Calibri" w:hAnsi="Calibri" w:cs="Calibri"/>
          <w:sz w:val="44"/>
          <w:szCs w:val="44"/>
        </w:rPr>
        <w:t xml:space="preserve">Email: </w:t>
      </w:r>
      <w:r w:rsidR="00D10F84" w:rsidRPr="00D10F84">
        <w:rPr>
          <w:rFonts w:ascii="Calibri" w:eastAsia="Calibri" w:hAnsi="Calibri" w:cs="Calibri"/>
          <w:sz w:val="44"/>
          <w:szCs w:val="44"/>
        </w:rPr>
        <w:t xml:space="preserve">   </w:t>
      </w:r>
      <w:hyperlink r:id="rId8" w:history="1">
        <w:r w:rsidR="00D10F84" w:rsidRPr="00D10F84">
          <w:rPr>
            <w:rStyle w:val="Hyperlink"/>
            <w:rFonts w:ascii="Calibri" w:eastAsia="Calibri" w:hAnsi="Calibri" w:cs="Calibri"/>
            <w:b/>
            <w:sz w:val="44"/>
            <w:szCs w:val="44"/>
          </w:rPr>
          <w:t>EMAD.332210@2freemail.com</w:t>
        </w:r>
      </w:hyperlink>
      <w:r w:rsidR="00D10F84" w:rsidRPr="00D10F84">
        <w:rPr>
          <w:rFonts w:ascii="Calibri" w:eastAsia="Calibri" w:hAnsi="Calibri" w:cs="Calibri"/>
          <w:b/>
          <w:sz w:val="44"/>
          <w:szCs w:val="44"/>
        </w:rPr>
        <w:t xml:space="preserve"> </w:t>
      </w:r>
    </w:p>
    <w:p w:rsidR="00E91864" w:rsidRDefault="00786641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Details</w:t>
      </w:r>
    </w:p>
    <w:p w:rsidR="00E91864" w:rsidRDefault="0078664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Birth:            02/08/1982</w:t>
      </w:r>
    </w:p>
    <w:p w:rsidR="00E91864" w:rsidRDefault="0078664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Nationality:               Sudanese</w:t>
      </w:r>
    </w:p>
    <w:p w:rsidR="00E91864" w:rsidRDefault="0078664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Gender:                      Male</w:t>
      </w:r>
    </w:p>
    <w:p w:rsidR="00E91864" w:rsidRDefault="0078664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Status:          Single</w:t>
      </w:r>
    </w:p>
    <w:p w:rsidR="00E91864" w:rsidRDefault="0078664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Religion:                     Islam</w:t>
      </w:r>
    </w:p>
    <w:p w:rsidR="00E91864" w:rsidRDefault="0078664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Languages Known:   Arabic ,English</w:t>
      </w:r>
    </w:p>
    <w:p w:rsidR="00E91864" w:rsidRDefault="00786641">
      <w:pPr>
        <w:tabs>
          <w:tab w:val="left" w:pos="4258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"/>
        </w:rPr>
        <w:t>[</w:t>
      </w:r>
      <w:r>
        <w:rPr>
          <w:rFonts w:ascii="Calibri" w:eastAsia="Calibri" w:hAnsi="Calibri" w:cs="Calibri"/>
        </w:rPr>
        <w:tab/>
      </w:r>
    </w:p>
    <w:p w:rsidR="00E91864" w:rsidRDefault="00786641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Educational Qualification  </w:t>
      </w:r>
    </w:p>
    <w:p w:rsidR="00E91864" w:rsidRDefault="006A341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EL </w:t>
      </w:r>
      <w:proofErr w:type="spellStart"/>
      <w:r>
        <w:rPr>
          <w:rFonts w:ascii="Calibri" w:eastAsia="Calibri" w:hAnsi="Calibri" w:cs="Calibri"/>
          <w:sz w:val="24"/>
        </w:rPr>
        <w:t>Neelai</w:t>
      </w:r>
      <w:r w:rsidR="00786641">
        <w:rPr>
          <w:rFonts w:ascii="Calibri" w:eastAsia="Calibri" w:hAnsi="Calibri" w:cs="Calibri"/>
          <w:sz w:val="24"/>
        </w:rPr>
        <w:t>n</w:t>
      </w:r>
      <w:proofErr w:type="spellEnd"/>
      <w:r w:rsidR="00786641">
        <w:rPr>
          <w:rFonts w:ascii="Calibri" w:eastAsia="Calibri" w:hAnsi="Calibri" w:cs="Calibri"/>
          <w:sz w:val="24"/>
        </w:rPr>
        <w:t xml:space="preserve"> University – Diploma-Information Systems Management.</w:t>
      </w:r>
    </w:p>
    <w:p w:rsidR="00E91864" w:rsidRDefault="0078664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High School Certificate</w:t>
      </w:r>
    </w:p>
    <w:p w:rsidR="00E91864" w:rsidRDefault="00786641" w:rsidP="00801FD6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Computer </w:t>
      </w:r>
      <w:r w:rsidR="00801FD6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pplication </w:t>
      </w:r>
      <w:r w:rsidR="009E4F46"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z w:val="24"/>
        </w:rPr>
        <w:t xml:space="preserve">ertification </w:t>
      </w:r>
    </w:p>
    <w:p w:rsidR="00801FD6" w:rsidRDefault="00801FD6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Police Competence  Certificate</w:t>
      </w:r>
    </w:p>
    <w:p w:rsidR="005117F7" w:rsidRDefault="005117F7" w:rsidP="005117F7">
      <w:pPr>
        <w:ind w:left="720"/>
        <w:rPr>
          <w:rFonts w:ascii="Calibri" w:eastAsia="Calibri" w:hAnsi="Calibri" w:cs="Calibri"/>
          <w:sz w:val="24"/>
        </w:rPr>
      </w:pPr>
    </w:p>
    <w:p w:rsidR="00970375" w:rsidRPr="00970375" w:rsidRDefault="00786641" w:rsidP="00970375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Working Experience</w:t>
      </w:r>
    </w:p>
    <w:p w:rsidR="00E91864" w:rsidRDefault="0078664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Road &amp;Transport Authority (RTA). </w:t>
      </w:r>
    </w:p>
    <w:p w:rsidR="00634DC0" w:rsidRPr="00634DC0" w:rsidRDefault="00634DC0" w:rsidP="00634DC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City Services consultancy.</w:t>
      </w:r>
    </w:p>
    <w:p w:rsidR="00E91864" w:rsidRDefault="0078664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 Communication Corporation_ MTN Telecommunications</w:t>
      </w:r>
    </w:p>
    <w:p w:rsidR="00E91864" w:rsidRDefault="0078664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Omdurman National Bank</w:t>
      </w:r>
    </w:p>
    <w:p w:rsidR="00E91864" w:rsidRDefault="0078664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Ministry of Interior Sudan H.Q Logistics Authority.</w:t>
      </w:r>
    </w:p>
    <w:p w:rsidR="00E91864" w:rsidRDefault="00786641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Position of Work</w:t>
      </w:r>
    </w:p>
    <w:p w:rsidR="00FF4BAA" w:rsidRDefault="00FF4BAA" w:rsidP="00FF4BAA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IT</w:t>
      </w:r>
      <w:proofErr w:type="gramEnd"/>
      <w:r>
        <w:rPr>
          <w:rFonts w:ascii="Calibri" w:eastAsia="Calibri" w:hAnsi="Calibri" w:cs="Calibri"/>
          <w:b/>
          <w:sz w:val="28"/>
        </w:rPr>
        <w:t xml:space="preserve"> Help Desk – IT Coordinator</w:t>
      </w:r>
    </w:p>
    <w:p w:rsidR="00FF4BAA" w:rsidRDefault="00FF4BAA" w:rsidP="00FF4BA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technical assistance and support for incoming queries and issues related to computer systems, software, and hardware.</w:t>
      </w:r>
    </w:p>
    <w:p w:rsidR="00FF4BAA" w:rsidRDefault="00FF4BAA" w:rsidP="00FF4BA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training manuals.</w:t>
      </w:r>
    </w:p>
    <w:p w:rsidR="00FF4BAA" w:rsidRDefault="00FF4BAA" w:rsidP="00FF4BA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 computer users.</w:t>
      </w:r>
    </w:p>
    <w:p w:rsidR="00FF4BAA" w:rsidRDefault="00FF4BAA" w:rsidP="00FF4BA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daily performance of computer systems.</w:t>
      </w:r>
    </w:p>
    <w:p w:rsidR="00FF4BAA" w:rsidRDefault="00FF4BAA" w:rsidP="00FF4BA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 to email messages for customers seeking help.</w:t>
      </w:r>
    </w:p>
    <w:p w:rsidR="00FF4BAA" w:rsidRPr="009967B4" w:rsidRDefault="00FF4BAA" w:rsidP="009967B4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Run diagnostic programs to resolve problems</w:t>
      </w:r>
    </w:p>
    <w:p w:rsidR="00E91864" w:rsidRDefault="0078664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Call Center Representative </w:t>
      </w:r>
    </w:p>
    <w:p w:rsidR="00E91864" w:rsidRDefault="0078664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Determines requirements by working with customers.</w:t>
      </w:r>
    </w:p>
    <w:p w:rsidR="00E91864" w:rsidRDefault="0078664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Answers inquiries by clarifying desired information; researching, locating, and providing information.</w:t>
      </w:r>
    </w:p>
    <w:p w:rsidR="00E91864" w:rsidRDefault="0078664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Resolves problems by clarifying issues; researching and exploring answers and alternative solutions; implementing solutions; escalating unresolved problems.</w:t>
      </w:r>
    </w:p>
    <w:p w:rsidR="00E91864" w:rsidRDefault="0078664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Fulfills requests by clarifying desired information; completing transactions; forwarding requests.</w:t>
      </w:r>
    </w:p>
    <w:p w:rsidR="00E91864" w:rsidRDefault="00786641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Collection Agent 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Collect payments on past due bills.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Create a list of people who have not made payments.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Organize list according to severity of delinquency.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Call customers using telephone.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Inform clients of overdue accounts and amount currently owed.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Ensure all customer information is correct, including phone numbers and addresses.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Listen to customer's story and determine if debt can be collected.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Offer advice or refer customers to debt counselors.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Follow federal and state laws dealing with debt collection.</w:t>
      </w:r>
    </w:p>
    <w:p w:rsidR="00E91864" w:rsidRDefault="0078664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Print reports for management.</w:t>
      </w:r>
    </w:p>
    <w:p w:rsidR="00E91864" w:rsidRDefault="00786641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Extra Experience</w:t>
      </w:r>
    </w:p>
    <w:p w:rsidR="00E91864" w:rsidRDefault="0078664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Net workers courses.</w:t>
      </w:r>
    </w:p>
    <w:p w:rsidR="00E91864" w:rsidRDefault="00FE158D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Customer</w:t>
      </w:r>
      <w:r w:rsidR="00786641">
        <w:rPr>
          <w:rFonts w:ascii="Calibri" w:eastAsia="Calibri" w:hAnsi="Calibri" w:cs="Calibri"/>
          <w:sz w:val="24"/>
        </w:rPr>
        <w:t xml:space="preserve"> service courses </w:t>
      </w:r>
    </w:p>
    <w:p w:rsidR="00E91864" w:rsidRDefault="0078664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CCNA certificates</w:t>
      </w:r>
    </w:p>
    <w:p w:rsidR="00E91864" w:rsidRDefault="00FE158D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Safety</w:t>
      </w:r>
      <w:r w:rsidR="00786641">
        <w:rPr>
          <w:rFonts w:ascii="Calibri" w:eastAsia="Calibri" w:hAnsi="Calibri" w:cs="Calibri"/>
          <w:sz w:val="24"/>
        </w:rPr>
        <w:t xml:space="preserve"> courses</w:t>
      </w:r>
    </w:p>
    <w:p w:rsidR="00E91864" w:rsidRDefault="0078664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First Aide Corse three levels from Emirates foundation for Youth Development SANID Program as a Volunteer FIRST AID  AED DEVICE</w:t>
      </w:r>
    </w:p>
    <w:p w:rsidR="00E91864" w:rsidRDefault="0078664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Police Competence Certificate.</w:t>
      </w:r>
    </w:p>
    <w:p w:rsidR="00E91864" w:rsidRDefault="0078664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Emirates driving licenses.</w:t>
      </w:r>
    </w:p>
    <w:p w:rsidR="00E91864" w:rsidRDefault="00786641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Declaration</w:t>
      </w:r>
    </w:p>
    <w:p w:rsidR="00E91864" w:rsidRDefault="0078664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hereby declare that the above furnished information are true and correct to the best of my knowledge belief.</w:t>
      </w:r>
    </w:p>
    <w:p w:rsidR="00E91864" w:rsidRDefault="00E91864">
      <w:pPr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E91864" w:rsidRDefault="00E91864">
      <w:pPr>
        <w:rPr>
          <w:rFonts w:ascii="Calibri" w:eastAsia="Calibri" w:hAnsi="Calibri" w:cs="Calibri"/>
        </w:rPr>
      </w:pPr>
    </w:p>
    <w:p w:rsidR="00D10F84" w:rsidRDefault="00D10F84">
      <w:pPr>
        <w:rPr>
          <w:rFonts w:ascii="Calibri" w:eastAsia="Calibri" w:hAnsi="Calibri" w:cs="Calibri"/>
        </w:rPr>
      </w:pPr>
    </w:p>
    <w:sectPr w:rsidR="00D10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DCF"/>
    <w:multiLevelType w:val="multilevel"/>
    <w:tmpl w:val="220E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81E"/>
    <w:multiLevelType w:val="multilevel"/>
    <w:tmpl w:val="35E61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F1D4A"/>
    <w:multiLevelType w:val="multilevel"/>
    <w:tmpl w:val="BE44A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7F69E1"/>
    <w:multiLevelType w:val="multilevel"/>
    <w:tmpl w:val="39C47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C33E1"/>
    <w:multiLevelType w:val="multilevel"/>
    <w:tmpl w:val="025E3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DD135A"/>
    <w:multiLevelType w:val="multilevel"/>
    <w:tmpl w:val="26A28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D3BB0"/>
    <w:multiLevelType w:val="multilevel"/>
    <w:tmpl w:val="0686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1864"/>
    <w:rsid w:val="005117F7"/>
    <w:rsid w:val="005E67CC"/>
    <w:rsid w:val="00634DC0"/>
    <w:rsid w:val="006A3411"/>
    <w:rsid w:val="00786641"/>
    <w:rsid w:val="00801FD6"/>
    <w:rsid w:val="00824140"/>
    <w:rsid w:val="00970375"/>
    <w:rsid w:val="009967B4"/>
    <w:rsid w:val="009E4F46"/>
    <w:rsid w:val="00D10F84"/>
    <w:rsid w:val="00E91864"/>
    <w:rsid w:val="00FE158D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D.33221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15</cp:revision>
  <dcterms:created xsi:type="dcterms:W3CDTF">2016-10-24T17:30:00Z</dcterms:created>
  <dcterms:modified xsi:type="dcterms:W3CDTF">2017-11-26T11:39:00Z</dcterms:modified>
</cp:coreProperties>
</file>