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8" w:rsidRDefault="00B927B8" w:rsidP="00B927B8">
      <w:pPr>
        <w:widowControl/>
        <w:wordWrap/>
        <w:jc w:val="left"/>
        <w:rPr>
          <w:rFonts w:ascii="Verdana" w:hAnsi="Verdana"/>
          <w:b/>
          <w:i/>
          <w:sz w:val="24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13CF5F" wp14:editId="0807592A">
            <wp:simplePos x="0" y="0"/>
            <wp:positionH relativeFrom="column">
              <wp:posOffset>-268605</wp:posOffset>
            </wp:positionH>
            <wp:positionV relativeFrom="paragraph">
              <wp:posOffset>-363855</wp:posOffset>
            </wp:positionV>
            <wp:extent cx="100965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330">
        <w:rPr>
          <w:rFonts w:ascii="Verdana" w:hAnsi="Verdana"/>
          <w:b/>
          <w:i/>
          <w:sz w:val="24"/>
        </w:rPr>
        <w:t xml:space="preserve">        </w:t>
      </w:r>
      <w:proofErr w:type="spellStart"/>
      <w:r>
        <w:rPr>
          <w:rFonts w:ascii="Verdana" w:hAnsi="Verdana"/>
          <w:b/>
          <w:i/>
          <w:sz w:val="24"/>
          <w:u w:val="single"/>
        </w:rPr>
        <w:t>Shaikh</w:t>
      </w:r>
      <w:proofErr w:type="spellEnd"/>
    </w:p>
    <w:p w:rsidR="00B927B8" w:rsidRDefault="00B927B8" w:rsidP="00B927B8">
      <w:pPr>
        <w:widowControl/>
        <w:wordWrap/>
        <w:jc w:val="center"/>
        <w:rPr>
          <w:rFonts w:ascii="Verdana" w:hAnsi="Verdana"/>
          <w:b/>
          <w:i/>
          <w:sz w:val="28"/>
        </w:rPr>
      </w:pPr>
    </w:p>
    <w:p w:rsidR="00B927B8" w:rsidRDefault="006C2F37" w:rsidP="00B927B8">
      <w:pPr>
        <w:widowControl/>
        <w:wordWrap/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        </w:t>
      </w:r>
      <w:hyperlink r:id="rId10" w:history="1">
        <w:r w:rsidR="00A06330" w:rsidRPr="00A06330">
          <w:rPr>
            <w:rStyle w:val="Hyperlink"/>
            <w:rFonts w:ascii="Verdana" w:hAnsi="Verdana"/>
          </w:rPr>
          <w:t>Sheikh.332286@2freemail.com</w:t>
        </w:r>
      </w:hyperlink>
    </w:p>
    <w:p w:rsidR="00581007" w:rsidRDefault="00581007" w:rsidP="00581007">
      <w:pPr>
        <w:widowControl/>
        <w:wordWrap/>
        <w:rPr>
          <w:rFonts w:ascii="Verdana" w:hAnsi="Verdana"/>
        </w:rPr>
      </w:pPr>
      <w:r>
        <w:rPr>
          <w:rFonts w:ascii="Verdana" w:hAnsi="Verdana"/>
          <w:noProof/>
          <w:sz w:val="17"/>
        </w:rPr>
        <w:drawing>
          <wp:inline distT="0" distB="0" distL="0" distR="0" wp14:anchorId="1CF4583B" wp14:editId="64E99D35">
            <wp:extent cx="5019675" cy="10912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B8" w:rsidRDefault="00B927B8" w:rsidP="00B927B8">
      <w:pPr>
        <w:widowControl/>
        <w:wordWrap/>
        <w:rPr>
          <w:rFonts w:ascii="Verdana" w:hAnsi="Verdana"/>
          <w:sz w:val="17"/>
        </w:rPr>
      </w:pPr>
    </w:p>
    <w:p w:rsidR="007A0DFF" w:rsidRDefault="007A0DFF" w:rsidP="007A0DFF">
      <w:pPr>
        <w:widowControl/>
        <w:wordWrap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                   </w:t>
      </w:r>
      <w:r w:rsidR="00B927B8">
        <w:rPr>
          <w:rFonts w:ascii="Verdana" w:hAnsi="Verdana"/>
          <w:b/>
          <w:i/>
          <w:sz w:val="18"/>
        </w:rPr>
        <w:t xml:space="preserve">In quest of assignment in Finance / Accounts Research </w:t>
      </w:r>
    </w:p>
    <w:p w:rsidR="00B927B8" w:rsidRDefault="008151A9" w:rsidP="00B927B8">
      <w:pPr>
        <w:widowControl/>
        <w:wordWrap/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With</w:t>
      </w:r>
      <w:r w:rsidR="00B927B8">
        <w:rPr>
          <w:rFonts w:ascii="Verdana" w:hAnsi="Verdana"/>
          <w:b/>
          <w:i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 xml:space="preserve">the </w:t>
      </w:r>
      <w:r w:rsidR="00B927B8">
        <w:rPr>
          <w:rFonts w:ascii="Verdana" w:hAnsi="Verdana"/>
          <w:b/>
          <w:i/>
          <w:sz w:val="18"/>
        </w:rPr>
        <w:t>organization</w:t>
      </w:r>
    </w:p>
    <w:p w:rsidR="00B927B8" w:rsidRDefault="007A0DFF" w:rsidP="00B927B8">
      <w:pPr>
        <w:widowControl/>
        <w:wordWrap/>
        <w:jc w:val="center"/>
        <w:rPr>
          <w:rFonts w:ascii="Verdana" w:hAnsi="Verdana"/>
          <w:sz w:val="17"/>
        </w:rPr>
      </w:pPr>
      <w:r>
        <w:rPr>
          <w:rFonts w:ascii="Verdana" w:hAnsi="Verdana"/>
          <w:b/>
          <w:sz w:val="17"/>
        </w:rPr>
        <w:t xml:space="preserve">              </w:t>
      </w:r>
      <w:r w:rsidR="00D83D6B">
        <w:rPr>
          <w:rFonts w:ascii="Verdana" w:hAnsi="Verdana"/>
          <w:b/>
          <w:sz w:val="17"/>
        </w:rPr>
        <w:t xml:space="preserve"> </w:t>
      </w:r>
      <w:r w:rsidR="00B927B8">
        <w:rPr>
          <w:rFonts w:ascii="Verdana" w:hAnsi="Verdana"/>
          <w:b/>
          <w:sz w:val="17"/>
        </w:rPr>
        <w:t>Industry Preference:</w:t>
      </w:r>
      <w:r w:rsidR="004608AF">
        <w:rPr>
          <w:rFonts w:ascii="Verdana" w:hAnsi="Verdana"/>
          <w:sz w:val="17"/>
        </w:rPr>
        <w:t xml:space="preserve"> </w:t>
      </w:r>
      <w:r w:rsidR="00B927B8">
        <w:rPr>
          <w:rFonts w:ascii="Verdana" w:hAnsi="Verdana"/>
          <w:sz w:val="17"/>
        </w:rPr>
        <w:t>Financial</w:t>
      </w:r>
      <w:r w:rsidR="004608AF">
        <w:rPr>
          <w:rFonts w:ascii="Verdana" w:hAnsi="Verdana"/>
          <w:sz w:val="17"/>
        </w:rPr>
        <w:t xml:space="preserve"> &amp; Accounting</w:t>
      </w:r>
      <w:r w:rsidR="008151A9">
        <w:rPr>
          <w:rFonts w:ascii="Verdana" w:hAnsi="Verdana"/>
          <w:sz w:val="17"/>
        </w:rPr>
        <w:t xml:space="preserve"> Services,</w:t>
      </w:r>
      <w:r w:rsidR="00B927B8">
        <w:rPr>
          <w:rFonts w:ascii="Verdana" w:hAnsi="Verdana"/>
          <w:sz w:val="17"/>
        </w:rPr>
        <w:t xml:space="preserve"> </w:t>
      </w:r>
      <w:r w:rsidR="00B927B8">
        <w:rPr>
          <w:rFonts w:ascii="Verdana" w:hAnsi="Verdana"/>
          <w:b/>
          <w:sz w:val="17"/>
        </w:rPr>
        <w:t>Location Preference:</w:t>
      </w:r>
      <w:r w:rsidR="00B927B8">
        <w:rPr>
          <w:rFonts w:ascii="Verdana" w:hAnsi="Verdana"/>
          <w:sz w:val="17"/>
        </w:rPr>
        <w:t xml:space="preserve"> Anywhere</w:t>
      </w: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left"/>
        <w:rPr>
          <w:b/>
          <w:sz w:val="22"/>
        </w:rPr>
      </w:pPr>
    </w:p>
    <w:p w:rsidR="003739E7" w:rsidRDefault="003739E7" w:rsidP="00B927B8">
      <w:pPr>
        <w:widowControl/>
        <w:pBdr>
          <w:bottom w:val="thickThinSmallGap" w:sz="36" w:space="0" w:color="auto"/>
        </w:pBdr>
        <w:wordWrap/>
        <w:jc w:val="left"/>
        <w:rPr>
          <w:b/>
          <w:sz w:val="22"/>
        </w:rPr>
      </w:pP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  <w:r>
        <w:rPr>
          <w:b/>
          <w:sz w:val="22"/>
        </w:rPr>
        <w:t>PROFLIE</w:t>
      </w:r>
    </w:p>
    <w:p w:rsidR="00B927B8" w:rsidRDefault="00B927B8" w:rsidP="00B927B8">
      <w:pPr>
        <w:widowControl/>
        <w:wordWrap/>
        <w:jc w:val="left"/>
        <w:rPr>
          <w:b/>
          <w:sz w:val="24"/>
        </w:rPr>
      </w:pPr>
    </w:p>
    <w:p w:rsidR="00B927B8" w:rsidRPr="003739E7" w:rsidRDefault="00B927B8" w:rsidP="00B927B8">
      <w:pPr>
        <w:widowControl/>
        <w:numPr>
          <w:ilvl w:val="0"/>
          <w:numId w:val="1"/>
        </w:numPr>
        <w:shd w:val="clear" w:color="auto" w:fill="E6E6E6"/>
        <w:wordWrap/>
        <w:ind w:left="340" w:hanging="70"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>Hard-working team player with good communication skills and an excellent performance      record.</w:t>
      </w:r>
    </w:p>
    <w:p w:rsidR="00B927B8" w:rsidRPr="003739E7" w:rsidRDefault="00B927B8" w:rsidP="00B927B8">
      <w:pPr>
        <w:widowControl/>
        <w:numPr>
          <w:ilvl w:val="0"/>
          <w:numId w:val="1"/>
        </w:numPr>
        <w:shd w:val="clear" w:color="auto" w:fill="E6E6E6"/>
        <w:wordWrap/>
        <w:ind w:left="340" w:hanging="70"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>Highly committed to work and dedicated to meet deadlines. Willing to take extra    responsibilities.</w:t>
      </w:r>
    </w:p>
    <w:p w:rsidR="00B927B8" w:rsidRPr="003739E7" w:rsidRDefault="00B927B8" w:rsidP="00B927B8">
      <w:pPr>
        <w:widowControl/>
        <w:numPr>
          <w:ilvl w:val="0"/>
          <w:numId w:val="1"/>
        </w:numPr>
        <w:shd w:val="clear" w:color="auto" w:fill="E6E6E6"/>
        <w:wordWrap/>
        <w:ind w:left="340" w:hanging="70"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Good Knowledge on </w:t>
      </w:r>
      <w:r w:rsidRPr="003739E7">
        <w:rPr>
          <w:rFonts w:ascii="Cambria" w:hAnsi="Cambria"/>
          <w:b/>
          <w:iCs/>
          <w:kern w:val="0"/>
          <w:sz w:val="22"/>
          <w:szCs w:val="22"/>
        </w:rPr>
        <w:t>SAP</w:t>
      </w:r>
      <w:r w:rsidRPr="003739E7">
        <w:rPr>
          <w:rFonts w:ascii="Cambria" w:hAnsi="Cambria"/>
          <w:iCs/>
          <w:kern w:val="0"/>
          <w:sz w:val="22"/>
          <w:szCs w:val="22"/>
        </w:rPr>
        <w:t xml:space="preserve"> as end user.</w:t>
      </w:r>
    </w:p>
    <w:p w:rsidR="00B927B8" w:rsidRPr="003739E7" w:rsidRDefault="00B927B8" w:rsidP="00B927B8">
      <w:pPr>
        <w:widowControl/>
        <w:numPr>
          <w:ilvl w:val="0"/>
          <w:numId w:val="1"/>
        </w:numPr>
        <w:shd w:val="clear" w:color="auto" w:fill="E6E6E6"/>
        <w:wordWrap/>
        <w:ind w:left="340" w:hanging="70"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Having </w:t>
      </w:r>
      <w:r w:rsidRPr="003739E7">
        <w:rPr>
          <w:rFonts w:ascii="Cambria" w:hAnsi="Cambria"/>
          <w:b/>
          <w:iCs/>
          <w:kern w:val="0"/>
          <w:sz w:val="22"/>
          <w:szCs w:val="22"/>
        </w:rPr>
        <w:t xml:space="preserve">2years </w:t>
      </w:r>
      <w:r w:rsidRPr="003739E7">
        <w:rPr>
          <w:rFonts w:ascii="Cambria" w:hAnsi="Cambria"/>
          <w:iCs/>
          <w:kern w:val="0"/>
          <w:sz w:val="22"/>
          <w:szCs w:val="22"/>
        </w:rPr>
        <w:t xml:space="preserve">of Experience in </w:t>
      </w:r>
      <w:r w:rsidRPr="003739E7">
        <w:rPr>
          <w:rFonts w:ascii="Cambria" w:hAnsi="Cambria"/>
          <w:b/>
          <w:iCs/>
          <w:kern w:val="0"/>
          <w:sz w:val="22"/>
          <w:szCs w:val="22"/>
        </w:rPr>
        <w:t>Financial Accounting</w:t>
      </w:r>
      <w:r w:rsidRPr="003739E7">
        <w:rPr>
          <w:rFonts w:ascii="Cambria" w:hAnsi="Cambria"/>
          <w:iCs/>
          <w:kern w:val="0"/>
          <w:sz w:val="22"/>
          <w:szCs w:val="22"/>
        </w:rPr>
        <w:t>.</w:t>
      </w: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left"/>
        <w:rPr>
          <w:b/>
          <w:sz w:val="22"/>
        </w:rPr>
      </w:pP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  <w:r>
        <w:rPr>
          <w:b/>
          <w:sz w:val="22"/>
        </w:rPr>
        <w:t>Academic Credentials</w:t>
      </w:r>
    </w:p>
    <w:p w:rsidR="00B927B8" w:rsidRDefault="00B927B8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B927B8" w:rsidRPr="003739E7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>
        <w:rPr>
          <w:rFonts w:ascii="Verdana" w:hAnsi="Verdana"/>
        </w:rPr>
        <w:t xml:space="preserve"> </w:t>
      </w:r>
      <w:r w:rsidR="004608AF" w:rsidRPr="003739E7">
        <w:rPr>
          <w:rFonts w:ascii="Cambria" w:hAnsi="Cambria"/>
          <w:iCs/>
          <w:kern w:val="0"/>
          <w:sz w:val="22"/>
          <w:szCs w:val="22"/>
        </w:rPr>
        <w:t xml:space="preserve">2013 : </w:t>
      </w:r>
      <w:r w:rsidR="008F01A1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="004608AF" w:rsidRPr="003739E7">
        <w:rPr>
          <w:rFonts w:ascii="Cambria" w:hAnsi="Cambria"/>
          <w:iCs/>
          <w:kern w:val="0"/>
          <w:sz w:val="22"/>
          <w:szCs w:val="22"/>
        </w:rPr>
        <w:t>MBA  (Finance &amp; Marketing) Bangalore University</w:t>
      </w:r>
    </w:p>
    <w:p w:rsidR="00B927B8" w:rsidRPr="003739E7" w:rsidRDefault="00EE2C00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 2011 : </w:t>
      </w:r>
      <w:r w:rsidR="008F01A1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Pr="003739E7">
        <w:rPr>
          <w:rFonts w:ascii="Cambria" w:hAnsi="Cambria"/>
          <w:iCs/>
          <w:kern w:val="0"/>
          <w:sz w:val="22"/>
          <w:szCs w:val="22"/>
        </w:rPr>
        <w:t>B.com</w:t>
      </w:r>
      <w:r w:rsidR="00F818FB" w:rsidRPr="003739E7">
        <w:rPr>
          <w:rFonts w:ascii="Cambria" w:hAnsi="Cambria"/>
          <w:iCs/>
          <w:kern w:val="0"/>
          <w:sz w:val="22"/>
          <w:szCs w:val="22"/>
        </w:rPr>
        <w:t xml:space="preserve"> (Cost Accounting)</w:t>
      </w:r>
      <w:r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="004608AF" w:rsidRPr="003739E7">
        <w:rPr>
          <w:rFonts w:ascii="Cambria" w:hAnsi="Cambria"/>
          <w:iCs/>
          <w:kern w:val="0"/>
          <w:sz w:val="22"/>
          <w:szCs w:val="22"/>
        </w:rPr>
        <w:t xml:space="preserve">Karnataka University </w:t>
      </w:r>
      <w:proofErr w:type="spellStart"/>
      <w:r w:rsidR="004608AF" w:rsidRPr="003739E7">
        <w:rPr>
          <w:rFonts w:ascii="Cambria" w:hAnsi="Cambria"/>
          <w:iCs/>
          <w:kern w:val="0"/>
          <w:sz w:val="22"/>
          <w:szCs w:val="22"/>
        </w:rPr>
        <w:t>Dharwad</w:t>
      </w:r>
      <w:proofErr w:type="spellEnd"/>
    </w:p>
    <w:p w:rsidR="00B927B8" w:rsidRPr="003739E7" w:rsidRDefault="0065332D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 2007</w:t>
      </w:r>
      <w:r w:rsidR="008F01A1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Pr="003739E7">
        <w:rPr>
          <w:rFonts w:ascii="Cambria" w:hAnsi="Cambria"/>
          <w:iCs/>
          <w:kern w:val="0"/>
          <w:sz w:val="22"/>
          <w:szCs w:val="22"/>
        </w:rPr>
        <w:t xml:space="preserve">: </w:t>
      </w:r>
      <w:r w:rsidR="00EE2C00" w:rsidRPr="003739E7">
        <w:rPr>
          <w:rFonts w:ascii="Cambria" w:hAnsi="Cambria"/>
          <w:iCs/>
          <w:kern w:val="0"/>
          <w:sz w:val="22"/>
          <w:szCs w:val="22"/>
        </w:rPr>
        <w:t xml:space="preserve"> PUC    </w:t>
      </w:r>
      <w:r w:rsidRPr="003739E7">
        <w:rPr>
          <w:rFonts w:ascii="Cambria" w:hAnsi="Cambria"/>
          <w:iCs/>
          <w:kern w:val="0"/>
          <w:sz w:val="22"/>
          <w:szCs w:val="22"/>
        </w:rPr>
        <w:t xml:space="preserve">RNS </w:t>
      </w:r>
      <w:r w:rsidR="00B927B8" w:rsidRPr="003739E7">
        <w:rPr>
          <w:rFonts w:ascii="Cambria" w:hAnsi="Cambria"/>
          <w:iCs/>
          <w:kern w:val="0"/>
          <w:sz w:val="22"/>
          <w:szCs w:val="22"/>
        </w:rPr>
        <w:t xml:space="preserve"> PU college</w:t>
      </w:r>
    </w:p>
    <w:p w:rsidR="00B927B8" w:rsidRPr="003739E7" w:rsidRDefault="0065332D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 2005</w:t>
      </w:r>
      <w:r w:rsidR="008F01A1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Pr="003739E7">
        <w:rPr>
          <w:rFonts w:ascii="Cambria" w:hAnsi="Cambria"/>
          <w:iCs/>
          <w:kern w:val="0"/>
          <w:sz w:val="22"/>
          <w:szCs w:val="22"/>
        </w:rPr>
        <w:t>:</w:t>
      </w:r>
      <w:r w:rsidR="004608AF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="00EE2C00" w:rsidRPr="003739E7">
        <w:rPr>
          <w:rFonts w:ascii="Cambria" w:hAnsi="Cambria"/>
          <w:iCs/>
          <w:kern w:val="0"/>
          <w:sz w:val="22"/>
          <w:szCs w:val="22"/>
        </w:rPr>
        <w:t xml:space="preserve"> SSLC  </w:t>
      </w:r>
      <w:r w:rsidR="004608AF" w:rsidRPr="003739E7">
        <w:rPr>
          <w:rFonts w:ascii="Cambria" w:hAnsi="Cambria"/>
          <w:iCs/>
          <w:kern w:val="0"/>
          <w:sz w:val="22"/>
          <w:szCs w:val="22"/>
        </w:rPr>
        <w:t>Government</w:t>
      </w:r>
      <w:r w:rsidRPr="003739E7">
        <w:rPr>
          <w:rFonts w:ascii="Cambria" w:hAnsi="Cambria"/>
          <w:iCs/>
          <w:kern w:val="0"/>
          <w:sz w:val="22"/>
          <w:szCs w:val="22"/>
        </w:rPr>
        <w:t xml:space="preserve"> Urdu High School </w:t>
      </w: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center"/>
        <w:rPr>
          <w:rFonts w:ascii="Verdana" w:hAnsi="Verdana"/>
          <w:b/>
          <w:sz w:val="19"/>
          <w:u w:val="single"/>
        </w:rPr>
      </w:pPr>
    </w:p>
    <w:p w:rsidR="00C06850" w:rsidRDefault="00C06850" w:rsidP="00C06850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</w:p>
    <w:p w:rsidR="00C06850" w:rsidRPr="00C06850" w:rsidRDefault="00C06850" w:rsidP="00C06850">
      <w:pPr>
        <w:widowControl/>
        <w:pBdr>
          <w:bottom w:val="thickThinSmallGap" w:sz="36" w:space="0" w:color="auto"/>
        </w:pBdr>
        <w:wordWrap/>
        <w:rPr>
          <w:b/>
          <w:sz w:val="22"/>
        </w:rPr>
      </w:pPr>
      <w:r w:rsidRPr="00C06850">
        <w:rPr>
          <w:b/>
          <w:sz w:val="22"/>
        </w:rPr>
        <w:t>Work Experience</w:t>
      </w:r>
    </w:p>
    <w:p w:rsidR="00B927B8" w:rsidRPr="003739E7" w:rsidRDefault="00774223" w:rsidP="003739E7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     </w:t>
      </w:r>
      <w:r w:rsidR="00B927B8" w:rsidRPr="003739E7">
        <w:rPr>
          <w:rFonts w:ascii="Cambria" w:hAnsi="Cambria"/>
          <w:iCs/>
          <w:kern w:val="0"/>
          <w:sz w:val="22"/>
          <w:szCs w:val="22"/>
        </w:rPr>
        <w:t xml:space="preserve">   Company</w:t>
      </w:r>
      <w:r w:rsidR="008029F2">
        <w:rPr>
          <w:rFonts w:ascii="Cambria" w:hAnsi="Cambria"/>
          <w:iCs/>
          <w:kern w:val="0"/>
          <w:sz w:val="22"/>
          <w:szCs w:val="22"/>
        </w:rPr>
        <w:t xml:space="preserve">       </w:t>
      </w:r>
      <w:r w:rsidR="008029F2">
        <w:rPr>
          <w:rFonts w:ascii="Cambria" w:hAnsi="Cambria"/>
          <w:iCs/>
          <w:kern w:val="0"/>
          <w:sz w:val="22"/>
          <w:szCs w:val="22"/>
        </w:rPr>
        <w:tab/>
        <w:t xml:space="preserve"> </w:t>
      </w:r>
      <w:r w:rsidR="003B29F8" w:rsidRPr="003739E7">
        <w:rPr>
          <w:rFonts w:ascii="Cambria" w:hAnsi="Cambria"/>
          <w:iCs/>
          <w:kern w:val="0"/>
          <w:sz w:val="22"/>
          <w:szCs w:val="22"/>
        </w:rPr>
        <w:t xml:space="preserve"> :        </w:t>
      </w:r>
      <w:r w:rsidR="00B927B8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="00635894" w:rsidRPr="003739E7">
        <w:rPr>
          <w:rFonts w:ascii="Cambria" w:hAnsi="Cambria"/>
          <w:b/>
          <w:iCs/>
          <w:kern w:val="0"/>
          <w:sz w:val="22"/>
          <w:szCs w:val="22"/>
        </w:rPr>
        <w:t>Accenture S</w:t>
      </w:r>
      <w:r w:rsidR="00207DC7" w:rsidRPr="003739E7">
        <w:rPr>
          <w:rFonts w:ascii="Cambria" w:hAnsi="Cambria"/>
          <w:b/>
          <w:iCs/>
          <w:kern w:val="0"/>
          <w:sz w:val="22"/>
          <w:szCs w:val="22"/>
        </w:rPr>
        <w:t xml:space="preserve">ervice </w:t>
      </w:r>
      <w:proofErr w:type="spellStart"/>
      <w:r w:rsidR="00207DC7" w:rsidRPr="003739E7">
        <w:rPr>
          <w:rFonts w:ascii="Cambria" w:hAnsi="Cambria"/>
          <w:b/>
          <w:iCs/>
          <w:kern w:val="0"/>
          <w:sz w:val="22"/>
          <w:szCs w:val="22"/>
        </w:rPr>
        <w:t>Pv</w:t>
      </w:r>
      <w:r w:rsidR="00B927B8" w:rsidRPr="003739E7">
        <w:rPr>
          <w:rFonts w:ascii="Cambria" w:hAnsi="Cambria"/>
          <w:b/>
          <w:iCs/>
          <w:kern w:val="0"/>
          <w:sz w:val="22"/>
          <w:szCs w:val="22"/>
        </w:rPr>
        <w:t>t</w:t>
      </w:r>
      <w:proofErr w:type="spellEnd"/>
      <w:r w:rsidR="00B927B8" w:rsidRPr="003739E7">
        <w:rPr>
          <w:rFonts w:ascii="Cambria" w:hAnsi="Cambria"/>
          <w:b/>
          <w:iCs/>
          <w:kern w:val="0"/>
          <w:sz w:val="22"/>
          <w:szCs w:val="22"/>
        </w:rPr>
        <w:t xml:space="preserve"> ltd</w:t>
      </w:r>
      <w:r w:rsidR="00B927B8" w:rsidRPr="003739E7">
        <w:rPr>
          <w:rFonts w:ascii="Cambria" w:hAnsi="Cambria"/>
          <w:iCs/>
          <w:kern w:val="0"/>
          <w:sz w:val="22"/>
          <w:szCs w:val="22"/>
        </w:rPr>
        <w:t xml:space="preserve">   </w:t>
      </w:r>
    </w:p>
    <w:p w:rsidR="00B927B8" w:rsidRPr="003739E7" w:rsidRDefault="00B927B8" w:rsidP="003739E7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        Designati</w:t>
      </w:r>
      <w:r w:rsidR="0024051B" w:rsidRPr="003739E7">
        <w:rPr>
          <w:rFonts w:ascii="Cambria" w:hAnsi="Cambria"/>
          <w:iCs/>
          <w:kern w:val="0"/>
          <w:sz w:val="22"/>
          <w:szCs w:val="22"/>
        </w:rPr>
        <w:t>on</w:t>
      </w:r>
      <w:r w:rsidR="008029F2">
        <w:rPr>
          <w:rFonts w:ascii="Cambria" w:hAnsi="Cambria"/>
          <w:iCs/>
          <w:kern w:val="0"/>
          <w:sz w:val="22"/>
          <w:szCs w:val="22"/>
        </w:rPr>
        <w:t xml:space="preserve">  </w:t>
      </w:r>
      <w:r w:rsidR="008029F2">
        <w:rPr>
          <w:rFonts w:ascii="Cambria" w:hAnsi="Cambria"/>
          <w:iCs/>
          <w:kern w:val="0"/>
          <w:sz w:val="22"/>
          <w:szCs w:val="22"/>
        </w:rPr>
        <w:tab/>
        <w:t xml:space="preserve">  </w:t>
      </w:r>
      <w:r w:rsidR="00A015D6" w:rsidRPr="003739E7">
        <w:rPr>
          <w:rFonts w:ascii="Cambria" w:hAnsi="Cambria"/>
          <w:iCs/>
          <w:kern w:val="0"/>
          <w:sz w:val="22"/>
          <w:szCs w:val="22"/>
        </w:rPr>
        <w:t xml:space="preserve">:         </w:t>
      </w:r>
      <w:r w:rsidR="00AF0BA3">
        <w:rPr>
          <w:rFonts w:ascii="Cambria" w:hAnsi="Cambria"/>
          <w:iCs/>
          <w:kern w:val="0"/>
          <w:sz w:val="22"/>
          <w:szCs w:val="22"/>
        </w:rPr>
        <w:t>Accountant</w:t>
      </w:r>
    </w:p>
    <w:p w:rsidR="00B927B8" w:rsidRPr="003739E7" w:rsidRDefault="00B927B8" w:rsidP="003739E7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     </w:t>
      </w:r>
      <w:r w:rsidR="002F068C" w:rsidRPr="003739E7">
        <w:rPr>
          <w:rFonts w:ascii="Cambria" w:hAnsi="Cambria"/>
          <w:iCs/>
          <w:kern w:val="0"/>
          <w:sz w:val="22"/>
          <w:szCs w:val="22"/>
        </w:rPr>
        <w:t xml:space="preserve">   </w:t>
      </w:r>
      <w:r w:rsidR="008151A9" w:rsidRPr="003739E7">
        <w:rPr>
          <w:rFonts w:ascii="Cambria" w:hAnsi="Cambria"/>
          <w:iCs/>
          <w:kern w:val="0"/>
          <w:sz w:val="22"/>
          <w:szCs w:val="22"/>
        </w:rPr>
        <w:t>Date o</w:t>
      </w:r>
      <w:r w:rsidR="004608AF" w:rsidRPr="003739E7">
        <w:rPr>
          <w:rFonts w:ascii="Cambria" w:hAnsi="Cambria"/>
          <w:iCs/>
          <w:kern w:val="0"/>
          <w:sz w:val="22"/>
          <w:szCs w:val="22"/>
        </w:rPr>
        <w:t>f Joining</w:t>
      </w:r>
      <w:r w:rsidR="008029F2">
        <w:rPr>
          <w:rFonts w:ascii="Cambria" w:hAnsi="Cambria"/>
          <w:iCs/>
          <w:kern w:val="0"/>
          <w:sz w:val="22"/>
          <w:szCs w:val="22"/>
        </w:rPr>
        <w:t xml:space="preserve">   </w:t>
      </w:r>
      <w:r w:rsidR="003C1A18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="003B29F8" w:rsidRPr="003739E7">
        <w:rPr>
          <w:rFonts w:ascii="Cambria" w:hAnsi="Cambria"/>
          <w:iCs/>
          <w:kern w:val="0"/>
          <w:sz w:val="22"/>
          <w:szCs w:val="22"/>
        </w:rPr>
        <w:t xml:space="preserve">:         </w:t>
      </w:r>
      <w:r w:rsidR="008F01A1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Pr="003739E7">
        <w:rPr>
          <w:rFonts w:ascii="Cambria" w:hAnsi="Cambria"/>
          <w:iCs/>
          <w:kern w:val="0"/>
          <w:sz w:val="22"/>
          <w:szCs w:val="22"/>
        </w:rPr>
        <w:t>25</w:t>
      </w:r>
      <w:r w:rsidRPr="00D227B4">
        <w:rPr>
          <w:rFonts w:ascii="Cambria" w:hAnsi="Cambria"/>
          <w:iCs/>
          <w:kern w:val="0"/>
          <w:sz w:val="22"/>
          <w:szCs w:val="22"/>
          <w:vertAlign w:val="superscript"/>
        </w:rPr>
        <w:t>th</w:t>
      </w:r>
      <w:r w:rsidR="00D227B4">
        <w:rPr>
          <w:rFonts w:ascii="Cambria" w:hAnsi="Cambria"/>
          <w:iCs/>
          <w:kern w:val="0"/>
          <w:sz w:val="22"/>
          <w:szCs w:val="22"/>
        </w:rPr>
        <w:t xml:space="preserve"> </w:t>
      </w:r>
      <w:r w:rsidRPr="003739E7">
        <w:rPr>
          <w:rFonts w:ascii="Cambria" w:hAnsi="Cambria"/>
          <w:iCs/>
          <w:kern w:val="0"/>
          <w:sz w:val="22"/>
          <w:szCs w:val="22"/>
        </w:rPr>
        <w:t>Jun 2014 to 1st July 2016</w:t>
      </w:r>
      <w:r w:rsidR="002D5A31" w:rsidRPr="003739E7">
        <w:rPr>
          <w:rFonts w:ascii="Cambria" w:hAnsi="Cambria"/>
          <w:iCs/>
          <w:kern w:val="0"/>
          <w:sz w:val="22"/>
          <w:szCs w:val="22"/>
        </w:rPr>
        <w:t xml:space="preserve"> ( 2 Years)</w:t>
      </w:r>
    </w:p>
    <w:p w:rsidR="003739E7" w:rsidRPr="003739E7" w:rsidRDefault="002F068C" w:rsidP="003739E7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3739E7">
        <w:rPr>
          <w:rFonts w:ascii="Cambria" w:hAnsi="Cambria"/>
          <w:iCs/>
          <w:kern w:val="0"/>
          <w:sz w:val="22"/>
          <w:szCs w:val="22"/>
        </w:rPr>
        <w:t xml:space="preserve">        </w:t>
      </w:r>
      <w:r w:rsidR="00B927B8" w:rsidRPr="003739E7">
        <w:rPr>
          <w:rFonts w:ascii="Cambria" w:hAnsi="Cambria"/>
          <w:iCs/>
          <w:kern w:val="0"/>
          <w:sz w:val="22"/>
          <w:szCs w:val="22"/>
        </w:rPr>
        <w:t>Process</w:t>
      </w:r>
      <w:r w:rsidR="008029F2">
        <w:rPr>
          <w:rFonts w:ascii="Cambria" w:hAnsi="Cambria"/>
          <w:iCs/>
          <w:kern w:val="0"/>
          <w:sz w:val="22"/>
          <w:szCs w:val="22"/>
        </w:rPr>
        <w:t xml:space="preserve">             </w:t>
      </w:r>
      <w:r w:rsidR="00D7317D">
        <w:rPr>
          <w:rFonts w:ascii="Cambria" w:hAnsi="Cambria"/>
          <w:iCs/>
          <w:kern w:val="0"/>
          <w:sz w:val="22"/>
          <w:szCs w:val="22"/>
        </w:rPr>
        <w:t xml:space="preserve"> </w:t>
      </w:r>
      <w:r w:rsidR="008029F2">
        <w:rPr>
          <w:rFonts w:ascii="Cambria" w:hAnsi="Cambria"/>
          <w:iCs/>
          <w:kern w:val="0"/>
          <w:sz w:val="22"/>
          <w:szCs w:val="22"/>
        </w:rPr>
        <w:tab/>
      </w:r>
      <w:r w:rsidR="003C1A18" w:rsidRPr="003739E7">
        <w:rPr>
          <w:rFonts w:ascii="Cambria" w:hAnsi="Cambria"/>
          <w:iCs/>
          <w:kern w:val="0"/>
          <w:sz w:val="22"/>
          <w:szCs w:val="22"/>
        </w:rPr>
        <w:t xml:space="preserve"> </w:t>
      </w:r>
      <w:r w:rsidR="00A015D6" w:rsidRPr="003739E7">
        <w:rPr>
          <w:rFonts w:ascii="Cambria" w:hAnsi="Cambria"/>
          <w:iCs/>
          <w:kern w:val="0"/>
          <w:sz w:val="22"/>
          <w:szCs w:val="22"/>
        </w:rPr>
        <w:t xml:space="preserve">:          </w:t>
      </w:r>
      <w:r w:rsidR="00B927B8" w:rsidRPr="003739E7">
        <w:rPr>
          <w:rFonts w:ascii="Cambria" w:hAnsi="Cambria"/>
          <w:b/>
          <w:iCs/>
          <w:kern w:val="0"/>
          <w:sz w:val="22"/>
          <w:szCs w:val="22"/>
        </w:rPr>
        <w:t>Bank Reconciliation &amp; Treasury Accounts (GL) R2R</w:t>
      </w:r>
    </w:p>
    <w:p w:rsidR="003739E7" w:rsidRDefault="003739E7" w:rsidP="00B927B8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</w:p>
    <w:p w:rsidR="003739E7" w:rsidRDefault="003739E7" w:rsidP="00B927B8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Functional Responsibilities: Banking &amp; Treasury accounts</w:t>
      </w:r>
    </w:p>
    <w:p w:rsidR="002134E3" w:rsidRPr="002D5A31" w:rsidRDefault="002134E3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Preparing and posting all type of journal and book keeping.</w:t>
      </w:r>
    </w:p>
    <w:p w:rsidR="00ED1EDB" w:rsidRPr="002D5A31" w:rsidRDefault="00ED1EDB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Maintaining Ledger accounts</w:t>
      </w:r>
      <w:r w:rsidR="00657866" w:rsidRPr="002D5A31">
        <w:rPr>
          <w:rFonts w:ascii="Cambria" w:hAnsi="Cambria"/>
          <w:iCs/>
          <w:kern w:val="0"/>
          <w:sz w:val="22"/>
          <w:szCs w:val="22"/>
        </w:rPr>
        <w:t>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Handli</w:t>
      </w:r>
      <w:r w:rsidR="00CE32D3" w:rsidRPr="002D5A31">
        <w:rPr>
          <w:rFonts w:ascii="Cambria" w:hAnsi="Cambria"/>
          <w:iCs/>
          <w:kern w:val="0"/>
          <w:sz w:val="22"/>
          <w:szCs w:val="22"/>
        </w:rPr>
        <w:t>ng Accounting</w:t>
      </w:r>
      <w:r w:rsidR="0024051B" w:rsidRPr="002D5A31">
        <w:rPr>
          <w:rFonts w:ascii="Cambria" w:hAnsi="Cambria"/>
          <w:iCs/>
          <w:kern w:val="0"/>
          <w:sz w:val="22"/>
          <w:szCs w:val="22"/>
        </w:rPr>
        <w:t xml:space="preserve"> sub process(Cash, </w:t>
      </w:r>
      <w:proofErr w:type="spellStart"/>
      <w:r w:rsidR="0024051B" w:rsidRPr="002D5A31">
        <w:rPr>
          <w:rFonts w:ascii="Cambria" w:hAnsi="Cambria"/>
          <w:iCs/>
          <w:kern w:val="0"/>
          <w:sz w:val="22"/>
          <w:szCs w:val="22"/>
        </w:rPr>
        <w:t>C</w:t>
      </w:r>
      <w:r w:rsidRPr="002D5A31">
        <w:rPr>
          <w:rFonts w:ascii="Cambria" w:hAnsi="Cambria"/>
          <w:iCs/>
          <w:kern w:val="0"/>
          <w:sz w:val="22"/>
          <w:szCs w:val="22"/>
        </w:rPr>
        <w:t>heque</w:t>
      </w:r>
      <w:proofErr w:type="spellEnd"/>
      <w:r w:rsidRPr="002D5A31">
        <w:rPr>
          <w:rFonts w:ascii="Cambria" w:hAnsi="Cambria"/>
          <w:iCs/>
          <w:kern w:val="0"/>
          <w:sz w:val="22"/>
          <w:szCs w:val="22"/>
        </w:rPr>
        <w:t xml:space="preserve"> &amp; EFT )</w:t>
      </w:r>
    </w:p>
    <w:p w:rsidR="00B927B8" w:rsidRPr="002D5A31" w:rsidRDefault="00B927B8" w:rsidP="0024051B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 xml:space="preserve">Downloading ANZ , NAB bank statements to upload store receipts into SAP </w:t>
      </w:r>
    </w:p>
    <w:p w:rsidR="0024051B" w:rsidRPr="002D5A31" w:rsidRDefault="00B927B8" w:rsidP="00797CE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Performing Automatic &amp; Manual clearing for all sub process in SAP to clear the matching transactions.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Posting daily, weekly, monthly journal once reconciliation is performed for all stores.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Performing Reconciliation</w:t>
      </w:r>
      <w:r w:rsidR="00F134F7" w:rsidRPr="002D5A31">
        <w:rPr>
          <w:rFonts w:ascii="Cambria" w:hAnsi="Cambria"/>
          <w:iCs/>
          <w:kern w:val="0"/>
          <w:sz w:val="22"/>
          <w:szCs w:val="22"/>
        </w:rPr>
        <w:t xml:space="preserve"> and handling Accounts</w:t>
      </w:r>
      <w:r w:rsidRPr="002D5A31">
        <w:rPr>
          <w:rFonts w:ascii="Cambria" w:hAnsi="Cambria"/>
          <w:iCs/>
          <w:kern w:val="0"/>
          <w:sz w:val="22"/>
          <w:szCs w:val="22"/>
        </w:rPr>
        <w:t xml:space="preserve"> for all stores on every week</w:t>
      </w:r>
    </w:p>
    <w:p w:rsidR="00797CE8" w:rsidRPr="002D5A31" w:rsidRDefault="00797CE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Contacting each store to clear unmatched tra</w:t>
      </w:r>
      <w:r w:rsidR="008151A9" w:rsidRPr="002D5A31">
        <w:rPr>
          <w:rFonts w:ascii="Cambria" w:hAnsi="Cambria"/>
          <w:iCs/>
          <w:kern w:val="0"/>
          <w:sz w:val="22"/>
          <w:szCs w:val="22"/>
        </w:rPr>
        <w:t>n</w:t>
      </w:r>
      <w:r w:rsidRPr="002D5A31">
        <w:rPr>
          <w:rFonts w:ascii="Cambria" w:hAnsi="Cambria"/>
          <w:iCs/>
          <w:kern w:val="0"/>
          <w:sz w:val="22"/>
          <w:szCs w:val="22"/>
        </w:rPr>
        <w:t>sactions.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Handling all the incoming query E-mails and calls from clients and customers.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Posting Treasury accounts journals on every Month end close.</w:t>
      </w:r>
    </w:p>
    <w:p w:rsidR="00B927B8" w:rsidRPr="002D5A31" w:rsidRDefault="00797CE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 xml:space="preserve">Contacting to AR team to provide customer account and remittance </w:t>
      </w:r>
      <w:proofErr w:type="gramStart"/>
      <w:r w:rsidRPr="002D5A31">
        <w:rPr>
          <w:rFonts w:ascii="Cambria" w:hAnsi="Cambria"/>
          <w:iCs/>
          <w:kern w:val="0"/>
          <w:sz w:val="22"/>
          <w:szCs w:val="22"/>
        </w:rPr>
        <w:t>advise</w:t>
      </w:r>
      <w:proofErr w:type="gramEnd"/>
      <w:r w:rsidR="00B927B8" w:rsidRPr="002D5A31">
        <w:rPr>
          <w:rFonts w:ascii="Cambria" w:hAnsi="Cambria"/>
          <w:iCs/>
          <w:kern w:val="0"/>
          <w:sz w:val="22"/>
          <w:szCs w:val="22"/>
        </w:rPr>
        <w:t>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Attending Management Video Conference &amp; weekly governance Call with clients on Banking and Treasury activities status updates on critical areas to improve.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Trainings to new recruits.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Performing Quality check and rectifying reconciliation errors of team members.</w:t>
      </w:r>
    </w:p>
    <w:p w:rsidR="00774223" w:rsidRPr="002D5A31" w:rsidRDefault="00774223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Resolving all queries related to process as per TAT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Sharing Banking status reports to clients and higher Management and to respective teams.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Posting Accrual journals.</w:t>
      </w:r>
    </w:p>
    <w:p w:rsidR="00B927B8" w:rsidRPr="002D5A31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rFonts w:ascii="Cambria" w:hAnsi="Cambria"/>
          <w:iCs/>
          <w:kern w:val="0"/>
          <w:sz w:val="22"/>
          <w:szCs w:val="22"/>
        </w:rPr>
      </w:pPr>
      <w:r w:rsidRPr="002D5A31">
        <w:rPr>
          <w:rFonts w:ascii="Cambria" w:hAnsi="Cambria"/>
          <w:iCs/>
          <w:kern w:val="0"/>
          <w:sz w:val="22"/>
          <w:szCs w:val="22"/>
        </w:rPr>
        <w:t>Posting Treasury account journals.</w:t>
      </w:r>
    </w:p>
    <w:p w:rsidR="00475C6C" w:rsidRPr="00475C6C" w:rsidRDefault="00B927B8" w:rsidP="00475C6C">
      <w:pPr>
        <w:widowControl/>
        <w:numPr>
          <w:ilvl w:val="0"/>
          <w:numId w:val="2"/>
        </w:numPr>
        <w:shd w:val="clear" w:color="auto" w:fill="E6E6E6"/>
        <w:wordWrap/>
        <w:jc w:val="left"/>
        <w:rPr>
          <w:b/>
          <w:sz w:val="24"/>
        </w:rPr>
      </w:pPr>
      <w:r w:rsidRPr="00475C6C">
        <w:rPr>
          <w:rFonts w:ascii="Cambria" w:hAnsi="Cambria"/>
          <w:iCs/>
          <w:kern w:val="0"/>
          <w:sz w:val="22"/>
          <w:szCs w:val="22"/>
        </w:rPr>
        <w:t xml:space="preserve">Backline tool GL accounts reconciliations </w:t>
      </w:r>
    </w:p>
    <w:p w:rsidR="008F0D58" w:rsidRDefault="002D5A31" w:rsidP="008F0D58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lastRenderedPageBreak/>
        <w:t>Other Responsibilities:</w:t>
      </w:r>
      <w:r w:rsidR="008F0D58">
        <w:rPr>
          <w:rFonts w:ascii="Verdana" w:hAnsi="Verdana"/>
          <w:b/>
          <w:sz w:val="19"/>
        </w:rPr>
        <w:t xml:space="preserve"> AR (Account Receivable) </w:t>
      </w:r>
    </w:p>
    <w:p w:rsidR="008F0D58" w:rsidRDefault="008F0D58" w:rsidP="008F0D58">
      <w:pPr>
        <w:widowControl/>
        <w:tabs>
          <w:tab w:val="left" w:pos="516"/>
        </w:tabs>
        <w:wordWrap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ab/>
      </w:r>
    </w:p>
    <w:p w:rsidR="008F0D58" w:rsidRDefault="008F0D58" w:rsidP="008F0D5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3C4CAC" w:rsidRPr="003C4CAC" w:rsidRDefault="008F0D58" w:rsidP="003C4CAC">
      <w:pPr>
        <w:widowControl/>
        <w:numPr>
          <w:ilvl w:val="0"/>
          <w:numId w:val="3"/>
        </w:numPr>
        <w:shd w:val="clear" w:color="auto" w:fill="E6E6E6"/>
        <w:wordWrap/>
        <w:rPr>
          <w:sz w:val="22"/>
        </w:rPr>
      </w:pPr>
      <w:r>
        <w:rPr>
          <w:sz w:val="22"/>
        </w:rPr>
        <w:t>CASH APPLICATION</w:t>
      </w:r>
    </w:p>
    <w:p w:rsidR="008F0D58" w:rsidRPr="001A4EFC" w:rsidRDefault="008F0D58" w:rsidP="008F0D58">
      <w:pPr>
        <w:pStyle w:val="ListParagraph"/>
        <w:widowControl/>
        <w:numPr>
          <w:ilvl w:val="0"/>
          <w:numId w:val="5"/>
        </w:numPr>
        <w:wordWrap/>
        <w:autoSpaceDE w:val="0"/>
        <w:autoSpaceDN w:val="0"/>
        <w:spacing w:before="100" w:after="100"/>
        <w:rPr>
          <w:sz w:val="22"/>
          <w:szCs w:val="22"/>
        </w:rPr>
      </w:pPr>
      <w:r w:rsidRPr="001A4EFC">
        <w:rPr>
          <w:sz w:val="22"/>
          <w:szCs w:val="22"/>
        </w:rPr>
        <w:t>Clearing the customer payments against the open invoice as per the remittance provided by the customer.</w:t>
      </w:r>
    </w:p>
    <w:p w:rsidR="008F0D58" w:rsidRPr="00F5009C" w:rsidRDefault="008F0D58" w:rsidP="008F0D58">
      <w:pPr>
        <w:pStyle w:val="ListParagraph"/>
        <w:widowControl/>
        <w:numPr>
          <w:ilvl w:val="0"/>
          <w:numId w:val="5"/>
        </w:numPr>
        <w:wordWrap/>
        <w:autoSpaceDE w:val="0"/>
        <w:autoSpaceDN w:val="0"/>
        <w:spacing w:before="100" w:after="100"/>
        <w:rPr>
          <w:sz w:val="22"/>
          <w:szCs w:val="22"/>
        </w:rPr>
      </w:pPr>
      <w:r w:rsidRPr="001A4EFC">
        <w:rPr>
          <w:sz w:val="22"/>
          <w:szCs w:val="22"/>
        </w:rPr>
        <w:t>Review the customer payments received by banking team on daily basis and upload them on customer accounts.</w:t>
      </w:r>
    </w:p>
    <w:p w:rsidR="008F0D58" w:rsidRDefault="008F0D58" w:rsidP="008F0D58">
      <w:pPr>
        <w:widowControl/>
        <w:numPr>
          <w:ilvl w:val="0"/>
          <w:numId w:val="3"/>
        </w:numPr>
        <w:shd w:val="clear" w:color="auto" w:fill="E6E6E6"/>
        <w:wordWrap/>
        <w:rPr>
          <w:sz w:val="22"/>
        </w:rPr>
      </w:pPr>
      <w:r>
        <w:rPr>
          <w:sz w:val="22"/>
        </w:rPr>
        <w:t>CREDIT APPLICATION</w:t>
      </w:r>
    </w:p>
    <w:p w:rsidR="008F0D58" w:rsidRPr="001A4EFC" w:rsidRDefault="008F0D58" w:rsidP="008F0D58">
      <w:pPr>
        <w:pStyle w:val="ListParagraph"/>
        <w:widowControl/>
        <w:numPr>
          <w:ilvl w:val="0"/>
          <w:numId w:val="6"/>
        </w:numPr>
        <w:wordWrap/>
        <w:autoSpaceDE w:val="0"/>
        <w:autoSpaceDN w:val="0"/>
        <w:spacing w:before="100" w:after="100"/>
        <w:rPr>
          <w:sz w:val="22"/>
          <w:szCs w:val="22"/>
        </w:rPr>
      </w:pPr>
      <w:r w:rsidRPr="001A4EFC">
        <w:rPr>
          <w:sz w:val="22"/>
          <w:szCs w:val="22"/>
        </w:rPr>
        <w:t>Create new customer credit account for new/existing customer in SAP based on the information provided by the customer, after completing all the verification process, as per the checklist.</w:t>
      </w:r>
    </w:p>
    <w:p w:rsidR="008F0D58" w:rsidRPr="00B75BA2" w:rsidRDefault="008F0D58" w:rsidP="008F0D58">
      <w:pPr>
        <w:widowControl/>
        <w:numPr>
          <w:ilvl w:val="0"/>
          <w:numId w:val="3"/>
        </w:numPr>
        <w:shd w:val="clear" w:color="auto" w:fill="E6E6E6"/>
        <w:wordWrap/>
        <w:rPr>
          <w:sz w:val="22"/>
        </w:rPr>
      </w:pPr>
      <w:r>
        <w:rPr>
          <w:sz w:val="22"/>
        </w:rPr>
        <w:t>COPY INVOICE</w:t>
      </w:r>
    </w:p>
    <w:p w:rsidR="008F0D58" w:rsidRDefault="008F0D58" w:rsidP="008F0D58">
      <w:pPr>
        <w:pStyle w:val="ListParagraph"/>
        <w:widowControl/>
        <w:numPr>
          <w:ilvl w:val="0"/>
          <w:numId w:val="5"/>
        </w:numPr>
        <w:wordWrap/>
        <w:autoSpaceDE w:val="0"/>
        <w:autoSpaceDN w:val="0"/>
        <w:spacing w:before="100" w:after="100"/>
      </w:pPr>
      <w:r w:rsidRPr="001A4EFC">
        <w:rPr>
          <w:sz w:val="22"/>
          <w:szCs w:val="22"/>
        </w:rPr>
        <w:t>Sending invoice copy to customers as per their request</w:t>
      </w:r>
      <w:r>
        <w:t>.</w:t>
      </w:r>
    </w:p>
    <w:p w:rsidR="008F0D58" w:rsidRDefault="008F0D58" w:rsidP="003B4F7C">
      <w:pPr>
        <w:widowControl/>
        <w:pBdr>
          <w:bottom w:val="thickThinSmallGap" w:sz="36" w:space="0" w:color="auto"/>
        </w:pBdr>
        <w:wordWrap/>
        <w:jc w:val="left"/>
        <w:rPr>
          <w:b/>
          <w:sz w:val="24"/>
        </w:rPr>
      </w:pPr>
    </w:p>
    <w:p w:rsidR="002D5A31" w:rsidRDefault="002D5A31" w:rsidP="003B4F7C">
      <w:pPr>
        <w:widowControl/>
        <w:pBdr>
          <w:bottom w:val="thickThinSmallGap" w:sz="36" w:space="0" w:color="auto"/>
        </w:pBdr>
        <w:wordWrap/>
        <w:jc w:val="left"/>
        <w:rPr>
          <w:b/>
          <w:sz w:val="24"/>
        </w:rPr>
      </w:pPr>
    </w:p>
    <w:p w:rsidR="003B4F7C" w:rsidRPr="0007438B" w:rsidRDefault="003B4F7C" w:rsidP="0007438B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 xml:space="preserve">Academic Projects </w:t>
      </w:r>
    </w:p>
    <w:p w:rsidR="00C0725A" w:rsidRDefault="003B4F7C" w:rsidP="00C0725A">
      <w:pPr>
        <w:widowControl/>
        <w:numPr>
          <w:ilvl w:val="0"/>
          <w:numId w:val="7"/>
        </w:numPr>
        <w:wordWrap/>
        <w:spacing w:line="26" w:lineRule="atLeast"/>
        <w:ind w:left="360"/>
        <w:jc w:val="left"/>
        <w:rPr>
          <w:rFonts w:ascii="Book Antiqua" w:hAnsi="Book Antiqua"/>
          <w:b/>
        </w:rPr>
      </w:pPr>
      <w:r w:rsidRPr="0007438B">
        <w:rPr>
          <w:b/>
          <w:bCs/>
          <w:sz w:val="22"/>
          <w:szCs w:val="22"/>
        </w:rPr>
        <w:t>A study on cost control at Indian designs exports PVT.</w:t>
      </w:r>
      <w:r w:rsidRPr="0007438B">
        <w:rPr>
          <w:rFonts w:ascii="Book Antiqua" w:hAnsi="Book Antiqua"/>
          <w:b/>
          <w:sz w:val="22"/>
          <w:szCs w:val="22"/>
        </w:rPr>
        <w:t xml:space="preserve"> </w:t>
      </w:r>
      <w:r w:rsidRPr="0007438B">
        <w:rPr>
          <w:b/>
          <w:bCs/>
          <w:sz w:val="22"/>
          <w:szCs w:val="22"/>
        </w:rPr>
        <w:t xml:space="preserve">.LTD </w:t>
      </w:r>
      <w:r w:rsidRPr="00C0725A">
        <w:rPr>
          <w:b/>
          <w:bCs/>
        </w:rPr>
        <w:t xml:space="preserve">     </w:t>
      </w:r>
      <w:r w:rsidRPr="00C0725A">
        <w:rPr>
          <w:rFonts w:ascii="Book Antiqua" w:hAnsi="Book Antiqua"/>
          <w:b/>
        </w:rPr>
        <w:t xml:space="preserve">(4 Months)      </w:t>
      </w:r>
      <w:r w:rsidR="00C0725A">
        <w:rPr>
          <w:rFonts w:ascii="Book Antiqua" w:hAnsi="Book Antiqua"/>
          <w:b/>
        </w:rPr>
        <w:t xml:space="preserve">           201</w:t>
      </w:r>
      <w:r w:rsidR="00226C0B">
        <w:rPr>
          <w:rFonts w:ascii="Book Antiqua" w:hAnsi="Book Antiqua"/>
          <w:b/>
        </w:rPr>
        <w:t>3</w:t>
      </w:r>
    </w:p>
    <w:p w:rsidR="0007438B" w:rsidRDefault="00C0725A" w:rsidP="00C0725A">
      <w:pPr>
        <w:widowControl/>
        <w:wordWrap/>
        <w:spacing w:line="26" w:lineRule="atLeast"/>
        <w:ind w:left="360"/>
        <w:jc w:val="left"/>
        <w:rPr>
          <w:b/>
          <w:bCs/>
        </w:rPr>
      </w:pPr>
      <w:r>
        <w:rPr>
          <w:b/>
          <w:bCs/>
        </w:rPr>
        <w:t xml:space="preserve">       </w:t>
      </w:r>
    </w:p>
    <w:p w:rsidR="00C0725A" w:rsidRDefault="0007438B" w:rsidP="00C0725A">
      <w:pPr>
        <w:widowControl/>
        <w:wordWrap/>
        <w:spacing w:line="26" w:lineRule="atLeast"/>
        <w:ind w:left="360"/>
        <w:jc w:val="left"/>
        <w:rPr>
          <w:bCs/>
          <w:sz w:val="22"/>
          <w:szCs w:val="22"/>
        </w:rPr>
      </w:pPr>
      <w:r>
        <w:rPr>
          <w:b/>
          <w:bCs/>
        </w:rPr>
        <w:t xml:space="preserve">      </w:t>
      </w:r>
      <w:r w:rsidR="003B4F7C" w:rsidRPr="00C0725A">
        <w:rPr>
          <w:sz w:val="22"/>
          <w:szCs w:val="22"/>
        </w:rPr>
        <w:t>Title: Cost Control (Finance)</w:t>
      </w:r>
      <w:r w:rsidR="003B4F7C" w:rsidRPr="00C0725A">
        <w:rPr>
          <w:bCs/>
          <w:sz w:val="22"/>
          <w:szCs w:val="22"/>
        </w:rPr>
        <w:tab/>
      </w:r>
    </w:p>
    <w:p w:rsidR="003B4F7C" w:rsidRPr="00C0725A" w:rsidRDefault="003B4F7C" w:rsidP="00C0725A">
      <w:pPr>
        <w:widowControl/>
        <w:wordWrap/>
        <w:spacing w:line="26" w:lineRule="atLeast"/>
        <w:ind w:left="360"/>
        <w:jc w:val="left"/>
        <w:rPr>
          <w:rFonts w:ascii="Book Antiqua" w:hAnsi="Book Antiqua"/>
          <w:b/>
        </w:rPr>
      </w:pPr>
      <w:r w:rsidRPr="00C0725A">
        <w:rPr>
          <w:bCs/>
          <w:sz w:val="22"/>
          <w:szCs w:val="22"/>
        </w:rPr>
        <w:tab/>
      </w:r>
      <w:r w:rsidRPr="00C0725A">
        <w:rPr>
          <w:bCs/>
          <w:sz w:val="22"/>
          <w:szCs w:val="22"/>
        </w:rPr>
        <w:tab/>
      </w:r>
      <w:r w:rsidRPr="00C0725A">
        <w:rPr>
          <w:bCs/>
          <w:sz w:val="22"/>
          <w:szCs w:val="22"/>
        </w:rPr>
        <w:tab/>
        <w:t xml:space="preserve">             </w:t>
      </w:r>
      <w:r w:rsidRPr="00C0725A">
        <w:rPr>
          <w:bCs/>
          <w:sz w:val="22"/>
          <w:szCs w:val="22"/>
        </w:rPr>
        <w:tab/>
      </w:r>
    </w:p>
    <w:p w:rsidR="00016F6C" w:rsidRDefault="003B4F7C" w:rsidP="003B4F7C">
      <w:pPr>
        <w:spacing w:line="26" w:lineRule="atLeast"/>
        <w:ind w:left="720"/>
        <w:rPr>
          <w:sz w:val="22"/>
          <w:szCs w:val="22"/>
        </w:rPr>
      </w:pPr>
      <w:r w:rsidRPr="00300D4C">
        <w:rPr>
          <w:sz w:val="22"/>
          <w:szCs w:val="22"/>
        </w:rPr>
        <w:t>The idea behind the study was to evaluate the extent of impact that the quality and cost control had in</w:t>
      </w:r>
      <w:r w:rsidR="00016F6C">
        <w:rPr>
          <w:sz w:val="22"/>
          <w:szCs w:val="22"/>
        </w:rPr>
        <w:t xml:space="preserve">   </w:t>
      </w:r>
      <w:r w:rsidRPr="00300D4C">
        <w:rPr>
          <w:sz w:val="22"/>
          <w:szCs w:val="22"/>
        </w:rPr>
        <w:t xml:space="preserve"> the operational results of the Indian Designs and to find out how they are able to reduce the expenses</w:t>
      </w:r>
    </w:p>
    <w:p w:rsidR="003B4F7C" w:rsidRDefault="003B4F7C" w:rsidP="003B4F7C">
      <w:pPr>
        <w:spacing w:line="26" w:lineRule="atLeast"/>
        <w:ind w:left="720"/>
        <w:rPr>
          <w:sz w:val="22"/>
          <w:szCs w:val="22"/>
        </w:rPr>
      </w:pPr>
      <w:proofErr w:type="gramStart"/>
      <w:r w:rsidRPr="00300D4C">
        <w:rPr>
          <w:sz w:val="22"/>
          <w:szCs w:val="22"/>
        </w:rPr>
        <w:t>through</w:t>
      </w:r>
      <w:proofErr w:type="gramEnd"/>
      <w:r w:rsidRPr="00300D4C">
        <w:rPr>
          <w:sz w:val="22"/>
          <w:szCs w:val="22"/>
        </w:rPr>
        <w:t xml:space="preserve"> Garments.</w:t>
      </w:r>
    </w:p>
    <w:p w:rsidR="00016F6C" w:rsidRPr="00300D4C" w:rsidRDefault="00016F6C" w:rsidP="003B4F7C">
      <w:pPr>
        <w:spacing w:line="26" w:lineRule="atLeast"/>
        <w:ind w:left="720"/>
        <w:rPr>
          <w:sz w:val="22"/>
          <w:szCs w:val="22"/>
        </w:rPr>
      </w:pPr>
    </w:p>
    <w:p w:rsidR="003B4F7C" w:rsidRPr="004F1465" w:rsidRDefault="003B4F7C" w:rsidP="003B4F7C">
      <w:pPr>
        <w:widowControl/>
        <w:numPr>
          <w:ilvl w:val="0"/>
          <w:numId w:val="7"/>
        </w:numPr>
        <w:wordWrap/>
        <w:spacing w:line="26" w:lineRule="atLeast"/>
        <w:ind w:left="360"/>
        <w:jc w:val="left"/>
        <w:rPr>
          <w:rFonts w:ascii="Book Antiqua" w:hAnsi="Book Antiqua"/>
          <w:b/>
          <w:bCs/>
        </w:rPr>
      </w:pPr>
      <w:r w:rsidRPr="004F1465">
        <w:rPr>
          <w:rFonts w:ascii="Book Antiqua" w:hAnsi="Book Antiqua"/>
          <w:b/>
          <w:bCs/>
        </w:rPr>
        <w:t>An Orga</w:t>
      </w:r>
      <w:r>
        <w:rPr>
          <w:rFonts w:ascii="Book Antiqua" w:hAnsi="Book Antiqua"/>
          <w:b/>
          <w:bCs/>
        </w:rPr>
        <w:t>nization Study in Big Bazaar</w:t>
      </w:r>
      <w:r w:rsidR="00226C0B">
        <w:rPr>
          <w:rFonts w:ascii="Book Antiqua" w:hAnsi="Book Antiqua"/>
          <w:b/>
          <w:bCs/>
        </w:rPr>
        <w:t xml:space="preserve">     </w:t>
      </w:r>
      <w:r>
        <w:rPr>
          <w:rFonts w:ascii="Book Antiqua" w:hAnsi="Book Antiqua"/>
          <w:b/>
          <w:bCs/>
        </w:rPr>
        <w:t xml:space="preserve"> (1 Month)                                                         </w:t>
      </w:r>
      <w:r w:rsidR="00226C0B">
        <w:rPr>
          <w:rFonts w:ascii="Book Antiqua" w:hAnsi="Book Antiqua"/>
          <w:b/>
          <w:bCs/>
        </w:rPr>
        <w:t xml:space="preserve">     </w:t>
      </w:r>
      <w:r>
        <w:rPr>
          <w:rFonts w:ascii="Book Antiqua" w:hAnsi="Book Antiqua"/>
          <w:b/>
          <w:bCs/>
        </w:rPr>
        <w:t xml:space="preserve">  2012</w:t>
      </w:r>
    </w:p>
    <w:p w:rsidR="003B4F7C" w:rsidRPr="004F1465" w:rsidRDefault="003B4F7C" w:rsidP="003B4F7C">
      <w:pPr>
        <w:spacing w:line="26" w:lineRule="atLeast"/>
        <w:ind w:left="720"/>
        <w:rPr>
          <w:rFonts w:ascii="Book Antiqua" w:hAnsi="Book Antiqua"/>
          <w:bCs/>
        </w:rPr>
      </w:pPr>
      <w:r w:rsidRPr="004F1465">
        <w:rPr>
          <w:rFonts w:ascii="Book Antiqua" w:hAnsi="Book Antiqua"/>
          <w:bCs/>
        </w:rPr>
        <w:t xml:space="preserve">                                                                                                                                                                           </w:t>
      </w:r>
    </w:p>
    <w:p w:rsidR="003B4F7C" w:rsidRDefault="003B4F7C" w:rsidP="003B4F7C">
      <w:pPr>
        <w:spacing w:line="26" w:lineRule="atLeast"/>
        <w:ind w:left="720"/>
        <w:rPr>
          <w:bCs/>
          <w:sz w:val="22"/>
          <w:szCs w:val="22"/>
        </w:rPr>
      </w:pPr>
      <w:r w:rsidRPr="00300D4C">
        <w:rPr>
          <w:bCs/>
          <w:sz w:val="22"/>
          <w:szCs w:val="22"/>
        </w:rPr>
        <w:t>Title: Organization Study</w:t>
      </w:r>
    </w:p>
    <w:p w:rsidR="00C0725A" w:rsidRPr="00300D4C" w:rsidRDefault="00C0725A" w:rsidP="003B4F7C">
      <w:pPr>
        <w:spacing w:line="26" w:lineRule="atLeast"/>
        <w:ind w:left="720"/>
        <w:rPr>
          <w:b/>
          <w:bCs/>
          <w:sz w:val="22"/>
          <w:szCs w:val="22"/>
        </w:rPr>
      </w:pPr>
    </w:p>
    <w:p w:rsidR="003B4F7C" w:rsidRPr="00300D4C" w:rsidRDefault="003B4F7C" w:rsidP="003B4F7C">
      <w:pPr>
        <w:spacing w:line="26" w:lineRule="atLeast"/>
        <w:ind w:left="720"/>
        <w:rPr>
          <w:bCs/>
          <w:sz w:val="22"/>
          <w:szCs w:val="22"/>
        </w:rPr>
      </w:pPr>
      <w:r w:rsidRPr="00300D4C">
        <w:rPr>
          <w:bCs/>
          <w:sz w:val="22"/>
          <w:szCs w:val="22"/>
        </w:rPr>
        <w:t xml:space="preserve">The idea behind the study was to make SWOT analysis of the company, its operations, </w:t>
      </w:r>
      <w:r w:rsidR="00711761" w:rsidRPr="00300D4C">
        <w:rPr>
          <w:bCs/>
          <w:sz w:val="22"/>
          <w:szCs w:val="22"/>
        </w:rPr>
        <w:t>Organizational</w:t>
      </w:r>
      <w:r w:rsidR="00711761">
        <w:rPr>
          <w:bCs/>
          <w:sz w:val="22"/>
          <w:szCs w:val="22"/>
        </w:rPr>
        <w:t xml:space="preserve"> </w:t>
      </w:r>
      <w:r w:rsidR="00711761" w:rsidRPr="00300D4C">
        <w:rPr>
          <w:bCs/>
          <w:sz w:val="22"/>
          <w:szCs w:val="22"/>
        </w:rPr>
        <w:t>Structure</w:t>
      </w:r>
      <w:r w:rsidRPr="00300D4C">
        <w:rPr>
          <w:bCs/>
          <w:sz w:val="22"/>
          <w:szCs w:val="22"/>
        </w:rPr>
        <w:t xml:space="preserve">, Functioning of all the departments.  </w:t>
      </w:r>
    </w:p>
    <w:p w:rsidR="003B4F7C" w:rsidRPr="00300D4C" w:rsidRDefault="003B4F7C" w:rsidP="006A1366">
      <w:pPr>
        <w:widowControl/>
        <w:pBdr>
          <w:bottom w:val="thickThinSmallGap" w:sz="36" w:space="0" w:color="auto"/>
        </w:pBdr>
        <w:wordWrap/>
        <w:jc w:val="left"/>
        <w:rPr>
          <w:sz w:val="22"/>
          <w:szCs w:val="22"/>
        </w:rPr>
      </w:pPr>
    </w:p>
    <w:p w:rsidR="00062CB5" w:rsidRDefault="00062CB5" w:rsidP="00B927B8">
      <w:pPr>
        <w:widowControl/>
        <w:pBdr>
          <w:bottom w:val="thickThinSmallGap" w:sz="36" w:space="0" w:color="auto"/>
        </w:pBdr>
        <w:wordWrap/>
        <w:jc w:val="left"/>
        <w:rPr>
          <w:b/>
          <w:sz w:val="24"/>
        </w:rPr>
      </w:pP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  <w:r>
        <w:rPr>
          <w:b/>
          <w:sz w:val="24"/>
        </w:rPr>
        <w:t>Achievements</w:t>
      </w:r>
    </w:p>
    <w:p w:rsidR="00B927B8" w:rsidRDefault="00B927B8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B927B8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sz w:val="22"/>
        </w:rPr>
      </w:pPr>
      <w:r>
        <w:rPr>
          <w:rFonts w:ascii="Verdana" w:hAnsi="Verdana"/>
        </w:rPr>
        <w:t xml:space="preserve"> </w:t>
      </w:r>
      <w:r w:rsidR="00797CE8">
        <w:rPr>
          <w:sz w:val="24"/>
        </w:rPr>
        <w:t>Best Performer of the month (3</w:t>
      </w:r>
      <w:r>
        <w:rPr>
          <w:sz w:val="24"/>
        </w:rPr>
        <w:t xml:space="preserve"> times)</w:t>
      </w:r>
    </w:p>
    <w:p w:rsidR="00B927B8" w:rsidRPr="00797CE8" w:rsidRDefault="00B927B8" w:rsidP="00797CE8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rFonts w:ascii="Verdana" w:hAnsi="Verdana"/>
        </w:rPr>
        <w:t xml:space="preserve"> </w:t>
      </w:r>
      <w:proofErr w:type="spellStart"/>
      <w:r>
        <w:rPr>
          <w:sz w:val="24"/>
        </w:rPr>
        <w:t>Numero</w:t>
      </w:r>
      <w:proofErr w:type="spellEnd"/>
      <w:r>
        <w:rPr>
          <w:sz w:val="24"/>
        </w:rPr>
        <w:t xml:space="preserve"> Summit award (2 times) at project level quarterly awards</w:t>
      </w:r>
    </w:p>
    <w:p w:rsidR="00B927B8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sz w:val="22"/>
        </w:rPr>
        <w:t xml:space="preserve">  </w:t>
      </w:r>
      <w:r>
        <w:rPr>
          <w:sz w:val="24"/>
        </w:rPr>
        <w:t xml:space="preserve">Major contribution in clearing all </w:t>
      </w:r>
      <w:proofErr w:type="spellStart"/>
      <w:r w:rsidR="008151A9">
        <w:rPr>
          <w:sz w:val="24"/>
        </w:rPr>
        <w:t>escalatables</w:t>
      </w:r>
      <w:proofErr w:type="spellEnd"/>
      <w:r>
        <w:rPr>
          <w:sz w:val="24"/>
        </w:rPr>
        <w:t xml:space="preserve"> in more than 60 days buckets</w:t>
      </w:r>
    </w:p>
    <w:p w:rsidR="003739E7" w:rsidRPr="003739E7" w:rsidRDefault="00B927B8" w:rsidP="00797CE8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sz w:val="24"/>
        </w:rPr>
        <w:t xml:space="preserve">Demonstrates strong problem-solving skills with the ability to work independently to </w:t>
      </w:r>
    </w:p>
    <w:p w:rsidR="00B927B8" w:rsidRPr="00797CE8" w:rsidRDefault="003739E7" w:rsidP="003739E7">
      <w:pPr>
        <w:widowControl/>
        <w:shd w:val="clear" w:color="auto" w:fill="E6E6E6"/>
        <w:wordWrap/>
        <w:ind w:left="720"/>
        <w:rPr>
          <w:b/>
          <w:sz w:val="22"/>
        </w:rPr>
      </w:pPr>
      <w:r>
        <w:rPr>
          <w:sz w:val="24"/>
        </w:rPr>
        <w:t xml:space="preserve">  </w:t>
      </w:r>
      <w:r w:rsidR="0099171C">
        <w:rPr>
          <w:sz w:val="24"/>
        </w:rPr>
        <w:t xml:space="preserve">    </w:t>
      </w:r>
      <w:r>
        <w:rPr>
          <w:sz w:val="24"/>
        </w:rPr>
        <w:t xml:space="preserve">Resolve </w:t>
      </w:r>
      <w:r w:rsidR="00B927B8">
        <w:rPr>
          <w:sz w:val="24"/>
        </w:rPr>
        <w:t>c</w:t>
      </w:r>
      <w:r w:rsidR="004608AF">
        <w:rPr>
          <w:sz w:val="24"/>
        </w:rPr>
        <w:t>omplex issues in a timely manner</w:t>
      </w:r>
    </w:p>
    <w:p w:rsidR="00B927B8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b/>
          <w:sz w:val="24"/>
        </w:rPr>
        <w:t>Remote KT</w:t>
      </w:r>
      <w:r>
        <w:rPr>
          <w:sz w:val="24"/>
        </w:rPr>
        <w:t xml:space="preserve"> for </w:t>
      </w:r>
      <w:r>
        <w:rPr>
          <w:b/>
          <w:sz w:val="24"/>
        </w:rPr>
        <w:t>Banking and Treasury</w:t>
      </w:r>
      <w:r>
        <w:rPr>
          <w:sz w:val="24"/>
        </w:rPr>
        <w:t xml:space="preserve"> new project </w:t>
      </w:r>
      <w:r>
        <w:rPr>
          <w:b/>
          <w:sz w:val="24"/>
        </w:rPr>
        <w:t>COLES Accounting Services</w:t>
      </w: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left"/>
        <w:rPr>
          <w:sz w:val="24"/>
        </w:rPr>
      </w:pPr>
    </w:p>
    <w:p w:rsidR="002D5A31" w:rsidRDefault="002D5A31" w:rsidP="00B927B8">
      <w:pPr>
        <w:widowControl/>
        <w:pBdr>
          <w:bottom w:val="thickThinSmallGap" w:sz="36" w:space="0" w:color="auto"/>
        </w:pBdr>
        <w:wordWrap/>
        <w:jc w:val="left"/>
        <w:rPr>
          <w:sz w:val="24"/>
        </w:rPr>
      </w:pPr>
    </w:p>
    <w:p w:rsidR="00B927B8" w:rsidRDefault="00B927B8" w:rsidP="00B927B8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  <w:sz w:val="19"/>
        </w:rPr>
      </w:pPr>
      <w:r>
        <w:rPr>
          <w:b/>
          <w:sz w:val="24"/>
        </w:rPr>
        <w:t>Technical Skill</w:t>
      </w:r>
      <w:r>
        <w:rPr>
          <w:b/>
          <w:sz w:val="22"/>
        </w:rPr>
        <w:t>s</w:t>
      </w:r>
    </w:p>
    <w:p w:rsidR="00B927B8" w:rsidRDefault="00B927B8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B927B8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sz w:val="22"/>
        </w:rPr>
      </w:pPr>
      <w:r>
        <w:rPr>
          <w:rFonts w:ascii="Verdana" w:hAnsi="Verdana"/>
        </w:rPr>
        <w:t xml:space="preserve"> </w:t>
      </w:r>
      <w:proofErr w:type="spellStart"/>
      <w:r>
        <w:rPr>
          <w:sz w:val="22"/>
        </w:rPr>
        <w:t>Ms</w:t>
      </w:r>
      <w:proofErr w:type="spellEnd"/>
      <w:r>
        <w:rPr>
          <w:sz w:val="22"/>
        </w:rPr>
        <w:t xml:space="preserve"> Office</w:t>
      </w:r>
      <w:r>
        <w:rPr>
          <w:b/>
          <w:sz w:val="22"/>
        </w:rPr>
        <w:t>:</w:t>
      </w:r>
      <w:r>
        <w:rPr>
          <w:sz w:val="22"/>
        </w:rPr>
        <w:t xml:space="preserve"> MS Word, MS Excel, MS Power Point and Internet</w:t>
      </w:r>
    </w:p>
    <w:p w:rsidR="00B927B8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rFonts w:ascii="Verdana" w:hAnsi="Verdana"/>
        </w:rPr>
        <w:t xml:space="preserve"> </w:t>
      </w:r>
      <w:r>
        <w:rPr>
          <w:sz w:val="22"/>
        </w:rPr>
        <w:t>Accounting Software</w:t>
      </w:r>
      <w:r>
        <w:rPr>
          <w:b/>
          <w:sz w:val="22"/>
        </w:rPr>
        <w:t xml:space="preserve">: </w:t>
      </w:r>
      <w:r w:rsidR="00797CE8">
        <w:rPr>
          <w:sz w:val="22"/>
        </w:rPr>
        <w:t xml:space="preserve">Tally </w:t>
      </w:r>
      <w:r>
        <w:rPr>
          <w:sz w:val="22"/>
        </w:rPr>
        <w:t>9.0 &amp; Good Analytical Skills and Accounting knowledge.</w:t>
      </w:r>
    </w:p>
    <w:p w:rsidR="00B927B8" w:rsidRPr="004608AF" w:rsidRDefault="00B924B8" w:rsidP="004608AF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sz w:val="22"/>
        </w:rPr>
        <w:t xml:space="preserve"> </w:t>
      </w:r>
      <w:r w:rsidR="00B927B8">
        <w:rPr>
          <w:sz w:val="22"/>
        </w:rPr>
        <w:t>SAP: SAP R/3 SAP Lighth</w:t>
      </w:r>
      <w:r w:rsidR="004608AF">
        <w:rPr>
          <w:sz w:val="22"/>
        </w:rPr>
        <w:t>ouse General Ledger</w:t>
      </w:r>
      <w:r w:rsidR="00B927B8" w:rsidRPr="004608AF">
        <w:rPr>
          <w:sz w:val="22"/>
        </w:rPr>
        <w:t xml:space="preserve"> </w:t>
      </w:r>
    </w:p>
    <w:p w:rsidR="00B927B8" w:rsidRDefault="00B927B8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3739E7" w:rsidRDefault="003739E7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3739E7" w:rsidRDefault="003739E7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3739E7" w:rsidRDefault="003739E7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3739E7" w:rsidRDefault="003739E7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3739E7" w:rsidRDefault="003739E7" w:rsidP="003739E7">
      <w:pPr>
        <w:widowControl/>
        <w:pBdr>
          <w:bottom w:val="thickThinSmallGap" w:sz="36" w:space="0" w:color="auto"/>
        </w:pBdr>
        <w:wordWrap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Personal Vitae</w:t>
      </w:r>
    </w:p>
    <w:p w:rsidR="003739E7" w:rsidRDefault="003739E7" w:rsidP="00B927B8">
      <w:pPr>
        <w:widowControl/>
        <w:tabs>
          <w:tab w:val="left" w:pos="5775"/>
        </w:tabs>
        <w:wordWrap/>
        <w:rPr>
          <w:rFonts w:ascii="Verdana" w:hAnsi="Verdana"/>
          <w:sz w:val="17"/>
        </w:rPr>
      </w:pPr>
    </w:p>
    <w:p w:rsidR="004D6416" w:rsidRPr="00292863" w:rsidRDefault="004D6416" w:rsidP="00292863">
      <w:pPr>
        <w:widowControl/>
        <w:numPr>
          <w:ilvl w:val="0"/>
          <w:numId w:val="2"/>
        </w:numPr>
        <w:shd w:val="clear" w:color="auto" w:fill="E6E6E6"/>
        <w:wordWrap/>
        <w:rPr>
          <w:sz w:val="22"/>
        </w:rPr>
      </w:pPr>
      <w:r>
        <w:rPr>
          <w:sz w:val="22"/>
        </w:rPr>
        <w:t>Nationality                    : Indian</w:t>
      </w:r>
    </w:p>
    <w:p w:rsidR="00B927B8" w:rsidRDefault="00B927B8" w:rsidP="00B927B8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sz w:val="22"/>
        </w:rPr>
        <w:t xml:space="preserve">Date of Birth           </w:t>
      </w:r>
      <w:r w:rsidR="003B29F8">
        <w:rPr>
          <w:sz w:val="22"/>
        </w:rPr>
        <w:t xml:space="preserve">      </w:t>
      </w:r>
      <w:r>
        <w:rPr>
          <w:b/>
          <w:sz w:val="22"/>
        </w:rPr>
        <w:t>:</w:t>
      </w:r>
      <w:r w:rsidR="00A015D6">
        <w:rPr>
          <w:sz w:val="22"/>
        </w:rPr>
        <w:t xml:space="preserve"> </w:t>
      </w:r>
      <w:r w:rsidR="007A7180">
        <w:rPr>
          <w:sz w:val="22"/>
        </w:rPr>
        <w:t>01-June</w:t>
      </w:r>
      <w:r w:rsidR="000E0E64">
        <w:rPr>
          <w:sz w:val="22"/>
        </w:rPr>
        <w:t>-1986</w:t>
      </w:r>
    </w:p>
    <w:p w:rsidR="00B87552" w:rsidRPr="00132FFD" w:rsidRDefault="00B927B8" w:rsidP="006E3497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sz w:val="22"/>
        </w:rPr>
        <w:t xml:space="preserve">Language Known.   </w:t>
      </w:r>
      <w:r w:rsidR="003B29F8">
        <w:rPr>
          <w:sz w:val="22"/>
        </w:rPr>
        <w:t xml:space="preserve">    </w:t>
      </w:r>
      <w:r w:rsidR="00A015D6">
        <w:rPr>
          <w:sz w:val="22"/>
        </w:rPr>
        <w:t xml:space="preserve"> </w:t>
      </w:r>
      <w:r w:rsidR="003B29F8">
        <w:rPr>
          <w:sz w:val="22"/>
        </w:rPr>
        <w:t xml:space="preserve"> </w:t>
      </w:r>
      <w:r>
        <w:rPr>
          <w:b/>
          <w:sz w:val="22"/>
        </w:rPr>
        <w:t>:</w:t>
      </w:r>
      <w:r>
        <w:rPr>
          <w:sz w:val="22"/>
        </w:rPr>
        <w:t xml:space="preserve"> Englis</w:t>
      </w:r>
      <w:r w:rsidR="00797CE8">
        <w:rPr>
          <w:sz w:val="22"/>
        </w:rPr>
        <w:t>h, Hindi, Kannada,</w:t>
      </w:r>
      <w:r w:rsidR="00A015D6">
        <w:rPr>
          <w:sz w:val="22"/>
        </w:rPr>
        <w:t xml:space="preserve"> </w:t>
      </w:r>
      <w:r w:rsidR="00774223">
        <w:rPr>
          <w:sz w:val="22"/>
        </w:rPr>
        <w:t>Urdu,</w:t>
      </w:r>
      <w:r w:rsidR="00A015D6">
        <w:rPr>
          <w:sz w:val="22"/>
        </w:rPr>
        <w:t xml:space="preserve"> </w:t>
      </w:r>
      <w:r w:rsidR="00774223">
        <w:rPr>
          <w:sz w:val="22"/>
        </w:rPr>
        <w:t>Konkani</w:t>
      </w:r>
      <w:r>
        <w:rPr>
          <w:sz w:val="22"/>
        </w:rPr>
        <w:t>.</w:t>
      </w:r>
    </w:p>
    <w:p w:rsidR="006A25A1" w:rsidRPr="006A25A1" w:rsidRDefault="00132FFD" w:rsidP="006A25A1">
      <w:pPr>
        <w:widowControl/>
        <w:numPr>
          <w:ilvl w:val="0"/>
          <w:numId w:val="2"/>
        </w:numPr>
        <w:shd w:val="clear" w:color="auto" w:fill="E6E6E6"/>
        <w:wordWrap/>
        <w:rPr>
          <w:b/>
          <w:sz w:val="22"/>
        </w:rPr>
      </w:pPr>
      <w:r>
        <w:rPr>
          <w:sz w:val="22"/>
        </w:rPr>
        <w:t xml:space="preserve">Visa Status                 </w:t>
      </w:r>
      <w:r w:rsidR="001D73D2">
        <w:rPr>
          <w:sz w:val="22"/>
        </w:rPr>
        <w:t xml:space="preserve">    : Business</w:t>
      </w:r>
      <w:r w:rsidR="000E51D5">
        <w:rPr>
          <w:sz w:val="22"/>
        </w:rPr>
        <w:t xml:space="preserve"> Work</w:t>
      </w:r>
      <w:r w:rsidR="001D73D2">
        <w:rPr>
          <w:sz w:val="22"/>
        </w:rPr>
        <w:t xml:space="preserve"> Visa</w:t>
      </w:r>
    </w:p>
    <w:p w:rsidR="00B927B8" w:rsidRDefault="00B927B8" w:rsidP="00B927B8">
      <w:pPr>
        <w:widowControl/>
        <w:wordWrap/>
        <w:rPr>
          <w:rFonts w:ascii="Verdana" w:hAnsi="Verdana"/>
          <w:sz w:val="17"/>
        </w:rPr>
      </w:pPr>
    </w:p>
    <w:p w:rsidR="00C74AC4" w:rsidRDefault="00C74AC4" w:rsidP="00B927B8">
      <w:pPr>
        <w:widowControl/>
        <w:wordWrap/>
        <w:rPr>
          <w:rFonts w:ascii="Verdana" w:hAnsi="Verdana"/>
          <w:sz w:val="17"/>
        </w:rPr>
      </w:pPr>
    </w:p>
    <w:p w:rsidR="00590681" w:rsidRDefault="00590681" w:rsidP="00B927B8">
      <w:pPr>
        <w:widowControl/>
        <w:wordWrap/>
        <w:rPr>
          <w:rFonts w:ascii="Verdana" w:hAnsi="Verdana"/>
          <w:sz w:val="17"/>
        </w:rPr>
      </w:pPr>
    </w:p>
    <w:p w:rsidR="00B924B8" w:rsidRDefault="00B924B8" w:rsidP="00B927B8">
      <w:pPr>
        <w:widowControl/>
        <w:wordWrap/>
        <w:rPr>
          <w:rFonts w:ascii="Verdana" w:hAnsi="Verdana"/>
          <w:sz w:val="17"/>
        </w:rPr>
      </w:pPr>
    </w:p>
    <w:p w:rsidR="00016F6C" w:rsidRPr="003739E7" w:rsidRDefault="00B927B8" w:rsidP="00016F6C">
      <w:pPr>
        <w:widowControl/>
        <w:tabs>
          <w:tab w:val="left" w:pos="5490"/>
        </w:tabs>
        <w:wordWrap/>
        <w:jc w:val="left"/>
        <w:rPr>
          <w:rFonts w:ascii="Verdana" w:hAnsi="Verdana"/>
          <w:sz w:val="17"/>
        </w:rPr>
      </w:pPr>
      <w:r>
        <w:rPr>
          <w:sz w:val="24"/>
        </w:rPr>
        <w:t xml:space="preserve"> </w:t>
      </w:r>
      <w:r w:rsidR="003739E7">
        <w:rPr>
          <w:sz w:val="24"/>
        </w:rPr>
        <w:t xml:space="preserve">               </w:t>
      </w:r>
      <w:r>
        <w:rPr>
          <w:sz w:val="24"/>
        </w:rPr>
        <w:t xml:space="preserve"> I hereby declare that the information furnished above correctly describe my qualifications, my</w:t>
      </w:r>
      <w:r w:rsidR="003739E7">
        <w:rPr>
          <w:sz w:val="24"/>
        </w:rPr>
        <w:t xml:space="preserve"> e</w:t>
      </w:r>
      <w:r>
        <w:rPr>
          <w:sz w:val="24"/>
        </w:rPr>
        <w:t>xperience and me.</w:t>
      </w:r>
    </w:p>
    <w:p w:rsidR="00016F6C" w:rsidRDefault="00016F6C" w:rsidP="00016F6C">
      <w:pPr>
        <w:widowControl/>
        <w:tabs>
          <w:tab w:val="left" w:pos="5490"/>
        </w:tabs>
        <w:wordWrap/>
        <w:jc w:val="left"/>
        <w:rPr>
          <w:sz w:val="24"/>
        </w:rPr>
      </w:pPr>
    </w:p>
    <w:p w:rsidR="00110F90" w:rsidRDefault="00110F90" w:rsidP="00016F6C">
      <w:pPr>
        <w:widowControl/>
        <w:tabs>
          <w:tab w:val="left" w:pos="5490"/>
        </w:tabs>
        <w:wordWrap/>
        <w:jc w:val="left"/>
        <w:rPr>
          <w:sz w:val="24"/>
        </w:rPr>
      </w:pPr>
    </w:p>
    <w:p w:rsidR="00B927B8" w:rsidRDefault="00B927B8" w:rsidP="00016F6C">
      <w:pPr>
        <w:widowControl/>
        <w:tabs>
          <w:tab w:val="left" w:pos="5490"/>
        </w:tabs>
        <w:wordWrap/>
        <w:jc w:val="left"/>
        <w:rPr>
          <w:sz w:val="24"/>
        </w:rPr>
      </w:pPr>
      <w:r>
        <w:rPr>
          <w:sz w:val="24"/>
        </w:rPr>
        <w:t>Date</w:t>
      </w:r>
      <w:bookmarkStart w:id="0" w:name="_GoBack"/>
      <w:bookmarkEnd w:id="0"/>
      <w:r>
        <w:rPr>
          <w:sz w:val="24"/>
        </w:rPr>
        <w:t xml:space="preserve"> </w:t>
      </w:r>
    </w:p>
    <w:sectPr w:rsidR="00B927B8" w:rsidSect="002D5A31">
      <w:endnotePr>
        <w:numFmt w:val="decimal"/>
      </w:endnotePr>
      <w:pgSz w:w="11907" w:h="16840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DF" w:rsidRDefault="00AA64DF" w:rsidP="006430B2">
      <w:r>
        <w:separator/>
      </w:r>
    </w:p>
  </w:endnote>
  <w:endnote w:type="continuationSeparator" w:id="0">
    <w:p w:rsidR="00AA64DF" w:rsidRDefault="00AA64DF" w:rsidP="0064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DF" w:rsidRDefault="00AA64DF" w:rsidP="006430B2">
      <w:r>
        <w:separator/>
      </w:r>
    </w:p>
  </w:footnote>
  <w:footnote w:type="continuationSeparator" w:id="0">
    <w:p w:rsidR="00AA64DF" w:rsidRDefault="00AA64DF" w:rsidP="0064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32E4"/>
    <w:multiLevelType w:val="hybridMultilevel"/>
    <w:tmpl w:val="2F18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5144"/>
    <w:multiLevelType w:val="hybridMultilevel"/>
    <w:tmpl w:val="384C2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41584"/>
    <w:multiLevelType w:val="hybridMultilevel"/>
    <w:tmpl w:val="E14EE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46296"/>
    <w:multiLevelType w:val="singleLevel"/>
    <w:tmpl w:val="00000000"/>
    <w:lvl w:ilvl="0">
      <w:numFmt w:val="bullet"/>
      <w:lvlText w:val=""/>
      <w:lvlJc w:val="left"/>
      <w:pPr>
        <w:ind w:left="340" w:hanging="70"/>
      </w:pPr>
      <w:rPr>
        <w:rFonts w:ascii="Wingdings" w:eastAsia="Times New Roman" w:hAnsi="Wingdings" w:hint="default"/>
        <w:sz w:val="16"/>
      </w:rPr>
    </w:lvl>
  </w:abstractNum>
  <w:abstractNum w:abstractNumId="4">
    <w:nsid w:val="5C946297"/>
    <w:multiLevelType w:val="singleLevel"/>
    <w:tmpl w:val="00000000"/>
    <w:lvl w:ilvl="0">
      <w:numFmt w:val="bullet"/>
      <w:lvlText w:val=""/>
      <w:lvlJc w:val="left"/>
      <w:pPr>
        <w:ind w:left="990" w:hanging="360"/>
      </w:pPr>
      <w:rPr>
        <w:rFonts w:ascii="Wingdings" w:eastAsia="Times New Roman" w:hAnsi="Wingdings" w:hint="default"/>
        <w:sz w:val="16"/>
      </w:rPr>
    </w:lvl>
  </w:abstractNum>
  <w:abstractNum w:abstractNumId="5">
    <w:nsid w:val="7AB365D0"/>
    <w:multiLevelType w:val="hybridMultilevel"/>
    <w:tmpl w:val="283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</w:num>
  <w:num w:numId="2">
    <w:abstractNumId w:val="4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B8"/>
    <w:rsid w:val="00016F6C"/>
    <w:rsid w:val="0003364A"/>
    <w:rsid w:val="00041AD6"/>
    <w:rsid w:val="00042EE1"/>
    <w:rsid w:val="00044C0A"/>
    <w:rsid w:val="00062CB5"/>
    <w:rsid w:val="0007438B"/>
    <w:rsid w:val="000D4CD1"/>
    <w:rsid w:val="000E0E64"/>
    <w:rsid w:val="000E51D5"/>
    <w:rsid w:val="000F347D"/>
    <w:rsid w:val="00110F90"/>
    <w:rsid w:val="00132FFD"/>
    <w:rsid w:val="001A2E0E"/>
    <w:rsid w:val="001A3F54"/>
    <w:rsid w:val="001A4EFC"/>
    <w:rsid w:val="001A5C10"/>
    <w:rsid w:val="001B4418"/>
    <w:rsid w:val="001C4DAA"/>
    <w:rsid w:val="001D73D2"/>
    <w:rsid w:val="002001F1"/>
    <w:rsid w:val="00203987"/>
    <w:rsid w:val="002041E6"/>
    <w:rsid w:val="00207DC7"/>
    <w:rsid w:val="002134E3"/>
    <w:rsid w:val="00225A01"/>
    <w:rsid w:val="00226C0B"/>
    <w:rsid w:val="0024051B"/>
    <w:rsid w:val="00292863"/>
    <w:rsid w:val="002A4921"/>
    <w:rsid w:val="002C2D59"/>
    <w:rsid w:val="002D5A31"/>
    <w:rsid w:val="002F068C"/>
    <w:rsid w:val="002F7499"/>
    <w:rsid w:val="00300D4C"/>
    <w:rsid w:val="003739E7"/>
    <w:rsid w:val="00382950"/>
    <w:rsid w:val="003B29F8"/>
    <w:rsid w:val="003B4F7C"/>
    <w:rsid w:val="003C1A18"/>
    <w:rsid w:val="003C4CAC"/>
    <w:rsid w:val="00404512"/>
    <w:rsid w:val="00417FAD"/>
    <w:rsid w:val="004608AF"/>
    <w:rsid w:val="00463804"/>
    <w:rsid w:val="00464614"/>
    <w:rsid w:val="00475C6C"/>
    <w:rsid w:val="004777F7"/>
    <w:rsid w:val="00485741"/>
    <w:rsid w:val="004A238A"/>
    <w:rsid w:val="004D6416"/>
    <w:rsid w:val="004E592E"/>
    <w:rsid w:val="004F3725"/>
    <w:rsid w:val="004F7446"/>
    <w:rsid w:val="00516FCC"/>
    <w:rsid w:val="0053086C"/>
    <w:rsid w:val="0055432E"/>
    <w:rsid w:val="005716FA"/>
    <w:rsid w:val="00581007"/>
    <w:rsid w:val="00590681"/>
    <w:rsid w:val="005972F2"/>
    <w:rsid w:val="005D1A79"/>
    <w:rsid w:val="006057F5"/>
    <w:rsid w:val="00606013"/>
    <w:rsid w:val="00635894"/>
    <w:rsid w:val="006372D7"/>
    <w:rsid w:val="006430B2"/>
    <w:rsid w:val="0065332D"/>
    <w:rsid w:val="0065368B"/>
    <w:rsid w:val="00657866"/>
    <w:rsid w:val="006748C7"/>
    <w:rsid w:val="006A1366"/>
    <w:rsid w:val="006A25A1"/>
    <w:rsid w:val="006B189A"/>
    <w:rsid w:val="006C2F37"/>
    <w:rsid w:val="006E3497"/>
    <w:rsid w:val="00711761"/>
    <w:rsid w:val="0072295A"/>
    <w:rsid w:val="0073285B"/>
    <w:rsid w:val="00774223"/>
    <w:rsid w:val="00777B1D"/>
    <w:rsid w:val="00797CE8"/>
    <w:rsid w:val="007A0DFF"/>
    <w:rsid w:val="007A7180"/>
    <w:rsid w:val="007B42EE"/>
    <w:rsid w:val="008029F2"/>
    <w:rsid w:val="008151A9"/>
    <w:rsid w:val="00823346"/>
    <w:rsid w:val="00842203"/>
    <w:rsid w:val="008451E9"/>
    <w:rsid w:val="008F01A1"/>
    <w:rsid w:val="008F0D58"/>
    <w:rsid w:val="00956594"/>
    <w:rsid w:val="0099171C"/>
    <w:rsid w:val="00993BD5"/>
    <w:rsid w:val="009B07F8"/>
    <w:rsid w:val="009B20BE"/>
    <w:rsid w:val="009E473C"/>
    <w:rsid w:val="009F7E0D"/>
    <w:rsid w:val="00A015D6"/>
    <w:rsid w:val="00A06330"/>
    <w:rsid w:val="00A106A7"/>
    <w:rsid w:val="00A30156"/>
    <w:rsid w:val="00A37519"/>
    <w:rsid w:val="00A3756A"/>
    <w:rsid w:val="00A46224"/>
    <w:rsid w:val="00A610D8"/>
    <w:rsid w:val="00A6116A"/>
    <w:rsid w:val="00AA64DF"/>
    <w:rsid w:val="00AB3162"/>
    <w:rsid w:val="00AC681A"/>
    <w:rsid w:val="00AD5BEC"/>
    <w:rsid w:val="00AE2BA6"/>
    <w:rsid w:val="00AF0BA3"/>
    <w:rsid w:val="00B36D13"/>
    <w:rsid w:val="00B42AC7"/>
    <w:rsid w:val="00B56F3D"/>
    <w:rsid w:val="00B75BA2"/>
    <w:rsid w:val="00B85DA1"/>
    <w:rsid w:val="00B87552"/>
    <w:rsid w:val="00B924B8"/>
    <w:rsid w:val="00B927B8"/>
    <w:rsid w:val="00BE346D"/>
    <w:rsid w:val="00C036E5"/>
    <w:rsid w:val="00C06850"/>
    <w:rsid w:val="00C0725A"/>
    <w:rsid w:val="00C106E8"/>
    <w:rsid w:val="00C21C4A"/>
    <w:rsid w:val="00C567EF"/>
    <w:rsid w:val="00C74AC4"/>
    <w:rsid w:val="00C74CAB"/>
    <w:rsid w:val="00CE1968"/>
    <w:rsid w:val="00CE32D3"/>
    <w:rsid w:val="00D227B4"/>
    <w:rsid w:val="00D30E06"/>
    <w:rsid w:val="00D55F67"/>
    <w:rsid w:val="00D62D86"/>
    <w:rsid w:val="00D7317D"/>
    <w:rsid w:val="00D83D6B"/>
    <w:rsid w:val="00D8460F"/>
    <w:rsid w:val="00D87DF8"/>
    <w:rsid w:val="00D90E45"/>
    <w:rsid w:val="00DA46C9"/>
    <w:rsid w:val="00DF707E"/>
    <w:rsid w:val="00E109CD"/>
    <w:rsid w:val="00E41ABD"/>
    <w:rsid w:val="00E52620"/>
    <w:rsid w:val="00E61E88"/>
    <w:rsid w:val="00E86B4E"/>
    <w:rsid w:val="00EC2811"/>
    <w:rsid w:val="00ED1EDB"/>
    <w:rsid w:val="00EE2C00"/>
    <w:rsid w:val="00F055DA"/>
    <w:rsid w:val="00F134F7"/>
    <w:rsid w:val="00F2177C"/>
    <w:rsid w:val="00F37D67"/>
    <w:rsid w:val="00F454F3"/>
    <w:rsid w:val="00F4685F"/>
    <w:rsid w:val="00F472C2"/>
    <w:rsid w:val="00F5009C"/>
    <w:rsid w:val="00F62D78"/>
    <w:rsid w:val="00F818FB"/>
    <w:rsid w:val="00F924F5"/>
    <w:rsid w:val="00FB6106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8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B2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B2"/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07"/>
    <w:rPr>
      <w:rFonts w:ascii="Tahoma" w:eastAsia="Times New Roman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B8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B2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B2"/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07"/>
    <w:rPr>
      <w:rFonts w:ascii="Tahoma" w:eastAsia="Times New Roman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Sheikh.3322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2F70-B734-4C95-A89F-BFEF86F2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</dc:creator>
  <cp:lastModifiedBy>348382427</cp:lastModifiedBy>
  <cp:revision>47</cp:revision>
  <cp:lastPrinted>2016-11-21T13:37:00Z</cp:lastPrinted>
  <dcterms:created xsi:type="dcterms:W3CDTF">2016-11-23T19:16:00Z</dcterms:created>
  <dcterms:modified xsi:type="dcterms:W3CDTF">2017-11-26T13:26:00Z</dcterms:modified>
</cp:coreProperties>
</file>