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092" w:rsidRDefault="009C1EA9" w:rsidP="009C1EA9">
      <w:pPr>
        <w:spacing w:before="40" w:after="40"/>
        <w:rPr>
          <w:rFonts w:asciiTheme="minorHAnsi" w:hAnsiTheme="minorHAnsi" w:cstheme="minorHAnsi"/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5800725</wp:posOffset>
            </wp:positionH>
            <wp:positionV relativeFrom="paragraph">
              <wp:posOffset>19050</wp:posOffset>
            </wp:positionV>
            <wp:extent cx="1005205" cy="952500"/>
            <wp:effectExtent l="152400" t="152400" r="366395" b="36195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39" b="38158"/>
                    <a:stretch>
                      <a:fillRect/>
                    </a:stretch>
                  </pic:blipFill>
                  <pic:spPr>
                    <a:xfrm>
                      <a:off x="0" y="0"/>
                      <a:ext cx="1005205" cy="952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4E3F" w:rsidRPr="00D4389C">
        <w:rPr>
          <w:rFonts w:asciiTheme="minorHAnsi" w:hAnsiTheme="minorHAnsi" w:cstheme="minorHAnsi"/>
          <w:b/>
          <w:bCs/>
          <w:sz w:val="48"/>
          <w:szCs w:val="48"/>
        </w:rPr>
        <w:t xml:space="preserve">HAMZA </w:t>
      </w:r>
    </w:p>
    <w:p w:rsidR="00057E5C" w:rsidRDefault="00057E5C" w:rsidP="009C1EA9">
      <w:pPr>
        <w:spacing w:before="40" w:after="40"/>
        <w:rPr>
          <w:rFonts w:asciiTheme="minorHAnsi" w:hAnsiTheme="minorHAnsi" w:cstheme="minorHAnsi"/>
          <w:b/>
          <w:bCs/>
          <w:sz w:val="48"/>
          <w:szCs w:val="48"/>
        </w:rPr>
      </w:pPr>
      <w:hyperlink r:id="rId7" w:history="1">
        <w:r w:rsidRPr="001A7C40">
          <w:rPr>
            <w:rStyle w:val="Hyperlink"/>
            <w:rFonts w:asciiTheme="minorHAnsi" w:hAnsiTheme="minorHAnsi" w:cstheme="minorHAnsi"/>
            <w:b/>
            <w:bCs/>
            <w:sz w:val="48"/>
            <w:szCs w:val="48"/>
          </w:rPr>
          <w:t>HAMZA.332493@2freemail.com</w:t>
        </w:r>
      </w:hyperlink>
      <w:r>
        <w:rPr>
          <w:rFonts w:asciiTheme="minorHAnsi" w:hAnsiTheme="minorHAnsi" w:cstheme="minorHAnsi"/>
          <w:b/>
          <w:bCs/>
          <w:sz w:val="48"/>
          <w:szCs w:val="48"/>
        </w:rPr>
        <w:t xml:space="preserve"> </w:t>
      </w:r>
    </w:p>
    <w:p w:rsidR="006817D5" w:rsidRDefault="006817D5" w:rsidP="009C1EA9">
      <w:pPr>
        <w:spacing w:before="40" w:after="40"/>
        <w:rPr>
          <w:rFonts w:asciiTheme="minorHAnsi" w:hAnsiTheme="minorHAnsi" w:cstheme="minorHAnsi"/>
          <w:b/>
          <w:bCs/>
          <w:sz w:val="48"/>
          <w:szCs w:val="48"/>
        </w:rPr>
      </w:pPr>
    </w:p>
    <w:p w:rsidR="006817D5" w:rsidRPr="00D4389C" w:rsidRDefault="006817D5" w:rsidP="009C1EA9">
      <w:pPr>
        <w:spacing w:before="40" w:after="40"/>
        <w:rPr>
          <w:rFonts w:asciiTheme="minorHAnsi" w:hAnsiTheme="minorHAnsi" w:cstheme="minorHAnsi"/>
          <w:b/>
          <w:bCs/>
          <w:sz w:val="48"/>
          <w:szCs w:val="48"/>
        </w:rPr>
      </w:pPr>
    </w:p>
    <w:p w:rsidR="00F17092" w:rsidRPr="00D4389C" w:rsidRDefault="00F57B0D" w:rsidP="009C1EA9">
      <w:pPr>
        <w:pStyle w:val="Heading3"/>
        <w:pBdr>
          <w:top w:val="dotted" w:sz="4" w:space="0" w:color="622423" w:themeColor="accent2" w:themeShade="7F"/>
        </w:pBdr>
        <w:tabs>
          <w:tab w:val="center" w:pos="5400"/>
          <w:tab w:val="left" w:pos="9197"/>
        </w:tabs>
        <w:spacing w:before="100" w:beforeAutospacing="1" w:after="100" w:afterAutospacing="1"/>
        <w:jc w:val="left"/>
        <w:rPr>
          <w:rFonts w:asciiTheme="majorHAnsi" w:hAnsiTheme="majorHAnsi" w:cstheme="minorHAnsi"/>
          <w:b/>
          <w:color w:val="auto"/>
        </w:rPr>
      </w:pPr>
      <w:r w:rsidRPr="00D4389C">
        <w:rPr>
          <w:rFonts w:asciiTheme="majorHAnsi" w:hAnsiTheme="majorHAnsi" w:cstheme="minorHAnsi"/>
          <w:b/>
          <w:color w:val="auto"/>
        </w:rPr>
        <w:t>Personal profile</w:t>
      </w:r>
    </w:p>
    <w:p w:rsidR="0062160F" w:rsidRPr="00D4389C" w:rsidRDefault="0062160F" w:rsidP="00D4389C">
      <w:pPr>
        <w:shd w:val="clear" w:color="auto" w:fill="FFFFFF"/>
        <w:spacing w:line="270" w:lineRule="atLeast"/>
        <w:jc w:val="both"/>
        <w:rPr>
          <w:rFonts w:asciiTheme="minorHAnsi" w:hAnsiTheme="minorHAnsi"/>
        </w:rPr>
      </w:pPr>
      <w:r w:rsidRPr="00D4389C">
        <w:rPr>
          <w:rFonts w:asciiTheme="minorHAnsi" w:hAnsiTheme="minorHAnsi"/>
          <w:sz w:val="22"/>
          <w:szCs w:val="22"/>
        </w:rPr>
        <w:t>Enthusiastically desirous to work with established organizations where I would have the chance to endeavor and discharge my duties to the satisfaction of my superior employers and make best use of my education, experience and knowledge. Seeking a position where I can utilize my skills and abilities while being resourceful and innovative. Willing to work as a key player in a challenging and creative environment.</w:t>
      </w:r>
      <w:r w:rsidR="00D4389C" w:rsidRPr="00D4389C">
        <w:rPr>
          <w:rFonts w:asciiTheme="minorHAnsi" w:hAnsiTheme="minorHAnsi"/>
        </w:rPr>
        <w:t xml:space="preserve"> </w:t>
      </w:r>
    </w:p>
    <w:p w:rsidR="008C69CF" w:rsidRPr="00D4389C" w:rsidRDefault="008C69CF" w:rsidP="0067434F">
      <w:pPr>
        <w:pStyle w:val="Heading3"/>
        <w:spacing w:before="100" w:beforeAutospacing="1" w:after="100" w:afterAutospacing="1"/>
        <w:jc w:val="left"/>
        <w:rPr>
          <w:rFonts w:asciiTheme="majorHAnsi" w:hAnsiTheme="majorHAnsi" w:cstheme="minorHAnsi"/>
          <w:b/>
        </w:rPr>
      </w:pPr>
      <w:r w:rsidRPr="00D4389C">
        <w:rPr>
          <w:rFonts w:asciiTheme="majorHAnsi" w:hAnsiTheme="majorHAnsi" w:cstheme="minorHAnsi"/>
          <w:b/>
        </w:rPr>
        <w:t>Academic Qualification</w:t>
      </w:r>
    </w:p>
    <w:p w:rsidR="00A0399C" w:rsidRPr="00D4389C" w:rsidRDefault="00A0399C" w:rsidP="00AB084A">
      <w:pPr>
        <w:spacing w:before="40" w:after="40"/>
        <w:ind w:firstLine="720"/>
        <w:rPr>
          <w:rFonts w:asciiTheme="minorHAnsi" w:hAnsiTheme="minorHAnsi" w:cstheme="minorHAnsi"/>
          <w:b/>
        </w:rPr>
      </w:pPr>
    </w:p>
    <w:p w:rsidR="00A0399C" w:rsidRPr="00D4389C" w:rsidRDefault="00A0399C" w:rsidP="00430F7D">
      <w:pPr>
        <w:pStyle w:val="ListParagraph"/>
        <w:numPr>
          <w:ilvl w:val="0"/>
          <w:numId w:val="3"/>
        </w:numPr>
        <w:spacing w:before="40" w:after="40"/>
        <w:rPr>
          <w:rFonts w:asciiTheme="minorHAnsi" w:hAnsiTheme="minorHAnsi" w:cstheme="minorHAnsi"/>
          <w:b/>
        </w:rPr>
      </w:pPr>
      <w:r w:rsidRPr="00D4389C">
        <w:rPr>
          <w:rFonts w:asciiTheme="minorHAnsi" w:hAnsiTheme="minorHAnsi" w:cstheme="minorHAnsi"/>
          <w:b/>
        </w:rPr>
        <w:t>Bachelors of Scien</w:t>
      </w:r>
      <w:r w:rsidR="003A6676" w:rsidRPr="00D4389C">
        <w:rPr>
          <w:rFonts w:asciiTheme="minorHAnsi" w:hAnsiTheme="minorHAnsi" w:cstheme="minorHAnsi"/>
          <w:b/>
        </w:rPr>
        <w:t>ces (</w:t>
      </w:r>
      <w:r w:rsidR="00D66AFB" w:rsidRPr="00D4389C">
        <w:rPr>
          <w:rFonts w:asciiTheme="minorHAnsi" w:hAnsiTheme="minorHAnsi" w:cstheme="minorHAnsi"/>
          <w:b/>
        </w:rPr>
        <w:t>Honors</w:t>
      </w:r>
      <w:r w:rsidR="003A6676" w:rsidRPr="00D4389C">
        <w:rPr>
          <w:rFonts w:asciiTheme="minorHAnsi" w:hAnsiTheme="minorHAnsi" w:cstheme="minorHAnsi"/>
          <w:b/>
        </w:rPr>
        <w:t>)</w:t>
      </w:r>
      <w:r w:rsidR="00430F7D">
        <w:rPr>
          <w:rFonts w:asciiTheme="minorHAnsi" w:hAnsiTheme="minorHAnsi" w:cstheme="minorHAnsi"/>
          <w:b/>
        </w:rPr>
        <w:t xml:space="preserve">                                            </w:t>
      </w:r>
      <w:r w:rsidR="00430F7D">
        <w:rPr>
          <w:rFonts w:asciiTheme="minorHAnsi" w:hAnsiTheme="minorHAnsi" w:cstheme="minorHAnsi"/>
        </w:rPr>
        <w:t>CGPA: 3.34/4.00</w:t>
      </w:r>
      <w:r w:rsidR="00430F7D">
        <w:rPr>
          <w:rFonts w:asciiTheme="minorHAnsi" w:hAnsiTheme="minorHAnsi" w:cstheme="minorHAnsi"/>
          <w:b/>
        </w:rPr>
        <w:t xml:space="preserve">     </w:t>
      </w:r>
      <w:r w:rsidR="00D66AFB" w:rsidRPr="00D4389C">
        <w:rPr>
          <w:rFonts w:asciiTheme="minorHAnsi" w:hAnsiTheme="minorHAnsi" w:cstheme="minorHAnsi"/>
        </w:rPr>
        <w:t xml:space="preserve">   </w:t>
      </w:r>
    </w:p>
    <w:p w:rsidR="00A0399C" w:rsidRDefault="00864E3F" w:rsidP="00864E3F">
      <w:pPr>
        <w:spacing w:before="40" w:after="40"/>
        <w:ind w:left="1440"/>
        <w:rPr>
          <w:rFonts w:asciiTheme="minorHAnsi" w:hAnsiTheme="minorHAnsi" w:cstheme="minorHAnsi"/>
        </w:rPr>
      </w:pPr>
      <w:r w:rsidRPr="00D4389C">
        <w:rPr>
          <w:rFonts w:asciiTheme="minorHAnsi" w:hAnsiTheme="minorHAnsi" w:cstheme="minorHAnsi"/>
        </w:rPr>
        <w:t>Bahria University</w:t>
      </w:r>
      <w:r w:rsidR="00A0399C" w:rsidRPr="00D4389C">
        <w:rPr>
          <w:rFonts w:asciiTheme="minorHAnsi" w:hAnsiTheme="minorHAnsi" w:cstheme="minorHAnsi"/>
        </w:rPr>
        <w:t xml:space="preserve">, Islamabad </w:t>
      </w:r>
      <w:r w:rsidR="00E86DD6">
        <w:rPr>
          <w:rFonts w:asciiTheme="minorHAnsi" w:hAnsiTheme="minorHAnsi" w:cstheme="minorHAnsi"/>
        </w:rPr>
        <w:tab/>
      </w:r>
      <w:r w:rsidR="00E86DD6">
        <w:rPr>
          <w:rFonts w:asciiTheme="minorHAnsi" w:hAnsiTheme="minorHAnsi" w:cstheme="minorHAnsi"/>
        </w:rPr>
        <w:tab/>
      </w:r>
      <w:r w:rsidR="00E86DD6">
        <w:rPr>
          <w:rFonts w:asciiTheme="minorHAnsi" w:hAnsiTheme="minorHAnsi" w:cstheme="minorHAnsi"/>
        </w:rPr>
        <w:tab/>
        <w:t xml:space="preserve">  </w:t>
      </w:r>
    </w:p>
    <w:p w:rsidR="00E86DD6" w:rsidRPr="00D4389C" w:rsidRDefault="00E86DD6" w:rsidP="00864E3F">
      <w:pPr>
        <w:spacing w:before="40" w:after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(2010-2014)</w:t>
      </w:r>
    </w:p>
    <w:p w:rsidR="00506C6F" w:rsidRPr="00D4389C" w:rsidRDefault="00506C6F" w:rsidP="00AB084A">
      <w:pPr>
        <w:spacing w:before="40" w:after="40"/>
        <w:rPr>
          <w:rFonts w:asciiTheme="minorHAnsi" w:hAnsiTheme="minorHAnsi" w:cstheme="minorHAnsi"/>
          <w:b/>
          <w:bCs/>
        </w:rPr>
      </w:pPr>
    </w:p>
    <w:p w:rsidR="0076078C" w:rsidRPr="00D4389C" w:rsidRDefault="0076078C" w:rsidP="00430F7D">
      <w:pPr>
        <w:pStyle w:val="ListParagraph"/>
        <w:numPr>
          <w:ilvl w:val="0"/>
          <w:numId w:val="3"/>
        </w:numPr>
        <w:spacing w:before="40" w:after="40"/>
        <w:rPr>
          <w:rFonts w:asciiTheme="minorHAnsi" w:hAnsiTheme="minorHAnsi" w:cstheme="minorHAnsi"/>
        </w:rPr>
      </w:pPr>
      <w:r w:rsidRPr="00D4389C">
        <w:rPr>
          <w:rFonts w:asciiTheme="minorHAnsi" w:hAnsiTheme="minorHAnsi" w:cstheme="minorHAnsi"/>
          <w:b/>
        </w:rPr>
        <w:t xml:space="preserve">Higher Secondary School Certificate </w:t>
      </w:r>
      <w:r w:rsidR="00517692" w:rsidRPr="00D4389C">
        <w:rPr>
          <w:rFonts w:asciiTheme="minorHAnsi" w:hAnsiTheme="minorHAnsi" w:cstheme="minorHAnsi"/>
          <w:b/>
        </w:rPr>
        <w:t xml:space="preserve">                      </w:t>
      </w:r>
    </w:p>
    <w:p w:rsidR="0067434F" w:rsidRDefault="00864E3F" w:rsidP="00864E3F">
      <w:pPr>
        <w:pStyle w:val="ListParagraph"/>
        <w:spacing w:before="40" w:after="40"/>
        <w:ind w:left="1440"/>
        <w:rPr>
          <w:rFonts w:asciiTheme="minorHAnsi" w:hAnsiTheme="minorHAnsi" w:cstheme="minorHAnsi"/>
        </w:rPr>
      </w:pPr>
      <w:r w:rsidRPr="00D4389C">
        <w:rPr>
          <w:rFonts w:asciiTheme="minorHAnsi" w:hAnsiTheme="minorHAnsi" w:cstheme="minorHAnsi"/>
        </w:rPr>
        <w:t>Liaquat Ali Degree</w:t>
      </w:r>
      <w:r w:rsidR="00A0399C" w:rsidRPr="00D4389C">
        <w:rPr>
          <w:rFonts w:asciiTheme="minorHAnsi" w:hAnsiTheme="minorHAnsi" w:cstheme="minorHAnsi"/>
        </w:rPr>
        <w:t xml:space="preserve"> College for Boys, </w:t>
      </w:r>
      <w:r w:rsidR="00E00DE5" w:rsidRPr="00D4389C">
        <w:rPr>
          <w:rFonts w:asciiTheme="minorHAnsi" w:hAnsiTheme="minorHAnsi" w:cstheme="minorHAnsi"/>
        </w:rPr>
        <w:t>Rawalpindi.</w:t>
      </w:r>
    </w:p>
    <w:p w:rsidR="008E168B" w:rsidRPr="00430F7D" w:rsidRDefault="00E86DD6" w:rsidP="00430F7D">
      <w:pPr>
        <w:pStyle w:val="ListParagraph"/>
        <w:spacing w:before="40" w:after="40"/>
        <w:ind w:left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(2008-2010)</w:t>
      </w:r>
    </w:p>
    <w:p w:rsidR="006C0FB0" w:rsidRPr="003A67A0" w:rsidRDefault="0067434F" w:rsidP="003A67A0">
      <w:pPr>
        <w:pStyle w:val="Heading3"/>
        <w:jc w:val="left"/>
        <w:rPr>
          <w:rFonts w:asciiTheme="majorHAnsi" w:hAnsiTheme="majorHAnsi"/>
          <w:b/>
        </w:rPr>
      </w:pPr>
      <w:r w:rsidRPr="00D4389C">
        <w:rPr>
          <w:rFonts w:asciiTheme="majorHAnsi" w:hAnsiTheme="majorHAnsi"/>
          <w:b/>
        </w:rPr>
        <w:t>work experience</w:t>
      </w:r>
    </w:p>
    <w:p w:rsidR="006C0FB0" w:rsidRDefault="006C0FB0" w:rsidP="006C0FB0">
      <w:pPr>
        <w:pStyle w:val="ListParagraph"/>
        <w:ind w:left="13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Designation:</w:t>
      </w:r>
      <w:r>
        <w:rPr>
          <w:rFonts w:asciiTheme="minorHAnsi" w:hAnsiTheme="minorHAnsi"/>
          <w:b/>
        </w:rPr>
        <w:tab/>
        <w:t>Data Entry Operator/web analyst</w:t>
      </w:r>
    </w:p>
    <w:p w:rsidR="006C0FB0" w:rsidRDefault="006C0FB0" w:rsidP="006C0FB0">
      <w:pPr>
        <w:pStyle w:val="ListParagraph"/>
        <w:ind w:left="13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Organization:</w:t>
      </w:r>
      <w:r>
        <w:rPr>
          <w:rFonts w:asciiTheme="minorHAnsi" w:hAnsiTheme="minorHAnsi"/>
          <w:b/>
        </w:rPr>
        <w:tab/>
        <w:t>Waseela microfinance bank</w:t>
      </w:r>
      <w:r w:rsidR="00430F7D">
        <w:rPr>
          <w:rFonts w:asciiTheme="minorHAnsi" w:hAnsiTheme="minorHAnsi"/>
          <w:b/>
        </w:rPr>
        <w:t>/ D</w:t>
      </w:r>
      <w:r w:rsidR="003A67A0">
        <w:rPr>
          <w:rFonts w:asciiTheme="minorHAnsi" w:hAnsiTheme="minorHAnsi"/>
          <w:b/>
        </w:rPr>
        <w:t>ynamyte</w:t>
      </w:r>
    </w:p>
    <w:p w:rsidR="006C0FB0" w:rsidRDefault="00430F7D" w:rsidP="006C0FB0">
      <w:pPr>
        <w:pStyle w:val="ListParagraph"/>
        <w:ind w:left="13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Job duration:     2 Years</w:t>
      </w:r>
    </w:p>
    <w:p w:rsidR="006C0FB0" w:rsidRDefault="006C0FB0" w:rsidP="006C0FB0">
      <w:pPr>
        <w:pStyle w:val="ListParagraph"/>
        <w:ind w:left="1320"/>
        <w:rPr>
          <w:rFonts w:asciiTheme="minorHAnsi" w:hAnsiTheme="minorHAnsi"/>
          <w:b/>
        </w:rPr>
      </w:pPr>
    </w:p>
    <w:p w:rsidR="006C0FB0" w:rsidRDefault="006C0FB0" w:rsidP="006C0FB0">
      <w:pPr>
        <w:pStyle w:val="ListParagraph"/>
        <w:ind w:left="132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Key Roles:</w:t>
      </w:r>
    </w:p>
    <w:p w:rsidR="00430F7D" w:rsidRDefault="00430F7D" w:rsidP="00430F7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30F7D">
        <w:rPr>
          <w:rFonts w:asciiTheme="minorHAnsi" w:hAnsiTheme="minorHAnsi"/>
        </w:rPr>
        <w:t>Inputting customer and account data from source documents within time limits</w:t>
      </w:r>
    </w:p>
    <w:p w:rsidR="00430F7D" w:rsidRPr="00430F7D" w:rsidRDefault="00430F7D" w:rsidP="00430F7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E86DD6">
        <w:rPr>
          <w:rFonts w:asciiTheme="minorHAnsi" w:hAnsiTheme="minorHAnsi"/>
        </w:rPr>
        <w:t>Scrutiny of the documents</w:t>
      </w:r>
    </w:p>
    <w:p w:rsidR="00430F7D" w:rsidRPr="00430F7D" w:rsidRDefault="00430F7D" w:rsidP="00430F7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30F7D">
        <w:rPr>
          <w:rFonts w:asciiTheme="minorHAnsi" w:hAnsiTheme="minorHAnsi"/>
        </w:rPr>
        <w:t>Reviewing data for deficiencies or errors, correcting any incompatibilities and checking output</w:t>
      </w:r>
      <w:r>
        <w:rPr>
          <w:rFonts w:asciiTheme="minorHAnsi" w:hAnsiTheme="minorHAnsi"/>
        </w:rPr>
        <w:t>.</w:t>
      </w:r>
    </w:p>
    <w:p w:rsidR="00430F7D" w:rsidRPr="00430F7D" w:rsidRDefault="00430F7D" w:rsidP="00430F7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30F7D">
        <w:rPr>
          <w:rFonts w:asciiTheme="minorHAnsi" w:hAnsiTheme="minorHAnsi"/>
        </w:rPr>
        <w:t>Research and obtain further information for incomplete documents</w:t>
      </w:r>
    </w:p>
    <w:p w:rsidR="00430F7D" w:rsidRPr="00430F7D" w:rsidRDefault="00430F7D" w:rsidP="00430F7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30F7D">
        <w:rPr>
          <w:rFonts w:asciiTheme="minorHAnsi" w:hAnsiTheme="minorHAnsi"/>
        </w:rPr>
        <w:t>Apply data program techniques and procedures</w:t>
      </w:r>
    </w:p>
    <w:p w:rsidR="006C0FB0" w:rsidRPr="00430F7D" w:rsidRDefault="00430F7D" w:rsidP="00430F7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430F7D">
        <w:rPr>
          <w:rFonts w:asciiTheme="minorHAnsi" w:hAnsiTheme="minorHAnsi"/>
        </w:rPr>
        <w:t>Keep information confidential</w:t>
      </w:r>
    </w:p>
    <w:p w:rsidR="009C1EA9" w:rsidRPr="00E86DD6" w:rsidRDefault="009C1EA9" w:rsidP="00430F7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E86DD6">
        <w:rPr>
          <w:rFonts w:asciiTheme="minorHAnsi" w:hAnsiTheme="minorHAnsi"/>
        </w:rPr>
        <w:t>Dealing with the customers queries.</w:t>
      </w:r>
    </w:p>
    <w:p w:rsidR="006C0FB0" w:rsidRDefault="006C0FB0" w:rsidP="00430F7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E86DD6">
        <w:rPr>
          <w:rFonts w:asciiTheme="minorHAnsi" w:hAnsiTheme="minorHAnsi"/>
        </w:rPr>
        <w:t>Matching the customer data with the NADRA record.</w:t>
      </w:r>
    </w:p>
    <w:p w:rsidR="00E86DD6" w:rsidRPr="00E86DD6" w:rsidRDefault="00E86DD6" w:rsidP="00430F7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Inbound and outbound calls to the customers.</w:t>
      </w:r>
    </w:p>
    <w:p w:rsidR="006C0FB0" w:rsidRDefault="006C0FB0" w:rsidP="00430F7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 w:rsidRPr="00E86DD6">
        <w:rPr>
          <w:rFonts w:asciiTheme="minorHAnsi" w:hAnsiTheme="minorHAnsi"/>
        </w:rPr>
        <w:t xml:space="preserve">Storing the data in Banks’s software i.e. client payment solution and in </w:t>
      </w:r>
      <w:r w:rsidR="00E86DD6" w:rsidRPr="00E86DD6">
        <w:rPr>
          <w:rFonts w:asciiTheme="minorHAnsi" w:hAnsiTheme="minorHAnsi"/>
        </w:rPr>
        <w:t>MS</w:t>
      </w:r>
      <w:r w:rsidR="00E86DD6">
        <w:rPr>
          <w:rFonts w:asciiTheme="minorHAnsi" w:hAnsiTheme="minorHAnsi"/>
        </w:rPr>
        <w:t>-E</w:t>
      </w:r>
      <w:r w:rsidRPr="00E86DD6">
        <w:rPr>
          <w:rFonts w:asciiTheme="minorHAnsi" w:hAnsiTheme="minorHAnsi"/>
        </w:rPr>
        <w:t xml:space="preserve">xcel. </w:t>
      </w:r>
    </w:p>
    <w:p w:rsidR="00430F7D" w:rsidRPr="00430F7D" w:rsidRDefault="00430F7D" w:rsidP="00430F7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rPr>
          <w:rFonts w:asciiTheme="minorHAnsi" w:hAnsiTheme="minorHAnsi"/>
        </w:rPr>
      </w:pPr>
      <w:r w:rsidRPr="00430F7D">
        <w:rPr>
          <w:rFonts w:asciiTheme="minorHAnsi" w:hAnsiTheme="minorHAnsi"/>
        </w:rPr>
        <w:t>Accomplishes department and organization mission by completing related results as needed.</w:t>
      </w:r>
    </w:p>
    <w:p w:rsidR="00430F7D" w:rsidRDefault="00E86DD6" w:rsidP="00430F7D">
      <w:pPr>
        <w:pStyle w:val="ListParagraph"/>
        <w:numPr>
          <w:ilvl w:val="0"/>
          <w:numId w:val="4"/>
        </w:numPr>
        <w:rPr>
          <w:rFonts w:asciiTheme="minorHAnsi" w:hAnsiTheme="minorHAnsi"/>
        </w:rPr>
      </w:pPr>
      <w:r>
        <w:rPr>
          <w:rFonts w:asciiTheme="minorHAnsi" w:hAnsiTheme="minorHAnsi"/>
        </w:rPr>
        <w:t>Reporting everyday work performance to the supervisor.</w:t>
      </w:r>
    </w:p>
    <w:p w:rsidR="00430F7D" w:rsidRDefault="00430F7D" w:rsidP="00430F7D">
      <w:pPr>
        <w:pStyle w:val="ListParagraph"/>
        <w:ind w:left="1680"/>
        <w:rPr>
          <w:rFonts w:asciiTheme="minorHAnsi" w:hAnsiTheme="minorHAnsi"/>
        </w:rPr>
      </w:pPr>
    </w:p>
    <w:p w:rsidR="00430F7D" w:rsidRDefault="00430F7D" w:rsidP="00430F7D">
      <w:pPr>
        <w:pStyle w:val="ListParagraph"/>
        <w:ind w:left="1680"/>
        <w:rPr>
          <w:rFonts w:asciiTheme="minorHAnsi" w:hAnsiTheme="minorHAnsi"/>
        </w:rPr>
      </w:pPr>
    </w:p>
    <w:p w:rsidR="00430F7D" w:rsidRDefault="00430F7D" w:rsidP="00430F7D">
      <w:pPr>
        <w:pStyle w:val="ListParagraph"/>
        <w:ind w:left="1680"/>
        <w:rPr>
          <w:rFonts w:asciiTheme="minorHAnsi" w:hAnsiTheme="minorHAnsi"/>
        </w:rPr>
      </w:pPr>
    </w:p>
    <w:p w:rsidR="00430F7D" w:rsidRPr="00D4389C" w:rsidRDefault="00430F7D" w:rsidP="00430F7D">
      <w:pPr>
        <w:pStyle w:val="Heading3"/>
        <w:jc w:val="left"/>
        <w:rPr>
          <w:rFonts w:asciiTheme="majorHAnsi" w:hAnsiTheme="majorHAnsi" w:cstheme="minorHAnsi"/>
          <w:b/>
        </w:rPr>
      </w:pPr>
      <w:r w:rsidRPr="00D4389C">
        <w:rPr>
          <w:rFonts w:asciiTheme="majorHAnsi" w:hAnsiTheme="majorHAnsi" w:cstheme="minorHAnsi"/>
          <w:b/>
        </w:rPr>
        <w:t>TECHNICAL QUALIFICATION</w:t>
      </w:r>
    </w:p>
    <w:p w:rsidR="00430F7D" w:rsidRPr="00D4389C" w:rsidRDefault="00430F7D" w:rsidP="00430F7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430F7D" w:rsidRPr="00D4389C" w:rsidRDefault="00430F7D" w:rsidP="00430F7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4389C">
        <w:rPr>
          <w:rFonts w:asciiTheme="minorHAnsi" w:hAnsiTheme="minorHAnsi"/>
          <w:b/>
          <w:sz w:val="22"/>
          <w:szCs w:val="22"/>
        </w:rPr>
        <w:t>IOSH MS (</w:t>
      </w:r>
      <w:r w:rsidRPr="00D4389C">
        <w:rPr>
          <w:rFonts w:asciiTheme="minorHAnsi" w:hAnsiTheme="minorHAnsi"/>
          <w:sz w:val="22"/>
          <w:szCs w:val="22"/>
        </w:rPr>
        <w:t>Managing Safely course provided by UK</w:t>
      </w:r>
      <w:r w:rsidRPr="00D4389C">
        <w:rPr>
          <w:rFonts w:asciiTheme="minorHAnsi" w:hAnsiTheme="minorHAnsi"/>
          <w:b/>
          <w:sz w:val="22"/>
          <w:szCs w:val="22"/>
        </w:rPr>
        <w:t>)</w:t>
      </w:r>
      <w:r w:rsidRPr="00D4389C">
        <w:rPr>
          <w:rFonts w:asciiTheme="minorHAnsi" w:hAnsiTheme="minorHAnsi"/>
          <w:sz w:val="22"/>
          <w:szCs w:val="22"/>
        </w:rPr>
        <w:t xml:space="preserve"> from </w:t>
      </w:r>
      <w:r>
        <w:rPr>
          <w:rFonts w:asciiTheme="minorHAnsi" w:hAnsiTheme="minorHAnsi"/>
          <w:sz w:val="22"/>
          <w:szCs w:val="22"/>
        </w:rPr>
        <w:t>Institute of occupational health and safety</w:t>
      </w:r>
      <w:r w:rsidRPr="00D4389C">
        <w:rPr>
          <w:rFonts w:asciiTheme="minorHAnsi" w:hAnsiTheme="minorHAnsi"/>
          <w:sz w:val="22"/>
          <w:szCs w:val="22"/>
        </w:rPr>
        <w:t>.</w:t>
      </w:r>
    </w:p>
    <w:p w:rsidR="00430F7D" w:rsidRPr="00D4389C" w:rsidRDefault="00430F7D" w:rsidP="00430F7D">
      <w:pPr>
        <w:pStyle w:val="ListParagraph"/>
        <w:ind w:left="1440"/>
        <w:rPr>
          <w:rFonts w:asciiTheme="minorHAnsi" w:hAnsiTheme="minorHAnsi"/>
          <w:sz w:val="22"/>
          <w:szCs w:val="22"/>
        </w:rPr>
      </w:pPr>
    </w:p>
    <w:p w:rsidR="00430F7D" w:rsidRPr="00D4389C" w:rsidRDefault="00430F7D" w:rsidP="00430F7D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D4389C">
        <w:rPr>
          <w:rFonts w:asciiTheme="minorHAnsi" w:hAnsiTheme="minorHAnsi"/>
          <w:b/>
          <w:sz w:val="22"/>
          <w:szCs w:val="22"/>
        </w:rPr>
        <w:t>NEBOSH IGC (</w:t>
      </w:r>
      <w:r w:rsidRPr="00D4389C">
        <w:rPr>
          <w:rFonts w:asciiTheme="minorHAnsi" w:hAnsiTheme="minorHAnsi"/>
          <w:sz w:val="22"/>
          <w:szCs w:val="22"/>
        </w:rPr>
        <w:t>International General Certificate by UK</w:t>
      </w:r>
      <w:r w:rsidRPr="00D4389C">
        <w:rPr>
          <w:rFonts w:asciiTheme="minorHAnsi" w:hAnsiTheme="minorHAnsi"/>
          <w:b/>
          <w:sz w:val="22"/>
          <w:szCs w:val="22"/>
        </w:rPr>
        <w:t>)</w:t>
      </w:r>
      <w:r>
        <w:rPr>
          <w:rFonts w:asciiTheme="minorHAnsi" w:hAnsiTheme="minorHAnsi"/>
          <w:sz w:val="22"/>
          <w:szCs w:val="22"/>
        </w:rPr>
        <w:t xml:space="preserve"> from International institute of oil and gas safety</w:t>
      </w:r>
      <w:r w:rsidRPr="00D4389C">
        <w:rPr>
          <w:rFonts w:asciiTheme="minorHAnsi" w:hAnsiTheme="minorHAnsi"/>
          <w:sz w:val="22"/>
          <w:szCs w:val="22"/>
        </w:rPr>
        <w:t>.</w:t>
      </w:r>
    </w:p>
    <w:p w:rsidR="00430F7D" w:rsidRPr="00430F7D" w:rsidRDefault="00430F7D" w:rsidP="00430F7D">
      <w:pPr>
        <w:pStyle w:val="ListParagraph"/>
        <w:ind w:left="1680"/>
        <w:rPr>
          <w:rFonts w:asciiTheme="minorHAnsi" w:hAnsiTheme="minorHAnsi"/>
        </w:rPr>
      </w:pPr>
    </w:p>
    <w:p w:rsidR="00E6280A" w:rsidRPr="00D4389C" w:rsidRDefault="00E6280A" w:rsidP="00E6280A">
      <w:pPr>
        <w:pStyle w:val="Heading3"/>
        <w:jc w:val="left"/>
        <w:rPr>
          <w:rFonts w:asciiTheme="majorHAnsi" w:hAnsiTheme="majorHAnsi"/>
          <w:b/>
        </w:rPr>
      </w:pPr>
      <w:r w:rsidRPr="00D4389C">
        <w:rPr>
          <w:rFonts w:asciiTheme="majorHAnsi" w:hAnsiTheme="majorHAnsi"/>
          <w:b/>
        </w:rPr>
        <w:t>Projects Undertaken</w:t>
      </w:r>
    </w:p>
    <w:p w:rsidR="00D4389C" w:rsidRPr="00D4389C" w:rsidRDefault="00D4389C" w:rsidP="00D4389C">
      <w:pPr>
        <w:pStyle w:val="ListParagraph"/>
        <w:ind w:left="1440"/>
        <w:jc w:val="both"/>
        <w:rPr>
          <w:rFonts w:asciiTheme="minorHAnsi" w:hAnsiTheme="minorHAnsi" w:cstheme="minorHAnsi"/>
        </w:rPr>
      </w:pPr>
    </w:p>
    <w:p w:rsidR="00E30BBC" w:rsidRPr="00D4389C" w:rsidRDefault="00E30BBC" w:rsidP="00430F7D">
      <w:pPr>
        <w:pStyle w:val="ListParagraph"/>
        <w:numPr>
          <w:ilvl w:val="0"/>
          <w:numId w:val="3"/>
        </w:numPr>
        <w:jc w:val="both"/>
        <w:rPr>
          <w:rFonts w:asciiTheme="minorHAnsi" w:hAnsiTheme="minorHAnsi" w:cstheme="minorHAnsi"/>
        </w:rPr>
      </w:pPr>
      <w:r w:rsidRPr="00D4389C">
        <w:rPr>
          <w:rFonts w:asciiTheme="minorHAnsi" w:hAnsiTheme="minorHAnsi" w:cstheme="minorHAnsi"/>
        </w:rPr>
        <w:t>Risk Ass</w:t>
      </w:r>
      <w:r w:rsidR="00430F7D">
        <w:rPr>
          <w:rFonts w:asciiTheme="minorHAnsi" w:hAnsiTheme="minorHAnsi" w:cstheme="minorHAnsi"/>
        </w:rPr>
        <w:t>essment of Ganj Glass factory, H</w:t>
      </w:r>
      <w:r w:rsidRPr="00D4389C">
        <w:rPr>
          <w:rFonts w:asciiTheme="minorHAnsi" w:hAnsiTheme="minorHAnsi" w:cstheme="minorHAnsi"/>
        </w:rPr>
        <w:t>assanabdal.</w:t>
      </w:r>
    </w:p>
    <w:p w:rsidR="00337C25" w:rsidRPr="00D4389C" w:rsidRDefault="00337C25" w:rsidP="00337C25">
      <w:pPr>
        <w:rPr>
          <w:rFonts w:asciiTheme="minorHAnsi" w:hAnsiTheme="minorHAnsi"/>
        </w:rPr>
      </w:pPr>
    </w:p>
    <w:p w:rsidR="00A0399C" w:rsidRPr="00D4389C" w:rsidRDefault="00A0399C" w:rsidP="00337C25">
      <w:pPr>
        <w:pStyle w:val="Heading3"/>
        <w:spacing w:before="100" w:beforeAutospacing="1" w:after="100" w:afterAutospacing="1"/>
        <w:jc w:val="left"/>
        <w:rPr>
          <w:rFonts w:asciiTheme="majorHAnsi" w:hAnsiTheme="majorHAnsi" w:cstheme="minorHAnsi"/>
          <w:b/>
        </w:rPr>
      </w:pPr>
      <w:r w:rsidRPr="00D4389C">
        <w:rPr>
          <w:rFonts w:asciiTheme="majorHAnsi" w:hAnsiTheme="majorHAnsi" w:cstheme="minorHAnsi"/>
          <w:b/>
        </w:rPr>
        <w:t xml:space="preserve">EXTRA/CO-CURRICULAR ACTIVITIES        </w:t>
      </w:r>
    </w:p>
    <w:p w:rsidR="00A0399C" w:rsidRPr="00D4389C" w:rsidRDefault="008E168B" w:rsidP="00430F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389C">
        <w:rPr>
          <w:rFonts w:asciiTheme="minorHAnsi" w:hAnsiTheme="minorHAnsi" w:cstheme="minorHAnsi"/>
        </w:rPr>
        <w:t>Member Student Council Bahria University</w:t>
      </w:r>
      <w:r w:rsidR="00A0399C" w:rsidRPr="00D4389C">
        <w:rPr>
          <w:rFonts w:asciiTheme="minorHAnsi" w:hAnsiTheme="minorHAnsi" w:cstheme="minorHAnsi"/>
        </w:rPr>
        <w:t xml:space="preserve"> (Year 2011-12) </w:t>
      </w:r>
    </w:p>
    <w:p w:rsidR="00036B4F" w:rsidRPr="00D4389C" w:rsidRDefault="00A0399C" w:rsidP="00430F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 w:cstheme="minorHAnsi"/>
        </w:rPr>
      </w:pPr>
      <w:r w:rsidRPr="00D4389C">
        <w:rPr>
          <w:rFonts w:asciiTheme="minorHAnsi" w:hAnsiTheme="minorHAnsi" w:cstheme="minorHAnsi"/>
        </w:rPr>
        <w:t xml:space="preserve">Executive Member </w:t>
      </w:r>
      <w:r w:rsidR="008E168B" w:rsidRPr="00D4389C">
        <w:rPr>
          <w:rFonts w:asciiTheme="minorHAnsi" w:hAnsiTheme="minorHAnsi" w:cstheme="minorHAnsi"/>
        </w:rPr>
        <w:t xml:space="preserve">Bahria University </w:t>
      </w:r>
      <w:r w:rsidRPr="00D4389C">
        <w:rPr>
          <w:rFonts w:asciiTheme="minorHAnsi" w:hAnsiTheme="minorHAnsi" w:cstheme="minorHAnsi"/>
        </w:rPr>
        <w:t xml:space="preserve">Culture &amp; Dramatics Society (2012-13). </w:t>
      </w:r>
    </w:p>
    <w:p w:rsidR="00A0399C" w:rsidRPr="00D4389C" w:rsidRDefault="00A0399C" w:rsidP="0067434F">
      <w:pPr>
        <w:pStyle w:val="Heading3"/>
        <w:tabs>
          <w:tab w:val="left" w:pos="2880"/>
          <w:tab w:val="center" w:pos="5400"/>
        </w:tabs>
        <w:spacing w:before="100" w:beforeAutospacing="1" w:after="100" w:afterAutospacing="1"/>
        <w:jc w:val="left"/>
        <w:rPr>
          <w:rFonts w:asciiTheme="majorHAnsi" w:hAnsiTheme="majorHAnsi" w:cstheme="minorHAnsi"/>
          <w:b/>
        </w:rPr>
      </w:pPr>
      <w:r w:rsidRPr="00D4389C">
        <w:rPr>
          <w:rFonts w:asciiTheme="majorHAnsi" w:hAnsiTheme="majorHAnsi" w:cstheme="minorHAnsi"/>
          <w:b/>
        </w:rPr>
        <w:t>OTHER SKILLS</w:t>
      </w:r>
    </w:p>
    <w:p w:rsidR="00A0399C" w:rsidRPr="00D4389C" w:rsidRDefault="00A0399C" w:rsidP="00430F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Lines="40" w:after="96"/>
        <w:jc w:val="both"/>
        <w:rPr>
          <w:rFonts w:asciiTheme="minorHAnsi" w:hAnsiTheme="minorHAnsi" w:cstheme="minorHAnsi"/>
        </w:rPr>
      </w:pPr>
      <w:r w:rsidRPr="00D4389C">
        <w:rPr>
          <w:rFonts w:asciiTheme="minorHAnsi" w:hAnsiTheme="minorHAnsi" w:cstheme="minorHAnsi"/>
        </w:rPr>
        <w:t xml:space="preserve">Computer Proficiency </w:t>
      </w:r>
    </w:p>
    <w:p w:rsidR="00A0399C" w:rsidRPr="00D4389C" w:rsidRDefault="00A0399C" w:rsidP="00430F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Lines="40" w:after="96"/>
        <w:jc w:val="both"/>
        <w:rPr>
          <w:rFonts w:asciiTheme="minorHAnsi" w:hAnsiTheme="minorHAnsi" w:cstheme="minorHAnsi"/>
        </w:rPr>
      </w:pPr>
      <w:r w:rsidRPr="00D4389C">
        <w:rPr>
          <w:rFonts w:asciiTheme="minorHAnsi" w:hAnsiTheme="minorHAnsi" w:cstheme="minorHAnsi"/>
        </w:rPr>
        <w:t>Microsoft Office, Emai</w:t>
      </w:r>
      <w:r w:rsidR="00050764" w:rsidRPr="00D4389C">
        <w:rPr>
          <w:rFonts w:asciiTheme="minorHAnsi" w:hAnsiTheme="minorHAnsi" w:cstheme="minorHAnsi"/>
        </w:rPr>
        <w:t>l, Internet. Typing Speed: 50-60</w:t>
      </w:r>
      <w:r w:rsidRPr="00D4389C">
        <w:rPr>
          <w:rFonts w:asciiTheme="minorHAnsi" w:hAnsiTheme="minorHAnsi" w:cstheme="minorHAnsi"/>
        </w:rPr>
        <w:t xml:space="preserve"> words p/m. </w:t>
      </w:r>
    </w:p>
    <w:p w:rsidR="00036B4F" w:rsidRPr="00D4389C" w:rsidRDefault="00A0399C" w:rsidP="00430F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Lines="40" w:after="96"/>
        <w:jc w:val="both"/>
        <w:rPr>
          <w:rFonts w:asciiTheme="minorHAnsi" w:hAnsiTheme="minorHAnsi" w:cs="Wingdings"/>
        </w:rPr>
      </w:pPr>
      <w:r w:rsidRPr="00D4389C">
        <w:rPr>
          <w:rFonts w:asciiTheme="minorHAnsi" w:hAnsiTheme="minorHAnsi" w:cstheme="minorHAnsi"/>
        </w:rPr>
        <w:t>Ability to use the web platform as a search and analysis engine.</w:t>
      </w:r>
    </w:p>
    <w:p w:rsidR="00A0399C" w:rsidRPr="00D4389C" w:rsidRDefault="00A0399C" w:rsidP="0067434F">
      <w:pPr>
        <w:pStyle w:val="Heading3"/>
        <w:tabs>
          <w:tab w:val="left" w:pos="2880"/>
          <w:tab w:val="center" w:pos="5400"/>
        </w:tabs>
        <w:spacing w:before="40" w:after="40"/>
        <w:jc w:val="left"/>
        <w:rPr>
          <w:rFonts w:asciiTheme="majorHAnsi" w:hAnsiTheme="majorHAnsi" w:cstheme="minorHAnsi"/>
          <w:b/>
        </w:rPr>
      </w:pPr>
      <w:r w:rsidRPr="00D4389C">
        <w:rPr>
          <w:rFonts w:asciiTheme="majorHAnsi" w:hAnsiTheme="majorHAnsi" w:cstheme="minorHAnsi"/>
          <w:b/>
        </w:rPr>
        <w:t>Language Proficiency</w:t>
      </w:r>
    </w:p>
    <w:p w:rsidR="00A0399C" w:rsidRPr="00D4389C" w:rsidRDefault="00A0399C" w:rsidP="00A0399C">
      <w:pPr>
        <w:pStyle w:val="Default"/>
        <w:ind w:left="1080"/>
        <w:rPr>
          <w:rFonts w:asciiTheme="minorHAnsi" w:hAnsiTheme="minorHAnsi" w:cs="Wingdings"/>
        </w:rPr>
      </w:pPr>
    </w:p>
    <w:p w:rsidR="00A0399C" w:rsidRPr="00D4389C" w:rsidRDefault="00036B4F" w:rsidP="00430F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Lines="40" w:after="96"/>
        <w:jc w:val="both"/>
        <w:rPr>
          <w:rFonts w:asciiTheme="minorHAnsi" w:hAnsiTheme="minorHAnsi" w:cstheme="minorHAnsi"/>
        </w:rPr>
      </w:pPr>
      <w:r w:rsidRPr="00D4389C">
        <w:rPr>
          <w:rFonts w:asciiTheme="minorHAnsi" w:hAnsiTheme="minorHAnsi" w:cstheme="minorHAnsi"/>
          <w:b/>
        </w:rPr>
        <w:t>English:</w:t>
      </w:r>
      <w:r w:rsidRPr="00D4389C">
        <w:rPr>
          <w:rFonts w:asciiTheme="minorHAnsi" w:hAnsiTheme="minorHAnsi" w:cstheme="minorHAnsi"/>
        </w:rPr>
        <w:tab/>
      </w:r>
      <w:r w:rsidR="00A0399C" w:rsidRPr="00D4389C">
        <w:rPr>
          <w:rFonts w:asciiTheme="minorHAnsi" w:hAnsiTheme="minorHAnsi" w:cstheme="minorHAnsi"/>
        </w:rPr>
        <w:t xml:space="preserve">Proficient </w:t>
      </w:r>
    </w:p>
    <w:p w:rsidR="00A0399C" w:rsidRPr="00D4389C" w:rsidRDefault="00036B4F" w:rsidP="00430F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Lines="40" w:after="96"/>
        <w:jc w:val="both"/>
        <w:rPr>
          <w:rFonts w:asciiTheme="minorHAnsi" w:hAnsiTheme="minorHAnsi" w:cstheme="minorHAnsi"/>
        </w:rPr>
      </w:pPr>
      <w:r w:rsidRPr="00D4389C">
        <w:rPr>
          <w:rFonts w:asciiTheme="minorHAnsi" w:hAnsiTheme="minorHAnsi" w:cstheme="minorHAnsi"/>
          <w:b/>
        </w:rPr>
        <w:t>Urdu:</w:t>
      </w:r>
      <w:r w:rsidRPr="00D4389C">
        <w:rPr>
          <w:rFonts w:asciiTheme="minorHAnsi" w:hAnsiTheme="minorHAnsi" w:cstheme="minorHAnsi"/>
          <w:b/>
        </w:rPr>
        <w:tab/>
      </w:r>
      <w:r w:rsidR="00A0399C" w:rsidRPr="00D4389C">
        <w:rPr>
          <w:rFonts w:asciiTheme="minorHAnsi" w:hAnsiTheme="minorHAnsi" w:cstheme="minorHAnsi"/>
        </w:rPr>
        <w:t xml:space="preserve">Proficient </w:t>
      </w:r>
    </w:p>
    <w:p w:rsidR="002D7C9D" w:rsidRDefault="00036B4F" w:rsidP="00430F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Lines="40" w:after="96"/>
        <w:jc w:val="both"/>
        <w:rPr>
          <w:rFonts w:asciiTheme="minorHAnsi" w:hAnsiTheme="minorHAnsi" w:cstheme="minorHAnsi"/>
        </w:rPr>
      </w:pPr>
      <w:r w:rsidRPr="00D4389C">
        <w:rPr>
          <w:rFonts w:asciiTheme="minorHAnsi" w:hAnsiTheme="minorHAnsi" w:cstheme="minorHAnsi"/>
          <w:b/>
        </w:rPr>
        <w:t>Punjabi:</w:t>
      </w:r>
      <w:r w:rsidRPr="00D4389C">
        <w:rPr>
          <w:rFonts w:asciiTheme="minorHAnsi" w:hAnsiTheme="minorHAnsi" w:cstheme="minorHAnsi"/>
        </w:rPr>
        <w:tab/>
      </w:r>
      <w:r w:rsidR="00050764" w:rsidRPr="00D4389C">
        <w:rPr>
          <w:rFonts w:asciiTheme="minorHAnsi" w:hAnsiTheme="minorHAnsi" w:cstheme="minorHAnsi"/>
        </w:rPr>
        <w:t>Proficient</w:t>
      </w:r>
    </w:p>
    <w:p w:rsidR="00E86DD6" w:rsidRPr="00D4389C" w:rsidRDefault="00E86DD6" w:rsidP="00430F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Lines="40" w:after="9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Hindi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I</w:t>
      </w:r>
      <w:r w:rsidRPr="00E86DD6">
        <w:rPr>
          <w:rFonts w:asciiTheme="minorHAnsi" w:hAnsiTheme="minorHAnsi" w:cstheme="minorHAnsi"/>
        </w:rPr>
        <w:t>ntermediate</w:t>
      </w:r>
      <w:r>
        <w:rPr>
          <w:rFonts w:asciiTheme="minorHAnsi" w:hAnsiTheme="minorHAnsi" w:cstheme="minorHAnsi"/>
          <w:b/>
        </w:rPr>
        <w:t xml:space="preserve"> </w:t>
      </w:r>
    </w:p>
    <w:p w:rsidR="002D7C9D" w:rsidRPr="00D4389C" w:rsidRDefault="002D7C9D" w:rsidP="00490CDA">
      <w:pPr>
        <w:pStyle w:val="ListParagraph"/>
        <w:spacing w:before="40" w:after="40"/>
        <w:rPr>
          <w:rFonts w:asciiTheme="minorHAnsi" w:hAnsiTheme="minorHAnsi" w:cstheme="minorHAnsi"/>
        </w:rPr>
      </w:pPr>
    </w:p>
    <w:p w:rsidR="00036B4F" w:rsidRPr="00D4389C" w:rsidRDefault="00036B4F" w:rsidP="0067434F">
      <w:pPr>
        <w:pStyle w:val="Heading3"/>
        <w:tabs>
          <w:tab w:val="left" w:pos="2880"/>
          <w:tab w:val="center" w:pos="5400"/>
        </w:tabs>
        <w:spacing w:before="40" w:after="40"/>
        <w:jc w:val="left"/>
        <w:rPr>
          <w:rFonts w:asciiTheme="majorHAnsi" w:hAnsiTheme="majorHAnsi"/>
          <w:b/>
          <w:bCs/>
        </w:rPr>
      </w:pPr>
      <w:r w:rsidRPr="00D4389C">
        <w:rPr>
          <w:rFonts w:asciiTheme="majorHAnsi" w:hAnsiTheme="majorHAnsi" w:cstheme="minorHAnsi"/>
          <w:b/>
        </w:rPr>
        <w:t>INTERESTS</w:t>
      </w:r>
    </w:p>
    <w:p w:rsidR="00036B4F" w:rsidRPr="00D4389C" w:rsidRDefault="00036B4F" w:rsidP="00036B4F">
      <w:pPr>
        <w:rPr>
          <w:rFonts w:asciiTheme="minorHAnsi" w:hAnsiTheme="minorHAnsi"/>
        </w:rPr>
      </w:pPr>
    </w:p>
    <w:p w:rsidR="00E30BBC" w:rsidRPr="00D4389C" w:rsidRDefault="00517692" w:rsidP="00430F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Lines="40" w:after="96"/>
        <w:jc w:val="both"/>
        <w:rPr>
          <w:rFonts w:asciiTheme="minorHAnsi" w:hAnsiTheme="minorHAnsi" w:cstheme="minorHAnsi"/>
        </w:rPr>
      </w:pPr>
      <w:r w:rsidRPr="00D4389C">
        <w:rPr>
          <w:rFonts w:asciiTheme="minorHAnsi" w:hAnsiTheme="minorHAnsi"/>
        </w:rPr>
        <w:t>Cricket</w:t>
      </w:r>
    </w:p>
    <w:p w:rsidR="000C01F0" w:rsidRDefault="00036B4F" w:rsidP="006817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Lines="40" w:after="96"/>
        <w:jc w:val="both"/>
        <w:rPr>
          <w:rFonts w:asciiTheme="minorHAnsi" w:hAnsiTheme="minorHAnsi" w:cstheme="minorHAnsi"/>
        </w:rPr>
      </w:pPr>
      <w:r w:rsidRPr="00D4389C">
        <w:rPr>
          <w:rFonts w:asciiTheme="minorHAnsi" w:hAnsiTheme="minorHAnsi" w:cstheme="minorHAnsi"/>
        </w:rPr>
        <w:t xml:space="preserve">Current Affairs </w:t>
      </w:r>
    </w:p>
    <w:p w:rsidR="006817D5" w:rsidRDefault="006817D5" w:rsidP="006817D5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Theme="minorHAnsi" w:hAnsiTheme="minorHAnsi" w:cstheme="minorHAnsi"/>
        </w:rPr>
      </w:pPr>
    </w:p>
    <w:p w:rsidR="006817D5" w:rsidRDefault="006817D5" w:rsidP="006817D5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Theme="minorHAnsi" w:hAnsiTheme="minorHAnsi" w:cstheme="minorHAnsi"/>
        </w:rPr>
      </w:pPr>
    </w:p>
    <w:p w:rsidR="006817D5" w:rsidRDefault="006817D5" w:rsidP="006817D5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Theme="minorHAnsi" w:hAnsiTheme="minorHAnsi" w:cstheme="minorHAnsi"/>
        </w:rPr>
      </w:pPr>
    </w:p>
    <w:p w:rsidR="006817D5" w:rsidRDefault="006817D5" w:rsidP="006817D5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Theme="minorHAnsi" w:hAnsiTheme="minorHAnsi" w:cstheme="minorHAnsi"/>
        </w:rPr>
      </w:pPr>
    </w:p>
    <w:p w:rsidR="006817D5" w:rsidRDefault="006817D5" w:rsidP="006817D5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Theme="minorHAnsi" w:hAnsiTheme="minorHAnsi" w:cstheme="minorHAnsi"/>
        </w:rPr>
      </w:pPr>
    </w:p>
    <w:p w:rsidR="006817D5" w:rsidRDefault="006817D5" w:rsidP="006817D5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Theme="minorHAnsi" w:hAnsiTheme="minorHAnsi" w:cstheme="minorHAnsi"/>
        </w:rPr>
      </w:pPr>
    </w:p>
    <w:p w:rsidR="006817D5" w:rsidRDefault="006817D5" w:rsidP="006817D5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Theme="minorHAnsi" w:hAnsiTheme="minorHAnsi" w:cstheme="minorHAnsi"/>
        </w:rPr>
      </w:pPr>
    </w:p>
    <w:p w:rsidR="006817D5" w:rsidRDefault="006817D5" w:rsidP="006817D5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Theme="minorHAnsi" w:hAnsiTheme="minorHAnsi" w:cstheme="minorHAnsi"/>
        </w:rPr>
      </w:pPr>
    </w:p>
    <w:p w:rsidR="006817D5" w:rsidRDefault="006817D5" w:rsidP="006817D5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Theme="minorHAnsi" w:hAnsiTheme="minorHAnsi" w:cstheme="minorHAnsi"/>
        </w:rPr>
      </w:pPr>
    </w:p>
    <w:p w:rsidR="006817D5" w:rsidRDefault="006817D5" w:rsidP="006817D5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Theme="minorHAnsi" w:hAnsiTheme="minorHAnsi" w:cstheme="minorHAnsi"/>
        </w:rPr>
      </w:pPr>
    </w:p>
    <w:p w:rsidR="006817D5" w:rsidRDefault="006817D5" w:rsidP="006817D5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Theme="minorHAnsi" w:hAnsiTheme="minorHAnsi" w:cstheme="minorHAnsi"/>
        </w:rPr>
      </w:pPr>
    </w:p>
    <w:p w:rsidR="006817D5" w:rsidRPr="006817D5" w:rsidRDefault="006817D5" w:rsidP="006817D5">
      <w:pPr>
        <w:autoSpaceDE w:val="0"/>
        <w:autoSpaceDN w:val="0"/>
        <w:adjustRightInd w:val="0"/>
        <w:spacing w:before="40" w:afterLines="40" w:after="96"/>
        <w:ind w:left="72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sectPr w:rsidR="006817D5" w:rsidRPr="006817D5" w:rsidSect="00CE6CE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505BC"/>
    <w:multiLevelType w:val="hybridMultilevel"/>
    <w:tmpl w:val="D9D69996"/>
    <w:lvl w:ilvl="0" w:tplc="775A1FCE">
      <w:start w:val="1"/>
      <w:numFmt w:val="bullet"/>
      <w:pStyle w:val="BulletedList"/>
      <w:lvlText w:val="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B63332"/>
    <w:multiLevelType w:val="hybridMultilevel"/>
    <w:tmpl w:val="32126922"/>
    <w:lvl w:ilvl="0" w:tplc="423075CA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400" w:hanging="360"/>
      </w:pPr>
    </w:lvl>
    <w:lvl w:ilvl="2" w:tplc="1009001B" w:tentative="1">
      <w:start w:val="1"/>
      <w:numFmt w:val="lowerRoman"/>
      <w:lvlText w:val="%3."/>
      <w:lvlJc w:val="right"/>
      <w:pPr>
        <w:ind w:left="3120" w:hanging="180"/>
      </w:pPr>
    </w:lvl>
    <w:lvl w:ilvl="3" w:tplc="1009000F" w:tentative="1">
      <w:start w:val="1"/>
      <w:numFmt w:val="decimal"/>
      <w:lvlText w:val="%4."/>
      <w:lvlJc w:val="left"/>
      <w:pPr>
        <w:ind w:left="3840" w:hanging="360"/>
      </w:pPr>
    </w:lvl>
    <w:lvl w:ilvl="4" w:tplc="10090019" w:tentative="1">
      <w:start w:val="1"/>
      <w:numFmt w:val="lowerLetter"/>
      <w:lvlText w:val="%5."/>
      <w:lvlJc w:val="left"/>
      <w:pPr>
        <w:ind w:left="4560" w:hanging="360"/>
      </w:pPr>
    </w:lvl>
    <w:lvl w:ilvl="5" w:tplc="1009001B" w:tentative="1">
      <w:start w:val="1"/>
      <w:numFmt w:val="lowerRoman"/>
      <w:lvlText w:val="%6."/>
      <w:lvlJc w:val="right"/>
      <w:pPr>
        <w:ind w:left="5280" w:hanging="180"/>
      </w:pPr>
    </w:lvl>
    <w:lvl w:ilvl="6" w:tplc="1009000F" w:tentative="1">
      <w:start w:val="1"/>
      <w:numFmt w:val="decimal"/>
      <w:lvlText w:val="%7."/>
      <w:lvlJc w:val="left"/>
      <w:pPr>
        <w:ind w:left="6000" w:hanging="360"/>
      </w:pPr>
    </w:lvl>
    <w:lvl w:ilvl="7" w:tplc="10090019" w:tentative="1">
      <w:start w:val="1"/>
      <w:numFmt w:val="lowerLetter"/>
      <w:lvlText w:val="%8."/>
      <w:lvlJc w:val="left"/>
      <w:pPr>
        <w:ind w:left="6720" w:hanging="360"/>
      </w:pPr>
    </w:lvl>
    <w:lvl w:ilvl="8" w:tplc="1009001B" w:tentative="1">
      <w:start w:val="1"/>
      <w:numFmt w:val="lowerRoman"/>
      <w:lvlText w:val="%9."/>
      <w:lvlJc w:val="right"/>
      <w:pPr>
        <w:ind w:left="7440" w:hanging="180"/>
      </w:pPr>
    </w:lvl>
  </w:abstractNum>
  <w:abstractNum w:abstractNumId="2">
    <w:nsid w:val="457B43A0"/>
    <w:multiLevelType w:val="hybridMultilevel"/>
    <w:tmpl w:val="A5B6C5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76516C6"/>
    <w:multiLevelType w:val="hybridMultilevel"/>
    <w:tmpl w:val="2A7057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1B2"/>
    <w:rsid w:val="00001EEA"/>
    <w:rsid w:val="00013AD4"/>
    <w:rsid w:val="00036375"/>
    <w:rsid w:val="00036B4F"/>
    <w:rsid w:val="00041405"/>
    <w:rsid w:val="00050764"/>
    <w:rsid w:val="00057E5C"/>
    <w:rsid w:val="000C01F0"/>
    <w:rsid w:val="000E0188"/>
    <w:rsid w:val="000E764F"/>
    <w:rsid w:val="00103BA1"/>
    <w:rsid w:val="00121EA1"/>
    <w:rsid w:val="00135A7B"/>
    <w:rsid w:val="00142F18"/>
    <w:rsid w:val="00146DA5"/>
    <w:rsid w:val="00163A61"/>
    <w:rsid w:val="001A280B"/>
    <w:rsid w:val="001B7452"/>
    <w:rsid w:val="001F3EA7"/>
    <w:rsid w:val="0020433A"/>
    <w:rsid w:val="00204F11"/>
    <w:rsid w:val="00230BD6"/>
    <w:rsid w:val="002340D4"/>
    <w:rsid w:val="0023734C"/>
    <w:rsid w:val="00265912"/>
    <w:rsid w:val="002A28AA"/>
    <w:rsid w:val="002D7C9D"/>
    <w:rsid w:val="002E21DD"/>
    <w:rsid w:val="00315825"/>
    <w:rsid w:val="00337C25"/>
    <w:rsid w:val="00354BE3"/>
    <w:rsid w:val="003744AB"/>
    <w:rsid w:val="0037730D"/>
    <w:rsid w:val="00390F9F"/>
    <w:rsid w:val="003A1B46"/>
    <w:rsid w:val="003A6676"/>
    <w:rsid w:val="003A67A0"/>
    <w:rsid w:val="003B1758"/>
    <w:rsid w:val="003E0628"/>
    <w:rsid w:val="0041001F"/>
    <w:rsid w:val="0041381D"/>
    <w:rsid w:val="00424075"/>
    <w:rsid w:val="0042631C"/>
    <w:rsid w:val="00430F7D"/>
    <w:rsid w:val="00433CDD"/>
    <w:rsid w:val="0043761C"/>
    <w:rsid w:val="00437EF1"/>
    <w:rsid w:val="00442DDD"/>
    <w:rsid w:val="00471407"/>
    <w:rsid w:val="00490CDA"/>
    <w:rsid w:val="004B0B1C"/>
    <w:rsid w:val="004C36CD"/>
    <w:rsid w:val="004E2B8C"/>
    <w:rsid w:val="004E7666"/>
    <w:rsid w:val="00500682"/>
    <w:rsid w:val="00506C6F"/>
    <w:rsid w:val="00517692"/>
    <w:rsid w:val="00522474"/>
    <w:rsid w:val="005433E7"/>
    <w:rsid w:val="0054515A"/>
    <w:rsid w:val="00546084"/>
    <w:rsid w:val="00560346"/>
    <w:rsid w:val="00571098"/>
    <w:rsid w:val="005A7E76"/>
    <w:rsid w:val="005C2E12"/>
    <w:rsid w:val="00601B72"/>
    <w:rsid w:val="00605BE6"/>
    <w:rsid w:val="006158F2"/>
    <w:rsid w:val="00616979"/>
    <w:rsid w:val="0062160F"/>
    <w:rsid w:val="0063632E"/>
    <w:rsid w:val="0067434F"/>
    <w:rsid w:val="00676C64"/>
    <w:rsid w:val="00677AA3"/>
    <w:rsid w:val="006803B6"/>
    <w:rsid w:val="006817D5"/>
    <w:rsid w:val="00683CBF"/>
    <w:rsid w:val="006A3183"/>
    <w:rsid w:val="006B164E"/>
    <w:rsid w:val="006C0FB0"/>
    <w:rsid w:val="006C5827"/>
    <w:rsid w:val="006C7E27"/>
    <w:rsid w:val="006E6CE5"/>
    <w:rsid w:val="00701B27"/>
    <w:rsid w:val="00702ABD"/>
    <w:rsid w:val="00722072"/>
    <w:rsid w:val="007364D3"/>
    <w:rsid w:val="00745549"/>
    <w:rsid w:val="00756CB3"/>
    <w:rsid w:val="0076078C"/>
    <w:rsid w:val="0077189D"/>
    <w:rsid w:val="0077725E"/>
    <w:rsid w:val="007916AB"/>
    <w:rsid w:val="007A1294"/>
    <w:rsid w:val="007B046A"/>
    <w:rsid w:val="007B3CD1"/>
    <w:rsid w:val="007C5CE7"/>
    <w:rsid w:val="007D2F78"/>
    <w:rsid w:val="007E2B70"/>
    <w:rsid w:val="007F643B"/>
    <w:rsid w:val="00803DF1"/>
    <w:rsid w:val="00812BF7"/>
    <w:rsid w:val="008301F5"/>
    <w:rsid w:val="008439F3"/>
    <w:rsid w:val="00850E77"/>
    <w:rsid w:val="008553C6"/>
    <w:rsid w:val="00864E3F"/>
    <w:rsid w:val="00867812"/>
    <w:rsid w:val="00881FEF"/>
    <w:rsid w:val="0088480B"/>
    <w:rsid w:val="0089300B"/>
    <w:rsid w:val="008A18F7"/>
    <w:rsid w:val="008C2A34"/>
    <w:rsid w:val="008C69CF"/>
    <w:rsid w:val="008E168B"/>
    <w:rsid w:val="009127E3"/>
    <w:rsid w:val="009358A1"/>
    <w:rsid w:val="00936269"/>
    <w:rsid w:val="00942A43"/>
    <w:rsid w:val="009506BB"/>
    <w:rsid w:val="00952182"/>
    <w:rsid w:val="00975BF4"/>
    <w:rsid w:val="009849BC"/>
    <w:rsid w:val="0098531A"/>
    <w:rsid w:val="00987834"/>
    <w:rsid w:val="009B6B64"/>
    <w:rsid w:val="009B7019"/>
    <w:rsid w:val="009C07F8"/>
    <w:rsid w:val="009C1EA9"/>
    <w:rsid w:val="009C58D1"/>
    <w:rsid w:val="009D40A4"/>
    <w:rsid w:val="009E7EAF"/>
    <w:rsid w:val="00A0399C"/>
    <w:rsid w:val="00A113B1"/>
    <w:rsid w:val="00A26D2F"/>
    <w:rsid w:val="00A60895"/>
    <w:rsid w:val="00A81B39"/>
    <w:rsid w:val="00AA0B55"/>
    <w:rsid w:val="00AB084A"/>
    <w:rsid w:val="00AB4692"/>
    <w:rsid w:val="00AC0088"/>
    <w:rsid w:val="00AC30B3"/>
    <w:rsid w:val="00AC3BF1"/>
    <w:rsid w:val="00AF728D"/>
    <w:rsid w:val="00B0348A"/>
    <w:rsid w:val="00B06FB9"/>
    <w:rsid w:val="00B272A9"/>
    <w:rsid w:val="00B45568"/>
    <w:rsid w:val="00B801B2"/>
    <w:rsid w:val="00B87F62"/>
    <w:rsid w:val="00BB1816"/>
    <w:rsid w:val="00BF34F1"/>
    <w:rsid w:val="00BF3D06"/>
    <w:rsid w:val="00BF6922"/>
    <w:rsid w:val="00C12F03"/>
    <w:rsid w:val="00C37A9B"/>
    <w:rsid w:val="00C578C6"/>
    <w:rsid w:val="00C8338D"/>
    <w:rsid w:val="00C979F7"/>
    <w:rsid w:val="00CC0E8C"/>
    <w:rsid w:val="00CC79BE"/>
    <w:rsid w:val="00CE6CE5"/>
    <w:rsid w:val="00CF3FBE"/>
    <w:rsid w:val="00D115A3"/>
    <w:rsid w:val="00D21448"/>
    <w:rsid w:val="00D2423A"/>
    <w:rsid w:val="00D375AA"/>
    <w:rsid w:val="00D4389C"/>
    <w:rsid w:val="00D66AFB"/>
    <w:rsid w:val="00DB1482"/>
    <w:rsid w:val="00DB228E"/>
    <w:rsid w:val="00DB59D4"/>
    <w:rsid w:val="00DC6ABD"/>
    <w:rsid w:val="00DD52D2"/>
    <w:rsid w:val="00DF197A"/>
    <w:rsid w:val="00E00DE5"/>
    <w:rsid w:val="00E1142D"/>
    <w:rsid w:val="00E23862"/>
    <w:rsid w:val="00E30BBC"/>
    <w:rsid w:val="00E6280A"/>
    <w:rsid w:val="00E65B33"/>
    <w:rsid w:val="00E80996"/>
    <w:rsid w:val="00E86DD6"/>
    <w:rsid w:val="00E9040D"/>
    <w:rsid w:val="00EA4F2A"/>
    <w:rsid w:val="00EB251A"/>
    <w:rsid w:val="00EC12D2"/>
    <w:rsid w:val="00F17092"/>
    <w:rsid w:val="00F57B0D"/>
    <w:rsid w:val="00F6249D"/>
    <w:rsid w:val="00F9304E"/>
    <w:rsid w:val="00F97C65"/>
    <w:rsid w:val="00FB532D"/>
    <w:rsid w:val="00FC4B44"/>
    <w:rsid w:val="00FD1FAB"/>
    <w:rsid w:val="00FE21AB"/>
    <w:rsid w:val="00FE64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EA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32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EA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EA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EA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EA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EA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EA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EA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7EA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532D"/>
    <w:rPr>
      <w:rFonts w:ascii="Times New Roman" w:eastAsia="Times New Roman" w:hAnsi="Times New Roman" w:cs="Times New Roman"/>
      <w:caps/>
      <w:color w:val="000000" w:themeColor="tex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EA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EA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EA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EA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EA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EA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7EA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7EA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E7EA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EA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E7EA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E7EA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E7EA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E7EAF"/>
  </w:style>
  <w:style w:type="character" w:customStyle="1" w:styleId="NoSpacingChar">
    <w:name w:val="No Spacing Char"/>
    <w:basedOn w:val="DefaultParagraphFont"/>
    <w:link w:val="NoSpacing"/>
    <w:uiPriority w:val="1"/>
    <w:rsid w:val="009E7EAF"/>
  </w:style>
  <w:style w:type="paragraph" w:styleId="ListParagraph">
    <w:name w:val="List Paragraph"/>
    <w:basedOn w:val="Normal"/>
    <w:uiPriority w:val="34"/>
    <w:qFormat/>
    <w:rsid w:val="009E7E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7E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7EA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EA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EA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E7EAF"/>
    <w:rPr>
      <w:i/>
      <w:iCs/>
    </w:rPr>
  </w:style>
  <w:style w:type="character" w:styleId="IntenseEmphasis">
    <w:name w:val="Intense Emphasis"/>
    <w:uiPriority w:val="21"/>
    <w:qFormat/>
    <w:rsid w:val="009E7EA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E7EA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E7EA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E7EA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EA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7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F1"/>
    <w:rPr>
      <w:rFonts w:ascii="Tahoma" w:eastAsia="Times New Roman" w:hAnsi="Tahoma" w:cs="Tahoma"/>
      <w:sz w:val="16"/>
      <w:szCs w:val="16"/>
      <w:lang w:bidi="ar-SA"/>
    </w:rPr>
  </w:style>
  <w:style w:type="paragraph" w:customStyle="1" w:styleId="BulletedList">
    <w:name w:val="Bulleted List"/>
    <w:basedOn w:val="Normal"/>
    <w:rsid w:val="0042631C"/>
    <w:pPr>
      <w:numPr>
        <w:numId w:val="2"/>
      </w:numPr>
      <w:autoSpaceDE w:val="0"/>
      <w:autoSpaceDN w:val="0"/>
      <w:adjustRightInd w:val="0"/>
      <w:spacing w:after="60"/>
      <w:jc w:val="both"/>
    </w:pPr>
    <w:rPr>
      <w:rFonts w:ascii="Cambria" w:hAnsi="Cambria"/>
      <w:sz w:val="19"/>
      <w:szCs w:val="19"/>
    </w:rPr>
  </w:style>
  <w:style w:type="paragraph" w:customStyle="1" w:styleId="BulletedList-Indent">
    <w:name w:val="Bulleted List - Indent"/>
    <w:basedOn w:val="BulletedList"/>
    <w:rsid w:val="0042631C"/>
  </w:style>
  <w:style w:type="character" w:customStyle="1" w:styleId="null">
    <w:name w:val="null"/>
    <w:basedOn w:val="DefaultParagraphFont"/>
    <w:rsid w:val="00B45568"/>
  </w:style>
  <w:style w:type="paragraph" w:customStyle="1" w:styleId="Default">
    <w:name w:val="Default"/>
    <w:rsid w:val="00A03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EAF"/>
    <w:pPr>
      <w:pBdr>
        <w:bottom w:val="thinThickSmallGap" w:sz="12" w:space="1" w:color="943634" w:themeColor="accent2" w:themeShade="BF"/>
      </w:pBdr>
      <w:spacing w:before="400"/>
      <w:jc w:val="center"/>
      <w:outlineLvl w:val="0"/>
    </w:pPr>
    <w:rPr>
      <w:caps/>
      <w:color w:val="632423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7EAF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532D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E7EAF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EAF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E7EAF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7EAF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E7EAF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E7EAF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7EAF"/>
    <w:rPr>
      <w:rFonts w:eastAsiaTheme="majorEastAsia" w:cstheme="majorBidi"/>
      <w:caps/>
      <w:color w:val="632423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E7EAF"/>
    <w:rPr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B532D"/>
    <w:rPr>
      <w:rFonts w:ascii="Times New Roman" w:eastAsia="Times New Roman" w:hAnsi="Times New Roman" w:cs="Times New Roman"/>
      <w:caps/>
      <w:color w:val="000000" w:themeColor="text1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E7EA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E7EAF"/>
    <w:rPr>
      <w:rFonts w:eastAsiaTheme="majorEastAsia" w:cstheme="majorBidi"/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E7EAF"/>
    <w:rPr>
      <w:rFonts w:eastAsiaTheme="majorEastAsia" w:cstheme="majorBidi"/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7EAF"/>
    <w:rPr>
      <w:rFonts w:eastAsiaTheme="majorEastAsia" w:cstheme="majorBidi"/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E7EAF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E7EAF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E7EAF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E7EAF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/>
      <w:jc w:val="center"/>
    </w:pPr>
    <w:rPr>
      <w:caps/>
      <w:color w:val="632423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9E7EAF"/>
    <w:rPr>
      <w:rFonts w:eastAsiaTheme="majorEastAsia" w:cstheme="majorBidi"/>
      <w:caps/>
      <w:color w:val="632423" w:themeColor="accent2" w:themeShade="80"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E7EAF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9E7EAF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9E7EAF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9E7EAF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E7EAF"/>
  </w:style>
  <w:style w:type="character" w:customStyle="1" w:styleId="NoSpacingChar">
    <w:name w:val="No Spacing Char"/>
    <w:basedOn w:val="DefaultParagraphFont"/>
    <w:link w:val="NoSpacing"/>
    <w:uiPriority w:val="1"/>
    <w:rsid w:val="009E7EAF"/>
  </w:style>
  <w:style w:type="paragraph" w:styleId="ListParagraph">
    <w:name w:val="List Paragraph"/>
    <w:basedOn w:val="Normal"/>
    <w:uiPriority w:val="34"/>
    <w:qFormat/>
    <w:rsid w:val="009E7EA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E7EAF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E7EAF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EAF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EAF"/>
    <w:rPr>
      <w:rFonts w:eastAsiaTheme="majorEastAsia" w:cstheme="majorBidi"/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9E7EAF"/>
    <w:rPr>
      <w:i/>
      <w:iCs/>
    </w:rPr>
  </w:style>
  <w:style w:type="character" w:styleId="IntenseEmphasis">
    <w:name w:val="Intense Emphasis"/>
    <w:uiPriority w:val="21"/>
    <w:qFormat/>
    <w:rsid w:val="009E7EAF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9E7EAF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9E7EAF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9E7EAF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E7EAF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73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D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DF1"/>
    <w:rPr>
      <w:rFonts w:ascii="Tahoma" w:eastAsia="Times New Roman" w:hAnsi="Tahoma" w:cs="Tahoma"/>
      <w:sz w:val="16"/>
      <w:szCs w:val="16"/>
      <w:lang w:bidi="ar-SA"/>
    </w:rPr>
  </w:style>
  <w:style w:type="paragraph" w:customStyle="1" w:styleId="BulletedList">
    <w:name w:val="Bulleted List"/>
    <w:basedOn w:val="Normal"/>
    <w:rsid w:val="0042631C"/>
    <w:pPr>
      <w:numPr>
        <w:numId w:val="2"/>
      </w:numPr>
      <w:autoSpaceDE w:val="0"/>
      <w:autoSpaceDN w:val="0"/>
      <w:adjustRightInd w:val="0"/>
      <w:spacing w:after="60"/>
      <w:jc w:val="both"/>
    </w:pPr>
    <w:rPr>
      <w:rFonts w:ascii="Cambria" w:hAnsi="Cambria"/>
      <w:sz w:val="19"/>
      <w:szCs w:val="19"/>
    </w:rPr>
  </w:style>
  <w:style w:type="paragraph" w:customStyle="1" w:styleId="BulletedList-Indent">
    <w:name w:val="Bulleted List - Indent"/>
    <w:basedOn w:val="BulletedList"/>
    <w:rsid w:val="0042631C"/>
  </w:style>
  <w:style w:type="character" w:customStyle="1" w:styleId="null">
    <w:name w:val="null"/>
    <w:basedOn w:val="DefaultParagraphFont"/>
    <w:rsid w:val="00B45568"/>
  </w:style>
  <w:style w:type="paragraph" w:customStyle="1" w:styleId="Default">
    <w:name w:val="Default"/>
    <w:rsid w:val="00A039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22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AMZA.332493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waleed shah</dc:creator>
  <cp:lastModifiedBy>784812338</cp:lastModifiedBy>
  <cp:revision>4</cp:revision>
  <cp:lastPrinted>2015-02-09T19:13:00Z</cp:lastPrinted>
  <dcterms:created xsi:type="dcterms:W3CDTF">2017-01-31T09:49:00Z</dcterms:created>
  <dcterms:modified xsi:type="dcterms:W3CDTF">2017-09-23T10:45:00Z</dcterms:modified>
</cp:coreProperties>
</file>