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36" w:rsidRPr="00B207B5" w:rsidRDefault="00771158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3871357</wp:posOffset>
            </wp:positionH>
            <wp:positionV relativeFrom="paragraph">
              <wp:posOffset>-665018</wp:posOffset>
            </wp:positionV>
            <wp:extent cx="1828800" cy="2338079"/>
            <wp:effectExtent l="0" t="0" r="0" b="0"/>
            <wp:wrapNone/>
            <wp:docPr id="6" name="Picture 6" descr="C:\Users\Dianne\Desktop\3f92e7e9-2d3f-4aa9-be89-733817953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ne\Desktop\3f92e7e9-2d3f-4aa9-be89-733817953a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C36" w:rsidRPr="00B207B5" w:rsidRDefault="00FA0C36" w:rsidP="00A75F9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</w:pPr>
    </w:p>
    <w:p w:rsidR="00FA0C36" w:rsidRPr="00B207B5" w:rsidRDefault="00D77EFC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  <w:t>Dianne Jane Llapitan-Lonogan</w:t>
      </w:r>
      <w:r w:rsidR="00F51FE6"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  <w:t xml:space="preserve"> – CV No. </w:t>
      </w:r>
      <w:r w:rsidR="00F51FE6" w:rsidRPr="00F51FE6"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4"/>
          <w:szCs w:val="24"/>
        </w:rPr>
        <w:t>1996212</w:t>
      </w:r>
    </w:p>
    <w:p w:rsidR="00366D86" w:rsidRDefault="00366D86" w:rsidP="00243EB1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i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iCs/>
          <w:color w:val="1D1B11" w:themeColor="background2" w:themeShade="1A"/>
        </w:rPr>
        <w:t>Address</w:t>
      </w:r>
      <w:r w:rsidRPr="00B207B5">
        <w:rPr>
          <w:rFonts w:ascii="Century Gothic" w:eastAsia="Times New Roman" w:hAnsi="Century Gothic" w:cs="Arial"/>
          <w:iCs/>
          <w:color w:val="1D1B11" w:themeColor="background2" w:themeShade="1A"/>
        </w:rPr>
        <w:tab/>
        <w:t xml:space="preserve">: </w:t>
      </w:r>
      <w:r w:rsidR="00243EB1">
        <w:rPr>
          <w:rFonts w:ascii="Century Gothic" w:eastAsia="Times New Roman" w:hAnsi="Century Gothic" w:cs="Arial"/>
          <w:iCs/>
          <w:color w:val="1D1B11" w:themeColor="background2" w:themeShade="1A"/>
        </w:rPr>
        <w:t xml:space="preserve">Al </w:t>
      </w:r>
      <w:proofErr w:type="spellStart"/>
      <w:r w:rsidR="00243EB1">
        <w:rPr>
          <w:rFonts w:ascii="Century Gothic" w:eastAsia="Times New Roman" w:hAnsi="Century Gothic" w:cs="Arial"/>
          <w:iCs/>
          <w:color w:val="1D1B11" w:themeColor="background2" w:themeShade="1A"/>
        </w:rPr>
        <w:t>Nahda</w:t>
      </w:r>
      <w:proofErr w:type="spellEnd"/>
      <w:r w:rsidR="00243EB1">
        <w:rPr>
          <w:rFonts w:ascii="Century Gothic" w:eastAsia="Times New Roman" w:hAnsi="Century Gothic" w:cs="Arial"/>
          <w:iCs/>
          <w:color w:val="1D1B11" w:themeColor="background2" w:themeShade="1A"/>
        </w:rPr>
        <w:t>, Dubai, UAE</w:t>
      </w:r>
    </w:p>
    <w:p w:rsidR="00F51FE6" w:rsidRDefault="00F51FE6" w:rsidP="00243EB1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iCs/>
          <w:color w:val="1D1B11" w:themeColor="background2" w:themeShade="1A"/>
        </w:rPr>
      </w:pPr>
    </w:p>
    <w:p w:rsidR="00F51FE6" w:rsidRPr="00B207B5" w:rsidRDefault="00F51FE6" w:rsidP="00243EB1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8"/>
          <w:szCs w:val="28"/>
        </w:rPr>
      </w:pP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noProof/>
          <w:color w:val="1D1B11" w:themeColor="background2" w:themeShade="1A"/>
          <w:sz w:val="36"/>
          <w:szCs w:val="36"/>
        </w:rPr>
      </w:pP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noProof/>
          <w:color w:val="1D1B11" w:themeColor="background2" w:themeShade="1A"/>
          <w:sz w:val="36"/>
          <w:szCs w:val="36"/>
        </w:rPr>
      </w:pP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Garamond" w:eastAsia="Times New Roman" w:hAnsi="Garamond" w:cs="Arial"/>
          <w:color w:val="1D1B11" w:themeColor="background2" w:themeShade="1A"/>
          <w:sz w:val="20"/>
          <w:szCs w:val="20"/>
        </w:rPr>
      </w:pPr>
    </w:p>
    <w:p w:rsidR="00366D86" w:rsidRPr="00B207B5" w:rsidRDefault="00243EB1" w:rsidP="00366D86">
      <w:pPr>
        <w:shd w:val="pct10" w:color="auto" w:fill="auto"/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  <w:t>CAREER PROFILE</w:t>
      </w: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6"/>
          <w:szCs w:val="26"/>
        </w:rPr>
      </w:pPr>
    </w:p>
    <w:p w:rsidR="00366D86" w:rsidRPr="00B207B5" w:rsidRDefault="00243EB1" w:rsidP="00A54511">
      <w:pPr>
        <w:spacing w:after="0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  <w:r>
        <w:rPr>
          <w:rFonts w:ascii="Century Gothic" w:eastAsia="Times New Roman" w:hAnsi="Century Gothic" w:cs="Tahoma"/>
          <w:color w:val="1D1B11" w:themeColor="background2" w:themeShade="1A"/>
          <w:szCs w:val="24"/>
        </w:rPr>
        <w:t>An experienced office administrator with expertise in</w:t>
      </w:r>
      <w:r w:rsidR="00B35112">
        <w:rPr>
          <w:rFonts w:ascii="Century Gothic" w:eastAsia="Times New Roman" w:hAnsi="Century Gothic" w:cs="Tahoma"/>
          <w:color w:val="1D1B11" w:themeColor="background2" w:themeShade="1A"/>
          <w:szCs w:val="24"/>
        </w:rPr>
        <w:t xml:space="preserve"> handling awide range of administrative and executive support related tasks independently with little or no supervision.</w:t>
      </w:r>
    </w:p>
    <w:p w:rsidR="00243EB1" w:rsidRDefault="00243EB1" w:rsidP="00366D86">
      <w:pPr>
        <w:spacing w:after="0" w:line="240" w:lineRule="auto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</w:p>
    <w:p w:rsidR="00243EB1" w:rsidRPr="00B207B5" w:rsidRDefault="00243EB1" w:rsidP="00243EB1">
      <w:pPr>
        <w:shd w:val="pct10" w:color="auto" w:fill="auto"/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</w:pPr>
      <w:r w:rsidRPr="00B207B5"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  <w:t>CAREER OBJECTIVE</w:t>
      </w:r>
    </w:p>
    <w:p w:rsidR="00243EB1" w:rsidRPr="00B207B5" w:rsidRDefault="00243EB1" w:rsidP="00243EB1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6"/>
          <w:szCs w:val="26"/>
        </w:rPr>
      </w:pPr>
    </w:p>
    <w:p w:rsidR="00243EB1" w:rsidRDefault="00243EB1" w:rsidP="00A54511">
      <w:pPr>
        <w:spacing w:after="0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  <w:proofErr w:type="gramStart"/>
      <w:r w:rsidRPr="00B207B5">
        <w:rPr>
          <w:rFonts w:ascii="Century Gothic" w:eastAsia="Times New Roman" w:hAnsi="Century Gothic" w:cs="Tahoma"/>
          <w:color w:val="1D1B11" w:themeColor="background2" w:themeShade="1A"/>
          <w:szCs w:val="24"/>
        </w:rPr>
        <w:t xml:space="preserve">To </w:t>
      </w:r>
      <w:r w:rsidR="009701A7">
        <w:rPr>
          <w:rFonts w:ascii="Century Gothic" w:eastAsia="Times New Roman" w:hAnsi="Century Gothic" w:cs="Tahoma"/>
          <w:color w:val="1D1B11" w:themeColor="background2" w:themeShade="1A"/>
          <w:szCs w:val="24"/>
        </w:rPr>
        <w:t>seek a challenging administrative position in a well-established company</w:t>
      </w:r>
      <w:r w:rsidRPr="00B207B5">
        <w:rPr>
          <w:rFonts w:ascii="Century Gothic" w:eastAsia="Times New Roman" w:hAnsi="Century Gothic" w:cs="Tahoma"/>
          <w:color w:val="1D1B11" w:themeColor="background2" w:themeShade="1A"/>
          <w:szCs w:val="24"/>
        </w:rPr>
        <w:t xml:space="preserve">, </w:t>
      </w:r>
      <w:r w:rsidR="009701A7">
        <w:rPr>
          <w:rFonts w:ascii="Century Gothic" w:eastAsia="Times New Roman" w:hAnsi="Century Gothic" w:cs="Tahoma"/>
          <w:color w:val="1D1B11" w:themeColor="background2" w:themeShade="1A"/>
          <w:szCs w:val="24"/>
        </w:rPr>
        <w:t>where skills &amp; knowledge are maximize to promote personal growth and career development while contributing in the attainment of the organizational goals.</w:t>
      </w:r>
      <w:proofErr w:type="gramEnd"/>
    </w:p>
    <w:p w:rsidR="003646EB" w:rsidRDefault="003646EB" w:rsidP="00243EB1">
      <w:pPr>
        <w:spacing w:after="0" w:line="240" w:lineRule="auto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</w:p>
    <w:p w:rsidR="003646EB" w:rsidRPr="00B207B5" w:rsidRDefault="003646EB" w:rsidP="003646EB">
      <w:pPr>
        <w:shd w:val="pct10" w:color="auto" w:fill="auto"/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  <w:t>PERSONAL QUALIFICATIONS</w:t>
      </w:r>
    </w:p>
    <w:p w:rsidR="003646EB" w:rsidRPr="0080119C" w:rsidRDefault="003646EB" w:rsidP="003646EB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</w:pPr>
    </w:p>
    <w:p w:rsidR="003646EB" w:rsidRPr="0080119C" w:rsidRDefault="003646EB" w:rsidP="003646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</w:pPr>
      <w:r w:rsidRPr="0080119C"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  <w:t>COMPUTER PROFICIENCIES</w:t>
      </w:r>
    </w:p>
    <w:p w:rsidR="003646EB" w:rsidRDefault="003646EB" w:rsidP="0080119C">
      <w:pPr>
        <w:pStyle w:val="ListParagraph"/>
        <w:autoSpaceDE w:val="0"/>
        <w:autoSpaceDN w:val="0"/>
        <w:adjustRightInd w:val="0"/>
        <w:spacing w:after="0" w:line="240" w:lineRule="auto"/>
        <w:ind w:left="1711"/>
        <w:jc w:val="lowKashida"/>
        <w:rPr>
          <w:rFonts w:ascii="Century Gothic" w:eastAsia="Times New Roman" w:hAnsi="Century Gothic" w:cs="Arial"/>
          <w:b/>
          <w:color w:val="1D1B11" w:themeColor="background2" w:themeShade="1A"/>
        </w:rPr>
      </w:pPr>
    </w:p>
    <w:p w:rsidR="0080119C" w:rsidRDefault="0080119C" w:rsidP="008011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color w:val="1D1B11" w:themeColor="background2" w:themeShade="1A"/>
        </w:rPr>
      </w:pPr>
      <w:r>
        <w:rPr>
          <w:rFonts w:ascii="Century Gothic" w:eastAsia="Times New Roman" w:hAnsi="Century Gothic" w:cs="Arial"/>
          <w:b/>
          <w:color w:val="1D1B11" w:themeColor="background2" w:themeShade="1A"/>
        </w:rPr>
        <w:t>MICROFSOFT OFFICE (Word, Excel, PowerPoint ,Outlook)</w:t>
      </w:r>
    </w:p>
    <w:p w:rsidR="0080119C" w:rsidRDefault="0080119C" w:rsidP="008011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color w:val="1D1B11" w:themeColor="background2" w:themeShade="1A"/>
        </w:rPr>
      </w:pPr>
      <w:r>
        <w:rPr>
          <w:rFonts w:ascii="Century Gothic" w:eastAsia="Times New Roman" w:hAnsi="Century Gothic" w:cs="Arial"/>
          <w:b/>
          <w:color w:val="1D1B11" w:themeColor="background2" w:themeShade="1A"/>
        </w:rPr>
        <w:t>Acrobat</w:t>
      </w:r>
    </w:p>
    <w:p w:rsidR="009562CA" w:rsidRDefault="009562CA" w:rsidP="008011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color w:val="1D1B11" w:themeColor="background2" w:themeShade="1A"/>
        </w:rPr>
      </w:pPr>
      <w:r>
        <w:rPr>
          <w:rFonts w:ascii="Century Gothic" w:eastAsia="Times New Roman" w:hAnsi="Century Gothic" w:cs="Arial"/>
          <w:b/>
          <w:color w:val="1D1B11" w:themeColor="background2" w:themeShade="1A"/>
        </w:rPr>
        <w:t>Basic AutoCAD</w:t>
      </w:r>
    </w:p>
    <w:p w:rsidR="00A54511" w:rsidRDefault="00A54511" w:rsidP="00A54511">
      <w:pPr>
        <w:pStyle w:val="ListParagraph"/>
        <w:autoSpaceDE w:val="0"/>
        <w:autoSpaceDN w:val="0"/>
        <w:adjustRightInd w:val="0"/>
        <w:spacing w:after="0" w:line="240" w:lineRule="auto"/>
        <w:ind w:left="1530"/>
        <w:jc w:val="lowKashida"/>
        <w:rPr>
          <w:rFonts w:ascii="Century Gothic" w:eastAsia="Times New Roman" w:hAnsi="Century Gothic" w:cs="Arial"/>
          <w:b/>
          <w:color w:val="1D1B11" w:themeColor="background2" w:themeShade="1A"/>
        </w:rPr>
      </w:pPr>
    </w:p>
    <w:p w:rsidR="0080119C" w:rsidRPr="0080119C" w:rsidRDefault="002203EC" w:rsidP="008011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  <w:t>PERSONAL ATTRIBUTES</w:t>
      </w:r>
    </w:p>
    <w:p w:rsidR="0080119C" w:rsidRDefault="0080119C" w:rsidP="002203EC">
      <w:pPr>
        <w:spacing w:after="0" w:line="240" w:lineRule="auto"/>
        <w:rPr>
          <w:rFonts w:ascii="Century Gothic" w:eastAsia="Times New Roman" w:hAnsi="Century Gothic" w:cs="Times New Roman"/>
          <w:color w:val="1D1B11" w:themeColor="background2" w:themeShade="1A"/>
        </w:rPr>
      </w:pPr>
    </w:p>
    <w:p w:rsidR="002203EC" w:rsidRDefault="002203EC" w:rsidP="00A54511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color w:val="1D1B11" w:themeColor="background2" w:themeShade="1A"/>
        </w:rPr>
      </w:pPr>
      <w:r>
        <w:rPr>
          <w:rFonts w:ascii="Century Gothic" w:eastAsia="Times New Roman" w:hAnsi="Century Gothic" w:cs="Times New Roman"/>
          <w:color w:val="1D1B11" w:themeColor="background2" w:themeShade="1A"/>
        </w:rPr>
        <w:t>Hard-working, fast learner, self-motivated, responsible</w:t>
      </w:r>
    </w:p>
    <w:p w:rsidR="002203EC" w:rsidRDefault="002203EC" w:rsidP="00A54511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color w:val="1D1B11" w:themeColor="background2" w:themeShade="1A"/>
        </w:rPr>
      </w:pPr>
      <w:r>
        <w:rPr>
          <w:rFonts w:ascii="Century Gothic" w:eastAsia="Times New Roman" w:hAnsi="Century Gothic" w:cs="Times New Roman"/>
          <w:color w:val="1D1B11" w:themeColor="background2" w:themeShade="1A"/>
        </w:rPr>
        <w:t>Dedicated &amp; committed, willing to take challenging roles &amp; tough assignments</w:t>
      </w:r>
    </w:p>
    <w:p w:rsidR="002203EC" w:rsidRPr="002203EC" w:rsidRDefault="002203EC" w:rsidP="00A54511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color w:val="1D1B11" w:themeColor="background2" w:themeShade="1A"/>
        </w:rPr>
      </w:pPr>
      <w:r>
        <w:rPr>
          <w:rFonts w:ascii="Century Gothic" w:eastAsia="Times New Roman" w:hAnsi="Century Gothic" w:cs="Times New Roman"/>
          <w:color w:val="1D1B11" w:themeColor="background2" w:themeShade="1A"/>
        </w:rPr>
        <w:t xml:space="preserve">Highly flexible, can  work and </w:t>
      </w:r>
      <w:r w:rsidRPr="00B207B5">
        <w:rPr>
          <w:rFonts w:ascii="Century Gothic" w:eastAsia="Times New Roman" w:hAnsi="Century Gothic" w:cs="Times New Roman"/>
          <w:color w:val="1D1B11" w:themeColor="background2" w:themeShade="1A"/>
        </w:rPr>
        <w:t>interact well with people of diff</w:t>
      </w:r>
      <w:r>
        <w:rPr>
          <w:rFonts w:ascii="Century Gothic" w:eastAsia="Times New Roman" w:hAnsi="Century Gothic" w:cs="Times New Roman"/>
          <w:color w:val="1D1B11" w:themeColor="background2" w:themeShade="1A"/>
        </w:rPr>
        <w:t>erent backgrounds and cultures</w:t>
      </w:r>
    </w:p>
    <w:p w:rsidR="0080119C" w:rsidRPr="00B207B5" w:rsidRDefault="002203EC" w:rsidP="00A54511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color w:val="1D1B11" w:themeColor="background2" w:themeShade="1A"/>
        </w:rPr>
      </w:pPr>
      <w:r>
        <w:rPr>
          <w:rFonts w:ascii="Century Gothic" w:eastAsia="Times New Roman" w:hAnsi="Century Gothic" w:cs="Times New Roman"/>
          <w:color w:val="1D1B11" w:themeColor="background2" w:themeShade="1A"/>
        </w:rPr>
        <w:t>Able to work under pressure and meet deadlines</w:t>
      </w:r>
    </w:p>
    <w:p w:rsidR="0080119C" w:rsidRPr="00B207B5" w:rsidRDefault="002203EC" w:rsidP="00A54511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color w:val="1D1B11" w:themeColor="background2" w:themeShade="1A"/>
        </w:rPr>
      </w:pPr>
      <w:r>
        <w:rPr>
          <w:rFonts w:ascii="Century Gothic" w:eastAsia="Times New Roman" w:hAnsi="Century Gothic" w:cs="Times New Roman"/>
          <w:color w:val="1D1B11" w:themeColor="background2" w:themeShade="1A"/>
        </w:rPr>
        <w:t>Advance planning ability, Versatile, Enthusiastic, Logical</w:t>
      </w:r>
    </w:p>
    <w:p w:rsidR="0080119C" w:rsidRPr="00B207B5" w:rsidRDefault="0080119C" w:rsidP="00A54511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color w:val="1D1B11" w:themeColor="background2" w:themeShade="1A"/>
        </w:rPr>
      </w:pPr>
      <w:r w:rsidRPr="00B207B5">
        <w:rPr>
          <w:rFonts w:ascii="Century Gothic" w:eastAsia="Times New Roman" w:hAnsi="Century Gothic" w:cs="Times New Roman"/>
          <w:color w:val="1D1B11" w:themeColor="background2" w:themeShade="1A"/>
        </w:rPr>
        <w:t>Extremely goal-driven to produce outputs of great quality.</w:t>
      </w:r>
    </w:p>
    <w:p w:rsidR="0080119C" w:rsidRDefault="0080119C" w:rsidP="00A54511">
      <w:pPr>
        <w:numPr>
          <w:ilvl w:val="0"/>
          <w:numId w:val="1"/>
        </w:numPr>
        <w:autoSpaceDE w:val="0"/>
        <w:autoSpaceDN w:val="0"/>
        <w:adjustRightInd w:val="0"/>
        <w:spacing w:after="0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Fluent in English co</w:t>
      </w:r>
      <w:r>
        <w:rPr>
          <w:rFonts w:ascii="Century Gothic" w:eastAsia="Times New Roman" w:hAnsi="Century Gothic" w:cs="Arial"/>
          <w:bCs/>
          <w:color w:val="1D1B11" w:themeColor="background2" w:themeShade="1A"/>
        </w:rPr>
        <w:t>mmunication both written and oral</w:t>
      </w:r>
    </w:p>
    <w:p w:rsidR="0080119C" w:rsidRDefault="0080119C" w:rsidP="0080119C">
      <w:pPr>
        <w:spacing w:after="0" w:line="240" w:lineRule="auto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</w:p>
    <w:p w:rsidR="00A54511" w:rsidRDefault="00A54511" w:rsidP="0080119C">
      <w:pPr>
        <w:spacing w:after="0" w:line="240" w:lineRule="auto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</w:p>
    <w:p w:rsidR="00A54511" w:rsidRDefault="00A54511" w:rsidP="0080119C">
      <w:pPr>
        <w:spacing w:after="0" w:line="240" w:lineRule="auto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</w:p>
    <w:p w:rsidR="0080119C" w:rsidRPr="0080119C" w:rsidRDefault="002203EC" w:rsidP="008011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  <w:u w:val="single"/>
        </w:rPr>
        <w:lastRenderedPageBreak/>
        <w:t>PERSONAL DETAILS</w:t>
      </w:r>
    </w:p>
    <w:p w:rsidR="0080119C" w:rsidRDefault="0080119C" w:rsidP="0080119C">
      <w:pPr>
        <w:pStyle w:val="ListParagraph"/>
        <w:autoSpaceDE w:val="0"/>
        <w:autoSpaceDN w:val="0"/>
        <w:adjustRightInd w:val="0"/>
        <w:spacing w:after="0" w:line="240" w:lineRule="auto"/>
        <w:ind w:left="1711"/>
        <w:jc w:val="lowKashida"/>
        <w:rPr>
          <w:rFonts w:ascii="Century Gothic" w:eastAsia="Times New Roman" w:hAnsi="Century Gothic" w:cs="Arial"/>
          <w:b/>
          <w:color w:val="1D1B11" w:themeColor="background2" w:themeShade="1A"/>
        </w:rPr>
      </w:pPr>
    </w:p>
    <w:p w:rsidR="002203EC" w:rsidRPr="00B207B5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Da</w:t>
      </w:r>
      <w:r>
        <w:rPr>
          <w:rFonts w:ascii="Century Gothic" w:eastAsia="Times New Roman" w:hAnsi="Century Gothic" w:cs="Arial"/>
          <w:bCs/>
          <w:color w:val="1D1B11" w:themeColor="background2" w:themeShade="1A"/>
        </w:rPr>
        <w:t xml:space="preserve">te of Birth        </w:t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: March 16, 1990</w:t>
      </w:r>
    </w:p>
    <w:p w:rsidR="002203EC" w:rsidRPr="00B207B5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>
        <w:rPr>
          <w:rFonts w:ascii="Century Gothic" w:eastAsia="Times New Roman" w:hAnsi="Century Gothic" w:cs="Arial"/>
          <w:bCs/>
          <w:color w:val="1D1B11" w:themeColor="background2" w:themeShade="1A"/>
        </w:rPr>
        <w:t>Age</w:t>
      </w:r>
      <w:r>
        <w:rPr>
          <w:rFonts w:ascii="Century Gothic" w:eastAsia="Times New Roman" w:hAnsi="Century Gothic" w:cs="Arial"/>
          <w:bCs/>
          <w:color w:val="1D1B11" w:themeColor="background2" w:themeShade="1A"/>
        </w:rPr>
        <w:tab/>
      </w:r>
      <w:r>
        <w:rPr>
          <w:rFonts w:ascii="Century Gothic" w:eastAsia="Times New Roman" w:hAnsi="Century Gothic" w:cs="Arial"/>
          <w:bCs/>
          <w:color w:val="1D1B11" w:themeColor="background2" w:themeShade="1A"/>
        </w:rPr>
        <w:tab/>
      </w:r>
      <w:r w:rsidR="00F51FE6">
        <w:rPr>
          <w:rFonts w:ascii="Century Gothic" w:eastAsia="Times New Roman" w:hAnsi="Century Gothic" w:cs="Arial"/>
          <w:bCs/>
          <w:color w:val="1D1B11" w:themeColor="background2" w:themeShade="1A"/>
        </w:rPr>
        <w:t xml:space="preserve">      </w:t>
      </w:r>
      <w:r>
        <w:rPr>
          <w:rFonts w:ascii="Century Gothic" w:eastAsia="Times New Roman" w:hAnsi="Century Gothic" w:cs="Arial"/>
          <w:bCs/>
          <w:color w:val="1D1B11" w:themeColor="background2" w:themeShade="1A"/>
        </w:rPr>
        <w:t xml:space="preserve"> : 26</w:t>
      </w:r>
    </w:p>
    <w:p w:rsidR="002203EC" w:rsidRPr="00B207B5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Nationality</w:t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  <w:t>: Filipino</w:t>
      </w:r>
    </w:p>
    <w:p w:rsidR="002203EC" w:rsidRPr="00B207B5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Gender  : Female</w:t>
      </w:r>
    </w:p>
    <w:p w:rsidR="002203EC" w:rsidRPr="00B207B5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Languages</w:t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  <w:t>: English, Filipino</w:t>
      </w:r>
    </w:p>
    <w:p w:rsidR="002203EC" w:rsidRPr="00B207B5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Educational Attainment</w:t>
      </w: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ab/>
        <w:t xml:space="preserve">: </w:t>
      </w:r>
      <w:r>
        <w:rPr>
          <w:rFonts w:ascii="Century Gothic" w:eastAsia="Times New Roman" w:hAnsi="Century Gothic" w:cs="Arial"/>
          <w:bCs/>
          <w:color w:val="1D1B11" w:themeColor="background2" w:themeShade="1A"/>
        </w:rPr>
        <w:t xml:space="preserve">Bachelor’s Degree of science in Nursing </w:t>
      </w:r>
    </w:p>
    <w:p w:rsidR="002203EC" w:rsidRDefault="002203EC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Awards: academic excellen</w:t>
      </w:r>
      <w:r w:rsidR="00A54511">
        <w:rPr>
          <w:rFonts w:ascii="Century Gothic" w:eastAsia="Times New Roman" w:hAnsi="Century Gothic" w:cs="Arial"/>
          <w:bCs/>
          <w:color w:val="1D1B11" w:themeColor="background2" w:themeShade="1A"/>
        </w:rPr>
        <w:t>ce, clinical efficiency awards</w:t>
      </w:r>
    </w:p>
    <w:p w:rsidR="00A54511" w:rsidRDefault="00A54511" w:rsidP="002203EC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Cs/>
          <w:color w:val="1D1B11" w:themeColor="background2" w:themeShade="1A"/>
        </w:rPr>
      </w:pPr>
      <w:r>
        <w:rPr>
          <w:rFonts w:ascii="Century Gothic" w:eastAsia="Times New Roman" w:hAnsi="Century Gothic" w:cs="Arial"/>
          <w:bCs/>
          <w:color w:val="1D1B11" w:themeColor="background2" w:themeShade="1A"/>
        </w:rPr>
        <w:t xml:space="preserve">               Professional Eligibility        : Registered Nurse</w:t>
      </w:r>
    </w:p>
    <w:p w:rsidR="003646EB" w:rsidRDefault="003646EB" w:rsidP="00243EB1">
      <w:pPr>
        <w:spacing w:after="0" w:line="240" w:lineRule="auto"/>
        <w:jc w:val="both"/>
        <w:rPr>
          <w:rFonts w:ascii="Century Gothic" w:eastAsia="Times New Roman" w:hAnsi="Century Gothic" w:cs="Tahoma"/>
          <w:color w:val="1D1B11" w:themeColor="background2" w:themeShade="1A"/>
          <w:szCs w:val="24"/>
        </w:rPr>
      </w:pPr>
    </w:p>
    <w:p w:rsidR="003646EB" w:rsidRDefault="003646EB" w:rsidP="003646EB">
      <w:pPr>
        <w:shd w:val="pct10" w:color="auto" w:fill="auto"/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1D1B11" w:themeColor="background2" w:themeShade="1A"/>
          <w:sz w:val="24"/>
          <w:szCs w:val="24"/>
        </w:rPr>
        <w:t>EMLOYMENT HISTORY</w:t>
      </w:r>
    </w:p>
    <w:p w:rsidR="003646EB" w:rsidRDefault="003646EB" w:rsidP="003646EB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</w:rPr>
      </w:pPr>
    </w:p>
    <w:p w:rsidR="003646EB" w:rsidRPr="00590C27" w:rsidRDefault="003646EB" w:rsidP="003646EB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</w:rPr>
      </w:pPr>
      <w:r>
        <w:rPr>
          <w:rFonts w:ascii="Century Gothic" w:eastAsia="Times New Roman" w:hAnsi="Century Gothic" w:cs="Arial"/>
          <w:b/>
          <w:bCs/>
          <w:color w:val="1D1B11" w:themeColor="background2" w:themeShade="1A"/>
        </w:rPr>
        <w:t>April 2010-December 2012</w:t>
      </w:r>
    </w:p>
    <w:p w:rsidR="003646EB" w:rsidRPr="00590C27" w:rsidRDefault="003646EB" w:rsidP="003646EB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</w:rPr>
      </w:pPr>
      <w:r w:rsidRPr="00590C27">
        <w:rPr>
          <w:rFonts w:ascii="Century Gothic" w:eastAsia="Times New Roman" w:hAnsi="Century Gothic" w:cs="Arial"/>
          <w:b/>
          <w:bCs/>
          <w:color w:val="1D1B11" w:themeColor="background2" w:themeShade="1A"/>
        </w:rPr>
        <w:t>Company: Accenture, Manila Philippines</w:t>
      </w:r>
    </w:p>
    <w:p w:rsidR="003646EB" w:rsidRPr="00590C27" w:rsidRDefault="003646EB" w:rsidP="003646EB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</w:rPr>
      </w:pPr>
      <w:r w:rsidRPr="00590C27">
        <w:rPr>
          <w:rFonts w:ascii="Century Gothic" w:eastAsia="Times New Roman" w:hAnsi="Century Gothic" w:cs="Arial"/>
          <w:b/>
          <w:bCs/>
          <w:color w:val="1D1B11" w:themeColor="background2" w:themeShade="1A"/>
        </w:rPr>
        <w:t>Position:    Account Processor Specialist (Washington, Maryland, Virginia)</w:t>
      </w:r>
    </w:p>
    <w:p w:rsidR="003646EB" w:rsidRPr="00590C27" w:rsidRDefault="003646EB" w:rsidP="003646EB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b/>
          <w:bCs/>
          <w:color w:val="1D1B11" w:themeColor="background2" w:themeShade="1A"/>
        </w:rPr>
      </w:pPr>
    </w:p>
    <w:p w:rsidR="00844CF0" w:rsidRPr="00844CF0" w:rsidRDefault="00844CF0" w:rsidP="00844CF0">
      <w:pPr>
        <w:rPr>
          <w:rFonts w:ascii="Century Gothic" w:hAnsi="Century Gothic"/>
          <w:b/>
          <w:i/>
          <w:color w:val="1D1B11" w:themeColor="background2" w:themeShade="1A"/>
        </w:rPr>
      </w:pPr>
      <w:r w:rsidRPr="00844CF0">
        <w:rPr>
          <w:rFonts w:ascii="Century Gothic" w:hAnsi="Century Gothic"/>
          <w:b/>
          <w:i/>
          <w:color w:val="1D1B11" w:themeColor="background2" w:themeShade="1A"/>
        </w:rPr>
        <w:t>MAJOR FUNCTIONS AND DUTIES:</w:t>
      </w:r>
    </w:p>
    <w:p w:rsidR="003646EB" w:rsidRPr="00B207B5" w:rsidRDefault="003646EB" w:rsidP="003646EB">
      <w:pPr>
        <w:spacing w:after="0" w:line="240" w:lineRule="auto"/>
        <w:jc w:val="lowKashida"/>
        <w:rPr>
          <w:rFonts w:ascii="Century Gothic" w:eastAsia="Times New Roman" w:hAnsi="Century Gothic" w:cs="Arial"/>
          <w:color w:val="1D1B11" w:themeColor="background2" w:themeShade="1A"/>
        </w:rPr>
      </w:pPr>
    </w:p>
    <w:p w:rsidR="003646EB" w:rsidRPr="00B207B5" w:rsidRDefault="003646EB" w:rsidP="003646EB">
      <w:pPr>
        <w:numPr>
          <w:ilvl w:val="0"/>
          <w:numId w:val="2"/>
        </w:numPr>
        <w:spacing w:after="0" w:line="240" w:lineRule="auto"/>
        <w:jc w:val="lowKashida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bCs/>
          <w:color w:val="1D1B11" w:themeColor="background2" w:themeShade="1A"/>
        </w:rPr>
        <w:t>Set up accounts for new clients</w:t>
      </w:r>
    </w:p>
    <w:p w:rsidR="003646EB" w:rsidRPr="00B207B5" w:rsidRDefault="003646EB" w:rsidP="003646EB">
      <w:pPr>
        <w:numPr>
          <w:ilvl w:val="0"/>
          <w:numId w:val="2"/>
        </w:numPr>
        <w:spacing w:after="0" w:line="240" w:lineRule="auto"/>
        <w:jc w:val="lowKashida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color w:val="1D1B11" w:themeColor="background2" w:themeShade="1A"/>
        </w:rPr>
        <w:t>Updates, Prepares and sends monthly bill of clients</w:t>
      </w:r>
    </w:p>
    <w:p w:rsidR="003646EB" w:rsidRPr="00B207B5" w:rsidRDefault="003646EB" w:rsidP="003646EB">
      <w:pPr>
        <w:numPr>
          <w:ilvl w:val="0"/>
          <w:numId w:val="2"/>
        </w:numPr>
        <w:spacing w:after="0" w:line="240" w:lineRule="auto"/>
        <w:jc w:val="lowKashida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color w:val="1D1B11" w:themeColor="background2" w:themeShade="1A"/>
        </w:rPr>
        <w:t xml:space="preserve">Makes adjustments with erroneous accounts after thorough investigation </w:t>
      </w:r>
    </w:p>
    <w:p w:rsidR="003646EB" w:rsidRPr="00B207B5" w:rsidRDefault="003646EB" w:rsidP="003646EB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color w:val="1D1B11" w:themeColor="background2" w:themeShade="1A"/>
        </w:rPr>
        <w:t>Maintain systematic filing  of records and master files</w:t>
      </w:r>
    </w:p>
    <w:p w:rsidR="003646EB" w:rsidRPr="00B207B5" w:rsidRDefault="003646EB" w:rsidP="003646EB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color w:val="1D1B11" w:themeColor="background2" w:themeShade="1A"/>
        </w:rPr>
        <w:t>Ensure privacy and confidentiality of any matters concerning clients and their accounts</w:t>
      </w:r>
    </w:p>
    <w:p w:rsidR="003646EB" w:rsidRPr="00B207B5" w:rsidRDefault="003646EB" w:rsidP="003646EB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color w:val="1D1B11" w:themeColor="background2" w:themeShade="1A"/>
        </w:rPr>
        <w:t>Ensure to meet the quality of process standards and target the number of accounts processed on a daily basis</w:t>
      </w:r>
    </w:p>
    <w:p w:rsidR="003646EB" w:rsidRDefault="003646EB" w:rsidP="003646EB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1D1B11" w:themeColor="background2" w:themeShade="1A"/>
        </w:rPr>
      </w:pPr>
      <w:r w:rsidRPr="00B207B5">
        <w:rPr>
          <w:rFonts w:ascii="Century Gothic" w:eastAsia="Times New Roman" w:hAnsi="Century Gothic" w:cs="Arial"/>
          <w:color w:val="1D1B11" w:themeColor="background2" w:themeShade="1A"/>
        </w:rPr>
        <w:t>Coordinates with other departments to make and improve programs for better processing</w:t>
      </w:r>
    </w:p>
    <w:p w:rsidR="003646EB" w:rsidRDefault="003646EB" w:rsidP="00844CF0">
      <w:pPr>
        <w:spacing w:after="0" w:line="240" w:lineRule="auto"/>
        <w:rPr>
          <w:rFonts w:ascii="Century Gothic" w:eastAsia="Times New Roman" w:hAnsi="Century Gothic" w:cs="Arial"/>
          <w:color w:val="1D1B11" w:themeColor="background2" w:themeShade="1A"/>
        </w:rPr>
      </w:pPr>
    </w:p>
    <w:p w:rsidR="003646EB" w:rsidRPr="00590C27" w:rsidRDefault="00844CF0" w:rsidP="003646EB">
      <w:pPr>
        <w:spacing w:after="0" w:line="240" w:lineRule="auto"/>
        <w:rPr>
          <w:rFonts w:ascii="Century Gothic" w:eastAsia="Times New Roman" w:hAnsi="Century Gothic" w:cs="Arial"/>
          <w:b/>
          <w:color w:val="1D1B11" w:themeColor="background2" w:themeShade="1A"/>
        </w:rPr>
      </w:pPr>
      <w:r>
        <w:rPr>
          <w:rFonts w:ascii="Century Gothic" w:eastAsia="Times New Roman" w:hAnsi="Century Gothic" w:cs="Arial"/>
          <w:b/>
          <w:color w:val="1D1B11" w:themeColor="background2" w:themeShade="1A"/>
        </w:rPr>
        <w:t>January 2013</w:t>
      </w:r>
      <w:r w:rsidR="003646EB" w:rsidRPr="00590C27">
        <w:rPr>
          <w:rFonts w:ascii="Century Gothic" w:eastAsia="Times New Roman" w:hAnsi="Century Gothic" w:cs="Arial"/>
          <w:b/>
          <w:color w:val="1D1B11" w:themeColor="background2" w:themeShade="1A"/>
        </w:rPr>
        <w:t>-</w:t>
      </w:r>
      <w:r>
        <w:rPr>
          <w:rFonts w:ascii="Century Gothic" w:eastAsia="Times New Roman" w:hAnsi="Century Gothic" w:cs="Arial"/>
          <w:b/>
          <w:color w:val="1D1B11" w:themeColor="background2" w:themeShade="1A"/>
        </w:rPr>
        <w:t>Present</w:t>
      </w:r>
    </w:p>
    <w:p w:rsidR="003646EB" w:rsidRPr="00590C27" w:rsidRDefault="00844CF0" w:rsidP="003646EB">
      <w:pPr>
        <w:spacing w:after="0" w:line="240" w:lineRule="auto"/>
        <w:rPr>
          <w:rFonts w:ascii="Century Gothic" w:eastAsia="Times New Roman" w:hAnsi="Century Gothic" w:cs="Arial"/>
          <w:b/>
          <w:color w:val="1D1B11" w:themeColor="background2" w:themeShade="1A"/>
        </w:rPr>
      </w:pPr>
      <w:r>
        <w:rPr>
          <w:rFonts w:ascii="Century Gothic" w:eastAsia="Times New Roman" w:hAnsi="Century Gothic" w:cs="Arial"/>
          <w:b/>
          <w:color w:val="1D1B11" w:themeColor="background2" w:themeShade="1A"/>
        </w:rPr>
        <w:t>Dubai, UAE</w:t>
      </w:r>
    </w:p>
    <w:p w:rsidR="003646EB" w:rsidRPr="00590C27" w:rsidRDefault="00844CF0" w:rsidP="003646EB">
      <w:pPr>
        <w:rPr>
          <w:rFonts w:ascii="Century Gothic" w:hAnsi="Century Gothic"/>
          <w:b/>
          <w:color w:val="1D1B11" w:themeColor="background2" w:themeShade="1A"/>
        </w:rPr>
      </w:pPr>
      <w:r>
        <w:rPr>
          <w:rFonts w:ascii="Century Gothic" w:hAnsi="Century Gothic"/>
          <w:b/>
          <w:color w:val="1D1B11" w:themeColor="background2" w:themeShade="1A"/>
        </w:rPr>
        <w:t>Posi</w:t>
      </w:r>
      <w:r w:rsidR="004805B4">
        <w:rPr>
          <w:rFonts w:ascii="Century Gothic" w:hAnsi="Century Gothic"/>
          <w:b/>
          <w:color w:val="1D1B11" w:themeColor="background2" w:themeShade="1A"/>
        </w:rPr>
        <w:t xml:space="preserve">tion: Office Manager / </w:t>
      </w:r>
      <w:r>
        <w:rPr>
          <w:rFonts w:ascii="Century Gothic" w:hAnsi="Century Gothic"/>
          <w:b/>
          <w:color w:val="1D1B11" w:themeColor="background2" w:themeShade="1A"/>
        </w:rPr>
        <w:t>Administrator</w:t>
      </w:r>
    </w:p>
    <w:p w:rsidR="00844CF0" w:rsidRPr="00D21716" w:rsidRDefault="003646EB" w:rsidP="003646EB">
      <w:pPr>
        <w:rPr>
          <w:rFonts w:ascii="Century Gothic" w:hAnsi="Century Gothic"/>
          <w:b/>
          <w:i/>
          <w:color w:val="1D1B11" w:themeColor="background2" w:themeShade="1A"/>
        </w:rPr>
      </w:pPr>
      <w:r w:rsidRPr="00844CF0">
        <w:rPr>
          <w:rFonts w:ascii="Century Gothic" w:hAnsi="Century Gothic"/>
          <w:b/>
          <w:i/>
          <w:color w:val="1D1B11" w:themeColor="background2" w:themeShade="1A"/>
        </w:rPr>
        <w:t>MAJOR FUNCTIONS AND DUTIES:</w:t>
      </w:r>
    </w:p>
    <w:p w:rsidR="003646EB" w:rsidRDefault="00141EBF" w:rsidP="003646EB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Reports directly to the Managing Director</w:t>
      </w:r>
    </w:p>
    <w:p w:rsidR="00141EBF" w:rsidRDefault="00141EBF" w:rsidP="003646EB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Manage phone calls and all incoming &amp; outgoing correspondence (</w:t>
      </w:r>
      <w:proofErr w:type="spellStart"/>
      <w:r>
        <w:rPr>
          <w:rFonts w:ascii="Century Gothic" w:hAnsi="Century Gothic"/>
          <w:color w:val="1D1B11" w:themeColor="background2" w:themeShade="1A"/>
        </w:rPr>
        <w:t>emails,packagesetc</w:t>
      </w:r>
      <w:proofErr w:type="spellEnd"/>
      <w:r>
        <w:rPr>
          <w:rFonts w:ascii="Century Gothic" w:hAnsi="Century Gothic"/>
          <w:color w:val="1D1B11" w:themeColor="background2" w:themeShade="1A"/>
        </w:rPr>
        <w:t>)</w:t>
      </w:r>
    </w:p>
    <w:p w:rsidR="00141EBF" w:rsidRDefault="00141EBF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Coordinate office activities &amp; operations to secure efficiency and compliance to protocols</w:t>
      </w:r>
    </w:p>
    <w:p w:rsidR="00141EBF" w:rsidRDefault="00141EBF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Liaise with office vendors, suppliers &amp; customers</w:t>
      </w:r>
    </w:p>
    <w:p w:rsidR="00141EBF" w:rsidRDefault="00141EBF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Prepares quotations, purchase orders and invoices</w:t>
      </w:r>
    </w:p>
    <w:p w:rsidR="00141EBF" w:rsidRDefault="00141EBF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Schedule meetings , appointments, travel arrangements for upper management</w:t>
      </w:r>
    </w:p>
    <w:p w:rsidR="00141EBF" w:rsidRDefault="00141EBF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 xml:space="preserve">Create &amp; update records &amp; databases with </w:t>
      </w:r>
      <w:r w:rsidR="000F74C0">
        <w:rPr>
          <w:rFonts w:ascii="Century Gothic" w:hAnsi="Century Gothic"/>
          <w:color w:val="1D1B11" w:themeColor="background2" w:themeShade="1A"/>
        </w:rPr>
        <w:t>personnel, financial</w:t>
      </w:r>
      <w:r>
        <w:rPr>
          <w:rFonts w:ascii="Century Gothic" w:hAnsi="Century Gothic"/>
          <w:color w:val="1D1B11" w:themeColor="background2" w:themeShade="1A"/>
        </w:rPr>
        <w:t xml:space="preserve"> and other data</w:t>
      </w:r>
    </w:p>
    <w:p w:rsidR="000F74C0" w:rsidRDefault="000F74C0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 w:rsidRPr="000F74C0">
        <w:rPr>
          <w:rFonts w:ascii="Century Gothic" w:hAnsi="Century Gothic"/>
          <w:color w:val="1D1B11" w:themeColor="background2" w:themeShade="1A"/>
        </w:rPr>
        <w:t>Partner with accounts in keepi</w:t>
      </w:r>
      <w:r>
        <w:rPr>
          <w:rFonts w:ascii="Century Gothic" w:hAnsi="Century Gothic"/>
          <w:color w:val="1D1B11" w:themeColor="background2" w:themeShade="1A"/>
        </w:rPr>
        <w:t>ng &amp; providing financial report</w:t>
      </w:r>
    </w:p>
    <w:p w:rsidR="00E047EE" w:rsidRDefault="00E047EE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 xml:space="preserve">Managing &amp; Handling of company’s logistic </w:t>
      </w:r>
      <w:bookmarkStart w:id="0" w:name="_GoBack"/>
      <w:bookmarkEnd w:id="0"/>
      <w:r>
        <w:rPr>
          <w:rFonts w:ascii="Century Gothic" w:hAnsi="Century Gothic"/>
          <w:color w:val="1D1B11" w:themeColor="background2" w:themeShade="1A"/>
        </w:rPr>
        <w:t>operations</w:t>
      </w:r>
    </w:p>
    <w:p w:rsidR="000F74C0" w:rsidRDefault="000F74C0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lastRenderedPageBreak/>
        <w:t>Coordinate with Marketing &amp; project managers for all project matters</w:t>
      </w:r>
    </w:p>
    <w:p w:rsidR="000F74C0" w:rsidRDefault="000F74C0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 w:rsidRPr="000F74C0">
        <w:rPr>
          <w:rFonts w:ascii="Century Gothic" w:hAnsi="Century Gothic"/>
          <w:color w:val="1D1B11" w:themeColor="background2" w:themeShade="1A"/>
        </w:rPr>
        <w:t xml:space="preserve">Manage monthly bills, </w:t>
      </w:r>
      <w:r>
        <w:rPr>
          <w:rFonts w:ascii="Century Gothic" w:hAnsi="Century Gothic"/>
          <w:color w:val="1D1B11" w:themeColor="background2" w:themeShade="1A"/>
        </w:rPr>
        <w:t xml:space="preserve"> track stocks of office supplies and place orders when necessary</w:t>
      </w:r>
    </w:p>
    <w:p w:rsidR="000F74C0" w:rsidRDefault="000F74C0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Creating, organizing, updating &amp; keeping project records</w:t>
      </w:r>
    </w:p>
    <w:p w:rsidR="000F74C0" w:rsidRPr="000F74C0" w:rsidRDefault="000F74C0" w:rsidP="00141EBF">
      <w:pPr>
        <w:numPr>
          <w:ilvl w:val="0"/>
          <w:numId w:val="6"/>
        </w:numPr>
        <w:suppressAutoHyphens/>
        <w:spacing w:after="0" w:line="240" w:lineRule="auto"/>
        <w:rPr>
          <w:rFonts w:ascii="Century Gothic" w:hAnsi="Century Gothic"/>
          <w:color w:val="1D1B11" w:themeColor="background2" w:themeShade="1A"/>
        </w:rPr>
      </w:pPr>
      <w:r>
        <w:rPr>
          <w:rFonts w:ascii="Century Gothic" w:hAnsi="Century Gothic"/>
          <w:color w:val="1D1B11" w:themeColor="background2" w:themeShade="1A"/>
        </w:rPr>
        <w:t>Provide general support with other office staffs</w:t>
      </w:r>
    </w:p>
    <w:p w:rsidR="00FF4BB0" w:rsidRPr="00B207B5" w:rsidRDefault="00FF4BB0" w:rsidP="00FF4BB0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color w:val="1D1B11" w:themeColor="background2" w:themeShade="1A"/>
        </w:rPr>
      </w:pPr>
    </w:p>
    <w:p w:rsidR="00844CF0" w:rsidRPr="00844CF0" w:rsidRDefault="00844CF0" w:rsidP="00844CF0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i/>
          <w:iCs/>
          <w:color w:val="1D1B11" w:themeColor="background2" w:themeShade="1A"/>
          <w:sz w:val="24"/>
          <w:szCs w:val="24"/>
        </w:rPr>
      </w:pPr>
      <w:r w:rsidRPr="00844CF0">
        <w:rPr>
          <w:rFonts w:ascii="Century Gothic" w:eastAsia="Times New Roman" w:hAnsi="Century Gothic" w:cs="Times New Roman"/>
          <w:iCs/>
          <w:color w:val="1D1B11" w:themeColor="background2" w:themeShade="1A"/>
          <w:sz w:val="24"/>
          <w:szCs w:val="24"/>
        </w:rPr>
        <w:t xml:space="preserve">CHARACTER REFERENCE WILL BE </w:t>
      </w:r>
      <w:r w:rsidRPr="00844CF0">
        <w:rPr>
          <w:rFonts w:ascii="Century Gothic" w:eastAsia="Times New Roman" w:hAnsi="Century Gothic" w:cs="Times New Roman"/>
          <w:i/>
          <w:iCs/>
          <w:color w:val="1D1B11" w:themeColor="background2" w:themeShade="1A"/>
          <w:sz w:val="24"/>
          <w:szCs w:val="24"/>
        </w:rPr>
        <w:t>AVAILABLE UPON REQUEST</w:t>
      </w:r>
    </w:p>
    <w:p w:rsidR="00366D86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iCs/>
          <w:color w:val="1D1B11" w:themeColor="background2" w:themeShade="1A"/>
          <w:sz w:val="24"/>
          <w:szCs w:val="24"/>
        </w:rPr>
      </w:pPr>
    </w:p>
    <w:p w:rsidR="00366D86" w:rsidRPr="00121A72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eastAsia="Times New Roman" w:hAnsi="Trebuchet MS" w:cs="Times New Roman"/>
          <w:i/>
          <w:iCs/>
          <w:color w:val="1D1B11" w:themeColor="background2" w:themeShade="1A"/>
          <w:sz w:val="20"/>
          <w:szCs w:val="24"/>
        </w:rPr>
      </w:pPr>
    </w:p>
    <w:p w:rsidR="00844CF0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Times New Roman"/>
          <w:i/>
          <w:color w:val="1D1B11" w:themeColor="background2" w:themeShade="1A"/>
        </w:rPr>
      </w:pPr>
      <w:r w:rsidRPr="00B207B5">
        <w:rPr>
          <w:rFonts w:ascii="Century Gothic" w:eastAsia="Times New Roman" w:hAnsi="Century Gothic" w:cs="Times New Roman"/>
          <w:i/>
          <w:color w:val="1D1B11" w:themeColor="background2" w:themeShade="1A"/>
        </w:rPr>
        <w:tab/>
        <w:t xml:space="preserve">I hereby certify that the above information is true and correct to the best of my </w:t>
      </w: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Century Gothic" w:eastAsia="Times New Roman" w:hAnsi="Century Gothic" w:cs="Arial"/>
          <w:i/>
          <w:color w:val="1D1B11" w:themeColor="background2" w:themeShade="1A"/>
        </w:rPr>
      </w:pPr>
      <w:proofErr w:type="gramStart"/>
      <w:r w:rsidRPr="00B207B5">
        <w:rPr>
          <w:rFonts w:ascii="Century Gothic" w:eastAsia="Times New Roman" w:hAnsi="Century Gothic" w:cs="Times New Roman"/>
          <w:i/>
          <w:color w:val="1D1B11" w:themeColor="background2" w:themeShade="1A"/>
        </w:rPr>
        <w:t>knowledge</w:t>
      </w:r>
      <w:proofErr w:type="gramEnd"/>
      <w:r w:rsidRPr="00B207B5">
        <w:rPr>
          <w:rFonts w:ascii="Century Gothic" w:eastAsia="Times New Roman" w:hAnsi="Century Gothic" w:cs="Times New Roman"/>
          <w:i/>
          <w:color w:val="1D1B11" w:themeColor="background2" w:themeShade="1A"/>
        </w:rPr>
        <w:t xml:space="preserve"> and belief.</w:t>
      </w: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lowKashida"/>
        <w:rPr>
          <w:rFonts w:ascii="Garamond" w:eastAsia="Times New Roman" w:hAnsi="Garamond" w:cs="Arial"/>
          <w:color w:val="1D1B11" w:themeColor="background2" w:themeShade="1A"/>
        </w:rPr>
      </w:pPr>
    </w:p>
    <w:p w:rsidR="00366D86" w:rsidRPr="00B207B5" w:rsidRDefault="00366D86" w:rsidP="00366D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8"/>
          <w:szCs w:val="28"/>
        </w:rPr>
      </w:pPr>
    </w:p>
    <w:p w:rsidR="00366D86" w:rsidRPr="00B207B5" w:rsidRDefault="00A941B2" w:rsidP="00844CF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8"/>
          <w:szCs w:val="28"/>
        </w:rPr>
      </w:pPr>
      <w:r w:rsidRPr="00B207B5">
        <w:rPr>
          <w:rFonts w:ascii="Century Gothic" w:eastAsia="Times New Roman" w:hAnsi="Century Gothic" w:cs="Times New Roman"/>
          <w:b/>
          <w:noProof/>
          <w:color w:val="1D1B11" w:themeColor="background2" w:themeShade="1A"/>
          <w:sz w:val="28"/>
          <w:szCs w:val="28"/>
        </w:rPr>
        <w:t>Dianne Jane M. Llapitan</w:t>
      </w:r>
    </w:p>
    <w:p w:rsidR="00366D86" w:rsidRPr="00B207B5" w:rsidRDefault="00366D86" w:rsidP="00844CF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noProof/>
          <w:color w:val="1D1B11" w:themeColor="background2" w:themeShade="1A"/>
          <w:sz w:val="24"/>
          <w:szCs w:val="24"/>
        </w:rPr>
      </w:pPr>
      <w:r w:rsidRPr="00B207B5">
        <w:rPr>
          <w:rFonts w:ascii="Century Gothic" w:eastAsia="Times New Roman" w:hAnsi="Century Gothic" w:cs="Times New Roman"/>
          <w:i/>
          <w:noProof/>
          <w:color w:val="1D1B11" w:themeColor="background2" w:themeShade="1A"/>
          <w:sz w:val="24"/>
          <w:szCs w:val="24"/>
        </w:rPr>
        <w:t>Applicant</w:t>
      </w:r>
    </w:p>
    <w:p w:rsidR="002F1FA0" w:rsidRDefault="002F1FA0">
      <w:pPr>
        <w:rPr>
          <w:color w:val="1D1B11" w:themeColor="background2" w:themeShade="1A"/>
        </w:rPr>
      </w:pPr>
    </w:p>
    <w:p w:rsidR="00F51FE6" w:rsidRDefault="00F51FE6">
      <w:pPr>
        <w:rPr>
          <w:color w:val="1D1B11" w:themeColor="background2" w:themeShade="1A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F51FE6" w:rsidTr="002C7426">
        <w:trPr>
          <w:trHeight w:val="1577"/>
        </w:trPr>
        <w:tc>
          <w:tcPr>
            <w:tcW w:w="8506" w:type="dxa"/>
            <w:shd w:val="clear" w:color="auto" w:fill="FFFF00"/>
          </w:tcPr>
          <w:p w:rsidR="00F51FE6" w:rsidRPr="00B207B5" w:rsidRDefault="00F51FE6" w:rsidP="00F5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noProof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color w:val="1D1B11" w:themeColor="background2" w:themeShade="1A"/>
                <w:sz w:val="24"/>
                <w:szCs w:val="24"/>
              </w:rPr>
              <w:t xml:space="preserve">Dianne Jane Llapitan-Lonogan – CV No. </w:t>
            </w:r>
            <w:r w:rsidRPr="00F51FE6">
              <w:rPr>
                <w:rFonts w:ascii="Century Gothic" w:eastAsia="Times New Roman" w:hAnsi="Century Gothic" w:cs="Times New Roman"/>
                <w:b/>
                <w:noProof/>
                <w:color w:val="1D1B11" w:themeColor="background2" w:themeShade="1A"/>
                <w:sz w:val="24"/>
                <w:szCs w:val="24"/>
              </w:rPr>
              <w:t>1996212</w:t>
            </w: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51FE6" w:rsidRPr="00223D78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F51FE6" w:rsidRDefault="00F51FE6" w:rsidP="002C742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F51FE6" w:rsidRPr="00B207B5" w:rsidRDefault="00F51FE6">
      <w:pPr>
        <w:rPr>
          <w:color w:val="1D1B11" w:themeColor="background2" w:themeShade="1A"/>
        </w:rPr>
      </w:pPr>
    </w:p>
    <w:sectPr w:rsidR="00F51FE6" w:rsidRPr="00B207B5" w:rsidSect="0051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D7BF"/>
      </v:shape>
    </w:pict>
  </w:numPicBullet>
  <w:abstractNum w:abstractNumId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FC2ADD"/>
    <w:multiLevelType w:val="hybridMultilevel"/>
    <w:tmpl w:val="2AA67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315"/>
    <w:multiLevelType w:val="hybridMultilevel"/>
    <w:tmpl w:val="D7FC988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3">
    <w:nsid w:val="11C1531C"/>
    <w:multiLevelType w:val="hybridMultilevel"/>
    <w:tmpl w:val="FEB87786"/>
    <w:lvl w:ilvl="0" w:tplc="398C017A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1" w:hanging="360"/>
      </w:pPr>
    </w:lvl>
    <w:lvl w:ilvl="2" w:tplc="0409001B" w:tentative="1">
      <w:start w:val="1"/>
      <w:numFmt w:val="lowerRoman"/>
      <w:lvlText w:val="%3."/>
      <w:lvlJc w:val="right"/>
      <w:pPr>
        <w:ind w:left="3511" w:hanging="180"/>
      </w:pPr>
    </w:lvl>
    <w:lvl w:ilvl="3" w:tplc="0409000F" w:tentative="1">
      <w:start w:val="1"/>
      <w:numFmt w:val="decimal"/>
      <w:lvlText w:val="%4."/>
      <w:lvlJc w:val="left"/>
      <w:pPr>
        <w:ind w:left="4231" w:hanging="360"/>
      </w:pPr>
    </w:lvl>
    <w:lvl w:ilvl="4" w:tplc="04090019" w:tentative="1">
      <w:start w:val="1"/>
      <w:numFmt w:val="lowerLetter"/>
      <w:lvlText w:val="%5."/>
      <w:lvlJc w:val="left"/>
      <w:pPr>
        <w:ind w:left="4951" w:hanging="360"/>
      </w:pPr>
    </w:lvl>
    <w:lvl w:ilvl="5" w:tplc="0409001B" w:tentative="1">
      <w:start w:val="1"/>
      <w:numFmt w:val="lowerRoman"/>
      <w:lvlText w:val="%6."/>
      <w:lvlJc w:val="right"/>
      <w:pPr>
        <w:ind w:left="5671" w:hanging="180"/>
      </w:pPr>
    </w:lvl>
    <w:lvl w:ilvl="6" w:tplc="0409000F" w:tentative="1">
      <w:start w:val="1"/>
      <w:numFmt w:val="decimal"/>
      <w:lvlText w:val="%7."/>
      <w:lvlJc w:val="left"/>
      <w:pPr>
        <w:ind w:left="6391" w:hanging="360"/>
      </w:pPr>
    </w:lvl>
    <w:lvl w:ilvl="7" w:tplc="04090019" w:tentative="1">
      <w:start w:val="1"/>
      <w:numFmt w:val="lowerLetter"/>
      <w:lvlText w:val="%8."/>
      <w:lvlJc w:val="left"/>
      <w:pPr>
        <w:ind w:left="7111" w:hanging="360"/>
      </w:pPr>
    </w:lvl>
    <w:lvl w:ilvl="8" w:tplc="040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4">
    <w:nsid w:val="214A462B"/>
    <w:multiLevelType w:val="hybridMultilevel"/>
    <w:tmpl w:val="2D8C9D66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5">
    <w:nsid w:val="3B741382"/>
    <w:multiLevelType w:val="hybridMultilevel"/>
    <w:tmpl w:val="12C8094E"/>
    <w:lvl w:ilvl="0" w:tplc="0409000B">
      <w:start w:val="1"/>
      <w:numFmt w:val="bullet"/>
      <w:lvlText w:val="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6">
    <w:nsid w:val="3FDC1D0E"/>
    <w:multiLevelType w:val="hybridMultilevel"/>
    <w:tmpl w:val="C2165568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7">
    <w:nsid w:val="50EF2A3D"/>
    <w:multiLevelType w:val="hybridMultilevel"/>
    <w:tmpl w:val="391430F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580B7408"/>
    <w:multiLevelType w:val="hybridMultilevel"/>
    <w:tmpl w:val="332C6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1F18"/>
    <w:multiLevelType w:val="hybridMultilevel"/>
    <w:tmpl w:val="EFECEB8A"/>
    <w:lvl w:ilvl="0" w:tplc="1458C1EC">
      <w:start w:val="3500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746102A5"/>
    <w:multiLevelType w:val="hybridMultilevel"/>
    <w:tmpl w:val="23885F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6D86"/>
    <w:rsid w:val="00073361"/>
    <w:rsid w:val="000F74C0"/>
    <w:rsid w:val="00121A72"/>
    <w:rsid w:val="001276DD"/>
    <w:rsid w:val="00141EBF"/>
    <w:rsid w:val="002203EC"/>
    <w:rsid w:val="00243EB1"/>
    <w:rsid w:val="00294A64"/>
    <w:rsid w:val="002F1FA0"/>
    <w:rsid w:val="003646EB"/>
    <w:rsid w:val="00366D86"/>
    <w:rsid w:val="0042344D"/>
    <w:rsid w:val="004805B4"/>
    <w:rsid w:val="004D6794"/>
    <w:rsid w:val="0051184C"/>
    <w:rsid w:val="00590C27"/>
    <w:rsid w:val="005C3B31"/>
    <w:rsid w:val="00664EEF"/>
    <w:rsid w:val="006E4306"/>
    <w:rsid w:val="00743E3B"/>
    <w:rsid w:val="00771158"/>
    <w:rsid w:val="007D7449"/>
    <w:rsid w:val="0080119C"/>
    <w:rsid w:val="00844CF0"/>
    <w:rsid w:val="00845884"/>
    <w:rsid w:val="009562CA"/>
    <w:rsid w:val="009701A7"/>
    <w:rsid w:val="00A54511"/>
    <w:rsid w:val="00A62381"/>
    <w:rsid w:val="00A75F91"/>
    <w:rsid w:val="00A941B2"/>
    <w:rsid w:val="00B207B5"/>
    <w:rsid w:val="00B34D3F"/>
    <w:rsid w:val="00B35112"/>
    <w:rsid w:val="00BF0E28"/>
    <w:rsid w:val="00C97765"/>
    <w:rsid w:val="00D21716"/>
    <w:rsid w:val="00D43C3E"/>
    <w:rsid w:val="00D47C5C"/>
    <w:rsid w:val="00D77EFC"/>
    <w:rsid w:val="00E047EE"/>
    <w:rsid w:val="00E74A8A"/>
    <w:rsid w:val="00F51FE6"/>
    <w:rsid w:val="00FA0C36"/>
    <w:rsid w:val="00FF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D5-5374-4F38-B99C-83B3CF2C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jolo</dc:creator>
  <cp:lastModifiedBy>HRAssistant</cp:lastModifiedBy>
  <cp:revision>2</cp:revision>
  <dcterms:created xsi:type="dcterms:W3CDTF">2017-01-26T08:08:00Z</dcterms:created>
  <dcterms:modified xsi:type="dcterms:W3CDTF">2017-01-26T08:08:00Z</dcterms:modified>
</cp:coreProperties>
</file>