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67" w:rsidRDefault="002A0967" w:rsidP="0092521E">
      <w:pPr>
        <w:pStyle w:val="Heading1"/>
        <w:spacing w:line="276" w:lineRule="auto"/>
        <w:rPr>
          <w:b/>
          <w:color w:val="002060"/>
          <w:szCs w:val="28"/>
        </w:rPr>
      </w:pPr>
      <w:r>
        <w:rPr>
          <w:b/>
          <w:color w:val="002060"/>
          <w:szCs w:val="28"/>
        </w:rPr>
        <w:t>AMAL</w:t>
      </w:r>
    </w:p>
    <w:p w:rsidR="0092521E" w:rsidRDefault="002A0967" w:rsidP="0092521E">
      <w:pPr>
        <w:pStyle w:val="Heading1"/>
        <w:spacing w:line="276" w:lineRule="auto"/>
        <w:rPr>
          <w:b/>
          <w:color w:val="002060"/>
          <w:szCs w:val="28"/>
        </w:rPr>
      </w:pPr>
      <w:hyperlink r:id="rId9" w:history="1">
        <w:r w:rsidRPr="00016F10">
          <w:rPr>
            <w:rStyle w:val="Hyperlink"/>
            <w:b/>
            <w:szCs w:val="28"/>
          </w:rPr>
          <w:t>AMAL.332796@2freemail.com</w:t>
        </w:r>
      </w:hyperlink>
      <w:r>
        <w:rPr>
          <w:b/>
          <w:color w:val="002060"/>
          <w:szCs w:val="28"/>
        </w:rPr>
        <w:t xml:space="preserve">   </w:t>
      </w:r>
    </w:p>
    <w:p w:rsidR="0092521E" w:rsidRPr="009116C8" w:rsidRDefault="0092521E" w:rsidP="0092521E">
      <w:pPr>
        <w:pStyle w:val="Heading1"/>
        <w:spacing w:line="276" w:lineRule="auto"/>
        <w:rPr>
          <w:color w:val="002060"/>
          <w:szCs w:val="28"/>
        </w:rPr>
      </w:pPr>
      <w:proofErr w:type="gramStart"/>
      <w:r w:rsidRPr="00DC346A">
        <w:rPr>
          <w:color w:val="002060"/>
          <w:sz w:val="24"/>
          <w:szCs w:val="24"/>
        </w:rPr>
        <w:t>CISCP(</w:t>
      </w:r>
      <w:proofErr w:type="gramEnd"/>
      <w:r w:rsidRPr="00DC346A">
        <w:rPr>
          <w:color w:val="002060"/>
          <w:sz w:val="24"/>
          <w:szCs w:val="24"/>
        </w:rPr>
        <w:t>License no:</w:t>
      </w:r>
      <w:r w:rsidRPr="009116C8">
        <w:rPr>
          <w:color w:val="002060"/>
          <w:szCs w:val="28"/>
        </w:rPr>
        <w:tab/>
      </w:r>
      <w:r w:rsidRPr="009116C8">
        <w:rPr>
          <w:color w:val="002060"/>
          <w:szCs w:val="28"/>
        </w:rPr>
        <w:tab/>
      </w:r>
    </w:p>
    <w:p w:rsidR="00DE5ED8" w:rsidRDefault="0092521E" w:rsidP="0092521E">
      <w:pPr>
        <w:pStyle w:val="Heading1"/>
        <w:spacing w:line="276" w:lineRule="auto"/>
        <w:rPr>
          <w:b/>
          <w:sz w:val="24"/>
        </w:rPr>
      </w:pPr>
      <w:r>
        <w:rPr>
          <w:b/>
          <w:sz w:val="24"/>
        </w:rPr>
        <w:t xml:space="preserve">     </w:t>
      </w:r>
    </w:p>
    <w:p w:rsidR="00DE5ED8" w:rsidRDefault="00DE5ED8" w:rsidP="00165524">
      <w:pPr>
        <w:spacing w:line="276" w:lineRule="auto"/>
        <w:rPr>
          <w:color w:val="FFFFFF"/>
          <w:sz w:val="24"/>
        </w:rPr>
      </w:pPr>
    </w:p>
    <w:p w:rsidR="00560C40" w:rsidRPr="00DC346A" w:rsidRDefault="00014657" w:rsidP="00DC346A">
      <w:pPr>
        <w:pStyle w:val="Heading5"/>
        <w:pBdr>
          <w:top w:val="single" w:sz="4" w:space="0" w:color="auto" w:shadow="1"/>
          <w:left w:val="single" w:sz="4" w:space="4" w:color="auto" w:shadow="1"/>
          <w:bottom w:val="single" w:sz="4" w:space="1" w:color="auto" w:shadow="1"/>
          <w:right w:val="single" w:sz="4" w:space="4" w:color="auto" w:shadow="1"/>
        </w:pBdr>
        <w:shd w:val="pct12" w:color="auto" w:fill="FFFFFF"/>
        <w:spacing w:line="276" w:lineRule="auto"/>
        <w:rPr>
          <w:color w:val="002060"/>
          <w:sz w:val="32"/>
          <w:szCs w:val="32"/>
        </w:rPr>
      </w:pPr>
      <w:r w:rsidRPr="00AB0D5C">
        <w:rPr>
          <w:color w:val="002060"/>
          <w:sz w:val="32"/>
          <w:szCs w:val="32"/>
        </w:rPr>
        <w:t>Career Objective</w:t>
      </w:r>
    </w:p>
    <w:p w:rsidR="005B469F" w:rsidRPr="00DC346A" w:rsidRDefault="002D46DF" w:rsidP="00DF111A">
      <w:pPr>
        <w:pStyle w:val="ListParagraph"/>
        <w:numPr>
          <w:ilvl w:val="0"/>
          <w:numId w:val="4"/>
        </w:numPr>
        <w:spacing w:before="120" w:after="120" w:line="276" w:lineRule="auto"/>
        <w:rPr>
          <w:sz w:val="26"/>
          <w:szCs w:val="26"/>
        </w:rPr>
      </w:pPr>
      <w:r w:rsidRPr="00DC346A">
        <w:rPr>
          <w:sz w:val="26"/>
          <w:szCs w:val="26"/>
        </w:rPr>
        <w:t xml:space="preserve">To be in a position in a result oriented company that seeks ambitious and career conscious persons where </w:t>
      </w:r>
      <w:r w:rsidR="00AB0D5C" w:rsidRPr="00DC346A">
        <w:rPr>
          <w:sz w:val="26"/>
          <w:szCs w:val="26"/>
        </w:rPr>
        <w:t>Acquired skills and education will be utilized</w:t>
      </w:r>
    </w:p>
    <w:p w:rsidR="00AB0D5C" w:rsidRPr="00AB0D5C" w:rsidRDefault="00AB0D5C" w:rsidP="00AB0D5C">
      <w:pPr>
        <w:pStyle w:val="Heading5"/>
        <w:pBdr>
          <w:top w:val="single" w:sz="4" w:space="0" w:color="auto" w:shadow="1"/>
          <w:left w:val="single" w:sz="4" w:space="4" w:color="auto" w:shadow="1"/>
          <w:bottom w:val="single" w:sz="4" w:space="1" w:color="auto" w:shadow="1"/>
          <w:right w:val="single" w:sz="4" w:space="4" w:color="auto" w:shadow="1"/>
        </w:pBdr>
        <w:shd w:val="pct12" w:color="auto" w:fill="FFFFFF"/>
        <w:spacing w:line="276" w:lineRule="auto"/>
        <w:rPr>
          <w:color w:val="002060"/>
          <w:sz w:val="32"/>
          <w:szCs w:val="32"/>
        </w:rPr>
      </w:pPr>
      <w:r w:rsidRPr="00AB0D5C">
        <w:rPr>
          <w:color w:val="002060"/>
          <w:sz w:val="32"/>
          <w:szCs w:val="32"/>
        </w:rPr>
        <w:t>Profile:</w:t>
      </w:r>
    </w:p>
    <w:p w:rsidR="00AB0D5C" w:rsidRPr="00AB0D5C" w:rsidRDefault="00AB0D5C" w:rsidP="00AB0D5C"/>
    <w:p w:rsidR="002D46DF" w:rsidRPr="00DC346A" w:rsidRDefault="002D46DF" w:rsidP="00DF111A">
      <w:pPr>
        <w:pStyle w:val="ListParagraph"/>
        <w:numPr>
          <w:ilvl w:val="0"/>
          <w:numId w:val="4"/>
        </w:numPr>
        <w:spacing w:before="120" w:after="120" w:line="276" w:lineRule="auto"/>
        <w:rPr>
          <w:color w:val="000000"/>
          <w:sz w:val="26"/>
          <w:szCs w:val="26"/>
        </w:rPr>
      </w:pPr>
      <w:r w:rsidRPr="00DC346A">
        <w:rPr>
          <w:color w:val="000000"/>
          <w:sz w:val="26"/>
          <w:szCs w:val="26"/>
        </w:rPr>
        <w:t xml:space="preserve">Professionally committed and responsible. Successfully handle a wide range of functions using a combination of creative, organizational, and writing skills. </w:t>
      </w:r>
    </w:p>
    <w:p w:rsidR="002D46DF" w:rsidRPr="00DC346A" w:rsidRDefault="002D46DF" w:rsidP="00DF111A">
      <w:pPr>
        <w:pStyle w:val="ListParagraph"/>
        <w:numPr>
          <w:ilvl w:val="0"/>
          <w:numId w:val="4"/>
        </w:numPr>
        <w:spacing w:before="120" w:after="120" w:line="276" w:lineRule="auto"/>
        <w:rPr>
          <w:color w:val="000000"/>
          <w:sz w:val="26"/>
          <w:szCs w:val="26"/>
        </w:rPr>
      </w:pPr>
      <w:r w:rsidRPr="00DC346A">
        <w:rPr>
          <w:color w:val="000000"/>
          <w:sz w:val="26"/>
          <w:szCs w:val="26"/>
        </w:rPr>
        <w:t xml:space="preserve">Maintain focus in demanding work environments, under deadline and pressure conditions. Meet challenges head-on and always find a way to effectively complete multiple assignments or tasks. </w:t>
      </w:r>
    </w:p>
    <w:p w:rsidR="005B469F" w:rsidRPr="00DC346A" w:rsidRDefault="002D46DF" w:rsidP="00DF111A">
      <w:pPr>
        <w:pStyle w:val="ListParagraph"/>
        <w:numPr>
          <w:ilvl w:val="0"/>
          <w:numId w:val="4"/>
        </w:numPr>
        <w:spacing w:before="120" w:after="120" w:line="276" w:lineRule="auto"/>
        <w:rPr>
          <w:color w:val="000000"/>
          <w:sz w:val="26"/>
          <w:szCs w:val="26"/>
        </w:rPr>
      </w:pPr>
      <w:r w:rsidRPr="00DC346A">
        <w:rPr>
          <w:color w:val="000000"/>
          <w:sz w:val="26"/>
          <w:szCs w:val="26"/>
        </w:rPr>
        <w:t>Effective team member in any environment</w:t>
      </w:r>
    </w:p>
    <w:p w:rsidR="001676C8" w:rsidRPr="00AB0D5C" w:rsidRDefault="00855D01" w:rsidP="002D46DF">
      <w:pPr>
        <w:pStyle w:val="Heading7"/>
        <w:jc w:val="left"/>
        <w:rPr>
          <w:color w:val="002060"/>
          <w:sz w:val="32"/>
          <w:szCs w:val="32"/>
        </w:rPr>
      </w:pPr>
      <w:r w:rsidRPr="00AB0D5C">
        <w:rPr>
          <w:color w:val="002060"/>
          <w:sz w:val="32"/>
          <w:szCs w:val="32"/>
        </w:rPr>
        <w:t>Educational Qualifications</w:t>
      </w:r>
    </w:p>
    <w:p w:rsidR="0049088F" w:rsidRPr="00DC346A" w:rsidRDefault="00775E71" w:rsidP="00DF111A">
      <w:pPr>
        <w:pStyle w:val="ListParagraph"/>
        <w:numPr>
          <w:ilvl w:val="0"/>
          <w:numId w:val="4"/>
        </w:numPr>
        <w:spacing w:before="120" w:after="120" w:line="276" w:lineRule="auto"/>
        <w:rPr>
          <w:sz w:val="26"/>
          <w:szCs w:val="26"/>
        </w:rPr>
      </w:pPr>
      <w:r w:rsidRPr="004F12D2">
        <w:rPr>
          <w:b/>
          <w:color w:val="000000"/>
          <w:sz w:val="26"/>
          <w:szCs w:val="26"/>
        </w:rPr>
        <w:t>CISCP</w:t>
      </w:r>
      <w:r w:rsidR="008035C4">
        <w:rPr>
          <w:color w:val="000000"/>
          <w:sz w:val="26"/>
          <w:szCs w:val="26"/>
        </w:rPr>
        <w:t xml:space="preserve"> (Certified International </w:t>
      </w:r>
      <w:r w:rsidR="004F12D2">
        <w:rPr>
          <w:color w:val="000000"/>
          <w:sz w:val="26"/>
          <w:szCs w:val="26"/>
        </w:rPr>
        <w:t>Supply Chain Professional)</w:t>
      </w:r>
      <w:r>
        <w:rPr>
          <w:color w:val="000000"/>
          <w:sz w:val="26"/>
          <w:szCs w:val="26"/>
        </w:rPr>
        <w:t xml:space="preserve"> from </w:t>
      </w:r>
      <w:r w:rsidRPr="004F12D2">
        <w:rPr>
          <w:b/>
          <w:color w:val="000000"/>
          <w:sz w:val="26"/>
          <w:szCs w:val="26"/>
        </w:rPr>
        <w:t>IPSCMI</w:t>
      </w:r>
      <w:r w:rsidR="008035C4">
        <w:rPr>
          <w:color w:val="000000"/>
          <w:sz w:val="26"/>
          <w:szCs w:val="26"/>
        </w:rPr>
        <w:t xml:space="preserve"> (</w:t>
      </w:r>
      <w:r w:rsidR="008035C4" w:rsidRPr="008035C4">
        <w:rPr>
          <w:b/>
          <w:color w:val="000000"/>
          <w:sz w:val="26"/>
          <w:szCs w:val="26"/>
        </w:rPr>
        <w:t>I</w:t>
      </w:r>
      <w:r w:rsidR="008035C4">
        <w:rPr>
          <w:color w:val="000000"/>
          <w:sz w:val="26"/>
          <w:szCs w:val="26"/>
        </w:rPr>
        <w:t xml:space="preserve">nternational </w:t>
      </w:r>
      <w:r w:rsidR="008035C4" w:rsidRPr="008035C4">
        <w:rPr>
          <w:b/>
          <w:color w:val="000000"/>
          <w:sz w:val="26"/>
          <w:szCs w:val="26"/>
        </w:rPr>
        <w:t>P</w:t>
      </w:r>
      <w:r w:rsidR="008035C4">
        <w:rPr>
          <w:color w:val="000000"/>
          <w:sz w:val="26"/>
          <w:szCs w:val="26"/>
        </w:rPr>
        <w:t xml:space="preserve">urchasing and </w:t>
      </w:r>
      <w:r w:rsidR="008035C4" w:rsidRPr="008035C4">
        <w:rPr>
          <w:b/>
          <w:color w:val="000000"/>
          <w:sz w:val="26"/>
          <w:szCs w:val="26"/>
        </w:rPr>
        <w:t>S</w:t>
      </w:r>
      <w:r w:rsidR="008035C4">
        <w:rPr>
          <w:color w:val="000000"/>
          <w:sz w:val="26"/>
          <w:szCs w:val="26"/>
        </w:rPr>
        <w:t xml:space="preserve">upply </w:t>
      </w:r>
      <w:r w:rsidR="008035C4" w:rsidRPr="008035C4">
        <w:rPr>
          <w:b/>
          <w:color w:val="000000"/>
          <w:sz w:val="26"/>
          <w:szCs w:val="26"/>
        </w:rPr>
        <w:t>C</w:t>
      </w:r>
      <w:r w:rsidR="008035C4">
        <w:rPr>
          <w:color w:val="000000"/>
          <w:sz w:val="26"/>
          <w:szCs w:val="26"/>
        </w:rPr>
        <w:t xml:space="preserve">hain </w:t>
      </w:r>
      <w:r w:rsidR="008035C4" w:rsidRPr="008035C4">
        <w:rPr>
          <w:b/>
          <w:color w:val="000000"/>
          <w:sz w:val="26"/>
          <w:szCs w:val="26"/>
        </w:rPr>
        <w:t>M</w:t>
      </w:r>
      <w:r w:rsidR="008035C4">
        <w:rPr>
          <w:color w:val="000000"/>
          <w:sz w:val="26"/>
          <w:szCs w:val="26"/>
        </w:rPr>
        <w:t xml:space="preserve">anagement </w:t>
      </w:r>
      <w:r w:rsidR="008035C4" w:rsidRPr="008035C4">
        <w:rPr>
          <w:b/>
          <w:color w:val="000000"/>
          <w:sz w:val="26"/>
          <w:szCs w:val="26"/>
        </w:rPr>
        <w:t>I</w:t>
      </w:r>
      <w:r w:rsidR="008035C4">
        <w:rPr>
          <w:color w:val="000000"/>
          <w:sz w:val="26"/>
          <w:szCs w:val="26"/>
        </w:rPr>
        <w:t>nstitute)</w:t>
      </w:r>
      <w:r>
        <w:rPr>
          <w:color w:val="000000"/>
          <w:sz w:val="26"/>
          <w:szCs w:val="26"/>
        </w:rPr>
        <w:t xml:space="preserve"> USA</w:t>
      </w:r>
      <w:r w:rsidR="008035C4">
        <w:rPr>
          <w:color w:val="000000"/>
          <w:sz w:val="26"/>
          <w:szCs w:val="26"/>
        </w:rPr>
        <w:t xml:space="preserve"> 2014</w:t>
      </w:r>
      <w:r w:rsidR="00DE5ED8" w:rsidRPr="00DC346A">
        <w:rPr>
          <w:color w:val="000000"/>
          <w:sz w:val="26"/>
          <w:szCs w:val="26"/>
        </w:rPr>
        <w:t>.</w:t>
      </w:r>
    </w:p>
    <w:p w:rsidR="00AB0D5C" w:rsidRDefault="00277A90" w:rsidP="00DF111A">
      <w:pPr>
        <w:pStyle w:val="Location"/>
        <w:numPr>
          <w:ilvl w:val="0"/>
          <w:numId w:val="4"/>
        </w:numPr>
        <w:rPr>
          <w:rFonts w:ascii="Times New Roman" w:hAnsi="Times New Roman"/>
          <w:bCs/>
          <w:color w:val="000000"/>
          <w:sz w:val="26"/>
          <w:szCs w:val="26"/>
        </w:rPr>
      </w:pPr>
      <w:proofErr w:type="gramStart"/>
      <w:r w:rsidRPr="00DC346A">
        <w:rPr>
          <w:rFonts w:ascii="Times New Roman" w:hAnsi="Times New Roman"/>
          <w:bCs/>
          <w:color w:val="000000"/>
          <w:sz w:val="26"/>
          <w:szCs w:val="26"/>
        </w:rPr>
        <w:t>B.COM (</w:t>
      </w:r>
      <w:r w:rsidR="00DE5ED8" w:rsidRPr="00DC346A">
        <w:rPr>
          <w:rFonts w:ascii="Times New Roman" w:hAnsi="Times New Roman"/>
          <w:bCs/>
          <w:color w:val="000000"/>
          <w:sz w:val="26"/>
          <w:szCs w:val="26"/>
        </w:rPr>
        <w:t>Travel and Tourism Management</w:t>
      </w:r>
      <w:r w:rsidRPr="00DC346A">
        <w:rPr>
          <w:rFonts w:ascii="Times New Roman" w:hAnsi="Times New Roman"/>
          <w:bCs/>
          <w:color w:val="000000"/>
          <w:sz w:val="26"/>
          <w:szCs w:val="26"/>
        </w:rPr>
        <w:t>)</w:t>
      </w:r>
      <w:r w:rsidR="00DE5ED8" w:rsidRPr="00DC346A">
        <w:rPr>
          <w:rFonts w:ascii="Times New Roman" w:hAnsi="Times New Roman"/>
          <w:bCs/>
          <w:color w:val="000000"/>
          <w:sz w:val="26"/>
          <w:szCs w:val="26"/>
        </w:rPr>
        <w:t xml:space="preserve"> from </w:t>
      </w:r>
      <w:proofErr w:type="spellStart"/>
      <w:r w:rsidR="00DE5ED8" w:rsidRPr="00DC346A">
        <w:rPr>
          <w:rFonts w:ascii="Times New Roman" w:hAnsi="Times New Roman"/>
          <w:bCs/>
          <w:color w:val="000000"/>
          <w:sz w:val="26"/>
          <w:szCs w:val="26"/>
        </w:rPr>
        <w:t>Mannania</w:t>
      </w:r>
      <w:proofErr w:type="spellEnd"/>
      <w:r w:rsidR="00DE5ED8" w:rsidRPr="00DC346A">
        <w:rPr>
          <w:rFonts w:ascii="Times New Roman" w:hAnsi="Times New Roman"/>
          <w:bCs/>
          <w:color w:val="000000"/>
          <w:sz w:val="26"/>
          <w:szCs w:val="26"/>
        </w:rPr>
        <w:t xml:space="preserve"> College of Arts And Science,</w:t>
      </w:r>
      <w:r w:rsidR="00884DAF">
        <w:rPr>
          <w:rFonts w:ascii="Times New Roman" w:hAnsi="Times New Roman"/>
          <w:bCs/>
          <w:color w:val="000000"/>
          <w:sz w:val="26"/>
          <w:szCs w:val="26"/>
          <w:lang w:val="en-GB"/>
        </w:rPr>
        <w:t xml:space="preserve"> Trivandrum,</w:t>
      </w:r>
      <w:r w:rsidR="00DE5ED8" w:rsidRPr="00DC346A">
        <w:rPr>
          <w:rFonts w:ascii="Times New Roman" w:hAnsi="Times New Roman"/>
          <w:bCs/>
          <w:color w:val="000000"/>
          <w:sz w:val="26"/>
          <w:szCs w:val="26"/>
        </w:rPr>
        <w:t xml:space="preserve"> university of Kerala</w:t>
      </w:r>
      <w:r w:rsidR="00381D46">
        <w:rPr>
          <w:rFonts w:ascii="Times New Roman" w:hAnsi="Times New Roman"/>
          <w:color w:val="000000"/>
          <w:sz w:val="26"/>
          <w:szCs w:val="26"/>
        </w:rPr>
        <w:t>2005</w:t>
      </w:r>
      <w:r w:rsidR="008035C4" w:rsidRPr="00DC346A">
        <w:rPr>
          <w:rFonts w:ascii="Times New Roman" w:hAnsi="Times New Roman"/>
          <w:color w:val="000000"/>
          <w:sz w:val="26"/>
          <w:szCs w:val="26"/>
        </w:rPr>
        <w:t xml:space="preserve"> to 2008</w:t>
      </w:r>
      <w:r w:rsidR="00DE5ED8" w:rsidRPr="00DC346A">
        <w:rPr>
          <w:rFonts w:ascii="Times New Roman" w:hAnsi="Times New Roman"/>
          <w:bCs/>
          <w:color w:val="000000"/>
          <w:sz w:val="26"/>
          <w:szCs w:val="26"/>
        </w:rPr>
        <w:t>.</w:t>
      </w:r>
      <w:proofErr w:type="gramEnd"/>
    </w:p>
    <w:p w:rsidR="004F12D2" w:rsidRPr="004F12D2" w:rsidRDefault="004F12D2" w:rsidP="004F12D2">
      <w:pPr>
        <w:pStyle w:val="PlainText"/>
      </w:pPr>
    </w:p>
    <w:p w:rsidR="00BD0F62" w:rsidRPr="009D14D4" w:rsidRDefault="00014657" w:rsidP="009D14D4">
      <w:pPr>
        <w:pStyle w:val="Heading7"/>
        <w:spacing w:after="120" w:line="276" w:lineRule="auto"/>
        <w:rPr>
          <w:color w:val="002060"/>
          <w:sz w:val="32"/>
          <w:szCs w:val="32"/>
        </w:rPr>
      </w:pPr>
      <w:r w:rsidRPr="00AB0D5C">
        <w:rPr>
          <w:color w:val="002060"/>
          <w:sz w:val="32"/>
          <w:szCs w:val="32"/>
        </w:rPr>
        <w:t>Professional Experience</w:t>
      </w:r>
    </w:p>
    <w:p w:rsidR="002D46DF" w:rsidRPr="004F12D2" w:rsidRDefault="003C64E7" w:rsidP="004F12D2">
      <w:pPr>
        <w:spacing w:after="120" w:line="276" w:lineRule="auto"/>
        <w:jc w:val="both"/>
        <w:rPr>
          <w:b/>
          <w:sz w:val="28"/>
          <w:szCs w:val="28"/>
          <w:u w:val="single"/>
        </w:rPr>
      </w:pPr>
      <w:r w:rsidRPr="00212A6A">
        <w:rPr>
          <w:b/>
          <w:sz w:val="28"/>
          <w:szCs w:val="28"/>
          <w:u w:val="single"/>
        </w:rPr>
        <w:t>1. DA</w:t>
      </w:r>
      <w:r w:rsidR="00ED42A4" w:rsidRPr="00212A6A">
        <w:rPr>
          <w:b/>
          <w:sz w:val="28"/>
          <w:szCs w:val="28"/>
          <w:u w:val="single"/>
        </w:rPr>
        <w:t>-Desk</w:t>
      </w:r>
      <w:r w:rsidR="004868E4" w:rsidRPr="00212A6A">
        <w:rPr>
          <w:b/>
          <w:sz w:val="28"/>
          <w:szCs w:val="28"/>
          <w:u w:val="single"/>
        </w:rPr>
        <w:t xml:space="preserve"> </w:t>
      </w:r>
      <w:r w:rsidR="000F534B">
        <w:rPr>
          <w:b/>
          <w:sz w:val="28"/>
          <w:szCs w:val="28"/>
          <w:u w:val="single"/>
        </w:rPr>
        <w:t>(2010</w:t>
      </w:r>
      <w:r w:rsidR="005973A4">
        <w:rPr>
          <w:b/>
          <w:sz w:val="28"/>
          <w:szCs w:val="28"/>
          <w:u w:val="single"/>
        </w:rPr>
        <w:t>-2015</w:t>
      </w:r>
      <w:r w:rsidR="00ED42A4" w:rsidRPr="00212A6A">
        <w:rPr>
          <w:b/>
          <w:sz w:val="28"/>
          <w:szCs w:val="28"/>
          <w:u w:val="single"/>
        </w:rPr>
        <w:t>)</w:t>
      </w:r>
    </w:p>
    <w:p w:rsidR="00B224E5" w:rsidRDefault="002D46DF" w:rsidP="00631E53">
      <w:pPr>
        <w:jc w:val="both"/>
        <w:rPr>
          <w:b/>
          <w:i/>
          <w:sz w:val="26"/>
          <w:szCs w:val="26"/>
        </w:rPr>
      </w:pPr>
      <w:proofErr w:type="gramStart"/>
      <w:r w:rsidRPr="004F12D2">
        <w:rPr>
          <w:b/>
          <w:i/>
          <w:sz w:val="26"/>
          <w:szCs w:val="26"/>
        </w:rPr>
        <w:t>Position: Operations Analyst</w:t>
      </w:r>
      <w:r w:rsidR="004F12D2" w:rsidRPr="004F12D2">
        <w:rPr>
          <w:b/>
          <w:i/>
          <w:sz w:val="26"/>
          <w:szCs w:val="26"/>
        </w:rPr>
        <w:t xml:space="preserve"> Executive.</w:t>
      </w:r>
      <w:proofErr w:type="gramEnd"/>
    </w:p>
    <w:p w:rsidR="00631E53" w:rsidRPr="00631E53" w:rsidRDefault="00631E53" w:rsidP="00631E53">
      <w:pPr>
        <w:jc w:val="both"/>
        <w:rPr>
          <w:b/>
          <w:i/>
          <w:sz w:val="26"/>
          <w:szCs w:val="26"/>
        </w:rPr>
      </w:pPr>
    </w:p>
    <w:p w:rsidR="00AF4023" w:rsidRPr="00855E6D" w:rsidRDefault="00B224E5" w:rsidP="0092521E">
      <w:pPr>
        <w:pStyle w:val="Heading7"/>
        <w:pBdr>
          <w:top w:val="single" w:sz="4" w:space="0" w:color="auto"/>
          <w:left w:val="single" w:sz="4" w:space="0" w:color="auto"/>
        </w:pBdr>
        <w:spacing w:after="120" w:line="276" w:lineRule="auto"/>
        <w:rPr>
          <w:color w:val="002060"/>
          <w:sz w:val="32"/>
          <w:szCs w:val="32"/>
        </w:rPr>
      </w:pPr>
      <w:r>
        <w:rPr>
          <w:color w:val="002060"/>
          <w:sz w:val="32"/>
          <w:szCs w:val="32"/>
        </w:rPr>
        <w:t>Job Profile:</w:t>
      </w:r>
    </w:p>
    <w:p w:rsidR="00AF4023" w:rsidRPr="008913FA" w:rsidRDefault="00AF4023" w:rsidP="00DF111A">
      <w:pPr>
        <w:pStyle w:val="OrganizationName"/>
        <w:numPr>
          <w:ilvl w:val="0"/>
          <w:numId w:val="6"/>
        </w:numPr>
        <w:jc w:val="both"/>
        <w:rPr>
          <w:rFonts w:ascii="Times New Roman" w:hAnsi="Times New Roman" w:cs="Times New Roman"/>
          <w:b/>
          <w:color w:val="000000"/>
          <w:sz w:val="28"/>
          <w:szCs w:val="28"/>
        </w:rPr>
      </w:pPr>
      <w:r w:rsidRPr="008913FA">
        <w:rPr>
          <w:rFonts w:ascii="Times New Roman" w:hAnsi="Times New Roman" w:cs="Times New Roman"/>
          <w:b/>
          <w:color w:val="000000"/>
          <w:sz w:val="28"/>
          <w:szCs w:val="28"/>
        </w:rPr>
        <w:t>Cost verification</w:t>
      </w:r>
    </w:p>
    <w:p w:rsidR="00AF4023" w:rsidRPr="00DC346A" w:rsidRDefault="00AF4023" w:rsidP="00AF4023">
      <w:pPr>
        <w:pStyle w:val="OrganizationName"/>
        <w:ind w:left="1080"/>
        <w:jc w:val="both"/>
        <w:rPr>
          <w:rFonts w:ascii="Times New Roman" w:hAnsi="Times New Roman" w:cs="Times New Roman"/>
          <w:color w:val="000000"/>
          <w:sz w:val="26"/>
          <w:szCs w:val="26"/>
        </w:rPr>
      </w:pPr>
      <w:r w:rsidRPr="00DC346A">
        <w:rPr>
          <w:rFonts w:ascii="Times New Roman" w:hAnsi="Times New Roman" w:cs="Times New Roman"/>
          <w:color w:val="000000"/>
          <w:sz w:val="26"/>
          <w:szCs w:val="26"/>
        </w:rPr>
        <w:t xml:space="preserve">Enter the Final DA into the DA-Desk based system which received from the agent via courier or email. </w:t>
      </w:r>
    </w:p>
    <w:p w:rsidR="00AF4023" w:rsidRPr="00DC346A" w:rsidRDefault="00AF4023" w:rsidP="00AF4023">
      <w:pPr>
        <w:pStyle w:val="OrganizationName"/>
        <w:ind w:left="1080"/>
        <w:jc w:val="both"/>
        <w:rPr>
          <w:rFonts w:ascii="Times New Roman" w:hAnsi="Times New Roman" w:cs="Times New Roman"/>
          <w:color w:val="000000"/>
          <w:sz w:val="26"/>
          <w:szCs w:val="26"/>
        </w:rPr>
      </w:pPr>
      <w:r w:rsidRPr="00DC346A">
        <w:rPr>
          <w:rFonts w:ascii="Times New Roman" w:hAnsi="Times New Roman" w:cs="Times New Roman"/>
          <w:color w:val="000000"/>
          <w:sz w:val="26"/>
          <w:szCs w:val="26"/>
        </w:rPr>
        <w:t>Establishes an audit trail to all invoices to the vessel operators and determines the existing balance or settlement recovery.</w:t>
      </w:r>
    </w:p>
    <w:p w:rsidR="00AF4023" w:rsidRPr="00DC346A" w:rsidRDefault="00AF4023" w:rsidP="00AF4023">
      <w:pPr>
        <w:pStyle w:val="OrganizationName"/>
        <w:ind w:left="1080"/>
        <w:jc w:val="both"/>
        <w:rPr>
          <w:rFonts w:ascii="Times New Roman" w:eastAsia="MS Mincho" w:hAnsi="Times New Roman" w:cs="Times New Roman"/>
          <w:color w:val="000000"/>
          <w:sz w:val="26"/>
          <w:szCs w:val="26"/>
        </w:rPr>
      </w:pPr>
      <w:r w:rsidRPr="00DC346A">
        <w:rPr>
          <w:rFonts w:ascii="Times New Roman" w:eastAsia="MS Mincho" w:hAnsi="Times New Roman" w:cs="Times New Roman"/>
          <w:color w:val="000000"/>
          <w:sz w:val="26"/>
          <w:szCs w:val="26"/>
        </w:rPr>
        <w:t>Screening of Final invoices which includes the Statement of Facts, individual invoices with tariffs prior to submitting the Final DA for payment. This helps the Operators to remain cash on positive and close the voyages efficiently and quickly.</w:t>
      </w:r>
    </w:p>
    <w:p w:rsidR="00AF4023" w:rsidRPr="00DC346A" w:rsidRDefault="00AF4023" w:rsidP="00AF4023">
      <w:pPr>
        <w:pStyle w:val="OrganizationName"/>
        <w:ind w:left="1080"/>
        <w:jc w:val="both"/>
        <w:rPr>
          <w:rFonts w:ascii="Times New Roman" w:eastAsia="MS Mincho" w:hAnsi="Times New Roman" w:cs="Times New Roman"/>
          <w:color w:val="000000"/>
          <w:sz w:val="26"/>
          <w:szCs w:val="26"/>
        </w:rPr>
      </w:pPr>
      <w:r w:rsidRPr="00DC346A">
        <w:rPr>
          <w:rFonts w:ascii="Times New Roman" w:eastAsia="MS Mincho" w:hAnsi="Times New Roman" w:cs="Times New Roman"/>
          <w:color w:val="000000"/>
          <w:sz w:val="26"/>
          <w:szCs w:val="26"/>
        </w:rPr>
        <w:t xml:space="preserve">To check the Final DA submitted by agent comparing with </w:t>
      </w:r>
      <w:proofErr w:type="spellStart"/>
      <w:r w:rsidRPr="00DC346A">
        <w:rPr>
          <w:rFonts w:ascii="Times New Roman" w:eastAsia="MS Mincho" w:hAnsi="Times New Roman" w:cs="Times New Roman"/>
          <w:color w:val="000000"/>
          <w:sz w:val="26"/>
          <w:szCs w:val="26"/>
        </w:rPr>
        <w:t>proforma</w:t>
      </w:r>
      <w:proofErr w:type="spellEnd"/>
      <w:r w:rsidRPr="00DC346A">
        <w:rPr>
          <w:rFonts w:ascii="Times New Roman" w:eastAsia="MS Mincho" w:hAnsi="Times New Roman" w:cs="Times New Roman"/>
          <w:color w:val="000000"/>
          <w:sz w:val="26"/>
          <w:szCs w:val="26"/>
        </w:rPr>
        <w:t xml:space="preserve"> DA and available tariff in our database.</w:t>
      </w:r>
    </w:p>
    <w:p w:rsidR="00AF4023" w:rsidRPr="008913FA" w:rsidRDefault="00AF4023" w:rsidP="00DF111A">
      <w:pPr>
        <w:pStyle w:val="OrganizationName"/>
        <w:numPr>
          <w:ilvl w:val="0"/>
          <w:numId w:val="6"/>
        </w:numPr>
        <w:jc w:val="both"/>
        <w:rPr>
          <w:rFonts w:ascii="Times New Roman" w:hAnsi="Times New Roman" w:cs="Times New Roman"/>
          <w:b/>
          <w:color w:val="000000"/>
          <w:sz w:val="28"/>
          <w:szCs w:val="28"/>
        </w:rPr>
      </w:pPr>
      <w:r w:rsidRPr="008913FA">
        <w:rPr>
          <w:rFonts w:ascii="Times New Roman" w:hAnsi="Times New Roman" w:cs="Times New Roman"/>
          <w:b/>
          <w:color w:val="000000"/>
          <w:sz w:val="28"/>
          <w:szCs w:val="28"/>
        </w:rPr>
        <w:t>Documentation</w:t>
      </w:r>
    </w:p>
    <w:p w:rsidR="00AF4023" w:rsidRPr="00DC346A" w:rsidRDefault="00AF4023" w:rsidP="00AF4023">
      <w:pPr>
        <w:pStyle w:val="OrganizationName"/>
        <w:ind w:left="1080"/>
        <w:jc w:val="both"/>
        <w:rPr>
          <w:rFonts w:ascii="Times New Roman" w:hAnsi="Times New Roman" w:cs="Times New Roman"/>
          <w:color w:val="000000"/>
          <w:sz w:val="26"/>
          <w:szCs w:val="26"/>
        </w:rPr>
      </w:pPr>
      <w:r w:rsidRPr="00DC346A">
        <w:rPr>
          <w:rFonts w:ascii="Times New Roman" w:hAnsi="Times New Roman" w:cs="Times New Roman"/>
          <w:color w:val="000000"/>
          <w:sz w:val="26"/>
          <w:szCs w:val="26"/>
        </w:rPr>
        <w:t>Voucher processing and scanning of Final invoices</w:t>
      </w:r>
    </w:p>
    <w:p w:rsidR="00AF4023" w:rsidRPr="008913FA" w:rsidRDefault="00AF4023" w:rsidP="00DF111A">
      <w:pPr>
        <w:pStyle w:val="OrganizationName"/>
        <w:numPr>
          <w:ilvl w:val="0"/>
          <w:numId w:val="6"/>
        </w:numPr>
        <w:jc w:val="both"/>
        <w:rPr>
          <w:rFonts w:ascii="Times New Roman" w:hAnsi="Times New Roman" w:cs="Times New Roman"/>
          <w:b/>
          <w:color w:val="000000"/>
          <w:sz w:val="28"/>
          <w:szCs w:val="28"/>
        </w:rPr>
      </w:pPr>
      <w:r w:rsidRPr="008913FA">
        <w:rPr>
          <w:rFonts w:ascii="Times New Roman" w:hAnsi="Times New Roman" w:cs="Times New Roman"/>
          <w:b/>
          <w:color w:val="000000"/>
          <w:sz w:val="28"/>
          <w:szCs w:val="28"/>
        </w:rPr>
        <w:lastRenderedPageBreak/>
        <w:t xml:space="preserve">Rebilling </w:t>
      </w:r>
    </w:p>
    <w:p w:rsidR="00AF4023" w:rsidRPr="00DC346A" w:rsidRDefault="00AF4023" w:rsidP="00AF4023">
      <w:pPr>
        <w:pStyle w:val="OrganizationName"/>
        <w:tabs>
          <w:tab w:val="left" w:pos="1080"/>
        </w:tabs>
        <w:ind w:left="1080"/>
        <w:jc w:val="both"/>
        <w:rPr>
          <w:rFonts w:ascii="Times New Roman" w:hAnsi="Times New Roman" w:cs="Times New Roman"/>
          <w:color w:val="000000"/>
          <w:sz w:val="26"/>
          <w:szCs w:val="26"/>
        </w:rPr>
      </w:pPr>
      <w:r w:rsidRPr="00DC346A">
        <w:rPr>
          <w:rFonts w:ascii="Times New Roman" w:hAnsi="Times New Roman" w:cs="Times New Roman"/>
          <w:color w:val="000000"/>
          <w:sz w:val="26"/>
          <w:szCs w:val="26"/>
        </w:rPr>
        <w:t>If any charterer’s expenses occurred in Final DA will be categorized and forwarded to vessel Operator for the re-billing purposes before the time bar period.</w:t>
      </w:r>
    </w:p>
    <w:p w:rsidR="00AF4023" w:rsidRPr="008913FA" w:rsidRDefault="00AF4023" w:rsidP="00DF111A">
      <w:pPr>
        <w:pStyle w:val="OrganizationName"/>
        <w:numPr>
          <w:ilvl w:val="0"/>
          <w:numId w:val="6"/>
        </w:numPr>
        <w:jc w:val="both"/>
        <w:rPr>
          <w:rFonts w:ascii="Times New Roman" w:eastAsia="MS Mincho" w:hAnsi="Times New Roman" w:cs="Times New Roman"/>
          <w:b/>
          <w:color w:val="000000"/>
          <w:sz w:val="28"/>
          <w:szCs w:val="28"/>
        </w:rPr>
      </w:pPr>
      <w:r w:rsidRPr="008913FA">
        <w:rPr>
          <w:rFonts w:ascii="Times New Roman" w:hAnsi="Times New Roman" w:cs="Times New Roman"/>
          <w:b/>
          <w:color w:val="000000"/>
          <w:sz w:val="28"/>
          <w:szCs w:val="28"/>
        </w:rPr>
        <w:t>Follow-up</w:t>
      </w:r>
    </w:p>
    <w:p w:rsidR="00E54280" w:rsidRPr="00B224E5" w:rsidRDefault="00AF4023" w:rsidP="00884DAF">
      <w:pPr>
        <w:pStyle w:val="OrganizationName"/>
        <w:ind w:left="1080"/>
        <w:jc w:val="both"/>
        <w:rPr>
          <w:rFonts w:ascii="Times New Roman" w:eastAsia="MS Mincho" w:hAnsi="Times New Roman" w:cs="Times New Roman"/>
          <w:color w:val="000000"/>
          <w:sz w:val="28"/>
          <w:szCs w:val="28"/>
        </w:rPr>
      </w:pPr>
      <w:r w:rsidRPr="00DC346A">
        <w:rPr>
          <w:rFonts w:ascii="Times New Roman" w:eastAsia="MS Mincho" w:hAnsi="Times New Roman" w:cs="Times New Roman"/>
          <w:color w:val="000000"/>
          <w:sz w:val="26"/>
          <w:szCs w:val="26"/>
        </w:rPr>
        <w:t>If there is any discrepancy, will do clarifications with agent and get the credit for operators</w:t>
      </w:r>
      <w:r w:rsidRPr="00D622A6">
        <w:rPr>
          <w:rFonts w:ascii="Times New Roman" w:eastAsia="MS Mincho" w:hAnsi="Times New Roman" w:cs="Times New Roman"/>
          <w:color w:val="000000"/>
          <w:sz w:val="28"/>
          <w:szCs w:val="28"/>
        </w:rPr>
        <w:t>.</w:t>
      </w:r>
    </w:p>
    <w:p w:rsidR="00AF4023" w:rsidRDefault="00AF4023" w:rsidP="00DF111A">
      <w:pPr>
        <w:pStyle w:val="ListParagraph"/>
        <w:numPr>
          <w:ilvl w:val="0"/>
          <w:numId w:val="5"/>
        </w:numPr>
        <w:spacing w:after="120" w:line="276" w:lineRule="auto"/>
        <w:jc w:val="both"/>
        <w:rPr>
          <w:b/>
          <w:sz w:val="28"/>
          <w:szCs w:val="28"/>
          <w:u w:val="single"/>
        </w:rPr>
      </w:pPr>
      <w:r w:rsidRPr="008913FA">
        <w:rPr>
          <w:b/>
          <w:sz w:val="28"/>
          <w:szCs w:val="28"/>
          <w:u w:val="single"/>
        </w:rPr>
        <w:t>Responsible for:</w:t>
      </w:r>
    </w:p>
    <w:p w:rsidR="00884DAF" w:rsidRPr="00884DAF" w:rsidRDefault="00884DAF" w:rsidP="00884DAF">
      <w:pPr>
        <w:pStyle w:val="ListParagraph"/>
        <w:spacing w:after="120" w:line="276" w:lineRule="auto"/>
        <w:ind w:left="450"/>
        <w:jc w:val="both"/>
        <w:rPr>
          <w:b/>
          <w:sz w:val="28"/>
          <w:szCs w:val="28"/>
          <w:u w:val="single"/>
        </w:rPr>
      </w:pP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Follow up with the agents for time bar DA</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Coordination with shipping lines.</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Preparing the invoices for charterers &amp; vessel owners</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Booking the shipment</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 xml:space="preserve">Dispatch of  FDA to operators </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Warehouse management for the teams handled.</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 xml:space="preserve">Recording details of the DA s for future requirements of the Vessel Operator/Vessel Broker/Port Agents (master sheet management). </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Regular contact with Port agents</w:t>
      </w:r>
    </w:p>
    <w:p w:rsidR="00AF4023" w:rsidRPr="00DC346A" w:rsidRDefault="00AF4023" w:rsidP="00DF111A">
      <w:pPr>
        <w:pStyle w:val="ListParagraph"/>
        <w:numPr>
          <w:ilvl w:val="0"/>
          <w:numId w:val="5"/>
        </w:numPr>
        <w:spacing w:after="120" w:line="276" w:lineRule="auto"/>
        <w:jc w:val="both"/>
        <w:rPr>
          <w:sz w:val="26"/>
          <w:szCs w:val="26"/>
        </w:rPr>
      </w:pPr>
      <w:r w:rsidRPr="00DC346A">
        <w:rPr>
          <w:sz w:val="26"/>
          <w:szCs w:val="26"/>
        </w:rPr>
        <w:t>Assisting teams for maintaining adequate stationery (DHL).</w:t>
      </w:r>
    </w:p>
    <w:p w:rsidR="00B224E5" w:rsidRPr="00DC346A" w:rsidRDefault="00AF4023" w:rsidP="00DF111A">
      <w:pPr>
        <w:pStyle w:val="ListParagraph"/>
        <w:numPr>
          <w:ilvl w:val="0"/>
          <w:numId w:val="5"/>
        </w:numPr>
        <w:spacing w:after="120" w:line="276" w:lineRule="auto"/>
        <w:jc w:val="both"/>
        <w:rPr>
          <w:sz w:val="26"/>
          <w:szCs w:val="26"/>
        </w:rPr>
      </w:pPr>
      <w:r w:rsidRPr="00DC346A">
        <w:rPr>
          <w:sz w:val="26"/>
          <w:szCs w:val="26"/>
        </w:rPr>
        <w:t>Training new staffs in the Dept enabling them to work efficiently in short period.</w:t>
      </w:r>
    </w:p>
    <w:p w:rsidR="008A44EC" w:rsidRPr="004F12D2" w:rsidRDefault="008A44EC" w:rsidP="008A44EC">
      <w:pPr>
        <w:jc w:val="both"/>
        <w:rPr>
          <w:b/>
          <w:i/>
          <w:sz w:val="26"/>
          <w:szCs w:val="26"/>
        </w:rPr>
      </w:pPr>
    </w:p>
    <w:p w:rsidR="008A44EC" w:rsidRPr="0092521E" w:rsidRDefault="008A44EC" w:rsidP="008A44EC">
      <w:pPr>
        <w:jc w:val="both"/>
        <w:rPr>
          <w:b/>
          <w:sz w:val="28"/>
          <w:szCs w:val="28"/>
          <w:u w:val="single"/>
        </w:rPr>
      </w:pPr>
      <w:proofErr w:type="gramStart"/>
      <w:r w:rsidRPr="0092521E">
        <w:rPr>
          <w:b/>
          <w:sz w:val="28"/>
          <w:szCs w:val="28"/>
          <w:u w:val="single"/>
        </w:rPr>
        <w:t>2. Wesal Shipping LLC.</w:t>
      </w:r>
      <w:proofErr w:type="gramEnd"/>
      <w:r w:rsidRPr="0092521E">
        <w:rPr>
          <w:b/>
          <w:sz w:val="28"/>
          <w:szCs w:val="28"/>
          <w:u w:val="single"/>
        </w:rPr>
        <w:t xml:space="preserve">                                     </w:t>
      </w:r>
    </w:p>
    <w:p w:rsidR="008A44EC" w:rsidRDefault="008A44EC" w:rsidP="008A44EC">
      <w:pPr>
        <w:jc w:val="both"/>
        <w:rPr>
          <w:b/>
        </w:rPr>
      </w:pPr>
    </w:p>
    <w:p w:rsidR="008A44EC" w:rsidRDefault="00BE76B9" w:rsidP="00B224E5">
      <w:pPr>
        <w:pStyle w:val="ListParagraph"/>
        <w:spacing w:after="120" w:line="276" w:lineRule="auto"/>
        <w:ind w:left="450"/>
        <w:jc w:val="both"/>
        <w:rPr>
          <w:sz w:val="26"/>
          <w:szCs w:val="26"/>
        </w:rPr>
      </w:pPr>
      <w:r w:rsidRPr="004F12D2">
        <w:rPr>
          <w:b/>
          <w:i/>
          <w:sz w:val="26"/>
          <w:szCs w:val="26"/>
        </w:rPr>
        <w:t>Position:</w:t>
      </w:r>
      <w:r>
        <w:rPr>
          <w:b/>
          <w:i/>
          <w:sz w:val="26"/>
          <w:szCs w:val="26"/>
        </w:rPr>
        <w:t xml:space="preserve"> </w:t>
      </w:r>
      <w:r w:rsidR="008A44EC" w:rsidRPr="00BE76B9">
        <w:rPr>
          <w:b/>
          <w:bCs/>
          <w:sz w:val="26"/>
          <w:szCs w:val="26"/>
        </w:rPr>
        <w:t>Operations Executive</w:t>
      </w:r>
      <w:r w:rsidR="008A44EC" w:rsidRPr="008A44EC">
        <w:rPr>
          <w:bCs/>
          <w:sz w:val="26"/>
          <w:szCs w:val="26"/>
        </w:rPr>
        <w:t xml:space="preserve"> </w:t>
      </w:r>
      <w:r w:rsidR="008A44EC" w:rsidRPr="008A44EC">
        <w:rPr>
          <w:sz w:val="26"/>
          <w:szCs w:val="26"/>
        </w:rPr>
        <w:t>(</w:t>
      </w:r>
      <w:r w:rsidR="008A44EC">
        <w:rPr>
          <w:sz w:val="26"/>
          <w:szCs w:val="26"/>
        </w:rPr>
        <w:t xml:space="preserve">July 2015 </w:t>
      </w:r>
      <w:r w:rsidR="008A44EC" w:rsidRPr="008A44EC">
        <w:rPr>
          <w:sz w:val="26"/>
          <w:szCs w:val="26"/>
        </w:rPr>
        <w:t>to till date) (All kinds of vessels Marine Services include Berthing vessels at Fujairah/Khorfakkan)</w:t>
      </w:r>
    </w:p>
    <w:p w:rsidR="00631E53" w:rsidRPr="00631E53" w:rsidRDefault="00631E53" w:rsidP="00631E53">
      <w:pPr>
        <w:jc w:val="both"/>
        <w:rPr>
          <w:b/>
          <w:i/>
          <w:sz w:val="26"/>
          <w:szCs w:val="26"/>
        </w:rPr>
      </w:pPr>
    </w:p>
    <w:p w:rsidR="008A44EC" w:rsidRPr="00631E53" w:rsidRDefault="00631E53" w:rsidP="00631E53">
      <w:pPr>
        <w:pStyle w:val="Heading7"/>
        <w:pBdr>
          <w:top w:val="single" w:sz="4" w:space="0" w:color="auto"/>
        </w:pBdr>
        <w:spacing w:after="120" w:line="276" w:lineRule="auto"/>
        <w:rPr>
          <w:color w:val="002060"/>
          <w:sz w:val="32"/>
          <w:szCs w:val="32"/>
        </w:rPr>
      </w:pPr>
      <w:r>
        <w:rPr>
          <w:color w:val="002060"/>
          <w:sz w:val="32"/>
          <w:szCs w:val="32"/>
        </w:rPr>
        <w:t>Job Profile:</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Managing, identifying and verifying information of different shipments with respective clients, weighs, or measure items of incoming and outgoing shipments to verify information against bill of lading, invoices, orders, or other records.</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Arranging all vessel related operations like Attending the Port Berth Meeting, Vessel Customs Boarding, Entry &amp; Clearance, Immigration, Sign On/Off Formalities, Filing of IGM/EGM</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 xml:space="preserve">Arranging supply of Provision Stores, Bond, Cabin, Deck, Genuine Ship’s spares and </w:t>
      </w:r>
      <w:proofErr w:type="spellStart"/>
      <w:r w:rsidRPr="008A44EC">
        <w:rPr>
          <w:sz w:val="28"/>
          <w:szCs w:val="28"/>
        </w:rPr>
        <w:t>equipments</w:t>
      </w:r>
      <w:proofErr w:type="spellEnd"/>
      <w:r w:rsidRPr="008A44EC">
        <w:rPr>
          <w:sz w:val="28"/>
          <w:szCs w:val="28"/>
        </w:rPr>
        <w:t>.</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Regular basis Follow up and Coordinating with sales team for upcoming operations.</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Other regular and operational related responsibilities as and when instructed by the Management.</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lastRenderedPageBreak/>
        <w:t>Coordinating with the PRO for the port clearance of the vessels coming for STS operations/Berthing.</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Informed other staff and vendors regarding procedural requirements for the purpose of facilitating the purchasing process with established practices.</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Communicating principles and worldwide agents for day to day requirements and for special approvals.</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 xml:space="preserve">Arranging /assisting for vessels' passing through Dubai, Fujairah &amp; Khorfakkan. </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Arranging /assisting for vessels' calling at UAE ports for cargo operations.</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 xml:space="preserve">Arranging/assisting for employment visa, short terms visit visa, 96 </w:t>
      </w:r>
      <w:proofErr w:type="spellStart"/>
      <w:r w:rsidRPr="008A44EC">
        <w:rPr>
          <w:sz w:val="28"/>
          <w:szCs w:val="28"/>
        </w:rPr>
        <w:t>Hra</w:t>
      </w:r>
      <w:proofErr w:type="spellEnd"/>
      <w:r w:rsidRPr="008A44EC">
        <w:rPr>
          <w:sz w:val="28"/>
          <w:szCs w:val="28"/>
        </w:rPr>
        <w:t xml:space="preserve"> visa, seaman visa for crew.</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Coordinate to Travel Agents for flight booking / issuances of air tickets for on-signers / off-signers and arranging their visas and hotel accommodation if required. And with the Charterer’s agent / appointed agent for smooth crew change</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Handling, Planning, and coordinating the activities of Ship To Ship operations</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Preparing and updating Daily operation Report</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Monitoring Make sure that the Ship To Ship transfer takes place safely as per standard guidelines</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Sending the boat for chartering offshore and coordinate with the management prepare as per instruction.</w:t>
      </w:r>
    </w:p>
    <w:p w:rsidR="008A44EC" w:rsidRPr="008A44EC" w:rsidRDefault="008A44EC" w:rsidP="00DF111A">
      <w:pPr>
        <w:pStyle w:val="ListParagraph"/>
        <w:numPr>
          <w:ilvl w:val="0"/>
          <w:numId w:val="8"/>
        </w:numPr>
        <w:spacing w:after="120" w:line="276" w:lineRule="auto"/>
        <w:rPr>
          <w:sz w:val="28"/>
          <w:szCs w:val="28"/>
        </w:rPr>
      </w:pPr>
      <w:r w:rsidRPr="008A44EC">
        <w:rPr>
          <w:sz w:val="28"/>
          <w:szCs w:val="28"/>
        </w:rPr>
        <w:t xml:space="preserve">Familiar with all e services applications related to shipping Operations at Port of Fujairah.  </w:t>
      </w:r>
    </w:p>
    <w:p w:rsidR="002D46DF" w:rsidRPr="00884DAF" w:rsidRDefault="00AB0D5C" w:rsidP="00884DAF">
      <w:pPr>
        <w:pStyle w:val="Heading7"/>
        <w:pBdr>
          <w:top w:val="single" w:sz="4" w:space="0" w:color="auto"/>
        </w:pBdr>
        <w:spacing w:after="120" w:line="276" w:lineRule="auto"/>
        <w:rPr>
          <w:color w:val="002060"/>
          <w:sz w:val="32"/>
          <w:szCs w:val="32"/>
        </w:rPr>
      </w:pPr>
      <w:r>
        <w:rPr>
          <w:color w:val="002060"/>
          <w:sz w:val="32"/>
          <w:szCs w:val="32"/>
        </w:rPr>
        <w:t>S</w:t>
      </w:r>
      <w:r w:rsidR="002D46DF" w:rsidRPr="00AB0D5C">
        <w:rPr>
          <w:color w:val="002060"/>
          <w:sz w:val="32"/>
          <w:szCs w:val="32"/>
        </w:rPr>
        <w:t>kills gained:</w:t>
      </w:r>
    </w:p>
    <w:p w:rsidR="002D46DF" w:rsidRPr="00DC346A" w:rsidRDefault="002D46DF" w:rsidP="00DF111A">
      <w:pPr>
        <w:pStyle w:val="ListParagraph"/>
        <w:numPr>
          <w:ilvl w:val="0"/>
          <w:numId w:val="5"/>
        </w:numPr>
        <w:spacing w:after="120" w:line="276" w:lineRule="auto"/>
        <w:jc w:val="both"/>
        <w:rPr>
          <w:sz w:val="26"/>
          <w:szCs w:val="26"/>
        </w:rPr>
      </w:pPr>
      <w:r w:rsidRPr="00DC346A">
        <w:rPr>
          <w:sz w:val="26"/>
          <w:szCs w:val="26"/>
        </w:rPr>
        <w:t>Communication.</w:t>
      </w:r>
    </w:p>
    <w:p w:rsidR="002D46DF" w:rsidRPr="00DC346A" w:rsidRDefault="002D46DF" w:rsidP="00DF111A">
      <w:pPr>
        <w:pStyle w:val="ListParagraph"/>
        <w:numPr>
          <w:ilvl w:val="0"/>
          <w:numId w:val="5"/>
        </w:numPr>
        <w:spacing w:after="120" w:line="276" w:lineRule="auto"/>
        <w:jc w:val="both"/>
        <w:rPr>
          <w:sz w:val="26"/>
          <w:szCs w:val="26"/>
        </w:rPr>
      </w:pPr>
      <w:r w:rsidRPr="00DC346A">
        <w:rPr>
          <w:sz w:val="26"/>
          <w:szCs w:val="26"/>
        </w:rPr>
        <w:t>Convincing skills.</w:t>
      </w:r>
    </w:p>
    <w:p w:rsidR="002D46DF" w:rsidRPr="00DC346A" w:rsidRDefault="002D46DF" w:rsidP="00DF111A">
      <w:pPr>
        <w:pStyle w:val="ListParagraph"/>
        <w:numPr>
          <w:ilvl w:val="0"/>
          <w:numId w:val="5"/>
        </w:numPr>
        <w:spacing w:after="120" w:line="276" w:lineRule="auto"/>
        <w:jc w:val="both"/>
        <w:rPr>
          <w:sz w:val="26"/>
          <w:szCs w:val="26"/>
        </w:rPr>
      </w:pPr>
      <w:r w:rsidRPr="00DC346A">
        <w:rPr>
          <w:sz w:val="26"/>
          <w:szCs w:val="26"/>
        </w:rPr>
        <w:t>Ability to handle clients in adverse situation.</w:t>
      </w:r>
    </w:p>
    <w:p w:rsidR="002D46DF" w:rsidRPr="00DC346A" w:rsidRDefault="00CE7323" w:rsidP="00DF111A">
      <w:pPr>
        <w:pStyle w:val="ListParagraph"/>
        <w:numPr>
          <w:ilvl w:val="0"/>
          <w:numId w:val="5"/>
        </w:numPr>
        <w:spacing w:after="120" w:line="276" w:lineRule="auto"/>
        <w:jc w:val="both"/>
        <w:rPr>
          <w:sz w:val="26"/>
          <w:szCs w:val="26"/>
        </w:rPr>
      </w:pPr>
      <w:r>
        <w:rPr>
          <w:sz w:val="26"/>
          <w:szCs w:val="26"/>
        </w:rPr>
        <w:t>Positive</w:t>
      </w:r>
    </w:p>
    <w:p w:rsidR="00A51F6E" w:rsidRPr="00884DAF" w:rsidRDefault="002D46DF" w:rsidP="00DF111A">
      <w:pPr>
        <w:pStyle w:val="ListParagraph"/>
        <w:numPr>
          <w:ilvl w:val="0"/>
          <w:numId w:val="5"/>
        </w:numPr>
        <w:spacing w:after="120" w:line="276" w:lineRule="auto"/>
        <w:jc w:val="both"/>
        <w:rPr>
          <w:sz w:val="26"/>
          <w:szCs w:val="26"/>
        </w:rPr>
      </w:pPr>
      <w:r w:rsidRPr="00DC346A">
        <w:rPr>
          <w:sz w:val="26"/>
          <w:szCs w:val="26"/>
        </w:rPr>
        <w:t>Leadership skills</w:t>
      </w:r>
    </w:p>
    <w:p w:rsidR="00014657" w:rsidRPr="00AB0D5C" w:rsidRDefault="00014657" w:rsidP="00165524">
      <w:pPr>
        <w:pStyle w:val="Heading5"/>
        <w:pBdr>
          <w:top w:val="single" w:sz="4" w:space="1" w:color="auto"/>
          <w:left w:val="single" w:sz="4" w:space="4" w:color="auto"/>
          <w:bottom w:val="single" w:sz="4" w:space="1" w:color="auto"/>
          <w:right w:val="single" w:sz="4" w:space="4" w:color="auto"/>
        </w:pBdr>
        <w:shd w:val="pct12" w:color="auto" w:fill="FFFFFF"/>
        <w:spacing w:after="120" w:line="276" w:lineRule="auto"/>
        <w:rPr>
          <w:color w:val="002060"/>
          <w:sz w:val="32"/>
          <w:szCs w:val="32"/>
        </w:rPr>
      </w:pPr>
      <w:r w:rsidRPr="00AB0D5C">
        <w:rPr>
          <w:color w:val="002060"/>
          <w:sz w:val="32"/>
          <w:szCs w:val="32"/>
        </w:rPr>
        <w:t>Personal Details</w:t>
      </w:r>
    </w:p>
    <w:p w:rsidR="00014657" w:rsidRPr="00DC346A" w:rsidRDefault="00014657" w:rsidP="00DF111A">
      <w:pPr>
        <w:pStyle w:val="ListParagraph"/>
        <w:numPr>
          <w:ilvl w:val="0"/>
          <w:numId w:val="7"/>
        </w:numPr>
        <w:spacing w:before="120" w:after="120" w:line="276" w:lineRule="auto"/>
        <w:rPr>
          <w:sz w:val="26"/>
          <w:szCs w:val="26"/>
        </w:rPr>
      </w:pPr>
      <w:r w:rsidRPr="00DC346A">
        <w:rPr>
          <w:sz w:val="26"/>
          <w:szCs w:val="26"/>
        </w:rPr>
        <w:t>Date of Birth</w:t>
      </w:r>
      <w:r w:rsidRPr="00DC346A">
        <w:rPr>
          <w:sz w:val="26"/>
          <w:szCs w:val="26"/>
        </w:rPr>
        <w:tab/>
      </w:r>
      <w:r w:rsidRPr="00DC346A">
        <w:rPr>
          <w:sz w:val="26"/>
          <w:szCs w:val="26"/>
        </w:rPr>
        <w:tab/>
      </w:r>
      <w:r w:rsidRPr="00DC346A">
        <w:rPr>
          <w:sz w:val="26"/>
          <w:szCs w:val="26"/>
        </w:rPr>
        <w:tab/>
      </w:r>
      <w:r w:rsidR="00F35632">
        <w:rPr>
          <w:sz w:val="26"/>
          <w:szCs w:val="26"/>
        </w:rPr>
        <w:t xml:space="preserve"> </w:t>
      </w:r>
      <w:r w:rsidRPr="00DC346A">
        <w:rPr>
          <w:sz w:val="26"/>
          <w:szCs w:val="26"/>
        </w:rPr>
        <w:t>:</w:t>
      </w:r>
      <w:r w:rsidR="008079AE" w:rsidRPr="00DC346A">
        <w:rPr>
          <w:sz w:val="26"/>
          <w:szCs w:val="26"/>
        </w:rPr>
        <w:t>13.05.1988.</w:t>
      </w:r>
    </w:p>
    <w:p w:rsidR="00014657" w:rsidRPr="00DC346A" w:rsidRDefault="00AB0D5C" w:rsidP="00DF111A">
      <w:pPr>
        <w:pStyle w:val="ListParagraph"/>
        <w:numPr>
          <w:ilvl w:val="0"/>
          <w:numId w:val="7"/>
        </w:numPr>
        <w:spacing w:before="120" w:after="120" w:line="276" w:lineRule="auto"/>
        <w:rPr>
          <w:sz w:val="26"/>
          <w:szCs w:val="26"/>
        </w:rPr>
      </w:pPr>
      <w:r w:rsidRPr="00DC346A">
        <w:rPr>
          <w:sz w:val="26"/>
          <w:szCs w:val="26"/>
        </w:rPr>
        <w:t xml:space="preserve">Marital </w:t>
      </w:r>
      <w:r w:rsidR="00855E6D">
        <w:rPr>
          <w:sz w:val="26"/>
          <w:szCs w:val="26"/>
        </w:rPr>
        <w:t>Status</w:t>
      </w:r>
      <w:r w:rsidR="00855E6D">
        <w:rPr>
          <w:sz w:val="26"/>
          <w:szCs w:val="26"/>
        </w:rPr>
        <w:tab/>
      </w:r>
      <w:r w:rsidR="00E35CFF">
        <w:rPr>
          <w:sz w:val="26"/>
          <w:szCs w:val="26"/>
        </w:rPr>
        <w:tab/>
        <w:t xml:space="preserve"> </w:t>
      </w:r>
      <w:r w:rsidR="00E35CFF" w:rsidRPr="00DC346A">
        <w:rPr>
          <w:sz w:val="26"/>
          <w:szCs w:val="26"/>
        </w:rPr>
        <w:t>:</w:t>
      </w:r>
      <w:r w:rsidRPr="00DC346A">
        <w:rPr>
          <w:sz w:val="26"/>
          <w:szCs w:val="26"/>
        </w:rPr>
        <w:t xml:space="preserve"> </w:t>
      </w:r>
      <w:r w:rsidR="00E35CFF">
        <w:rPr>
          <w:sz w:val="26"/>
          <w:szCs w:val="26"/>
        </w:rPr>
        <w:t>Married</w:t>
      </w:r>
    </w:p>
    <w:p w:rsidR="0064489A" w:rsidRPr="00DC346A" w:rsidRDefault="0064489A" w:rsidP="00DF111A">
      <w:pPr>
        <w:pStyle w:val="ListParagraph"/>
        <w:numPr>
          <w:ilvl w:val="0"/>
          <w:numId w:val="7"/>
        </w:numPr>
        <w:spacing w:before="120" w:after="120" w:line="276" w:lineRule="auto"/>
        <w:rPr>
          <w:sz w:val="26"/>
          <w:szCs w:val="26"/>
        </w:rPr>
      </w:pPr>
      <w:r w:rsidRPr="00DC346A">
        <w:rPr>
          <w:sz w:val="26"/>
          <w:szCs w:val="26"/>
        </w:rPr>
        <w:t xml:space="preserve">Sex                           </w:t>
      </w:r>
      <w:r w:rsidR="00F35632">
        <w:rPr>
          <w:sz w:val="26"/>
          <w:szCs w:val="26"/>
        </w:rPr>
        <w:t xml:space="preserve">            </w:t>
      </w:r>
      <w:r w:rsidR="00AB0D5C" w:rsidRPr="00DC346A">
        <w:rPr>
          <w:sz w:val="26"/>
          <w:szCs w:val="26"/>
        </w:rPr>
        <w:t xml:space="preserve">: </w:t>
      </w:r>
      <w:r w:rsidRPr="00DC346A">
        <w:rPr>
          <w:sz w:val="26"/>
          <w:szCs w:val="26"/>
        </w:rPr>
        <w:t>Male</w:t>
      </w:r>
    </w:p>
    <w:p w:rsidR="004014D5" w:rsidRPr="00DC346A" w:rsidRDefault="004014D5" w:rsidP="00DF111A">
      <w:pPr>
        <w:pStyle w:val="ListParagraph"/>
        <w:numPr>
          <w:ilvl w:val="0"/>
          <w:numId w:val="7"/>
        </w:numPr>
        <w:spacing w:before="120" w:after="120" w:line="276" w:lineRule="auto"/>
        <w:rPr>
          <w:sz w:val="26"/>
          <w:szCs w:val="26"/>
        </w:rPr>
      </w:pPr>
      <w:r w:rsidRPr="00DC346A">
        <w:rPr>
          <w:sz w:val="26"/>
          <w:szCs w:val="26"/>
        </w:rPr>
        <w:t>Nationali</w:t>
      </w:r>
      <w:r w:rsidR="00855E6D">
        <w:rPr>
          <w:sz w:val="26"/>
          <w:szCs w:val="26"/>
        </w:rPr>
        <w:t xml:space="preserve">ty                           </w:t>
      </w:r>
      <w:r w:rsidR="00AB0D5C" w:rsidRPr="00DC346A">
        <w:rPr>
          <w:sz w:val="26"/>
          <w:szCs w:val="26"/>
        </w:rPr>
        <w:t xml:space="preserve">: </w:t>
      </w:r>
      <w:r w:rsidRPr="00DC346A">
        <w:rPr>
          <w:sz w:val="26"/>
          <w:szCs w:val="26"/>
        </w:rPr>
        <w:t>Indian</w:t>
      </w:r>
    </w:p>
    <w:p w:rsidR="004014D5" w:rsidRPr="00DC346A" w:rsidRDefault="004014D5" w:rsidP="00DF111A">
      <w:pPr>
        <w:pStyle w:val="ListParagraph"/>
        <w:numPr>
          <w:ilvl w:val="0"/>
          <w:numId w:val="7"/>
        </w:numPr>
        <w:spacing w:before="120" w:after="120" w:line="276" w:lineRule="auto"/>
        <w:rPr>
          <w:sz w:val="26"/>
          <w:szCs w:val="26"/>
        </w:rPr>
      </w:pPr>
      <w:bookmarkStart w:id="0" w:name="_GoBack"/>
      <w:bookmarkEnd w:id="0"/>
      <w:r w:rsidRPr="00DC346A">
        <w:rPr>
          <w:sz w:val="26"/>
          <w:szCs w:val="26"/>
        </w:rPr>
        <w:t>Language</w:t>
      </w:r>
      <w:r w:rsidR="004A10BC" w:rsidRPr="00DC346A">
        <w:rPr>
          <w:sz w:val="26"/>
          <w:szCs w:val="26"/>
        </w:rPr>
        <w:t>s</w:t>
      </w:r>
      <w:r w:rsidR="00855E6D">
        <w:rPr>
          <w:sz w:val="26"/>
          <w:szCs w:val="26"/>
        </w:rPr>
        <w:t xml:space="preserve"> Known               </w:t>
      </w:r>
      <w:r w:rsidR="00AB0D5C" w:rsidRPr="00DC346A">
        <w:rPr>
          <w:sz w:val="26"/>
          <w:szCs w:val="26"/>
        </w:rPr>
        <w:t xml:space="preserve">: </w:t>
      </w:r>
      <w:r w:rsidRPr="00DC346A">
        <w:rPr>
          <w:sz w:val="26"/>
          <w:szCs w:val="26"/>
        </w:rPr>
        <w:t>English</w:t>
      </w:r>
      <w:r w:rsidR="008079AE" w:rsidRPr="00DC346A">
        <w:rPr>
          <w:sz w:val="26"/>
          <w:szCs w:val="26"/>
        </w:rPr>
        <w:t>, Hindi</w:t>
      </w:r>
      <w:r w:rsidR="00C87877" w:rsidRPr="00DC346A">
        <w:rPr>
          <w:sz w:val="26"/>
          <w:szCs w:val="26"/>
        </w:rPr>
        <w:t>, Tamil</w:t>
      </w:r>
      <w:r w:rsidR="008079AE" w:rsidRPr="00DC346A">
        <w:rPr>
          <w:sz w:val="26"/>
          <w:szCs w:val="26"/>
        </w:rPr>
        <w:t xml:space="preserve"> and Malayalam.</w:t>
      </w:r>
    </w:p>
    <w:p w:rsidR="009116C8" w:rsidRPr="00AB0D5C" w:rsidRDefault="009116C8" w:rsidP="009116C8">
      <w:pPr>
        <w:pStyle w:val="Heading7"/>
        <w:rPr>
          <w:color w:val="002060"/>
          <w:sz w:val="32"/>
          <w:szCs w:val="32"/>
        </w:rPr>
      </w:pPr>
      <w:r w:rsidRPr="00AB0D5C">
        <w:rPr>
          <w:color w:val="002060"/>
          <w:sz w:val="32"/>
          <w:szCs w:val="32"/>
        </w:rPr>
        <w:t>Additional</w:t>
      </w:r>
    </w:p>
    <w:p w:rsidR="009116C8" w:rsidRPr="00EC6818" w:rsidRDefault="009116C8" w:rsidP="009116C8">
      <w:pPr>
        <w:rPr>
          <w:sz w:val="28"/>
          <w:szCs w:val="28"/>
        </w:rPr>
      </w:pPr>
    </w:p>
    <w:p w:rsidR="008219D9" w:rsidRPr="008005FD" w:rsidRDefault="009116C8" w:rsidP="008005FD">
      <w:pPr>
        <w:numPr>
          <w:ilvl w:val="0"/>
          <w:numId w:val="3"/>
        </w:numPr>
        <w:rPr>
          <w:sz w:val="26"/>
          <w:szCs w:val="26"/>
        </w:rPr>
      </w:pPr>
      <w:r w:rsidRPr="00DC346A">
        <w:rPr>
          <w:sz w:val="26"/>
          <w:szCs w:val="26"/>
        </w:rPr>
        <w:t xml:space="preserve">Holder of valid UAE driving </w:t>
      </w:r>
      <w:r w:rsidR="00393784" w:rsidRPr="00DC346A">
        <w:rPr>
          <w:sz w:val="26"/>
          <w:szCs w:val="26"/>
        </w:rPr>
        <w:t>license</w:t>
      </w:r>
    </w:p>
    <w:sectPr w:rsidR="008219D9" w:rsidRPr="008005FD" w:rsidSect="00BD0F62">
      <w:headerReference w:type="default" r:id="rId10"/>
      <w:pgSz w:w="11909" w:h="16834" w:code="9"/>
      <w:pgMar w:top="720" w:right="1296"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09" w:rsidRDefault="00241509" w:rsidP="0064489A">
      <w:r>
        <w:separator/>
      </w:r>
    </w:p>
  </w:endnote>
  <w:endnote w:type="continuationSeparator" w:id="0">
    <w:p w:rsidR="00241509" w:rsidRDefault="00241509" w:rsidP="0064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09" w:rsidRDefault="00241509" w:rsidP="0064489A">
      <w:r>
        <w:separator/>
      </w:r>
    </w:p>
  </w:footnote>
  <w:footnote w:type="continuationSeparator" w:id="0">
    <w:p w:rsidR="00241509" w:rsidRDefault="00241509" w:rsidP="0064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9A" w:rsidRDefault="0064489A" w:rsidP="006448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229"/>
    <w:multiLevelType w:val="hybridMultilevel"/>
    <w:tmpl w:val="BEBE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37978"/>
    <w:multiLevelType w:val="hybridMultilevel"/>
    <w:tmpl w:val="A97A5510"/>
    <w:lvl w:ilvl="0" w:tplc="9B3E40FC">
      <w:start w:val="1"/>
      <w:numFmt w:val="bullet"/>
      <w:pStyle w:val="Bulleted"/>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D150EDD"/>
    <w:multiLevelType w:val="hybridMultilevel"/>
    <w:tmpl w:val="EB6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B7933"/>
    <w:multiLevelType w:val="hybridMultilevel"/>
    <w:tmpl w:val="977607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60630D77"/>
    <w:multiLevelType w:val="hybridMultilevel"/>
    <w:tmpl w:val="C728E0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7115116"/>
    <w:multiLevelType w:val="hybridMultilevel"/>
    <w:tmpl w:val="83221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82FC9"/>
    <w:multiLevelType w:val="hybridMultilevel"/>
    <w:tmpl w:val="F6EA04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292101E"/>
    <w:multiLevelType w:val="singleLevel"/>
    <w:tmpl w:val="04090001"/>
    <w:lvl w:ilvl="0">
      <w:start w:val="1"/>
      <w:numFmt w:val="bullet"/>
      <w:pStyle w:val="Achievemen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4"/>
  </w:num>
  <w:num w:numId="4">
    <w:abstractNumId w:val="6"/>
  </w:num>
  <w:num w:numId="5">
    <w:abstractNumId w:val="3"/>
  </w:num>
  <w:num w:numId="6">
    <w:abstractNumId w:val="5"/>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65"/>
    <w:rsid w:val="00014657"/>
    <w:rsid w:val="00042E17"/>
    <w:rsid w:val="0005351C"/>
    <w:rsid w:val="000600B8"/>
    <w:rsid w:val="00061935"/>
    <w:rsid w:val="000625FE"/>
    <w:rsid w:val="000626CB"/>
    <w:rsid w:val="00071B37"/>
    <w:rsid w:val="00073793"/>
    <w:rsid w:val="00076C63"/>
    <w:rsid w:val="000839D9"/>
    <w:rsid w:val="00096DAB"/>
    <w:rsid w:val="000A24E7"/>
    <w:rsid w:val="000A69DD"/>
    <w:rsid w:val="000C06FC"/>
    <w:rsid w:val="000E32C4"/>
    <w:rsid w:val="000E5EE0"/>
    <w:rsid w:val="000F2519"/>
    <w:rsid w:val="000F534B"/>
    <w:rsid w:val="000F7208"/>
    <w:rsid w:val="00103EC5"/>
    <w:rsid w:val="0011719C"/>
    <w:rsid w:val="001235DF"/>
    <w:rsid w:val="00126778"/>
    <w:rsid w:val="00136984"/>
    <w:rsid w:val="001432A8"/>
    <w:rsid w:val="00156B5F"/>
    <w:rsid w:val="00165507"/>
    <w:rsid w:val="00165524"/>
    <w:rsid w:val="001676C8"/>
    <w:rsid w:val="00170E95"/>
    <w:rsid w:val="00183E3A"/>
    <w:rsid w:val="0018752D"/>
    <w:rsid w:val="0020414D"/>
    <w:rsid w:val="00212A6A"/>
    <w:rsid w:val="00212F8C"/>
    <w:rsid w:val="00216A71"/>
    <w:rsid w:val="00233A54"/>
    <w:rsid w:val="00241509"/>
    <w:rsid w:val="0024612B"/>
    <w:rsid w:val="002640A8"/>
    <w:rsid w:val="0026656E"/>
    <w:rsid w:val="00277A90"/>
    <w:rsid w:val="00293EC1"/>
    <w:rsid w:val="002953A1"/>
    <w:rsid w:val="002954D9"/>
    <w:rsid w:val="00297235"/>
    <w:rsid w:val="002A0967"/>
    <w:rsid w:val="002A0B2F"/>
    <w:rsid w:val="002C2E60"/>
    <w:rsid w:val="002D46DF"/>
    <w:rsid w:val="002E1A29"/>
    <w:rsid w:val="002F3EFD"/>
    <w:rsid w:val="00321EDB"/>
    <w:rsid w:val="00336F3F"/>
    <w:rsid w:val="00343A4A"/>
    <w:rsid w:val="00373AF1"/>
    <w:rsid w:val="00375A5E"/>
    <w:rsid w:val="00381D46"/>
    <w:rsid w:val="00392BC5"/>
    <w:rsid w:val="00393784"/>
    <w:rsid w:val="00394FFD"/>
    <w:rsid w:val="003A6626"/>
    <w:rsid w:val="003B03E0"/>
    <w:rsid w:val="003C32BA"/>
    <w:rsid w:val="003C64E7"/>
    <w:rsid w:val="003E32BC"/>
    <w:rsid w:val="003F09B3"/>
    <w:rsid w:val="003F1DC7"/>
    <w:rsid w:val="003F5AC6"/>
    <w:rsid w:val="003F785C"/>
    <w:rsid w:val="004014D5"/>
    <w:rsid w:val="00402192"/>
    <w:rsid w:val="00434EC2"/>
    <w:rsid w:val="00442CE5"/>
    <w:rsid w:val="00444296"/>
    <w:rsid w:val="00444A8E"/>
    <w:rsid w:val="004704C0"/>
    <w:rsid w:val="004868E4"/>
    <w:rsid w:val="0049088F"/>
    <w:rsid w:val="00496E5E"/>
    <w:rsid w:val="004A10BC"/>
    <w:rsid w:val="004A130E"/>
    <w:rsid w:val="004B7932"/>
    <w:rsid w:val="004C3309"/>
    <w:rsid w:val="004E0AA3"/>
    <w:rsid w:val="004F12D2"/>
    <w:rsid w:val="004F527E"/>
    <w:rsid w:val="00505E22"/>
    <w:rsid w:val="00512F75"/>
    <w:rsid w:val="00543420"/>
    <w:rsid w:val="005478E6"/>
    <w:rsid w:val="00560C40"/>
    <w:rsid w:val="00566402"/>
    <w:rsid w:val="00571EC8"/>
    <w:rsid w:val="00594055"/>
    <w:rsid w:val="00596785"/>
    <w:rsid w:val="005973A4"/>
    <w:rsid w:val="005B469F"/>
    <w:rsid w:val="005D4DD5"/>
    <w:rsid w:val="005E73BA"/>
    <w:rsid w:val="005E7B6A"/>
    <w:rsid w:val="005F1DFE"/>
    <w:rsid w:val="00631E53"/>
    <w:rsid w:val="0064489A"/>
    <w:rsid w:val="006451EC"/>
    <w:rsid w:val="006454B8"/>
    <w:rsid w:val="0066236C"/>
    <w:rsid w:val="00662B55"/>
    <w:rsid w:val="006654DF"/>
    <w:rsid w:val="00671FD4"/>
    <w:rsid w:val="006757FB"/>
    <w:rsid w:val="00676E53"/>
    <w:rsid w:val="006B3828"/>
    <w:rsid w:val="006C0D92"/>
    <w:rsid w:val="006C5231"/>
    <w:rsid w:val="006E2320"/>
    <w:rsid w:val="006E2862"/>
    <w:rsid w:val="00702D4C"/>
    <w:rsid w:val="007072D2"/>
    <w:rsid w:val="00720771"/>
    <w:rsid w:val="00732EB4"/>
    <w:rsid w:val="00752685"/>
    <w:rsid w:val="00752820"/>
    <w:rsid w:val="00775E71"/>
    <w:rsid w:val="00787A3B"/>
    <w:rsid w:val="00793A52"/>
    <w:rsid w:val="007A09C0"/>
    <w:rsid w:val="007A2765"/>
    <w:rsid w:val="007B2054"/>
    <w:rsid w:val="007E5263"/>
    <w:rsid w:val="007E55E6"/>
    <w:rsid w:val="007F3FF5"/>
    <w:rsid w:val="007F5C51"/>
    <w:rsid w:val="007F7380"/>
    <w:rsid w:val="008005FD"/>
    <w:rsid w:val="00800B70"/>
    <w:rsid w:val="008035C4"/>
    <w:rsid w:val="008079AE"/>
    <w:rsid w:val="008219D9"/>
    <w:rsid w:val="00821D01"/>
    <w:rsid w:val="008258A8"/>
    <w:rsid w:val="00825ED0"/>
    <w:rsid w:val="00831C8D"/>
    <w:rsid w:val="00835206"/>
    <w:rsid w:val="00855D01"/>
    <w:rsid w:val="00855E6D"/>
    <w:rsid w:val="00856447"/>
    <w:rsid w:val="00874561"/>
    <w:rsid w:val="00883C93"/>
    <w:rsid w:val="00884DAF"/>
    <w:rsid w:val="008913FA"/>
    <w:rsid w:val="00892B50"/>
    <w:rsid w:val="008A44EC"/>
    <w:rsid w:val="008B0EB2"/>
    <w:rsid w:val="008C6D5D"/>
    <w:rsid w:val="008C7469"/>
    <w:rsid w:val="008E3B22"/>
    <w:rsid w:val="0090264A"/>
    <w:rsid w:val="009050F3"/>
    <w:rsid w:val="009073BD"/>
    <w:rsid w:val="009116C8"/>
    <w:rsid w:val="009174AF"/>
    <w:rsid w:val="00923302"/>
    <w:rsid w:val="00925029"/>
    <w:rsid w:val="0092521E"/>
    <w:rsid w:val="00944D11"/>
    <w:rsid w:val="009517EF"/>
    <w:rsid w:val="0096233C"/>
    <w:rsid w:val="00993271"/>
    <w:rsid w:val="00995857"/>
    <w:rsid w:val="009D14D4"/>
    <w:rsid w:val="009E3919"/>
    <w:rsid w:val="009E3B59"/>
    <w:rsid w:val="009F7D0B"/>
    <w:rsid w:val="00A00112"/>
    <w:rsid w:val="00A00905"/>
    <w:rsid w:val="00A126D8"/>
    <w:rsid w:val="00A15C57"/>
    <w:rsid w:val="00A275BC"/>
    <w:rsid w:val="00A40B23"/>
    <w:rsid w:val="00A4275F"/>
    <w:rsid w:val="00A43449"/>
    <w:rsid w:val="00A501F3"/>
    <w:rsid w:val="00A51F6E"/>
    <w:rsid w:val="00A52F39"/>
    <w:rsid w:val="00A64B25"/>
    <w:rsid w:val="00A775B5"/>
    <w:rsid w:val="00A97472"/>
    <w:rsid w:val="00AA1F4E"/>
    <w:rsid w:val="00AB0D5C"/>
    <w:rsid w:val="00AB54F1"/>
    <w:rsid w:val="00AD6B1E"/>
    <w:rsid w:val="00AF4023"/>
    <w:rsid w:val="00B0762A"/>
    <w:rsid w:val="00B219EA"/>
    <w:rsid w:val="00B224E5"/>
    <w:rsid w:val="00B24B4F"/>
    <w:rsid w:val="00B56B28"/>
    <w:rsid w:val="00B57DCB"/>
    <w:rsid w:val="00B62525"/>
    <w:rsid w:val="00B729FB"/>
    <w:rsid w:val="00B77CB1"/>
    <w:rsid w:val="00B823FD"/>
    <w:rsid w:val="00B924E0"/>
    <w:rsid w:val="00B956D8"/>
    <w:rsid w:val="00B972BA"/>
    <w:rsid w:val="00BA4392"/>
    <w:rsid w:val="00BA6950"/>
    <w:rsid w:val="00BB05C0"/>
    <w:rsid w:val="00BB2978"/>
    <w:rsid w:val="00BB5D19"/>
    <w:rsid w:val="00BB5E91"/>
    <w:rsid w:val="00BD0F62"/>
    <w:rsid w:val="00BD4A9F"/>
    <w:rsid w:val="00BD7C49"/>
    <w:rsid w:val="00BE76B9"/>
    <w:rsid w:val="00BF0B81"/>
    <w:rsid w:val="00C07746"/>
    <w:rsid w:val="00C07BD0"/>
    <w:rsid w:val="00C2467B"/>
    <w:rsid w:val="00C62E13"/>
    <w:rsid w:val="00C7381B"/>
    <w:rsid w:val="00C75CFF"/>
    <w:rsid w:val="00C762F9"/>
    <w:rsid w:val="00C85303"/>
    <w:rsid w:val="00C87877"/>
    <w:rsid w:val="00C93670"/>
    <w:rsid w:val="00CA0EDD"/>
    <w:rsid w:val="00CB7388"/>
    <w:rsid w:val="00CD516A"/>
    <w:rsid w:val="00CD588E"/>
    <w:rsid w:val="00CD6F76"/>
    <w:rsid w:val="00CD7736"/>
    <w:rsid w:val="00CD79CC"/>
    <w:rsid w:val="00CE1309"/>
    <w:rsid w:val="00CE7323"/>
    <w:rsid w:val="00CF1BCC"/>
    <w:rsid w:val="00D2632D"/>
    <w:rsid w:val="00D2681E"/>
    <w:rsid w:val="00D622A6"/>
    <w:rsid w:val="00D6524A"/>
    <w:rsid w:val="00D67BC1"/>
    <w:rsid w:val="00DB1865"/>
    <w:rsid w:val="00DB748A"/>
    <w:rsid w:val="00DC346A"/>
    <w:rsid w:val="00DD7D33"/>
    <w:rsid w:val="00DE355B"/>
    <w:rsid w:val="00DE3F57"/>
    <w:rsid w:val="00DE5ED8"/>
    <w:rsid w:val="00DF111A"/>
    <w:rsid w:val="00DF41EA"/>
    <w:rsid w:val="00DF5BBB"/>
    <w:rsid w:val="00E147A1"/>
    <w:rsid w:val="00E15C57"/>
    <w:rsid w:val="00E17960"/>
    <w:rsid w:val="00E35CFF"/>
    <w:rsid w:val="00E40CCC"/>
    <w:rsid w:val="00E46D14"/>
    <w:rsid w:val="00E47BB6"/>
    <w:rsid w:val="00E50CF1"/>
    <w:rsid w:val="00E54280"/>
    <w:rsid w:val="00E6507A"/>
    <w:rsid w:val="00E66294"/>
    <w:rsid w:val="00E84B7A"/>
    <w:rsid w:val="00EA2766"/>
    <w:rsid w:val="00EB28C6"/>
    <w:rsid w:val="00EB5464"/>
    <w:rsid w:val="00EC3CA1"/>
    <w:rsid w:val="00EC6818"/>
    <w:rsid w:val="00EC7CAE"/>
    <w:rsid w:val="00ED42A4"/>
    <w:rsid w:val="00EE0C3E"/>
    <w:rsid w:val="00EE1327"/>
    <w:rsid w:val="00EE15A8"/>
    <w:rsid w:val="00EE3F48"/>
    <w:rsid w:val="00EE54AC"/>
    <w:rsid w:val="00EF4233"/>
    <w:rsid w:val="00F01B1D"/>
    <w:rsid w:val="00F14867"/>
    <w:rsid w:val="00F3398C"/>
    <w:rsid w:val="00F35632"/>
    <w:rsid w:val="00F3591F"/>
    <w:rsid w:val="00F40AB1"/>
    <w:rsid w:val="00F5132C"/>
    <w:rsid w:val="00F52EA5"/>
    <w:rsid w:val="00F74D93"/>
    <w:rsid w:val="00FA04F1"/>
    <w:rsid w:val="00FA3C8B"/>
    <w:rsid w:val="00FB178C"/>
    <w:rsid w:val="00FD769A"/>
    <w:rsid w:val="00FD7E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47"/>
  </w:style>
  <w:style w:type="paragraph" w:styleId="Heading1">
    <w:name w:val="heading 1"/>
    <w:basedOn w:val="Normal"/>
    <w:next w:val="Normal"/>
    <w:qFormat/>
    <w:rsid w:val="00856447"/>
    <w:pPr>
      <w:keepNext/>
      <w:outlineLvl w:val="0"/>
    </w:pPr>
    <w:rPr>
      <w:sz w:val="28"/>
    </w:rPr>
  </w:style>
  <w:style w:type="paragraph" w:styleId="Heading2">
    <w:name w:val="heading 2"/>
    <w:basedOn w:val="Normal"/>
    <w:next w:val="Normal"/>
    <w:qFormat/>
    <w:rsid w:val="00856447"/>
    <w:pPr>
      <w:keepNext/>
      <w:outlineLvl w:val="1"/>
    </w:pPr>
    <w:rPr>
      <w:sz w:val="24"/>
    </w:rPr>
  </w:style>
  <w:style w:type="paragraph" w:styleId="Heading3">
    <w:name w:val="heading 3"/>
    <w:basedOn w:val="Normal"/>
    <w:next w:val="Normal"/>
    <w:qFormat/>
    <w:rsid w:val="00856447"/>
    <w:pPr>
      <w:keepNext/>
      <w:outlineLvl w:val="2"/>
    </w:pPr>
    <w:rPr>
      <w:i/>
      <w:sz w:val="24"/>
    </w:rPr>
  </w:style>
  <w:style w:type="paragraph" w:styleId="Heading4">
    <w:name w:val="heading 4"/>
    <w:basedOn w:val="Normal"/>
    <w:next w:val="Normal"/>
    <w:qFormat/>
    <w:rsid w:val="00856447"/>
    <w:pPr>
      <w:keepNext/>
      <w:outlineLvl w:val="3"/>
    </w:pPr>
    <w:rPr>
      <w:b/>
      <w:sz w:val="24"/>
    </w:rPr>
  </w:style>
  <w:style w:type="paragraph" w:styleId="Heading5">
    <w:name w:val="heading 5"/>
    <w:basedOn w:val="Normal"/>
    <w:next w:val="Normal"/>
    <w:qFormat/>
    <w:rsid w:val="00856447"/>
    <w:pPr>
      <w:keepNext/>
      <w:outlineLvl w:val="4"/>
    </w:pPr>
    <w:rPr>
      <w:b/>
      <w:i/>
      <w:sz w:val="24"/>
    </w:rPr>
  </w:style>
  <w:style w:type="paragraph" w:styleId="Heading6">
    <w:name w:val="heading 6"/>
    <w:basedOn w:val="Normal"/>
    <w:next w:val="Normal"/>
    <w:qFormat/>
    <w:rsid w:val="00856447"/>
    <w:pPr>
      <w:keepNext/>
      <w:jc w:val="both"/>
      <w:outlineLvl w:val="5"/>
    </w:pPr>
    <w:rPr>
      <w:b/>
      <w:i/>
      <w:sz w:val="24"/>
    </w:rPr>
  </w:style>
  <w:style w:type="paragraph" w:styleId="Heading7">
    <w:name w:val="heading 7"/>
    <w:basedOn w:val="Normal"/>
    <w:next w:val="Normal"/>
    <w:qFormat/>
    <w:rsid w:val="00856447"/>
    <w:pPr>
      <w:keepNext/>
      <w:pBdr>
        <w:top w:val="single" w:sz="4" w:space="1" w:color="auto"/>
        <w:left w:val="single" w:sz="4" w:space="4" w:color="auto"/>
        <w:bottom w:val="single" w:sz="4" w:space="1" w:color="auto"/>
        <w:right w:val="single" w:sz="4" w:space="4" w:color="auto"/>
      </w:pBdr>
      <w:shd w:val="pct12" w:color="auto" w:fill="FFFFFF"/>
      <w:jc w:val="both"/>
      <w:outlineLvl w:val="6"/>
    </w:pPr>
    <w:rPr>
      <w:b/>
      <w:i/>
      <w:sz w:val="24"/>
    </w:rPr>
  </w:style>
  <w:style w:type="paragraph" w:styleId="Heading8">
    <w:name w:val="heading 8"/>
    <w:basedOn w:val="Normal"/>
    <w:next w:val="Normal"/>
    <w:qFormat/>
    <w:rsid w:val="00856447"/>
    <w:pPr>
      <w:keepNext/>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447"/>
    <w:rPr>
      <w:sz w:val="24"/>
    </w:rPr>
  </w:style>
  <w:style w:type="character" w:styleId="Hyperlink">
    <w:name w:val="Hyperlink"/>
    <w:rsid w:val="00B56B28"/>
    <w:rPr>
      <w:color w:val="0000FF"/>
      <w:u w:val="single"/>
    </w:rPr>
  </w:style>
  <w:style w:type="paragraph" w:customStyle="1" w:styleId="Bulleted">
    <w:name w:val="Bulleted"/>
    <w:aliases w:val="Symbol (symbol),12 pt,Left:  0.25&quot;,Hanging:  0.25&quot;,Kern at 9 pt"/>
    <w:basedOn w:val="Normal"/>
    <w:rsid w:val="00DF41EA"/>
    <w:pPr>
      <w:numPr>
        <w:numId w:val="2"/>
      </w:numPr>
      <w:tabs>
        <w:tab w:val="left" w:pos="4345"/>
      </w:tabs>
    </w:pPr>
    <w:rPr>
      <w:rFonts w:ascii="Book Antiqua" w:hAnsi="Book Antiqua"/>
      <w:noProof/>
      <w:snapToGrid w:val="0"/>
      <w:kern w:val="18"/>
      <w:sz w:val="24"/>
      <w:szCs w:val="24"/>
      <w:lang w:val="en-GB"/>
    </w:rPr>
  </w:style>
  <w:style w:type="character" w:styleId="Emphasis">
    <w:name w:val="Emphasis"/>
    <w:qFormat/>
    <w:rsid w:val="00DF41EA"/>
    <w:rPr>
      <w:b/>
      <w:bCs/>
    </w:rPr>
  </w:style>
  <w:style w:type="paragraph" w:styleId="ListParagraph">
    <w:name w:val="List Paragraph"/>
    <w:basedOn w:val="Normal"/>
    <w:uiPriority w:val="34"/>
    <w:qFormat/>
    <w:rsid w:val="00F14867"/>
    <w:pPr>
      <w:ind w:left="720"/>
      <w:contextualSpacing/>
    </w:pPr>
  </w:style>
  <w:style w:type="paragraph" w:styleId="Header">
    <w:name w:val="header"/>
    <w:basedOn w:val="Normal"/>
    <w:link w:val="HeaderChar"/>
    <w:uiPriority w:val="99"/>
    <w:semiHidden/>
    <w:unhideWhenUsed/>
    <w:rsid w:val="0064489A"/>
    <w:pPr>
      <w:tabs>
        <w:tab w:val="center" w:pos="4513"/>
        <w:tab w:val="right" w:pos="9026"/>
      </w:tabs>
    </w:pPr>
  </w:style>
  <w:style w:type="character" w:customStyle="1" w:styleId="HeaderChar">
    <w:name w:val="Header Char"/>
    <w:link w:val="Header"/>
    <w:uiPriority w:val="99"/>
    <w:semiHidden/>
    <w:rsid w:val="0064489A"/>
    <w:rPr>
      <w:lang w:val="en-US" w:eastAsia="en-US"/>
    </w:rPr>
  </w:style>
  <w:style w:type="paragraph" w:styleId="Footer">
    <w:name w:val="footer"/>
    <w:basedOn w:val="Normal"/>
    <w:link w:val="FooterChar"/>
    <w:uiPriority w:val="99"/>
    <w:semiHidden/>
    <w:unhideWhenUsed/>
    <w:rsid w:val="0064489A"/>
    <w:pPr>
      <w:tabs>
        <w:tab w:val="center" w:pos="4513"/>
        <w:tab w:val="right" w:pos="9026"/>
      </w:tabs>
    </w:pPr>
  </w:style>
  <w:style w:type="character" w:customStyle="1" w:styleId="FooterChar">
    <w:name w:val="Footer Char"/>
    <w:link w:val="Footer"/>
    <w:uiPriority w:val="99"/>
    <w:semiHidden/>
    <w:rsid w:val="0064489A"/>
    <w:rPr>
      <w:lang w:val="en-US" w:eastAsia="en-US"/>
    </w:rPr>
  </w:style>
  <w:style w:type="paragraph" w:styleId="BodyText3">
    <w:name w:val="Body Text 3"/>
    <w:basedOn w:val="Normal"/>
    <w:link w:val="BodyText3Char"/>
    <w:uiPriority w:val="99"/>
    <w:semiHidden/>
    <w:unhideWhenUsed/>
    <w:rsid w:val="00BA4392"/>
    <w:pPr>
      <w:spacing w:after="120"/>
    </w:pPr>
    <w:rPr>
      <w:sz w:val="16"/>
      <w:szCs w:val="16"/>
    </w:rPr>
  </w:style>
  <w:style w:type="character" w:customStyle="1" w:styleId="BodyText3Char">
    <w:name w:val="Body Text 3 Char"/>
    <w:link w:val="BodyText3"/>
    <w:uiPriority w:val="99"/>
    <w:semiHidden/>
    <w:rsid w:val="00BA4392"/>
    <w:rPr>
      <w:sz w:val="16"/>
      <w:szCs w:val="16"/>
      <w:lang w:val="en-US" w:eastAsia="en-US"/>
    </w:rPr>
  </w:style>
  <w:style w:type="paragraph" w:styleId="BalloonText">
    <w:name w:val="Balloon Text"/>
    <w:basedOn w:val="Normal"/>
    <w:link w:val="BalloonTextChar"/>
    <w:uiPriority w:val="99"/>
    <w:semiHidden/>
    <w:unhideWhenUsed/>
    <w:rsid w:val="008219D9"/>
    <w:rPr>
      <w:rFonts w:ascii="Tahoma" w:hAnsi="Tahoma" w:cs="Tahoma"/>
      <w:sz w:val="16"/>
      <w:szCs w:val="16"/>
    </w:rPr>
  </w:style>
  <w:style w:type="character" w:customStyle="1" w:styleId="BalloonTextChar">
    <w:name w:val="Balloon Text Char"/>
    <w:basedOn w:val="DefaultParagraphFont"/>
    <w:link w:val="BalloonText"/>
    <w:uiPriority w:val="99"/>
    <w:semiHidden/>
    <w:rsid w:val="008219D9"/>
    <w:rPr>
      <w:rFonts w:ascii="Tahoma" w:hAnsi="Tahoma" w:cs="Tahoma"/>
      <w:sz w:val="16"/>
      <w:szCs w:val="16"/>
    </w:rPr>
  </w:style>
  <w:style w:type="paragraph" w:customStyle="1" w:styleId="Location">
    <w:name w:val="Location"/>
    <w:basedOn w:val="PlainText"/>
    <w:next w:val="PlainText"/>
    <w:rsid w:val="00DE5ED8"/>
    <w:pPr>
      <w:ind w:left="360"/>
    </w:pPr>
    <w:rPr>
      <w:rFonts w:ascii="Calibri" w:hAnsi="Calibri"/>
      <w:sz w:val="22"/>
      <w:szCs w:val="20"/>
    </w:rPr>
  </w:style>
  <w:style w:type="paragraph" w:styleId="PlainText">
    <w:name w:val="Plain Text"/>
    <w:basedOn w:val="Normal"/>
    <w:link w:val="PlainTextChar"/>
    <w:uiPriority w:val="99"/>
    <w:semiHidden/>
    <w:unhideWhenUsed/>
    <w:rsid w:val="00DE5ED8"/>
    <w:rPr>
      <w:rFonts w:ascii="Consolas" w:hAnsi="Consolas"/>
      <w:sz w:val="21"/>
      <w:szCs w:val="21"/>
    </w:rPr>
  </w:style>
  <w:style w:type="character" w:customStyle="1" w:styleId="PlainTextChar">
    <w:name w:val="Plain Text Char"/>
    <w:basedOn w:val="DefaultParagraphFont"/>
    <w:link w:val="PlainText"/>
    <w:uiPriority w:val="99"/>
    <w:semiHidden/>
    <w:rsid w:val="00DE5ED8"/>
    <w:rPr>
      <w:rFonts w:ascii="Consolas" w:hAnsi="Consolas"/>
      <w:sz w:val="21"/>
      <w:szCs w:val="21"/>
    </w:rPr>
  </w:style>
  <w:style w:type="paragraph" w:customStyle="1" w:styleId="Achievement">
    <w:name w:val="Achievement"/>
    <w:basedOn w:val="BodyText"/>
    <w:rsid w:val="00DE5ED8"/>
    <w:pPr>
      <w:numPr>
        <w:numId w:val="1"/>
      </w:numPr>
      <w:spacing w:after="60" w:line="240" w:lineRule="atLeast"/>
      <w:jc w:val="both"/>
    </w:pPr>
    <w:rPr>
      <w:rFonts w:ascii="Garamond" w:hAnsi="Garamond"/>
      <w:sz w:val="22"/>
    </w:rPr>
  </w:style>
  <w:style w:type="paragraph" w:customStyle="1" w:styleId="OrganizationName">
    <w:name w:val="Organization Name"/>
    <w:basedOn w:val="Normal"/>
    <w:qFormat/>
    <w:rsid w:val="00D622A6"/>
    <w:pPr>
      <w:spacing w:before="120"/>
      <w:ind w:left="360"/>
    </w:pPr>
    <w:rPr>
      <w:rFonts w:ascii="Calibri" w:hAnsi="Calibri"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47"/>
  </w:style>
  <w:style w:type="paragraph" w:styleId="Heading1">
    <w:name w:val="heading 1"/>
    <w:basedOn w:val="Normal"/>
    <w:next w:val="Normal"/>
    <w:qFormat/>
    <w:rsid w:val="00856447"/>
    <w:pPr>
      <w:keepNext/>
      <w:outlineLvl w:val="0"/>
    </w:pPr>
    <w:rPr>
      <w:sz w:val="28"/>
    </w:rPr>
  </w:style>
  <w:style w:type="paragraph" w:styleId="Heading2">
    <w:name w:val="heading 2"/>
    <w:basedOn w:val="Normal"/>
    <w:next w:val="Normal"/>
    <w:qFormat/>
    <w:rsid w:val="00856447"/>
    <w:pPr>
      <w:keepNext/>
      <w:outlineLvl w:val="1"/>
    </w:pPr>
    <w:rPr>
      <w:sz w:val="24"/>
    </w:rPr>
  </w:style>
  <w:style w:type="paragraph" w:styleId="Heading3">
    <w:name w:val="heading 3"/>
    <w:basedOn w:val="Normal"/>
    <w:next w:val="Normal"/>
    <w:qFormat/>
    <w:rsid w:val="00856447"/>
    <w:pPr>
      <w:keepNext/>
      <w:outlineLvl w:val="2"/>
    </w:pPr>
    <w:rPr>
      <w:i/>
      <w:sz w:val="24"/>
    </w:rPr>
  </w:style>
  <w:style w:type="paragraph" w:styleId="Heading4">
    <w:name w:val="heading 4"/>
    <w:basedOn w:val="Normal"/>
    <w:next w:val="Normal"/>
    <w:qFormat/>
    <w:rsid w:val="00856447"/>
    <w:pPr>
      <w:keepNext/>
      <w:outlineLvl w:val="3"/>
    </w:pPr>
    <w:rPr>
      <w:b/>
      <w:sz w:val="24"/>
    </w:rPr>
  </w:style>
  <w:style w:type="paragraph" w:styleId="Heading5">
    <w:name w:val="heading 5"/>
    <w:basedOn w:val="Normal"/>
    <w:next w:val="Normal"/>
    <w:qFormat/>
    <w:rsid w:val="00856447"/>
    <w:pPr>
      <w:keepNext/>
      <w:outlineLvl w:val="4"/>
    </w:pPr>
    <w:rPr>
      <w:b/>
      <w:i/>
      <w:sz w:val="24"/>
    </w:rPr>
  </w:style>
  <w:style w:type="paragraph" w:styleId="Heading6">
    <w:name w:val="heading 6"/>
    <w:basedOn w:val="Normal"/>
    <w:next w:val="Normal"/>
    <w:qFormat/>
    <w:rsid w:val="00856447"/>
    <w:pPr>
      <w:keepNext/>
      <w:jc w:val="both"/>
      <w:outlineLvl w:val="5"/>
    </w:pPr>
    <w:rPr>
      <w:b/>
      <w:i/>
      <w:sz w:val="24"/>
    </w:rPr>
  </w:style>
  <w:style w:type="paragraph" w:styleId="Heading7">
    <w:name w:val="heading 7"/>
    <w:basedOn w:val="Normal"/>
    <w:next w:val="Normal"/>
    <w:qFormat/>
    <w:rsid w:val="00856447"/>
    <w:pPr>
      <w:keepNext/>
      <w:pBdr>
        <w:top w:val="single" w:sz="4" w:space="1" w:color="auto"/>
        <w:left w:val="single" w:sz="4" w:space="4" w:color="auto"/>
        <w:bottom w:val="single" w:sz="4" w:space="1" w:color="auto"/>
        <w:right w:val="single" w:sz="4" w:space="4" w:color="auto"/>
      </w:pBdr>
      <w:shd w:val="pct12" w:color="auto" w:fill="FFFFFF"/>
      <w:jc w:val="both"/>
      <w:outlineLvl w:val="6"/>
    </w:pPr>
    <w:rPr>
      <w:b/>
      <w:i/>
      <w:sz w:val="24"/>
    </w:rPr>
  </w:style>
  <w:style w:type="paragraph" w:styleId="Heading8">
    <w:name w:val="heading 8"/>
    <w:basedOn w:val="Normal"/>
    <w:next w:val="Normal"/>
    <w:qFormat/>
    <w:rsid w:val="00856447"/>
    <w:pPr>
      <w:keepNext/>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447"/>
    <w:rPr>
      <w:sz w:val="24"/>
    </w:rPr>
  </w:style>
  <w:style w:type="character" w:styleId="Hyperlink">
    <w:name w:val="Hyperlink"/>
    <w:rsid w:val="00B56B28"/>
    <w:rPr>
      <w:color w:val="0000FF"/>
      <w:u w:val="single"/>
    </w:rPr>
  </w:style>
  <w:style w:type="paragraph" w:customStyle="1" w:styleId="Bulleted">
    <w:name w:val="Bulleted"/>
    <w:aliases w:val="Symbol (symbol),12 pt,Left:  0.25&quot;,Hanging:  0.25&quot;,Kern at 9 pt"/>
    <w:basedOn w:val="Normal"/>
    <w:rsid w:val="00DF41EA"/>
    <w:pPr>
      <w:numPr>
        <w:numId w:val="2"/>
      </w:numPr>
      <w:tabs>
        <w:tab w:val="left" w:pos="4345"/>
      </w:tabs>
    </w:pPr>
    <w:rPr>
      <w:rFonts w:ascii="Book Antiqua" w:hAnsi="Book Antiqua"/>
      <w:noProof/>
      <w:snapToGrid w:val="0"/>
      <w:kern w:val="18"/>
      <w:sz w:val="24"/>
      <w:szCs w:val="24"/>
      <w:lang w:val="en-GB"/>
    </w:rPr>
  </w:style>
  <w:style w:type="character" w:styleId="Emphasis">
    <w:name w:val="Emphasis"/>
    <w:qFormat/>
    <w:rsid w:val="00DF41EA"/>
    <w:rPr>
      <w:b/>
      <w:bCs/>
    </w:rPr>
  </w:style>
  <w:style w:type="paragraph" w:styleId="ListParagraph">
    <w:name w:val="List Paragraph"/>
    <w:basedOn w:val="Normal"/>
    <w:uiPriority w:val="34"/>
    <w:qFormat/>
    <w:rsid w:val="00F14867"/>
    <w:pPr>
      <w:ind w:left="720"/>
      <w:contextualSpacing/>
    </w:pPr>
  </w:style>
  <w:style w:type="paragraph" w:styleId="Header">
    <w:name w:val="header"/>
    <w:basedOn w:val="Normal"/>
    <w:link w:val="HeaderChar"/>
    <w:uiPriority w:val="99"/>
    <w:semiHidden/>
    <w:unhideWhenUsed/>
    <w:rsid w:val="0064489A"/>
    <w:pPr>
      <w:tabs>
        <w:tab w:val="center" w:pos="4513"/>
        <w:tab w:val="right" w:pos="9026"/>
      </w:tabs>
    </w:pPr>
  </w:style>
  <w:style w:type="character" w:customStyle="1" w:styleId="HeaderChar">
    <w:name w:val="Header Char"/>
    <w:link w:val="Header"/>
    <w:uiPriority w:val="99"/>
    <w:semiHidden/>
    <w:rsid w:val="0064489A"/>
    <w:rPr>
      <w:lang w:val="en-US" w:eastAsia="en-US"/>
    </w:rPr>
  </w:style>
  <w:style w:type="paragraph" w:styleId="Footer">
    <w:name w:val="footer"/>
    <w:basedOn w:val="Normal"/>
    <w:link w:val="FooterChar"/>
    <w:uiPriority w:val="99"/>
    <w:semiHidden/>
    <w:unhideWhenUsed/>
    <w:rsid w:val="0064489A"/>
    <w:pPr>
      <w:tabs>
        <w:tab w:val="center" w:pos="4513"/>
        <w:tab w:val="right" w:pos="9026"/>
      </w:tabs>
    </w:pPr>
  </w:style>
  <w:style w:type="character" w:customStyle="1" w:styleId="FooterChar">
    <w:name w:val="Footer Char"/>
    <w:link w:val="Footer"/>
    <w:uiPriority w:val="99"/>
    <w:semiHidden/>
    <w:rsid w:val="0064489A"/>
    <w:rPr>
      <w:lang w:val="en-US" w:eastAsia="en-US"/>
    </w:rPr>
  </w:style>
  <w:style w:type="paragraph" w:styleId="BodyText3">
    <w:name w:val="Body Text 3"/>
    <w:basedOn w:val="Normal"/>
    <w:link w:val="BodyText3Char"/>
    <w:uiPriority w:val="99"/>
    <w:semiHidden/>
    <w:unhideWhenUsed/>
    <w:rsid w:val="00BA4392"/>
    <w:pPr>
      <w:spacing w:after="120"/>
    </w:pPr>
    <w:rPr>
      <w:sz w:val="16"/>
      <w:szCs w:val="16"/>
    </w:rPr>
  </w:style>
  <w:style w:type="character" w:customStyle="1" w:styleId="BodyText3Char">
    <w:name w:val="Body Text 3 Char"/>
    <w:link w:val="BodyText3"/>
    <w:uiPriority w:val="99"/>
    <w:semiHidden/>
    <w:rsid w:val="00BA4392"/>
    <w:rPr>
      <w:sz w:val="16"/>
      <w:szCs w:val="16"/>
      <w:lang w:val="en-US" w:eastAsia="en-US"/>
    </w:rPr>
  </w:style>
  <w:style w:type="paragraph" w:styleId="BalloonText">
    <w:name w:val="Balloon Text"/>
    <w:basedOn w:val="Normal"/>
    <w:link w:val="BalloonTextChar"/>
    <w:uiPriority w:val="99"/>
    <w:semiHidden/>
    <w:unhideWhenUsed/>
    <w:rsid w:val="008219D9"/>
    <w:rPr>
      <w:rFonts w:ascii="Tahoma" w:hAnsi="Tahoma" w:cs="Tahoma"/>
      <w:sz w:val="16"/>
      <w:szCs w:val="16"/>
    </w:rPr>
  </w:style>
  <w:style w:type="character" w:customStyle="1" w:styleId="BalloonTextChar">
    <w:name w:val="Balloon Text Char"/>
    <w:basedOn w:val="DefaultParagraphFont"/>
    <w:link w:val="BalloonText"/>
    <w:uiPriority w:val="99"/>
    <w:semiHidden/>
    <w:rsid w:val="008219D9"/>
    <w:rPr>
      <w:rFonts w:ascii="Tahoma" w:hAnsi="Tahoma" w:cs="Tahoma"/>
      <w:sz w:val="16"/>
      <w:szCs w:val="16"/>
    </w:rPr>
  </w:style>
  <w:style w:type="paragraph" w:customStyle="1" w:styleId="Location">
    <w:name w:val="Location"/>
    <w:basedOn w:val="PlainText"/>
    <w:next w:val="PlainText"/>
    <w:rsid w:val="00DE5ED8"/>
    <w:pPr>
      <w:ind w:left="360"/>
    </w:pPr>
    <w:rPr>
      <w:rFonts w:ascii="Calibri" w:hAnsi="Calibri"/>
      <w:sz w:val="22"/>
      <w:szCs w:val="20"/>
    </w:rPr>
  </w:style>
  <w:style w:type="paragraph" w:styleId="PlainText">
    <w:name w:val="Plain Text"/>
    <w:basedOn w:val="Normal"/>
    <w:link w:val="PlainTextChar"/>
    <w:uiPriority w:val="99"/>
    <w:semiHidden/>
    <w:unhideWhenUsed/>
    <w:rsid w:val="00DE5ED8"/>
    <w:rPr>
      <w:rFonts w:ascii="Consolas" w:hAnsi="Consolas"/>
      <w:sz w:val="21"/>
      <w:szCs w:val="21"/>
    </w:rPr>
  </w:style>
  <w:style w:type="character" w:customStyle="1" w:styleId="PlainTextChar">
    <w:name w:val="Plain Text Char"/>
    <w:basedOn w:val="DefaultParagraphFont"/>
    <w:link w:val="PlainText"/>
    <w:uiPriority w:val="99"/>
    <w:semiHidden/>
    <w:rsid w:val="00DE5ED8"/>
    <w:rPr>
      <w:rFonts w:ascii="Consolas" w:hAnsi="Consolas"/>
      <w:sz w:val="21"/>
      <w:szCs w:val="21"/>
    </w:rPr>
  </w:style>
  <w:style w:type="paragraph" w:customStyle="1" w:styleId="Achievement">
    <w:name w:val="Achievement"/>
    <w:basedOn w:val="BodyText"/>
    <w:rsid w:val="00DE5ED8"/>
    <w:pPr>
      <w:numPr>
        <w:numId w:val="1"/>
      </w:numPr>
      <w:spacing w:after="60" w:line="240" w:lineRule="atLeast"/>
      <w:jc w:val="both"/>
    </w:pPr>
    <w:rPr>
      <w:rFonts w:ascii="Garamond" w:hAnsi="Garamond"/>
      <w:sz w:val="22"/>
    </w:rPr>
  </w:style>
  <w:style w:type="paragraph" w:customStyle="1" w:styleId="OrganizationName">
    <w:name w:val="Organization Name"/>
    <w:basedOn w:val="Normal"/>
    <w:qFormat/>
    <w:rsid w:val="00D622A6"/>
    <w:pPr>
      <w:spacing w:before="120"/>
      <w:ind w:left="360"/>
    </w:pPr>
    <w:rPr>
      <w:rFonts w:ascii="Calibri" w:hAnsi="Calibri"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005">
      <w:bodyDiv w:val="1"/>
      <w:marLeft w:val="0"/>
      <w:marRight w:val="0"/>
      <w:marTop w:val="0"/>
      <w:marBottom w:val="0"/>
      <w:divBdr>
        <w:top w:val="none" w:sz="0" w:space="0" w:color="auto"/>
        <w:left w:val="none" w:sz="0" w:space="0" w:color="auto"/>
        <w:bottom w:val="none" w:sz="0" w:space="0" w:color="auto"/>
        <w:right w:val="none" w:sz="0" w:space="0" w:color="auto"/>
      </w:divBdr>
    </w:div>
    <w:div w:id="6648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L.33279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733E-F293-4A6F-9020-96605B5A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VIKRANT SINGHAL</vt:lpstr>
    </vt:vector>
  </TitlesOfParts>
  <Company>Hewlett-Packard</Company>
  <LinksUpToDate>false</LinksUpToDate>
  <CharactersWithSpaces>5147</CharactersWithSpaces>
  <SharedDoc>false</SharedDoc>
  <HLinks>
    <vt:vector size="6" baseType="variant">
      <vt:variant>
        <vt:i4>3211284</vt:i4>
      </vt:variant>
      <vt:variant>
        <vt:i4>0</vt:i4>
      </vt:variant>
      <vt:variant>
        <vt:i4>0</vt:i4>
      </vt:variant>
      <vt:variant>
        <vt:i4>5</vt:i4>
      </vt:variant>
      <vt:variant>
        <vt:lpwstr>mailto:nikhilraj88@hotmail.com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VIKRANT SINGHAL</dc:title>
  <dc:creator>DEEPAK</dc:creator>
  <cp:lastModifiedBy>784812338</cp:lastModifiedBy>
  <cp:revision>6</cp:revision>
  <cp:lastPrinted>2007-07-26T13:06:00Z</cp:lastPrinted>
  <dcterms:created xsi:type="dcterms:W3CDTF">2016-10-09T14:34:00Z</dcterms:created>
  <dcterms:modified xsi:type="dcterms:W3CDTF">2017-11-27T12:25:00Z</dcterms:modified>
</cp:coreProperties>
</file>