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CD" w:rsidRDefault="005309CD" w:rsidP="00985FCD">
      <w:pPr>
        <w:rPr>
          <w:szCs w:val="22"/>
        </w:rPr>
      </w:pPr>
    </w:p>
    <w:p w:rsidR="005309CD" w:rsidRPr="00B4167C" w:rsidRDefault="005309CD" w:rsidP="003F0593">
      <w:pPr>
        <w:rPr>
          <w:rFonts w:ascii="Algerian" w:hAnsi="Algeri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B4167C">
        <w:rPr>
          <w:rFonts w:ascii="Algerian" w:hAnsi="Algerian"/>
          <w:b/>
          <w:bCs/>
          <w:sz w:val="32"/>
          <w:szCs w:val="28"/>
          <w:u w:val="single"/>
        </w:rPr>
        <w:t>CURRICULAM VITAE</w:t>
      </w:r>
      <w:r w:rsidR="003F0593" w:rsidRPr="00B4167C">
        <w:rPr>
          <w:rFonts w:ascii="Algerian" w:hAnsi="Algeri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180D" w:rsidRPr="00B4167C" w:rsidRDefault="0027180D" w:rsidP="003F0593">
      <w:pPr>
        <w:rPr>
          <w:rFonts w:ascii="Algerian" w:hAnsi="Algerian"/>
          <w:b/>
          <w:bCs/>
          <w:sz w:val="32"/>
          <w:szCs w:val="28"/>
          <w:u w:val="single"/>
        </w:rPr>
      </w:pPr>
    </w:p>
    <w:p w:rsidR="00231D6C" w:rsidRDefault="005309CD" w:rsidP="005309CD">
      <w:pPr>
        <w:rPr>
          <w:rFonts w:ascii="Monotype Corsiva" w:hAnsi="Monotype Corsiva"/>
          <w:b/>
          <w:bCs/>
          <w:sz w:val="32"/>
          <w:szCs w:val="28"/>
        </w:rPr>
      </w:pPr>
      <w:r w:rsidRPr="00B4167C">
        <w:rPr>
          <w:rFonts w:ascii="Monotype Corsiva" w:hAnsi="Monotype Corsiva"/>
          <w:b/>
          <w:bCs/>
          <w:sz w:val="32"/>
          <w:szCs w:val="28"/>
        </w:rPr>
        <w:t>ELIZABETH</w:t>
      </w:r>
    </w:p>
    <w:p w:rsidR="005309CD" w:rsidRPr="00231D6C" w:rsidRDefault="00231D6C" w:rsidP="005309CD">
      <w:pPr>
        <w:rPr>
          <w:rFonts w:ascii="Monotype Corsiva" w:hAnsi="Monotype Corsiva"/>
          <w:b/>
          <w:bCs/>
          <w:sz w:val="32"/>
          <w:szCs w:val="28"/>
        </w:rPr>
      </w:pPr>
      <w:hyperlink r:id="rId7" w:history="1">
        <w:r w:rsidRPr="004B3C8B">
          <w:rPr>
            <w:rStyle w:val="Hyperlink"/>
            <w:rFonts w:ascii="Monotype Corsiva" w:hAnsi="Monotype Corsiva"/>
            <w:b/>
            <w:bCs/>
            <w:sz w:val="32"/>
            <w:szCs w:val="28"/>
          </w:rPr>
          <w:t>ELIZABETH.332875@2freemail.com</w:t>
        </w:r>
      </w:hyperlink>
      <w:r>
        <w:rPr>
          <w:rFonts w:ascii="Monotype Corsiva" w:hAnsi="Monotype Corsiva"/>
          <w:b/>
          <w:bCs/>
          <w:sz w:val="32"/>
          <w:szCs w:val="28"/>
        </w:rPr>
        <w:t xml:space="preserve"> </w:t>
      </w:r>
      <w:r w:rsidRPr="00231D6C">
        <w:rPr>
          <w:rFonts w:ascii="Monotype Corsiva" w:hAnsi="Monotype Corsiva"/>
          <w:b/>
          <w:bCs/>
          <w:sz w:val="32"/>
          <w:szCs w:val="28"/>
        </w:rPr>
        <w:tab/>
      </w:r>
      <w:r w:rsidR="005309CD" w:rsidRPr="00B4167C">
        <w:rPr>
          <w:rFonts w:ascii="Monotype Corsiva" w:hAnsi="Monotype Corsiva"/>
          <w:b/>
          <w:bCs/>
          <w:sz w:val="32"/>
          <w:szCs w:val="28"/>
        </w:rPr>
        <w:t xml:space="preserve"> </w:t>
      </w:r>
      <w:r w:rsidR="00B4167C">
        <w:rPr>
          <w:rFonts w:ascii="Monotype Corsiva" w:hAnsi="Monotype Corsiva"/>
          <w:noProof/>
        </w:rPr>
        <w:drawing>
          <wp:anchor distT="0" distB="0" distL="114300" distR="114300" simplePos="0" relativeHeight="251657728" behindDoc="0" locked="0" layoutInCell="1" allowOverlap="1" wp14:anchorId="6B872D70" wp14:editId="3BE71EAB">
            <wp:simplePos x="0" y="0"/>
            <wp:positionH relativeFrom="margin">
              <wp:posOffset>4973955</wp:posOffset>
            </wp:positionH>
            <wp:positionV relativeFrom="margin">
              <wp:posOffset>755015</wp:posOffset>
            </wp:positionV>
            <wp:extent cx="873125" cy="1096645"/>
            <wp:effectExtent l="19050" t="0" r="3175" b="0"/>
            <wp:wrapSquare wrapText="bothSides"/>
            <wp:docPr id="3" name="Picture 3" descr="sdfas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fas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67C" w:rsidRPr="00B4167C" w:rsidRDefault="00B4167C" w:rsidP="00A54AAD">
      <w:pPr>
        <w:rPr>
          <w:rFonts w:ascii="Monotype Corsiva" w:hAnsi="Monotype Corsiva"/>
          <w:szCs w:val="22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716"/>
      </w:tblGrid>
      <w:tr w:rsidR="00A54AAD" w:rsidRPr="00B4167C" w:rsidTr="00A54AAD">
        <w:trPr>
          <w:trHeight w:val="100"/>
        </w:trPr>
        <w:tc>
          <w:tcPr>
            <w:tcW w:w="9209" w:type="dxa"/>
          </w:tcPr>
          <w:p w:rsidR="00A54AAD" w:rsidRPr="00B4167C" w:rsidRDefault="00A54AAD" w:rsidP="00A54AAD">
            <w:pPr>
              <w:rPr>
                <w:rFonts w:cs="Aharoni"/>
                <w:sz w:val="32"/>
                <w:szCs w:val="28"/>
              </w:rPr>
            </w:pPr>
          </w:p>
          <w:p w:rsidR="00A54AAD" w:rsidRPr="00B4167C" w:rsidRDefault="00A54AAD" w:rsidP="00A54AAD">
            <w:pPr>
              <w:rPr>
                <w:rFonts w:cs="Aharoni"/>
                <w:b/>
                <w:bCs/>
                <w:i/>
                <w:iCs/>
                <w:sz w:val="28"/>
                <w:u w:val="single"/>
              </w:rPr>
            </w:pPr>
            <w:r w:rsidRPr="00B4167C">
              <w:rPr>
                <w:rFonts w:cs="Aharoni"/>
                <w:b/>
                <w:bCs/>
                <w:i/>
                <w:iCs/>
                <w:sz w:val="28"/>
                <w:u w:val="single"/>
              </w:rPr>
              <w:t>OBJECTIVES</w:t>
            </w:r>
          </w:p>
          <w:p w:rsidR="00A54AAD" w:rsidRPr="00B4167C" w:rsidRDefault="00A54AAD" w:rsidP="00A54AAD">
            <w:pPr>
              <w:jc w:val="both"/>
              <w:rPr>
                <w:rFonts w:cs="Aharoni"/>
                <w:sz w:val="22"/>
                <w:szCs w:val="20"/>
              </w:rPr>
            </w:pPr>
            <w:r w:rsidRPr="00B4167C">
              <w:rPr>
                <w:rFonts w:cs="Aharoni"/>
                <w:sz w:val="22"/>
                <w:szCs w:val="20"/>
              </w:rPr>
              <w:t>To achieve excellent in the field of Nursing, attain a challenging career where I can contribute the best of my knowledge, skills and talent of the hospital and the patient as well as myself.</w:t>
            </w:r>
          </w:p>
          <w:p w:rsidR="00D243B2" w:rsidRPr="00B4167C" w:rsidRDefault="00D243B2" w:rsidP="00A54AAD">
            <w:pPr>
              <w:jc w:val="both"/>
              <w:rPr>
                <w:rFonts w:cs="Aharoni"/>
                <w:sz w:val="22"/>
                <w:szCs w:val="20"/>
              </w:rPr>
            </w:pPr>
          </w:p>
          <w:p w:rsidR="00216663" w:rsidRPr="00B4167C" w:rsidRDefault="00A54AAD" w:rsidP="00D243B2">
            <w:pPr>
              <w:jc w:val="both"/>
              <w:rPr>
                <w:rFonts w:cs="Aharoni"/>
                <w:b/>
                <w:bCs/>
                <w:i/>
                <w:iCs/>
                <w:sz w:val="28"/>
                <w:u w:val="single"/>
              </w:rPr>
            </w:pPr>
            <w:r w:rsidRPr="00B4167C">
              <w:rPr>
                <w:rFonts w:cs="Aharoni"/>
                <w:b/>
                <w:bCs/>
                <w:i/>
                <w:iCs/>
                <w:sz w:val="28"/>
                <w:u w:val="single"/>
              </w:rPr>
              <w:t>PERSONAL DETAILS</w:t>
            </w:r>
          </w:p>
          <w:p w:rsidR="00A54AAD" w:rsidRPr="00B4167C" w:rsidRDefault="00231D6C" w:rsidP="00A54AAD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NAME</w:t>
            </w:r>
            <w:r>
              <w:rPr>
                <w:rFonts w:cs="Aharoni"/>
                <w:b/>
              </w:rPr>
              <w:tab/>
            </w:r>
            <w:r>
              <w:rPr>
                <w:rFonts w:cs="Aharoni"/>
                <w:b/>
              </w:rPr>
              <w:tab/>
            </w:r>
            <w:r>
              <w:rPr>
                <w:rFonts w:cs="Aharoni"/>
                <w:b/>
              </w:rPr>
              <w:tab/>
            </w:r>
            <w:r>
              <w:rPr>
                <w:rFonts w:cs="Aharoni"/>
                <w:b/>
              </w:rPr>
              <w:tab/>
            </w:r>
            <w:r>
              <w:rPr>
                <w:rFonts w:cs="Aharoni"/>
                <w:b/>
              </w:rPr>
              <w:tab/>
              <w:t>:</w:t>
            </w:r>
            <w:r>
              <w:rPr>
                <w:rFonts w:cs="Aharoni"/>
                <w:b/>
              </w:rPr>
              <w:tab/>
              <w:t xml:space="preserve">ELIZABETH </w:t>
            </w:r>
          </w:p>
          <w:p w:rsidR="00A54AAD" w:rsidRPr="00B4167C" w:rsidRDefault="00A54AAD" w:rsidP="00A54AAD">
            <w:pPr>
              <w:rPr>
                <w:rFonts w:cs="Aharoni"/>
                <w:b/>
              </w:rPr>
            </w:pPr>
          </w:p>
          <w:p w:rsidR="00A54AAD" w:rsidRPr="00B4167C" w:rsidRDefault="00A54AAD" w:rsidP="00A54AAD">
            <w:pPr>
              <w:rPr>
                <w:rFonts w:cs="Aharoni"/>
              </w:rPr>
            </w:pPr>
          </w:p>
          <w:p w:rsidR="00EB47E9" w:rsidRPr="00B4167C" w:rsidRDefault="00EB47E9" w:rsidP="00EB47E9">
            <w:pPr>
              <w:rPr>
                <w:rFonts w:cs="Aharoni"/>
              </w:rPr>
            </w:pPr>
            <w:r w:rsidRPr="00B4167C">
              <w:rPr>
                <w:rFonts w:cs="Aharoni"/>
              </w:rPr>
              <w:t>Visa Status</w:t>
            </w:r>
            <w:r w:rsidR="00A54AAD" w:rsidRPr="00B4167C">
              <w:rPr>
                <w:rFonts w:cs="Aharoni"/>
                <w:b/>
              </w:rPr>
              <w:tab/>
            </w:r>
            <w:r w:rsidR="00A54AAD" w:rsidRPr="00B4167C">
              <w:rPr>
                <w:rFonts w:cs="Aharoni"/>
                <w:b/>
              </w:rPr>
              <w:tab/>
            </w:r>
            <w:r w:rsidR="00A54AAD" w:rsidRPr="00B4167C">
              <w:rPr>
                <w:rFonts w:cs="Aharoni"/>
                <w:b/>
              </w:rPr>
              <w:tab/>
            </w:r>
            <w:r w:rsidR="00A54AAD" w:rsidRPr="00B4167C">
              <w:rPr>
                <w:rFonts w:cs="Aharoni"/>
                <w:b/>
              </w:rPr>
              <w:tab/>
            </w:r>
            <w:r w:rsidR="00A54AAD" w:rsidRPr="00B4167C">
              <w:rPr>
                <w:rFonts w:cs="Aharoni"/>
              </w:rPr>
              <w:t xml:space="preserve">            :</w:t>
            </w:r>
            <w:r w:rsidR="00A54AAD" w:rsidRPr="00B4167C">
              <w:rPr>
                <w:rFonts w:cs="Aharoni"/>
                <w:b/>
              </w:rPr>
              <w:tab/>
            </w:r>
            <w:r w:rsidRPr="00B4167C">
              <w:rPr>
                <w:rFonts w:cs="Aharoni"/>
              </w:rPr>
              <w:t>Husband Visa</w:t>
            </w:r>
          </w:p>
          <w:p w:rsidR="00A54AAD" w:rsidRPr="00B4167C" w:rsidRDefault="00A54AAD" w:rsidP="00A54AAD">
            <w:pPr>
              <w:rPr>
                <w:rFonts w:cs="Aharoni"/>
              </w:rPr>
            </w:pPr>
          </w:p>
          <w:p w:rsidR="00A54AAD" w:rsidRPr="00B4167C" w:rsidRDefault="00EB47E9" w:rsidP="00EB47E9">
            <w:pPr>
              <w:rPr>
                <w:rFonts w:cs="Aharoni"/>
              </w:rPr>
            </w:pPr>
            <w:r w:rsidRPr="00B4167C">
              <w:rPr>
                <w:rFonts w:cs="Aharoni"/>
              </w:rPr>
              <w:t>Sex</w:t>
            </w:r>
            <w:r w:rsidR="00A54AAD" w:rsidRPr="00B4167C">
              <w:rPr>
                <w:rFonts w:cs="Aharoni"/>
              </w:rPr>
              <w:tab/>
            </w:r>
            <w:r w:rsidR="00A54AAD" w:rsidRPr="00B4167C">
              <w:rPr>
                <w:rFonts w:cs="Aharoni"/>
              </w:rPr>
              <w:tab/>
            </w:r>
            <w:r w:rsidR="00A54AAD" w:rsidRPr="00B4167C">
              <w:rPr>
                <w:rFonts w:cs="Aharoni"/>
              </w:rPr>
              <w:tab/>
            </w:r>
            <w:r w:rsidR="00A54AAD" w:rsidRPr="00B4167C">
              <w:rPr>
                <w:rFonts w:cs="Aharoni"/>
              </w:rPr>
              <w:tab/>
            </w:r>
            <w:r w:rsidRPr="00B4167C">
              <w:rPr>
                <w:rFonts w:cs="Aharoni"/>
              </w:rPr>
              <w:t xml:space="preserve">                      </w:t>
            </w:r>
            <w:r w:rsidR="000E20EC" w:rsidRPr="00B4167C">
              <w:rPr>
                <w:rFonts w:cs="Aharoni"/>
              </w:rPr>
              <w:t xml:space="preserve">  </w:t>
            </w:r>
            <w:r w:rsidR="00A54AAD" w:rsidRPr="00B4167C">
              <w:rPr>
                <w:rFonts w:cs="Aharoni"/>
              </w:rPr>
              <w:t>:</w:t>
            </w:r>
            <w:r w:rsidR="00A54AAD" w:rsidRPr="00B4167C">
              <w:rPr>
                <w:rFonts w:cs="Aharoni"/>
              </w:rPr>
              <w:tab/>
            </w:r>
            <w:r w:rsidRPr="00B4167C">
              <w:rPr>
                <w:rFonts w:cs="Aharoni"/>
              </w:rPr>
              <w:t>Female</w:t>
            </w:r>
          </w:p>
          <w:p w:rsidR="00A54AAD" w:rsidRPr="00B4167C" w:rsidRDefault="00A54AAD" w:rsidP="00A54AAD">
            <w:pPr>
              <w:rPr>
                <w:rFonts w:cs="Aharoni"/>
              </w:rPr>
            </w:pPr>
          </w:p>
          <w:p w:rsidR="00A54AAD" w:rsidRPr="00B4167C" w:rsidRDefault="00EB47E9" w:rsidP="00EB47E9">
            <w:pPr>
              <w:rPr>
                <w:rFonts w:cs="Aharoni"/>
              </w:rPr>
            </w:pPr>
            <w:r w:rsidRPr="00B4167C">
              <w:rPr>
                <w:rFonts w:cs="Aharoni"/>
              </w:rPr>
              <w:t>Date of Birth</w:t>
            </w:r>
            <w:r w:rsidR="00A54AAD" w:rsidRPr="00B4167C">
              <w:rPr>
                <w:rFonts w:cs="Aharoni"/>
              </w:rPr>
              <w:tab/>
            </w:r>
            <w:r w:rsidR="00A54AAD" w:rsidRPr="00B4167C">
              <w:rPr>
                <w:rFonts w:cs="Aharoni"/>
              </w:rPr>
              <w:tab/>
            </w:r>
            <w:r w:rsidR="00A54AAD" w:rsidRPr="00B4167C">
              <w:rPr>
                <w:rFonts w:cs="Aharoni"/>
              </w:rPr>
              <w:tab/>
            </w:r>
            <w:r w:rsidR="00A54AAD" w:rsidRPr="00B4167C">
              <w:rPr>
                <w:rFonts w:cs="Aharoni"/>
              </w:rPr>
              <w:tab/>
            </w:r>
            <w:r w:rsidRPr="00B4167C">
              <w:rPr>
                <w:rFonts w:cs="Aharoni"/>
              </w:rPr>
              <w:t xml:space="preserve">          </w:t>
            </w:r>
            <w:r w:rsidR="00D243B2" w:rsidRPr="00B4167C">
              <w:rPr>
                <w:rFonts w:cs="Aharoni"/>
              </w:rPr>
              <w:t xml:space="preserve"> </w:t>
            </w:r>
            <w:r w:rsidRPr="00B4167C">
              <w:rPr>
                <w:rFonts w:cs="Aharoni"/>
              </w:rPr>
              <w:t xml:space="preserve"> </w:t>
            </w:r>
            <w:r w:rsidR="00A54AAD" w:rsidRPr="00B4167C">
              <w:rPr>
                <w:rFonts w:cs="Aharoni"/>
              </w:rPr>
              <w:t>:</w:t>
            </w:r>
            <w:r w:rsidR="00A54AAD" w:rsidRPr="00B4167C">
              <w:rPr>
                <w:rFonts w:cs="Aharoni"/>
              </w:rPr>
              <w:tab/>
            </w:r>
            <w:r w:rsidRPr="00B4167C">
              <w:rPr>
                <w:rFonts w:cs="Aharoni"/>
              </w:rPr>
              <w:t>23/04/1988</w:t>
            </w:r>
          </w:p>
          <w:p w:rsidR="00A54AAD" w:rsidRPr="00B4167C" w:rsidRDefault="00A54AAD" w:rsidP="00A54AAD">
            <w:pPr>
              <w:rPr>
                <w:rFonts w:cs="Aharoni"/>
              </w:rPr>
            </w:pPr>
          </w:p>
          <w:p w:rsidR="00FD64BD" w:rsidRPr="00B4167C" w:rsidRDefault="00FD64BD" w:rsidP="000E20EC">
            <w:pPr>
              <w:rPr>
                <w:rFonts w:cs="Aharoni"/>
              </w:rPr>
            </w:pPr>
          </w:p>
          <w:p w:rsidR="00FD64BD" w:rsidRPr="00B4167C" w:rsidRDefault="00FD64BD" w:rsidP="000E20EC">
            <w:pPr>
              <w:rPr>
                <w:rFonts w:cs="Aharoni"/>
              </w:rPr>
            </w:pPr>
          </w:p>
          <w:p w:rsidR="00FD64BD" w:rsidRPr="00B4167C" w:rsidRDefault="00FD64BD" w:rsidP="00FD64BD">
            <w:pPr>
              <w:rPr>
                <w:rFonts w:cs="Aharon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4167C">
              <w:rPr>
                <w:rFonts w:cs="Aharoni"/>
                <w:b/>
                <w:bCs/>
                <w:i/>
                <w:iCs/>
                <w:sz w:val="28"/>
                <w:szCs w:val="28"/>
                <w:u w:val="single"/>
              </w:rPr>
              <w:t xml:space="preserve">ACADEMIC QUALIFICATION </w:t>
            </w:r>
          </w:p>
          <w:p w:rsidR="00FD64BD" w:rsidRPr="00B4167C" w:rsidRDefault="00FD64BD" w:rsidP="000E20EC">
            <w:pPr>
              <w:rPr>
                <w:rFonts w:cs="Aharoni"/>
              </w:rPr>
            </w:pPr>
          </w:p>
          <w:p w:rsidR="00FD64BD" w:rsidRPr="00B4167C" w:rsidRDefault="00FD64BD" w:rsidP="000E20EC">
            <w:pPr>
              <w:rPr>
                <w:rFonts w:cs="Aharon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7"/>
              <w:gridCol w:w="1816"/>
              <w:gridCol w:w="1837"/>
              <w:gridCol w:w="952"/>
              <w:gridCol w:w="988"/>
            </w:tblGrid>
            <w:tr w:rsidR="00891BA7" w:rsidRPr="00B4167C" w:rsidTr="00FF4B7D">
              <w:tc>
                <w:tcPr>
                  <w:tcW w:w="2244" w:type="dxa"/>
                  <w:shd w:val="clear" w:color="auto" w:fill="auto"/>
                </w:tcPr>
                <w:p w:rsidR="00891BA7" w:rsidRPr="00B4167C" w:rsidRDefault="00891BA7" w:rsidP="00D243B2">
                  <w:pPr>
                    <w:jc w:val="center"/>
                    <w:rPr>
                      <w:rFonts w:cs="Aharoni"/>
                      <w:b/>
                      <w:bCs/>
                    </w:rPr>
                  </w:pPr>
                  <w:r w:rsidRPr="00B4167C">
                    <w:rPr>
                      <w:rFonts w:cs="Aharoni"/>
                      <w:b/>
                      <w:bCs/>
                    </w:rPr>
                    <w:t>Qualification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891BA7" w:rsidRPr="00B4167C" w:rsidRDefault="00891BA7" w:rsidP="00D243B2">
                  <w:pPr>
                    <w:jc w:val="center"/>
                    <w:rPr>
                      <w:rFonts w:cs="Aharoni"/>
                      <w:b/>
                      <w:bCs/>
                    </w:rPr>
                  </w:pPr>
                  <w:r w:rsidRPr="00B4167C">
                    <w:rPr>
                      <w:rFonts w:cs="Aharoni"/>
                      <w:b/>
                      <w:bCs/>
                    </w:rPr>
                    <w:t>Institution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891BA7" w:rsidRPr="00B4167C" w:rsidRDefault="00891BA7" w:rsidP="00D243B2">
                  <w:pPr>
                    <w:jc w:val="center"/>
                    <w:rPr>
                      <w:rFonts w:cs="Aharoni"/>
                      <w:b/>
                      <w:bCs/>
                    </w:rPr>
                  </w:pPr>
                  <w:r w:rsidRPr="00B4167C">
                    <w:rPr>
                      <w:rFonts w:cs="Aharoni"/>
                      <w:b/>
                      <w:bCs/>
                    </w:rPr>
                    <w:t>Board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891BA7" w:rsidRPr="00B4167C" w:rsidRDefault="00891BA7" w:rsidP="00D243B2">
                  <w:pPr>
                    <w:jc w:val="center"/>
                    <w:rPr>
                      <w:rFonts w:cs="Aharoni"/>
                      <w:b/>
                      <w:bCs/>
                    </w:rPr>
                  </w:pPr>
                  <w:r w:rsidRPr="00B4167C">
                    <w:rPr>
                      <w:rFonts w:cs="Aharoni"/>
                      <w:b/>
                      <w:bCs/>
                    </w:rPr>
                    <w:t>Year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891BA7" w:rsidRPr="00B4167C" w:rsidRDefault="00891BA7" w:rsidP="00D243B2">
                  <w:pPr>
                    <w:jc w:val="center"/>
                    <w:rPr>
                      <w:rFonts w:cs="Aharoni"/>
                      <w:b/>
                      <w:bCs/>
                    </w:rPr>
                  </w:pPr>
                  <w:r w:rsidRPr="00B4167C">
                    <w:rPr>
                      <w:rFonts w:cs="Aharoni"/>
                      <w:b/>
                      <w:bCs/>
                    </w:rPr>
                    <w:t>Mark</w:t>
                  </w:r>
                </w:p>
              </w:tc>
            </w:tr>
            <w:tr w:rsidR="00891BA7" w:rsidRPr="00B4167C" w:rsidTr="00FF4B7D">
              <w:tc>
                <w:tcPr>
                  <w:tcW w:w="2244" w:type="dxa"/>
                  <w:shd w:val="clear" w:color="auto" w:fill="auto"/>
                </w:tcPr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Secondary School leaving Certificate</w:t>
                  </w:r>
                </w:p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(S.S.L.C)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 xml:space="preserve">St. </w:t>
                  </w:r>
                  <w:proofErr w:type="spellStart"/>
                  <w:r w:rsidRPr="00B4167C">
                    <w:rPr>
                      <w:rFonts w:cs="Aharoni"/>
                    </w:rPr>
                    <w:t>Behanan</w:t>
                  </w:r>
                  <w:r w:rsidR="00140152">
                    <w:rPr>
                      <w:rFonts w:cs="Aharoni"/>
                    </w:rPr>
                    <w:t>’s</w:t>
                  </w:r>
                  <w:proofErr w:type="spellEnd"/>
                  <w:r w:rsidRPr="00B4167C">
                    <w:rPr>
                      <w:rFonts w:cs="Aharoni"/>
                    </w:rPr>
                    <w:t xml:space="preserve"> Higher Secondary School, </w:t>
                  </w:r>
                  <w:proofErr w:type="spellStart"/>
                  <w:r w:rsidRPr="00B4167C">
                    <w:rPr>
                      <w:rFonts w:cs="Aharoni"/>
                    </w:rPr>
                    <w:t>Vennikulam</w:t>
                  </w:r>
                  <w:proofErr w:type="spellEnd"/>
                  <w:r w:rsidRPr="00B4167C">
                    <w:rPr>
                      <w:rFonts w:cs="Aharoni"/>
                    </w:rPr>
                    <w:t xml:space="preserve"> 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Kerala Board of Public Examination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March 2004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79%</w:t>
                  </w:r>
                </w:p>
              </w:tc>
            </w:tr>
            <w:tr w:rsidR="00891BA7" w:rsidRPr="00B4167C" w:rsidTr="00FF4B7D">
              <w:tc>
                <w:tcPr>
                  <w:tcW w:w="2244" w:type="dxa"/>
                  <w:shd w:val="clear" w:color="auto" w:fill="auto"/>
                </w:tcPr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 xml:space="preserve">Higher Secondary 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 xml:space="preserve">St. </w:t>
                  </w:r>
                  <w:proofErr w:type="spellStart"/>
                  <w:r w:rsidRPr="00B4167C">
                    <w:rPr>
                      <w:rFonts w:cs="Aharoni"/>
                    </w:rPr>
                    <w:t>Behanan</w:t>
                  </w:r>
                  <w:r w:rsidR="00140152">
                    <w:rPr>
                      <w:rFonts w:cs="Aharoni"/>
                    </w:rPr>
                    <w:t>’s</w:t>
                  </w:r>
                  <w:proofErr w:type="spellEnd"/>
                  <w:r w:rsidRPr="00B4167C">
                    <w:rPr>
                      <w:rFonts w:cs="Aharoni"/>
                    </w:rPr>
                    <w:t xml:space="preserve"> Higher Secondary School, </w:t>
                  </w:r>
                  <w:proofErr w:type="spellStart"/>
                  <w:r w:rsidRPr="00B4167C">
                    <w:rPr>
                      <w:rFonts w:cs="Aharoni"/>
                    </w:rPr>
                    <w:t>Vennikulam</w:t>
                  </w:r>
                  <w:proofErr w:type="spellEnd"/>
                </w:p>
              </w:tc>
              <w:tc>
                <w:tcPr>
                  <w:tcW w:w="2245" w:type="dxa"/>
                  <w:shd w:val="clear" w:color="auto" w:fill="auto"/>
                </w:tcPr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Kerala Board of Public Examination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March</w:t>
                  </w:r>
                </w:p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2006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891BA7" w:rsidRPr="00B4167C" w:rsidRDefault="00891BA7" w:rsidP="000E20EC">
                  <w:pPr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72%</w:t>
                  </w:r>
                </w:p>
              </w:tc>
            </w:tr>
          </w:tbl>
          <w:p w:rsidR="00891BA7" w:rsidRPr="00B4167C" w:rsidRDefault="00891BA7" w:rsidP="000E20EC">
            <w:pPr>
              <w:rPr>
                <w:rFonts w:cs="Aharoni"/>
              </w:rPr>
            </w:pPr>
          </w:p>
          <w:p w:rsidR="000E20EC" w:rsidRPr="00B4167C" w:rsidRDefault="000E20EC" w:rsidP="000E20EC">
            <w:pPr>
              <w:tabs>
                <w:tab w:val="left" w:pos="3449"/>
              </w:tabs>
              <w:jc w:val="both"/>
              <w:rPr>
                <w:rFonts w:cs="Aharoni"/>
              </w:rPr>
            </w:pPr>
          </w:p>
          <w:p w:rsidR="000E20EC" w:rsidRPr="00B4167C" w:rsidRDefault="00891BA7" w:rsidP="000E20EC">
            <w:pPr>
              <w:tabs>
                <w:tab w:val="left" w:pos="3449"/>
              </w:tabs>
              <w:jc w:val="both"/>
              <w:rPr>
                <w:rFonts w:cs="Aharon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4167C">
              <w:rPr>
                <w:rFonts w:cs="Aharoni"/>
                <w:b/>
                <w:bCs/>
                <w:i/>
                <w:iCs/>
                <w:sz w:val="28"/>
                <w:szCs w:val="28"/>
                <w:u w:val="single"/>
              </w:rPr>
              <w:t>PROFESSIONAL QUALIFICATION</w:t>
            </w:r>
          </w:p>
          <w:p w:rsidR="00FD64BD" w:rsidRPr="00B4167C" w:rsidRDefault="00FD64BD" w:rsidP="000E20EC">
            <w:pPr>
              <w:tabs>
                <w:tab w:val="left" w:pos="3449"/>
              </w:tabs>
              <w:jc w:val="both"/>
              <w:rPr>
                <w:rFonts w:cs="Aharoni"/>
              </w:rPr>
            </w:pPr>
          </w:p>
          <w:p w:rsidR="00FD64BD" w:rsidRPr="00B4167C" w:rsidRDefault="00FD64BD" w:rsidP="000E20EC">
            <w:pPr>
              <w:tabs>
                <w:tab w:val="left" w:pos="3449"/>
              </w:tabs>
              <w:jc w:val="both"/>
              <w:rPr>
                <w:rFonts w:cs="Aharon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1"/>
              <w:gridCol w:w="1941"/>
              <w:gridCol w:w="1878"/>
              <w:gridCol w:w="1680"/>
            </w:tblGrid>
            <w:tr w:rsidR="00891BA7" w:rsidRPr="00B4167C" w:rsidTr="00FF4B7D">
              <w:tc>
                <w:tcPr>
                  <w:tcW w:w="2244" w:type="dxa"/>
                  <w:shd w:val="clear" w:color="auto" w:fill="auto"/>
                </w:tcPr>
                <w:p w:rsidR="00891BA7" w:rsidRPr="00B4167C" w:rsidRDefault="00891BA7" w:rsidP="00D243B2">
                  <w:pPr>
                    <w:jc w:val="center"/>
                    <w:rPr>
                      <w:rFonts w:cs="Aharoni"/>
                      <w:b/>
                      <w:bCs/>
                    </w:rPr>
                  </w:pPr>
                  <w:r w:rsidRPr="00B4167C">
                    <w:rPr>
                      <w:rFonts w:cs="Aharoni"/>
                      <w:b/>
                      <w:bCs/>
                    </w:rPr>
                    <w:t>Qualification</w:t>
                  </w:r>
                </w:p>
              </w:tc>
              <w:tc>
                <w:tcPr>
                  <w:tcW w:w="2306" w:type="dxa"/>
                  <w:shd w:val="clear" w:color="auto" w:fill="auto"/>
                </w:tcPr>
                <w:p w:rsidR="00891BA7" w:rsidRPr="00B4167C" w:rsidRDefault="00891BA7" w:rsidP="00D243B2">
                  <w:pPr>
                    <w:jc w:val="center"/>
                    <w:rPr>
                      <w:rFonts w:cs="Aharoni"/>
                      <w:b/>
                      <w:bCs/>
                    </w:rPr>
                  </w:pPr>
                  <w:r w:rsidRPr="00B4167C">
                    <w:rPr>
                      <w:rFonts w:cs="Aharoni"/>
                      <w:b/>
                      <w:bCs/>
                    </w:rPr>
                    <w:t>Institution</w:t>
                  </w:r>
                </w:p>
              </w:tc>
              <w:tc>
                <w:tcPr>
                  <w:tcW w:w="2183" w:type="dxa"/>
                  <w:shd w:val="clear" w:color="auto" w:fill="auto"/>
                </w:tcPr>
                <w:p w:rsidR="00891BA7" w:rsidRPr="00B4167C" w:rsidRDefault="00891BA7" w:rsidP="00D243B2">
                  <w:pPr>
                    <w:jc w:val="center"/>
                    <w:rPr>
                      <w:rFonts w:cs="Aharoni"/>
                      <w:b/>
                      <w:bCs/>
                    </w:rPr>
                  </w:pPr>
                  <w:r w:rsidRPr="00B4167C">
                    <w:rPr>
                      <w:rFonts w:cs="Aharoni"/>
                      <w:b/>
                      <w:bCs/>
                    </w:rPr>
                    <w:t>Board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891BA7" w:rsidRPr="00B4167C" w:rsidRDefault="00891BA7" w:rsidP="00D243B2">
                  <w:pPr>
                    <w:jc w:val="center"/>
                    <w:rPr>
                      <w:rFonts w:cs="Aharoni"/>
                      <w:b/>
                      <w:bCs/>
                    </w:rPr>
                  </w:pPr>
                  <w:r w:rsidRPr="00B4167C">
                    <w:rPr>
                      <w:rFonts w:cs="Aharoni"/>
                      <w:b/>
                      <w:bCs/>
                    </w:rPr>
                    <w:t>Year</w:t>
                  </w:r>
                </w:p>
              </w:tc>
            </w:tr>
            <w:tr w:rsidR="00891BA7" w:rsidRPr="00B4167C" w:rsidTr="00FF4B7D">
              <w:tc>
                <w:tcPr>
                  <w:tcW w:w="2244" w:type="dxa"/>
                  <w:shd w:val="clear" w:color="auto" w:fill="auto"/>
                </w:tcPr>
                <w:p w:rsidR="00891BA7" w:rsidRPr="00B4167C" w:rsidRDefault="00891BA7" w:rsidP="00FF4B7D">
                  <w:pPr>
                    <w:tabs>
                      <w:tab w:val="left" w:pos="3449"/>
                    </w:tabs>
                    <w:jc w:val="both"/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Bachelor of Nursing (</w:t>
                  </w:r>
                  <w:proofErr w:type="spellStart"/>
                  <w:r w:rsidRPr="00B4167C">
                    <w:rPr>
                      <w:rFonts w:cs="Aharoni"/>
                    </w:rPr>
                    <w:t>B.Sc</w:t>
                  </w:r>
                  <w:proofErr w:type="spellEnd"/>
                  <w:r w:rsidRPr="00B4167C">
                    <w:rPr>
                      <w:rFonts w:cs="Aharoni"/>
                    </w:rPr>
                    <w:t xml:space="preserve"> Nursing  )</w:t>
                  </w:r>
                </w:p>
              </w:tc>
              <w:tc>
                <w:tcPr>
                  <w:tcW w:w="2306" w:type="dxa"/>
                  <w:shd w:val="clear" w:color="auto" w:fill="auto"/>
                </w:tcPr>
                <w:p w:rsidR="00891BA7" w:rsidRPr="00B4167C" w:rsidRDefault="00140152" w:rsidP="00FF4B7D">
                  <w:pPr>
                    <w:tabs>
                      <w:tab w:val="left" w:pos="3449"/>
                    </w:tabs>
                    <w:jc w:val="both"/>
                    <w:rPr>
                      <w:rFonts w:cs="Aharoni"/>
                    </w:rPr>
                  </w:pPr>
                  <w:r>
                    <w:rPr>
                      <w:rFonts w:cs="Aharoni"/>
                    </w:rPr>
                    <w:t>Vijay College of</w:t>
                  </w:r>
                  <w:r w:rsidR="00891BA7" w:rsidRPr="00B4167C">
                    <w:rPr>
                      <w:rFonts w:cs="Aharoni"/>
                    </w:rPr>
                    <w:t xml:space="preserve">    </w:t>
                  </w:r>
                </w:p>
                <w:p w:rsidR="00891BA7" w:rsidRPr="00B4167C" w:rsidRDefault="00891BA7" w:rsidP="00FF4B7D">
                  <w:pPr>
                    <w:tabs>
                      <w:tab w:val="left" w:pos="3449"/>
                    </w:tabs>
                    <w:jc w:val="both"/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 xml:space="preserve">Nursing Srikakulam </w:t>
                  </w:r>
                </w:p>
              </w:tc>
              <w:tc>
                <w:tcPr>
                  <w:tcW w:w="2183" w:type="dxa"/>
                  <w:shd w:val="clear" w:color="auto" w:fill="auto"/>
                </w:tcPr>
                <w:p w:rsidR="00891BA7" w:rsidRPr="00B4167C" w:rsidRDefault="00FD64BD" w:rsidP="00FF4B7D">
                  <w:pPr>
                    <w:tabs>
                      <w:tab w:val="left" w:pos="3449"/>
                    </w:tabs>
                    <w:jc w:val="both"/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Dr. NTR University of Health Science</w:t>
                  </w:r>
                  <w:r w:rsidR="00140152">
                    <w:rPr>
                      <w:rFonts w:cs="Aharoni"/>
                    </w:rPr>
                    <w:t>s</w:t>
                  </w:r>
                  <w:r w:rsidRPr="00B4167C">
                    <w:rPr>
                      <w:rFonts w:cs="Aharoni"/>
                    </w:rPr>
                    <w:t xml:space="preserve"> Vijayawada 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891BA7" w:rsidRPr="00B4167C" w:rsidRDefault="00FD64BD" w:rsidP="00FF4B7D">
                  <w:pPr>
                    <w:tabs>
                      <w:tab w:val="left" w:pos="3449"/>
                    </w:tabs>
                    <w:jc w:val="both"/>
                    <w:rPr>
                      <w:rFonts w:cs="Aharoni"/>
                    </w:rPr>
                  </w:pPr>
                  <w:r w:rsidRPr="00B4167C">
                    <w:rPr>
                      <w:rFonts w:cs="Aharoni"/>
                    </w:rPr>
                    <w:t>2006 to 2010</w:t>
                  </w:r>
                </w:p>
              </w:tc>
            </w:tr>
          </w:tbl>
          <w:p w:rsidR="00891BA7" w:rsidRPr="00B4167C" w:rsidRDefault="00891BA7" w:rsidP="000E20EC">
            <w:pPr>
              <w:tabs>
                <w:tab w:val="left" w:pos="3449"/>
              </w:tabs>
              <w:jc w:val="both"/>
              <w:rPr>
                <w:rFonts w:cs="Aharoni"/>
              </w:rPr>
            </w:pPr>
          </w:p>
          <w:p w:rsidR="000E20EC" w:rsidRPr="00B4167C" w:rsidRDefault="000E20EC" w:rsidP="000E20EC">
            <w:pPr>
              <w:jc w:val="both"/>
              <w:rPr>
                <w:rFonts w:cs="Aharoni"/>
                <w:b/>
                <w:bCs/>
              </w:rPr>
            </w:pPr>
          </w:p>
          <w:p w:rsidR="00EB47E9" w:rsidRPr="00B4167C" w:rsidRDefault="00FD64BD" w:rsidP="00FF4B7D">
            <w:pPr>
              <w:rPr>
                <w:rFonts w:cs="Aharoni"/>
                <w:b/>
                <w:bCs/>
                <w:i/>
                <w:iCs/>
                <w:sz w:val="28"/>
                <w:u w:val="single"/>
              </w:rPr>
            </w:pPr>
            <w:r w:rsidRPr="00B4167C">
              <w:rPr>
                <w:rFonts w:cs="Aharoni"/>
                <w:b/>
                <w:bCs/>
                <w:i/>
                <w:iCs/>
                <w:sz w:val="28"/>
                <w:u w:val="single"/>
              </w:rPr>
              <w:lastRenderedPageBreak/>
              <w:t>PROFESSIONAL EXPERIENCE</w:t>
            </w:r>
          </w:p>
          <w:p w:rsidR="00FD64BD" w:rsidRPr="00B4167C" w:rsidRDefault="00FD64BD" w:rsidP="00EB47E9">
            <w:pPr>
              <w:jc w:val="both"/>
              <w:rPr>
                <w:rFonts w:cs="Aharoni"/>
                <w:sz w:val="32"/>
                <w:szCs w:val="28"/>
              </w:rPr>
            </w:pPr>
          </w:p>
          <w:p w:rsidR="00FD64BD" w:rsidRPr="00B4167C" w:rsidRDefault="00FD64BD" w:rsidP="00EB47E9">
            <w:pPr>
              <w:jc w:val="both"/>
              <w:rPr>
                <w:rFonts w:cs="Aharoni"/>
                <w:sz w:val="32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5"/>
              <w:gridCol w:w="1786"/>
              <w:gridCol w:w="1460"/>
              <w:gridCol w:w="1899"/>
            </w:tblGrid>
            <w:tr w:rsidR="00FD64BD" w:rsidRPr="00B4167C" w:rsidTr="00FF4B7D">
              <w:tc>
                <w:tcPr>
                  <w:tcW w:w="2991" w:type="dxa"/>
                  <w:shd w:val="clear" w:color="auto" w:fill="auto"/>
                </w:tcPr>
                <w:p w:rsidR="00FD64BD" w:rsidRPr="00B4167C" w:rsidRDefault="00FD64BD" w:rsidP="00D243B2">
                  <w:pPr>
                    <w:jc w:val="center"/>
                    <w:rPr>
                      <w:rFonts w:cs="Aharoni"/>
                      <w:b/>
                      <w:bCs/>
                      <w:szCs w:val="22"/>
                    </w:rPr>
                  </w:pPr>
                  <w:r w:rsidRPr="00B4167C">
                    <w:rPr>
                      <w:rFonts w:cs="Aharoni"/>
                      <w:b/>
                      <w:bCs/>
                      <w:szCs w:val="22"/>
                    </w:rPr>
                    <w:t>Hospital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64BD" w:rsidRPr="00B4167C" w:rsidRDefault="00FD64BD" w:rsidP="00D243B2">
                  <w:pPr>
                    <w:jc w:val="center"/>
                    <w:rPr>
                      <w:rFonts w:cs="Aharoni"/>
                      <w:b/>
                      <w:bCs/>
                      <w:szCs w:val="22"/>
                    </w:rPr>
                  </w:pPr>
                  <w:r w:rsidRPr="00B4167C">
                    <w:rPr>
                      <w:rFonts w:cs="Aharoni"/>
                      <w:b/>
                      <w:bCs/>
                      <w:szCs w:val="22"/>
                    </w:rPr>
                    <w:t>Duration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D64BD" w:rsidRPr="00B4167C" w:rsidRDefault="00FD64BD" w:rsidP="00D243B2">
                  <w:pPr>
                    <w:jc w:val="center"/>
                    <w:rPr>
                      <w:rFonts w:cs="Aharoni"/>
                      <w:b/>
                      <w:bCs/>
                      <w:szCs w:val="22"/>
                    </w:rPr>
                  </w:pPr>
                  <w:r w:rsidRPr="00B4167C">
                    <w:rPr>
                      <w:rFonts w:cs="Aharoni"/>
                      <w:b/>
                      <w:bCs/>
                      <w:szCs w:val="22"/>
                    </w:rPr>
                    <w:t>Post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FD64BD" w:rsidRPr="00B4167C" w:rsidRDefault="00FD64BD" w:rsidP="00D243B2">
                  <w:pPr>
                    <w:jc w:val="center"/>
                    <w:rPr>
                      <w:rFonts w:cs="Aharoni"/>
                      <w:b/>
                      <w:bCs/>
                      <w:szCs w:val="22"/>
                    </w:rPr>
                  </w:pPr>
                  <w:r w:rsidRPr="00B4167C">
                    <w:rPr>
                      <w:rFonts w:cs="Aharoni"/>
                      <w:b/>
                      <w:bCs/>
                      <w:szCs w:val="22"/>
                    </w:rPr>
                    <w:t>Area</w:t>
                  </w:r>
                </w:p>
              </w:tc>
            </w:tr>
            <w:tr w:rsidR="00FD64BD" w:rsidRPr="00B4167C" w:rsidTr="00FF4B7D">
              <w:tc>
                <w:tcPr>
                  <w:tcW w:w="2991" w:type="dxa"/>
                  <w:shd w:val="clear" w:color="auto" w:fill="auto"/>
                </w:tcPr>
                <w:p w:rsidR="00FD64BD" w:rsidRPr="00B4167C" w:rsidRDefault="00140152" w:rsidP="00FF4B7D">
                  <w:pPr>
                    <w:jc w:val="both"/>
                    <w:rPr>
                      <w:rFonts w:cs="Aharoni"/>
                      <w:szCs w:val="22"/>
                    </w:rPr>
                  </w:pPr>
                  <w:proofErr w:type="spellStart"/>
                  <w:r>
                    <w:rPr>
                      <w:rFonts w:cs="Aharoni"/>
                      <w:szCs w:val="22"/>
                    </w:rPr>
                    <w:t>Narayana</w:t>
                  </w:r>
                  <w:proofErr w:type="spellEnd"/>
                  <w:r>
                    <w:rPr>
                      <w:rFonts w:cs="Aharon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haroni"/>
                      <w:szCs w:val="22"/>
                    </w:rPr>
                    <w:t>Hrudayalaya</w:t>
                  </w:r>
                  <w:proofErr w:type="spellEnd"/>
                  <w:r>
                    <w:rPr>
                      <w:rFonts w:cs="Aharoni"/>
                      <w:szCs w:val="22"/>
                    </w:rPr>
                    <w:t xml:space="preserve"> Hospital,</w:t>
                  </w:r>
                  <w:r w:rsidR="00FD64BD" w:rsidRPr="00B4167C">
                    <w:rPr>
                      <w:rFonts w:cs="Aharoni"/>
                      <w:szCs w:val="22"/>
                    </w:rPr>
                    <w:t xml:space="preserve"> Hyderabad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64BD" w:rsidRPr="00B4167C" w:rsidRDefault="00FD64BD" w:rsidP="00FF4B7D">
                  <w:pPr>
                    <w:jc w:val="both"/>
                    <w:rPr>
                      <w:rFonts w:cs="Aharoni"/>
                      <w:szCs w:val="22"/>
                    </w:rPr>
                  </w:pPr>
                  <w:r w:rsidRPr="00B4167C">
                    <w:rPr>
                      <w:rFonts w:cs="Aharoni"/>
                      <w:szCs w:val="22"/>
                    </w:rPr>
                    <w:t>13/09/2011 to 23/11/2012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D64BD" w:rsidRPr="00B4167C" w:rsidRDefault="00FD64BD" w:rsidP="00FF4B7D">
                  <w:pPr>
                    <w:jc w:val="both"/>
                    <w:rPr>
                      <w:rFonts w:cs="Aharoni"/>
                      <w:szCs w:val="22"/>
                    </w:rPr>
                  </w:pPr>
                  <w:r w:rsidRPr="00B4167C">
                    <w:rPr>
                      <w:rFonts w:cs="Aharoni"/>
                      <w:szCs w:val="22"/>
                    </w:rPr>
                    <w:t>Staff Nurse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FD64BD" w:rsidRPr="00B4167C" w:rsidRDefault="00FD64BD" w:rsidP="00FF4B7D">
                  <w:pPr>
                    <w:jc w:val="both"/>
                    <w:rPr>
                      <w:rFonts w:cs="Aharoni"/>
                      <w:szCs w:val="22"/>
                    </w:rPr>
                  </w:pPr>
                  <w:r w:rsidRPr="00B4167C">
                    <w:rPr>
                      <w:rFonts w:cs="Aharoni"/>
                      <w:szCs w:val="22"/>
                    </w:rPr>
                    <w:t>Cardio thoracic ICU</w:t>
                  </w:r>
                </w:p>
              </w:tc>
            </w:tr>
            <w:tr w:rsidR="00FD64BD" w:rsidRPr="00B4167C" w:rsidTr="00FF4B7D">
              <w:tc>
                <w:tcPr>
                  <w:tcW w:w="2991" w:type="dxa"/>
                  <w:shd w:val="clear" w:color="auto" w:fill="auto"/>
                </w:tcPr>
                <w:p w:rsidR="00FD64BD" w:rsidRPr="00B4167C" w:rsidRDefault="00FD64BD" w:rsidP="00140152">
                  <w:pPr>
                    <w:jc w:val="both"/>
                    <w:rPr>
                      <w:rFonts w:cs="Aharoni"/>
                      <w:szCs w:val="22"/>
                    </w:rPr>
                  </w:pPr>
                  <w:proofErr w:type="spellStart"/>
                  <w:r w:rsidRPr="00B4167C">
                    <w:rPr>
                      <w:rFonts w:cs="Aharoni"/>
                      <w:szCs w:val="22"/>
                    </w:rPr>
                    <w:t>Pu</w:t>
                  </w:r>
                  <w:r w:rsidR="00140152">
                    <w:rPr>
                      <w:rFonts w:cs="Aharoni"/>
                      <w:szCs w:val="22"/>
                    </w:rPr>
                    <w:t>shpagiri</w:t>
                  </w:r>
                  <w:proofErr w:type="spellEnd"/>
                  <w:r w:rsidRPr="00B4167C">
                    <w:rPr>
                      <w:rFonts w:cs="Aharoni"/>
                      <w:szCs w:val="22"/>
                    </w:rPr>
                    <w:t xml:space="preserve"> Medical College Hospital </w:t>
                  </w:r>
                  <w:proofErr w:type="spellStart"/>
                  <w:r w:rsidRPr="00B4167C">
                    <w:rPr>
                      <w:rFonts w:cs="Aharoni"/>
                      <w:szCs w:val="22"/>
                    </w:rPr>
                    <w:t>Thiruvalla</w:t>
                  </w:r>
                  <w:proofErr w:type="spellEnd"/>
                  <w:r w:rsidRPr="00B4167C">
                    <w:rPr>
                      <w:rFonts w:cs="Aharoni"/>
                      <w:szCs w:val="22"/>
                    </w:rPr>
                    <w:t>, Kerala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64BD" w:rsidRPr="00B4167C" w:rsidRDefault="00FD64BD" w:rsidP="00FF4B7D">
                  <w:pPr>
                    <w:jc w:val="both"/>
                    <w:rPr>
                      <w:rFonts w:cs="Aharoni"/>
                      <w:szCs w:val="22"/>
                    </w:rPr>
                  </w:pPr>
                  <w:r w:rsidRPr="00B4167C">
                    <w:rPr>
                      <w:rFonts w:cs="Aharoni"/>
                      <w:szCs w:val="22"/>
                    </w:rPr>
                    <w:t>25/02/2013 to 25/02/2014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D64BD" w:rsidRPr="00B4167C" w:rsidRDefault="00FD64BD" w:rsidP="00FF4B7D">
                  <w:pPr>
                    <w:jc w:val="both"/>
                    <w:rPr>
                      <w:rFonts w:cs="Aharoni"/>
                      <w:szCs w:val="22"/>
                    </w:rPr>
                  </w:pPr>
                  <w:r w:rsidRPr="00B4167C">
                    <w:rPr>
                      <w:rFonts w:cs="Aharoni"/>
                      <w:szCs w:val="22"/>
                    </w:rPr>
                    <w:t>Staff Nurse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FD64BD" w:rsidRPr="00B4167C" w:rsidRDefault="00140152" w:rsidP="00FF4B7D">
                  <w:pPr>
                    <w:jc w:val="both"/>
                    <w:rPr>
                      <w:rFonts w:cs="Aharoni"/>
                      <w:szCs w:val="22"/>
                    </w:rPr>
                  </w:pPr>
                  <w:r>
                    <w:rPr>
                      <w:rFonts w:cs="Aharoni"/>
                      <w:szCs w:val="22"/>
                    </w:rPr>
                    <w:t xml:space="preserve">High </w:t>
                  </w:r>
                  <w:r w:rsidR="00FD64BD" w:rsidRPr="00B4167C">
                    <w:rPr>
                      <w:rFonts w:cs="Aharoni"/>
                      <w:szCs w:val="22"/>
                    </w:rPr>
                    <w:t>Dependency Unit (HDU)</w:t>
                  </w:r>
                </w:p>
              </w:tc>
            </w:tr>
            <w:tr w:rsidR="00FD64BD" w:rsidRPr="00B4167C" w:rsidTr="00FF4B7D">
              <w:tc>
                <w:tcPr>
                  <w:tcW w:w="2991" w:type="dxa"/>
                  <w:shd w:val="clear" w:color="auto" w:fill="auto"/>
                </w:tcPr>
                <w:p w:rsidR="00FD64BD" w:rsidRPr="00B4167C" w:rsidRDefault="00FD64BD" w:rsidP="00FF4B7D">
                  <w:pPr>
                    <w:jc w:val="both"/>
                    <w:rPr>
                      <w:rFonts w:cs="Aharoni"/>
                      <w:szCs w:val="22"/>
                    </w:rPr>
                  </w:pPr>
                  <w:r w:rsidRPr="00B4167C">
                    <w:rPr>
                      <w:rFonts w:cs="Aharoni"/>
                      <w:szCs w:val="22"/>
                    </w:rPr>
                    <w:t>Life care Hospital Baniyas, Abu Dhabi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64BD" w:rsidRPr="00B4167C" w:rsidRDefault="001B03F3" w:rsidP="001B03F3">
                  <w:pPr>
                    <w:jc w:val="both"/>
                    <w:rPr>
                      <w:rFonts w:cs="Aharoni"/>
                      <w:szCs w:val="22"/>
                    </w:rPr>
                  </w:pPr>
                  <w:r>
                    <w:rPr>
                      <w:rFonts w:cs="Aharoni"/>
                      <w:szCs w:val="22"/>
                    </w:rPr>
                    <w:t>13</w:t>
                  </w:r>
                  <w:r w:rsidR="00FD64BD" w:rsidRPr="00B4167C">
                    <w:rPr>
                      <w:rFonts w:cs="Aharoni"/>
                      <w:szCs w:val="22"/>
                    </w:rPr>
                    <w:t>/0</w:t>
                  </w:r>
                  <w:r>
                    <w:rPr>
                      <w:rFonts w:cs="Aharoni"/>
                      <w:szCs w:val="22"/>
                    </w:rPr>
                    <w:t>5</w:t>
                  </w:r>
                  <w:r w:rsidR="00FD64BD" w:rsidRPr="00B4167C">
                    <w:rPr>
                      <w:rFonts w:cs="Aharoni"/>
                      <w:szCs w:val="22"/>
                    </w:rPr>
                    <w:t xml:space="preserve">/2015 to Present 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D64BD" w:rsidRPr="00B4167C" w:rsidRDefault="00FD64BD" w:rsidP="00FF4B7D">
                  <w:pPr>
                    <w:jc w:val="both"/>
                    <w:rPr>
                      <w:rFonts w:cs="Aharoni"/>
                      <w:szCs w:val="22"/>
                    </w:rPr>
                  </w:pPr>
                  <w:r w:rsidRPr="00B4167C">
                    <w:rPr>
                      <w:rFonts w:cs="Aharoni"/>
                      <w:szCs w:val="22"/>
                    </w:rPr>
                    <w:t xml:space="preserve">Registered Nurse  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FD64BD" w:rsidRPr="00B4167C" w:rsidRDefault="001B03F3" w:rsidP="00FF4B7D">
                  <w:pPr>
                    <w:jc w:val="both"/>
                    <w:rPr>
                      <w:rFonts w:cs="Aharoni"/>
                      <w:szCs w:val="22"/>
                    </w:rPr>
                  </w:pPr>
                  <w:r>
                    <w:rPr>
                      <w:rFonts w:cs="Aharoni"/>
                      <w:szCs w:val="22"/>
                    </w:rPr>
                    <w:t>Cardiology OPD</w:t>
                  </w:r>
                </w:p>
              </w:tc>
            </w:tr>
          </w:tbl>
          <w:p w:rsidR="00FD64BD" w:rsidRPr="00B4167C" w:rsidRDefault="00FD64BD" w:rsidP="00EB47E9">
            <w:pPr>
              <w:jc w:val="both"/>
              <w:rPr>
                <w:rFonts w:cs="Aharoni"/>
                <w:sz w:val="32"/>
                <w:szCs w:val="28"/>
              </w:rPr>
            </w:pPr>
          </w:p>
          <w:p w:rsidR="00A54AAD" w:rsidRPr="00B4167C" w:rsidRDefault="00FD64BD" w:rsidP="00EB47E9">
            <w:pPr>
              <w:jc w:val="both"/>
              <w:rPr>
                <w:rFonts w:cs="Aharoni"/>
                <w:b/>
                <w:bCs/>
                <w:i/>
                <w:iCs/>
                <w:sz w:val="28"/>
                <w:u w:val="single"/>
              </w:rPr>
            </w:pPr>
            <w:r w:rsidRPr="00B4167C">
              <w:rPr>
                <w:rFonts w:cs="Aharoni"/>
                <w:b/>
                <w:bCs/>
                <w:i/>
                <w:iCs/>
                <w:sz w:val="28"/>
                <w:u w:val="single"/>
              </w:rPr>
              <w:t>ADDITIONAL QUALIFICATION</w:t>
            </w:r>
          </w:p>
          <w:p w:rsidR="00FD64BD" w:rsidRPr="00B4167C" w:rsidRDefault="00FD64BD" w:rsidP="00EB47E9">
            <w:pPr>
              <w:jc w:val="both"/>
              <w:rPr>
                <w:rFonts w:cs="Aharoni"/>
                <w:sz w:val="32"/>
                <w:szCs w:val="28"/>
              </w:rPr>
            </w:pPr>
          </w:p>
          <w:p w:rsidR="00FD64BD" w:rsidRPr="00B4167C" w:rsidRDefault="00FD64BD" w:rsidP="00386BE0">
            <w:pPr>
              <w:tabs>
                <w:tab w:val="center" w:pos="4496"/>
              </w:tabs>
              <w:jc w:val="both"/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Basic Life Support                      </w:t>
            </w:r>
            <w:r w:rsidR="00D90982" w:rsidRPr="00B4167C">
              <w:rPr>
                <w:rFonts w:cs="Aharoni"/>
                <w:sz w:val="28"/>
              </w:rPr>
              <w:t xml:space="preserve"> </w:t>
            </w:r>
            <w:r w:rsidR="00386BE0">
              <w:rPr>
                <w:rFonts w:cs="Aharoni"/>
                <w:sz w:val="28"/>
              </w:rPr>
              <w:t>November 2015 –Abu Dhabi</w:t>
            </w:r>
          </w:p>
        </w:tc>
      </w:tr>
      <w:tr w:rsidR="00A54AAD" w:rsidRPr="00B4167C" w:rsidTr="00A54AAD">
        <w:trPr>
          <w:trHeight w:val="100"/>
        </w:trPr>
        <w:tc>
          <w:tcPr>
            <w:tcW w:w="9209" w:type="dxa"/>
          </w:tcPr>
          <w:p w:rsidR="00A54AAD" w:rsidRPr="00B4167C" w:rsidRDefault="00FD64BD" w:rsidP="00386BE0">
            <w:p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lastRenderedPageBreak/>
              <w:t xml:space="preserve">                                                      </w:t>
            </w:r>
            <w:r w:rsidR="00D90982" w:rsidRPr="00B4167C">
              <w:rPr>
                <w:rFonts w:cs="Aharoni"/>
                <w:sz w:val="28"/>
              </w:rPr>
              <w:t xml:space="preserve"> </w:t>
            </w:r>
            <w:r w:rsidRPr="00B4167C">
              <w:rPr>
                <w:rFonts w:cs="Aharoni"/>
                <w:sz w:val="28"/>
              </w:rPr>
              <w:t xml:space="preserve">by </w:t>
            </w:r>
            <w:r w:rsidR="003F0593" w:rsidRPr="00B4167C">
              <w:rPr>
                <w:rFonts w:cs="Aharoni"/>
                <w:sz w:val="28"/>
              </w:rPr>
              <w:t>AHA</w:t>
            </w:r>
          </w:p>
        </w:tc>
      </w:tr>
      <w:tr w:rsidR="00216663" w:rsidRPr="00B4167C" w:rsidTr="00A54AAD">
        <w:trPr>
          <w:trHeight w:val="100"/>
        </w:trPr>
        <w:tc>
          <w:tcPr>
            <w:tcW w:w="9209" w:type="dxa"/>
          </w:tcPr>
          <w:p w:rsidR="00216663" w:rsidRPr="00B4167C" w:rsidRDefault="00216663" w:rsidP="00A54AAD">
            <w:pPr>
              <w:rPr>
                <w:rFonts w:cs="Aharoni"/>
                <w:sz w:val="32"/>
                <w:szCs w:val="28"/>
              </w:rPr>
            </w:pPr>
          </w:p>
        </w:tc>
      </w:tr>
      <w:tr w:rsidR="00216663" w:rsidRPr="00B4167C" w:rsidTr="00A54AAD">
        <w:trPr>
          <w:trHeight w:val="100"/>
        </w:trPr>
        <w:tc>
          <w:tcPr>
            <w:tcW w:w="9209" w:type="dxa"/>
          </w:tcPr>
          <w:p w:rsidR="00216663" w:rsidRPr="00B4167C" w:rsidRDefault="00216663" w:rsidP="00A54AAD">
            <w:pPr>
              <w:rPr>
                <w:rFonts w:cs="Aharoni"/>
                <w:sz w:val="32"/>
                <w:szCs w:val="28"/>
              </w:rPr>
            </w:pPr>
          </w:p>
          <w:p w:rsidR="00D243B2" w:rsidRPr="00B4167C" w:rsidRDefault="00D243B2" w:rsidP="00A54AAD">
            <w:pPr>
              <w:rPr>
                <w:rFonts w:cs="Aharoni"/>
                <w:sz w:val="32"/>
                <w:szCs w:val="28"/>
              </w:rPr>
            </w:pPr>
          </w:p>
          <w:p w:rsidR="00D243B2" w:rsidRPr="00B4167C" w:rsidRDefault="00D243B2" w:rsidP="00A54AAD">
            <w:pPr>
              <w:rPr>
                <w:rFonts w:cs="Aharoni"/>
                <w:sz w:val="32"/>
                <w:szCs w:val="28"/>
              </w:rPr>
            </w:pPr>
          </w:p>
          <w:p w:rsidR="00A04428" w:rsidRDefault="00A04428" w:rsidP="00A54AAD">
            <w:pPr>
              <w:rPr>
                <w:rFonts w:cs="Aharoni"/>
                <w:sz w:val="32"/>
                <w:szCs w:val="28"/>
              </w:rPr>
            </w:pPr>
          </w:p>
          <w:p w:rsidR="00386BE0" w:rsidRDefault="00386BE0" w:rsidP="00A54AAD">
            <w:pPr>
              <w:rPr>
                <w:rFonts w:cs="Aharoni"/>
                <w:sz w:val="32"/>
                <w:szCs w:val="28"/>
              </w:rPr>
            </w:pPr>
          </w:p>
          <w:p w:rsidR="00386BE0" w:rsidRPr="00B4167C" w:rsidRDefault="00386BE0" w:rsidP="00A54AAD">
            <w:pPr>
              <w:rPr>
                <w:rFonts w:cs="Aharoni"/>
                <w:sz w:val="32"/>
                <w:szCs w:val="28"/>
              </w:rPr>
            </w:pPr>
          </w:p>
          <w:p w:rsidR="001C50C2" w:rsidRPr="00B4167C" w:rsidRDefault="001C50C2" w:rsidP="00A54AAD">
            <w:pPr>
              <w:rPr>
                <w:rFonts w:cs="Aharoni"/>
                <w:sz w:val="32"/>
                <w:szCs w:val="28"/>
              </w:rPr>
            </w:pPr>
          </w:p>
          <w:p w:rsidR="001C50C2" w:rsidRPr="00B4167C" w:rsidRDefault="001C50C2" w:rsidP="00A54AAD">
            <w:pPr>
              <w:rPr>
                <w:rFonts w:cs="Aharoni"/>
                <w:sz w:val="32"/>
                <w:szCs w:val="28"/>
              </w:rPr>
            </w:pPr>
          </w:p>
          <w:p w:rsidR="00D76A83" w:rsidRPr="00B4167C" w:rsidRDefault="00D76A83" w:rsidP="00A54AAD">
            <w:pPr>
              <w:rPr>
                <w:rFonts w:cs="Aharoni"/>
                <w:b/>
                <w:bCs/>
                <w:i/>
                <w:iCs/>
                <w:sz w:val="28"/>
                <w:u w:val="single"/>
              </w:rPr>
            </w:pPr>
            <w:r w:rsidRPr="00B4167C">
              <w:rPr>
                <w:rFonts w:cs="Aharoni"/>
                <w:b/>
                <w:bCs/>
                <w:i/>
                <w:iCs/>
                <w:sz w:val="28"/>
                <w:u w:val="single"/>
              </w:rPr>
              <w:t xml:space="preserve">DUTIES AND RESPONSIBILITIES </w:t>
            </w:r>
          </w:p>
          <w:p w:rsidR="00A04428" w:rsidRPr="00B4167C" w:rsidRDefault="00A04428" w:rsidP="00A54AAD">
            <w:pPr>
              <w:rPr>
                <w:rFonts w:cs="Aharoni"/>
                <w:sz w:val="32"/>
                <w:szCs w:val="28"/>
              </w:rPr>
            </w:pPr>
          </w:p>
          <w:p w:rsidR="00D76A83" w:rsidRPr="00B4167C" w:rsidRDefault="00D76A83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Orientation of patient and relatives about the hospital and its functioning </w:t>
            </w:r>
          </w:p>
          <w:p w:rsidR="00D76A83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Receiving and emergency admission of patients 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Data Collection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Assessment of vital signs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Physical Examination and diagnostic evaluation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Following Physician rounds and carrying out the orders prescribed.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Assisting for diagnostic and therapeutic procedure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Planning and implementation of patient care ( Includes Hygiene Nutrition, Comfort)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Maintaining records and reports 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Maintaining ward inventory and indents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lastRenderedPageBreak/>
              <w:t xml:space="preserve">Asepsis and infection control 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In service education 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Intramuscular, Intravenous, Dressing , </w:t>
            </w:r>
            <w:proofErr w:type="spellStart"/>
            <w:r w:rsidRPr="00B4167C">
              <w:rPr>
                <w:rFonts w:cs="Aharoni"/>
                <w:sz w:val="32"/>
                <w:szCs w:val="28"/>
              </w:rPr>
              <w:t>Venu</w:t>
            </w:r>
            <w:proofErr w:type="spellEnd"/>
            <w:r w:rsidRPr="00B4167C">
              <w:rPr>
                <w:rFonts w:cs="Aharoni"/>
                <w:sz w:val="32"/>
                <w:szCs w:val="28"/>
              </w:rPr>
              <w:t xml:space="preserve"> puncture , Venous sample collection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Assist in Endotracheal intubation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Assist in Central line and arterial line insertion</w:t>
            </w:r>
          </w:p>
          <w:p w:rsidR="00351709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Assist in </w:t>
            </w:r>
            <w:proofErr w:type="spellStart"/>
            <w:r w:rsidRPr="00B4167C">
              <w:rPr>
                <w:rFonts w:cs="Aharoni"/>
                <w:sz w:val="32"/>
                <w:szCs w:val="28"/>
              </w:rPr>
              <w:t>intercoastal</w:t>
            </w:r>
            <w:proofErr w:type="spellEnd"/>
            <w:r w:rsidRPr="00B4167C">
              <w:rPr>
                <w:rFonts w:cs="Aharoni"/>
                <w:sz w:val="32"/>
                <w:szCs w:val="28"/>
              </w:rPr>
              <w:t xml:space="preserve"> Drainage</w:t>
            </w:r>
          </w:p>
          <w:p w:rsidR="00062842" w:rsidRPr="00B4167C" w:rsidRDefault="00351709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Bl</w:t>
            </w:r>
            <w:r w:rsidR="00062842" w:rsidRPr="00B4167C">
              <w:rPr>
                <w:rFonts w:cs="Aharoni"/>
                <w:sz w:val="32"/>
                <w:szCs w:val="28"/>
              </w:rPr>
              <w:t>adder Catheterization</w:t>
            </w:r>
          </w:p>
          <w:p w:rsidR="00062842" w:rsidRPr="00B4167C" w:rsidRDefault="00062842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Discharge and follow up care</w:t>
            </w:r>
          </w:p>
          <w:p w:rsidR="00A04428" w:rsidRPr="00B4167C" w:rsidRDefault="00A04428" w:rsidP="00D76A83">
            <w:pPr>
              <w:numPr>
                <w:ilvl w:val="0"/>
                <w:numId w:val="5"/>
              </w:numPr>
              <w:rPr>
                <w:rFonts w:cs="Aharoni"/>
                <w:sz w:val="32"/>
                <w:szCs w:val="28"/>
              </w:rPr>
            </w:pPr>
          </w:p>
          <w:p w:rsidR="00A04428" w:rsidRPr="00B4167C" w:rsidRDefault="00062842" w:rsidP="00A04428">
            <w:pPr>
              <w:rPr>
                <w:rFonts w:cs="Aharoni"/>
                <w:b/>
                <w:bCs/>
                <w:i/>
                <w:iCs/>
                <w:sz w:val="28"/>
                <w:u w:val="single"/>
              </w:rPr>
            </w:pPr>
            <w:r w:rsidRPr="00B4167C">
              <w:rPr>
                <w:rFonts w:cs="Aharoni"/>
                <w:b/>
                <w:bCs/>
                <w:i/>
                <w:iCs/>
                <w:sz w:val="28"/>
                <w:u w:val="single"/>
              </w:rPr>
              <w:t>MEDICAL CASES</w:t>
            </w:r>
          </w:p>
          <w:p w:rsidR="00D243B2" w:rsidRPr="00B4167C" w:rsidRDefault="00D243B2" w:rsidP="00A04428">
            <w:pPr>
              <w:rPr>
                <w:rFonts w:cs="Aharoni"/>
                <w:b/>
                <w:bCs/>
                <w:sz w:val="28"/>
                <w:u w:val="single"/>
              </w:rPr>
            </w:pPr>
          </w:p>
          <w:p w:rsidR="00A04428" w:rsidRPr="00B4167C" w:rsidRDefault="00062842" w:rsidP="00A04428">
            <w:pPr>
              <w:jc w:val="both"/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Diabetes Mellitus, Obstru</w:t>
            </w:r>
            <w:r w:rsidR="007D15B6" w:rsidRPr="00B4167C">
              <w:rPr>
                <w:rFonts w:cs="Aharoni"/>
                <w:sz w:val="32"/>
                <w:szCs w:val="28"/>
              </w:rPr>
              <w:t>ctive Pulmonary Disease, Bronchial Asthma, Hypertension</w:t>
            </w:r>
            <w:r w:rsidR="0025274D" w:rsidRPr="00B4167C">
              <w:rPr>
                <w:rFonts w:cs="Aharoni"/>
                <w:sz w:val="32"/>
                <w:szCs w:val="28"/>
              </w:rPr>
              <w:t>, Tuberculosis, Meningitis, Malaria, Typhoid, Pneumotho</w:t>
            </w:r>
            <w:r w:rsidR="00A04428" w:rsidRPr="00B4167C">
              <w:rPr>
                <w:rFonts w:cs="Aharoni"/>
                <w:sz w:val="32"/>
                <w:szCs w:val="28"/>
              </w:rPr>
              <w:t xml:space="preserve">rax, Myocardial Infraction, </w:t>
            </w:r>
            <w:proofErr w:type="spellStart"/>
            <w:r w:rsidR="00A04428" w:rsidRPr="00B4167C">
              <w:rPr>
                <w:rFonts w:cs="Aharoni"/>
                <w:sz w:val="32"/>
                <w:szCs w:val="28"/>
              </w:rPr>
              <w:t>Cerebro</w:t>
            </w:r>
            <w:proofErr w:type="spellEnd"/>
            <w:r w:rsidR="00A04428" w:rsidRPr="00B4167C">
              <w:rPr>
                <w:rFonts w:cs="Aharoni"/>
                <w:sz w:val="32"/>
                <w:szCs w:val="28"/>
              </w:rPr>
              <w:t xml:space="preserve"> Vascular Accident, Coronary Vascular Accident , Coronary Artery Disease , Acute and chronic Renal Failure, Infection cases Like HIV, Hepatitis, MRSA cases. </w:t>
            </w:r>
            <w:proofErr w:type="spellStart"/>
            <w:r w:rsidR="00A04428" w:rsidRPr="00B4167C">
              <w:rPr>
                <w:rFonts w:cs="Aharoni"/>
                <w:sz w:val="32"/>
                <w:szCs w:val="28"/>
              </w:rPr>
              <w:t>Cholecystitis</w:t>
            </w:r>
            <w:proofErr w:type="spellEnd"/>
            <w:r w:rsidR="00A04428" w:rsidRPr="00B4167C">
              <w:rPr>
                <w:rFonts w:cs="Aharoni"/>
                <w:sz w:val="32"/>
                <w:szCs w:val="28"/>
              </w:rPr>
              <w:t xml:space="preserve">, Hepatitis, </w:t>
            </w:r>
            <w:proofErr w:type="spellStart"/>
            <w:r w:rsidR="00A04428" w:rsidRPr="00B4167C">
              <w:rPr>
                <w:rFonts w:cs="Aharoni"/>
                <w:sz w:val="32"/>
                <w:szCs w:val="28"/>
              </w:rPr>
              <w:t>Cholelithiasis</w:t>
            </w:r>
            <w:proofErr w:type="spellEnd"/>
            <w:r w:rsidR="00A04428" w:rsidRPr="00B4167C">
              <w:rPr>
                <w:rFonts w:cs="Aharoni"/>
                <w:sz w:val="32"/>
                <w:szCs w:val="28"/>
              </w:rPr>
              <w:t xml:space="preserve">, GI Bleeding, Acute Gastro Enteritis, Epilepsy, and etc. </w:t>
            </w:r>
          </w:p>
          <w:p w:rsidR="008375CB" w:rsidRPr="00B4167C" w:rsidRDefault="008375CB" w:rsidP="00A04428">
            <w:pPr>
              <w:jc w:val="both"/>
              <w:rPr>
                <w:rFonts w:cs="Aharoni"/>
                <w:sz w:val="32"/>
                <w:szCs w:val="28"/>
              </w:rPr>
            </w:pPr>
          </w:p>
          <w:p w:rsidR="008375CB" w:rsidRPr="00B4167C" w:rsidRDefault="008375CB" w:rsidP="00A04428">
            <w:pPr>
              <w:jc w:val="both"/>
              <w:rPr>
                <w:rFonts w:cs="Aharoni"/>
                <w:sz w:val="32"/>
                <w:szCs w:val="28"/>
              </w:rPr>
            </w:pPr>
          </w:p>
          <w:p w:rsidR="008375CB" w:rsidRPr="00B4167C" w:rsidRDefault="008375CB" w:rsidP="00A04428">
            <w:pPr>
              <w:rPr>
                <w:rFonts w:cs="Aharoni"/>
                <w:sz w:val="32"/>
                <w:szCs w:val="28"/>
              </w:rPr>
            </w:pPr>
          </w:p>
          <w:p w:rsidR="00D243B2" w:rsidRPr="00B4167C" w:rsidRDefault="00D243B2" w:rsidP="00A04428">
            <w:pPr>
              <w:rPr>
                <w:rFonts w:cs="Aharoni"/>
                <w:sz w:val="32"/>
                <w:szCs w:val="28"/>
              </w:rPr>
            </w:pPr>
          </w:p>
          <w:p w:rsidR="003F0593" w:rsidRPr="00B4167C" w:rsidRDefault="003F0593" w:rsidP="00A04428">
            <w:pPr>
              <w:rPr>
                <w:rFonts w:cs="Aharoni"/>
                <w:sz w:val="32"/>
                <w:szCs w:val="28"/>
              </w:rPr>
            </w:pPr>
          </w:p>
          <w:p w:rsidR="00D243B2" w:rsidRPr="00B4167C" w:rsidRDefault="00D243B2" w:rsidP="00A04428">
            <w:pPr>
              <w:rPr>
                <w:rFonts w:cs="Aharoni"/>
                <w:sz w:val="32"/>
                <w:szCs w:val="28"/>
              </w:rPr>
            </w:pPr>
          </w:p>
          <w:p w:rsidR="00A04428" w:rsidRPr="00B4167C" w:rsidRDefault="00A04428" w:rsidP="00A04428">
            <w:pPr>
              <w:rPr>
                <w:rFonts w:cs="Aharoni"/>
                <w:b/>
                <w:bCs/>
                <w:i/>
                <w:iCs/>
                <w:sz w:val="28"/>
                <w:u w:val="single"/>
              </w:rPr>
            </w:pPr>
            <w:r w:rsidRPr="00B4167C">
              <w:rPr>
                <w:rFonts w:cs="Aharoni"/>
                <w:b/>
                <w:bCs/>
                <w:i/>
                <w:iCs/>
                <w:sz w:val="28"/>
                <w:u w:val="single"/>
              </w:rPr>
              <w:t>SKILLS PERFORMED IN MEDICAL CASES</w:t>
            </w:r>
          </w:p>
          <w:p w:rsidR="00D243B2" w:rsidRPr="00B4167C" w:rsidRDefault="00D243B2" w:rsidP="00D243B2">
            <w:pPr>
              <w:rPr>
                <w:rFonts w:cs="Aharoni"/>
                <w:sz w:val="32"/>
                <w:szCs w:val="28"/>
              </w:rPr>
            </w:pPr>
          </w:p>
          <w:p w:rsidR="00A04428" w:rsidRPr="00B4167C" w:rsidRDefault="00A04428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Monitoring of intake and output balance.</w:t>
            </w:r>
          </w:p>
          <w:p w:rsidR="008375CB" w:rsidRPr="00B4167C" w:rsidRDefault="00A04428" w:rsidP="008375CB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Chest and Limb Physiotherapy.</w:t>
            </w:r>
          </w:p>
          <w:p w:rsidR="00A04428" w:rsidRPr="00B4167C" w:rsidRDefault="00A04428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Attending the personal requirements of the patients </w:t>
            </w:r>
          </w:p>
          <w:p w:rsidR="00A04428" w:rsidRPr="00B4167C" w:rsidRDefault="00A04428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proofErr w:type="spellStart"/>
            <w:r w:rsidRPr="00B4167C">
              <w:rPr>
                <w:rFonts w:cs="Aharoni"/>
                <w:sz w:val="32"/>
                <w:szCs w:val="28"/>
              </w:rPr>
              <w:t>Canulation</w:t>
            </w:r>
            <w:proofErr w:type="spellEnd"/>
            <w:r w:rsidRPr="00B4167C">
              <w:rPr>
                <w:rFonts w:cs="Aharoni"/>
                <w:sz w:val="32"/>
                <w:szCs w:val="28"/>
              </w:rPr>
              <w:t xml:space="preserve"> of peripheral veins.</w:t>
            </w:r>
          </w:p>
          <w:p w:rsidR="00A04428" w:rsidRPr="00B4167C" w:rsidRDefault="00A04428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Phlebotomy.</w:t>
            </w:r>
          </w:p>
          <w:p w:rsidR="00A04428" w:rsidRPr="00B4167C" w:rsidRDefault="00A04428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Open suctioning.</w:t>
            </w:r>
          </w:p>
          <w:p w:rsidR="00A04428" w:rsidRPr="00B4167C" w:rsidRDefault="00A04428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Catheterization.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Care of intercostal drainage.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Insertion of </w:t>
            </w:r>
            <w:proofErr w:type="spellStart"/>
            <w:proofErr w:type="gramStart"/>
            <w:r w:rsidRPr="00B4167C">
              <w:rPr>
                <w:rFonts w:cs="Aharoni"/>
                <w:sz w:val="32"/>
                <w:szCs w:val="28"/>
              </w:rPr>
              <w:t>ryles</w:t>
            </w:r>
            <w:proofErr w:type="spellEnd"/>
            <w:proofErr w:type="gramEnd"/>
            <w:r w:rsidRPr="00B4167C">
              <w:rPr>
                <w:rFonts w:cs="Aharoni"/>
                <w:sz w:val="32"/>
                <w:szCs w:val="28"/>
              </w:rPr>
              <w:t xml:space="preserve"> tubes.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Tracheostomy care.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Giving enemas.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lastRenderedPageBreak/>
              <w:t>Oxygen administration.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proofErr w:type="spellStart"/>
            <w:r w:rsidRPr="00B4167C">
              <w:rPr>
                <w:rFonts w:cs="Aharoni"/>
                <w:sz w:val="32"/>
                <w:szCs w:val="28"/>
              </w:rPr>
              <w:t>Ryles</w:t>
            </w:r>
            <w:proofErr w:type="spellEnd"/>
            <w:r w:rsidRPr="00B4167C">
              <w:rPr>
                <w:rFonts w:cs="Aharoni"/>
                <w:sz w:val="32"/>
                <w:szCs w:val="28"/>
              </w:rPr>
              <w:t xml:space="preserve"> Tube, </w:t>
            </w:r>
            <w:proofErr w:type="spellStart"/>
            <w:r w:rsidRPr="00B4167C">
              <w:rPr>
                <w:rFonts w:cs="Aharoni"/>
                <w:sz w:val="32"/>
                <w:szCs w:val="28"/>
              </w:rPr>
              <w:t>Jejunostomy</w:t>
            </w:r>
            <w:proofErr w:type="spellEnd"/>
            <w:r w:rsidRPr="00B4167C">
              <w:rPr>
                <w:rFonts w:cs="Aharoni"/>
                <w:sz w:val="32"/>
                <w:szCs w:val="28"/>
              </w:rPr>
              <w:t xml:space="preserve"> feeding.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Colostomy care.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Medication administration.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Blood Transfusion </w:t>
            </w:r>
            <w:proofErr w:type="gramStart"/>
            <w:r w:rsidRPr="00B4167C">
              <w:rPr>
                <w:rFonts w:cs="Aharoni"/>
                <w:sz w:val="32"/>
                <w:szCs w:val="28"/>
              </w:rPr>
              <w:t>Through</w:t>
            </w:r>
            <w:proofErr w:type="gramEnd"/>
            <w:r w:rsidRPr="00B4167C">
              <w:rPr>
                <w:rFonts w:cs="Aharoni"/>
                <w:sz w:val="32"/>
                <w:szCs w:val="28"/>
              </w:rPr>
              <w:t xml:space="preserve"> the Various types of filter.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Demonstrating procedures to nursing student.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Attending doctors rounds.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Assisting major dressing, minor dressing and removal of sutures.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Obtaining 12 lead ECG, Incentive spirometry. Bladder wash and bowel wash skin preparation.</w:t>
            </w:r>
          </w:p>
          <w:p w:rsidR="007133C1" w:rsidRPr="00B4167C" w:rsidRDefault="007133C1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Transfusion and infusion therapy.</w:t>
            </w:r>
          </w:p>
          <w:p w:rsidR="008375CB" w:rsidRPr="00B4167C" w:rsidRDefault="008375CB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Insertion of flatus tube and GI decompression.</w:t>
            </w:r>
          </w:p>
          <w:p w:rsidR="008375CB" w:rsidRPr="00B4167C" w:rsidRDefault="008375CB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Irrigation and instillation of eye , ear , nose , throat.</w:t>
            </w:r>
          </w:p>
          <w:p w:rsidR="008375CB" w:rsidRPr="00B4167C" w:rsidRDefault="008375CB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Total parental nutrition.</w:t>
            </w:r>
          </w:p>
          <w:p w:rsidR="008375CB" w:rsidRPr="00B4167C" w:rsidRDefault="008375CB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Oxygen therapy.</w:t>
            </w:r>
          </w:p>
          <w:p w:rsidR="008375CB" w:rsidRPr="00B4167C" w:rsidRDefault="008375CB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Performing ABG, VBG, and CBG.</w:t>
            </w:r>
          </w:p>
          <w:p w:rsidR="008375CB" w:rsidRPr="00B4167C" w:rsidRDefault="008375CB" w:rsidP="00A04428">
            <w:pPr>
              <w:numPr>
                <w:ilvl w:val="0"/>
                <w:numId w:val="6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Death care.</w:t>
            </w:r>
          </w:p>
          <w:p w:rsidR="008375CB" w:rsidRPr="00B4167C" w:rsidRDefault="008375CB" w:rsidP="008375CB">
            <w:pPr>
              <w:rPr>
                <w:rFonts w:cs="Aharoni"/>
                <w:b/>
                <w:bCs/>
                <w:i/>
                <w:iCs/>
                <w:sz w:val="28"/>
                <w:u w:val="single"/>
              </w:rPr>
            </w:pPr>
            <w:r w:rsidRPr="00B4167C">
              <w:rPr>
                <w:rFonts w:cs="Aharoni"/>
                <w:b/>
                <w:bCs/>
                <w:i/>
                <w:iCs/>
                <w:sz w:val="28"/>
                <w:u w:val="single"/>
              </w:rPr>
              <w:t>EQUIPMENTS USED</w:t>
            </w:r>
          </w:p>
          <w:p w:rsidR="00D243B2" w:rsidRPr="00B4167C" w:rsidRDefault="00D243B2" w:rsidP="008375CB">
            <w:pPr>
              <w:rPr>
                <w:rFonts w:cs="Aharoni"/>
                <w:b/>
                <w:bCs/>
                <w:sz w:val="28"/>
                <w:u w:val="single"/>
              </w:rPr>
            </w:pPr>
          </w:p>
          <w:p w:rsidR="003F0593" w:rsidRPr="00B4167C" w:rsidRDefault="00522B03" w:rsidP="00D243B2">
            <w:pPr>
              <w:numPr>
                <w:ilvl w:val="0"/>
                <w:numId w:val="8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Ventil</w:t>
            </w:r>
            <w:r w:rsidR="003F0593" w:rsidRPr="00B4167C">
              <w:rPr>
                <w:rFonts w:cs="Aharoni"/>
                <w:sz w:val="32"/>
                <w:szCs w:val="28"/>
              </w:rPr>
              <w:t xml:space="preserve">ator </w:t>
            </w:r>
          </w:p>
          <w:p w:rsidR="00A04428" w:rsidRPr="00B4167C" w:rsidRDefault="008375CB" w:rsidP="00D243B2">
            <w:pPr>
              <w:numPr>
                <w:ilvl w:val="0"/>
                <w:numId w:val="8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>BP apparatus</w:t>
            </w:r>
          </w:p>
          <w:p w:rsidR="008375CB" w:rsidRPr="00B4167C" w:rsidRDefault="008375CB" w:rsidP="00D243B2">
            <w:pPr>
              <w:numPr>
                <w:ilvl w:val="0"/>
                <w:numId w:val="8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Pulse </w:t>
            </w:r>
            <w:proofErr w:type="spellStart"/>
            <w:r w:rsidRPr="00B4167C">
              <w:rPr>
                <w:rFonts w:cs="Aharoni"/>
                <w:sz w:val="32"/>
                <w:szCs w:val="28"/>
              </w:rPr>
              <w:t>Oxymeter</w:t>
            </w:r>
            <w:proofErr w:type="spellEnd"/>
          </w:p>
          <w:p w:rsidR="00D76A83" w:rsidRPr="00B4167C" w:rsidRDefault="008375CB" w:rsidP="00D243B2">
            <w:pPr>
              <w:numPr>
                <w:ilvl w:val="0"/>
                <w:numId w:val="8"/>
              </w:numPr>
              <w:rPr>
                <w:rFonts w:cs="Aharoni"/>
                <w:sz w:val="32"/>
                <w:szCs w:val="28"/>
              </w:rPr>
            </w:pPr>
            <w:r w:rsidRPr="00B4167C">
              <w:rPr>
                <w:rFonts w:cs="Aharoni"/>
                <w:sz w:val="32"/>
                <w:szCs w:val="28"/>
              </w:rPr>
              <w:t xml:space="preserve">NIBP Monitor </w:t>
            </w:r>
          </w:p>
        </w:tc>
      </w:tr>
    </w:tbl>
    <w:p w:rsidR="00D243B2" w:rsidRPr="00B4167C" w:rsidRDefault="00D243B2" w:rsidP="00D243B2">
      <w:pPr>
        <w:rPr>
          <w:rFonts w:cs="Aharoni"/>
          <w:sz w:val="32"/>
          <w:szCs w:val="28"/>
        </w:rPr>
      </w:pPr>
    </w:p>
    <w:p w:rsidR="00D243B2" w:rsidRPr="00B4167C" w:rsidRDefault="00D243B2" w:rsidP="00D243B2">
      <w:pPr>
        <w:ind w:left="360"/>
        <w:rPr>
          <w:rFonts w:cs="Aharoni"/>
          <w:sz w:val="32"/>
          <w:szCs w:val="28"/>
        </w:rPr>
      </w:pPr>
    </w:p>
    <w:p w:rsidR="00A54AAD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 xml:space="preserve">Nebulizer </w:t>
      </w:r>
    </w:p>
    <w:p w:rsidR="00D90982" w:rsidRPr="00B4167C" w:rsidRDefault="003F0593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>Su</w:t>
      </w:r>
      <w:r w:rsidR="00D90982" w:rsidRPr="00B4167C">
        <w:rPr>
          <w:rFonts w:cs="Aharoni"/>
          <w:sz w:val="32"/>
          <w:szCs w:val="28"/>
        </w:rPr>
        <w:t xml:space="preserve">ction Apparatus 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>Glucometer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>Defibrillator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>ECG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 xml:space="preserve">Oxygen Cylinder and centralized oxygen 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>Syringe Pump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>Infusion Pump</w:t>
      </w:r>
    </w:p>
    <w:p w:rsidR="003F0593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 xml:space="preserve">CVP monitor by manometer 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 xml:space="preserve">CPAP, Bi PAP machine 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 xml:space="preserve">Cardiac monitor 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 xml:space="preserve">Laryngoscope 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lastRenderedPageBreak/>
        <w:t>Pace maker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>Bain circuit</w:t>
      </w:r>
    </w:p>
    <w:p w:rsidR="00D90982" w:rsidRPr="00B4167C" w:rsidRDefault="00D90982" w:rsidP="00D90982">
      <w:pPr>
        <w:numPr>
          <w:ilvl w:val="0"/>
          <w:numId w:val="3"/>
        </w:numPr>
        <w:rPr>
          <w:rFonts w:cs="Aharoni"/>
          <w:sz w:val="32"/>
          <w:szCs w:val="28"/>
        </w:rPr>
      </w:pPr>
      <w:r w:rsidRPr="00B4167C">
        <w:rPr>
          <w:rFonts w:cs="Aharoni"/>
          <w:sz w:val="32"/>
          <w:szCs w:val="28"/>
        </w:rPr>
        <w:t>Sequential compressive device Ophthalmoscope</w:t>
      </w:r>
    </w:p>
    <w:p w:rsidR="008375CB" w:rsidRPr="00B4167C" w:rsidRDefault="008375CB" w:rsidP="008375CB">
      <w:pPr>
        <w:ind w:left="720"/>
        <w:rPr>
          <w:rFonts w:cs="Aharoni"/>
          <w:sz w:val="32"/>
          <w:szCs w:val="28"/>
        </w:rPr>
      </w:pPr>
    </w:p>
    <w:p w:rsidR="00AD626D" w:rsidRPr="00B4167C" w:rsidRDefault="00AD626D" w:rsidP="00D90982">
      <w:pPr>
        <w:ind w:left="720"/>
        <w:rPr>
          <w:rFonts w:cs="Aharoni"/>
          <w:sz w:val="28"/>
        </w:rPr>
      </w:pPr>
      <w:bookmarkStart w:id="0" w:name="_GoBack"/>
      <w:bookmarkEnd w:id="0"/>
    </w:p>
    <w:p w:rsidR="00D76A83" w:rsidRPr="00B4167C" w:rsidRDefault="00D76A83" w:rsidP="00D76A83">
      <w:pPr>
        <w:rPr>
          <w:rFonts w:cs="Aharoni"/>
          <w:b/>
          <w:bCs/>
          <w:i/>
          <w:sz w:val="28"/>
          <w:u w:val="single"/>
        </w:rPr>
      </w:pPr>
      <w:r w:rsidRPr="00B4167C">
        <w:rPr>
          <w:rFonts w:cs="Aharoni"/>
          <w:b/>
          <w:bCs/>
          <w:i/>
          <w:sz w:val="28"/>
          <w:u w:val="single"/>
        </w:rPr>
        <w:t>DECLARATION</w:t>
      </w:r>
    </w:p>
    <w:p w:rsidR="00D243B2" w:rsidRPr="00B4167C" w:rsidRDefault="00D243B2" w:rsidP="00D76A83">
      <w:pPr>
        <w:rPr>
          <w:rFonts w:cs="Aharoni"/>
          <w:b/>
          <w:bCs/>
          <w:i/>
          <w:sz w:val="28"/>
          <w:u w:val="single"/>
        </w:rPr>
      </w:pPr>
    </w:p>
    <w:p w:rsidR="00D76A83" w:rsidRPr="00B4167C" w:rsidRDefault="00D76A83" w:rsidP="00D76A83">
      <w:pPr>
        <w:rPr>
          <w:rFonts w:cs="Aharoni"/>
          <w:sz w:val="28"/>
        </w:rPr>
      </w:pPr>
      <w:r w:rsidRPr="00B4167C">
        <w:rPr>
          <w:rFonts w:cs="Aharoni"/>
          <w:sz w:val="28"/>
        </w:rPr>
        <w:t xml:space="preserve">I </w:t>
      </w:r>
      <w:r w:rsidR="00522B03" w:rsidRPr="00B4167C">
        <w:rPr>
          <w:rFonts w:cs="Aharoni"/>
          <w:sz w:val="28"/>
        </w:rPr>
        <w:t xml:space="preserve"> here</w:t>
      </w:r>
      <w:r w:rsidRPr="00B4167C">
        <w:rPr>
          <w:rFonts w:cs="Aharoni"/>
          <w:sz w:val="28"/>
        </w:rPr>
        <w:t xml:space="preserve">by declare that the above said information are true and correct to the best to my knowledge and belief. </w:t>
      </w:r>
    </w:p>
    <w:p w:rsidR="00D76A83" w:rsidRPr="00B4167C" w:rsidRDefault="00D76A83" w:rsidP="00D76A83">
      <w:pPr>
        <w:rPr>
          <w:rFonts w:cs="Aharoni"/>
          <w:sz w:val="28"/>
        </w:rPr>
      </w:pPr>
    </w:p>
    <w:p w:rsidR="00D90982" w:rsidRPr="00D90982" w:rsidRDefault="00D76A83" w:rsidP="003F05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D90982" w:rsidRPr="00D90982" w:rsidSect="00985FCD">
      <w:pgSz w:w="12240" w:h="15840"/>
      <w:pgMar w:top="360" w:right="720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70E"/>
    <w:multiLevelType w:val="hybridMultilevel"/>
    <w:tmpl w:val="64B4BD24"/>
    <w:lvl w:ilvl="0" w:tplc="0409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>
    <w:nsid w:val="1822154A"/>
    <w:multiLevelType w:val="hybridMultilevel"/>
    <w:tmpl w:val="62561AFE"/>
    <w:lvl w:ilvl="0" w:tplc="1AFA2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93454"/>
    <w:multiLevelType w:val="hybridMultilevel"/>
    <w:tmpl w:val="92B00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2F38"/>
    <w:multiLevelType w:val="hybridMultilevel"/>
    <w:tmpl w:val="4EFED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147E9"/>
    <w:multiLevelType w:val="hybridMultilevel"/>
    <w:tmpl w:val="0D1E8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3327"/>
    <w:multiLevelType w:val="hybridMultilevel"/>
    <w:tmpl w:val="C076F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45BDD"/>
    <w:multiLevelType w:val="hybridMultilevel"/>
    <w:tmpl w:val="F61E6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00322"/>
    <w:multiLevelType w:val="hybridMultilevel"/>
    <w:tmpl w:val="2A6CD888"/>
    <w:lvl w:ilvl="0" w:tplc="56E03EB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4C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96"/>
    <w:rsid w:val="00062842"/>
    <w:rsid w:val="000B5640"/>
    <w:rsid w:val="000E20EC"/>
    <w:rsid w:val="00140152"/>
    <w:rsid w:val="001B03F3"/>
    <w:rsid w:val="001C50C2"/>
    <w:rsid w:val="001E0796"/>
    <w:rsid w:val="00216663"/>
    <w:rsid w:val="00220E38"/>
    <w:rsid w:val="00231D6C"/>
    <w:rsid w:val="00247462"/>
    <w:rsid w:val="0025274D"/>
    <w:rsid w:val="0027180D"/>
    <w:rsid w:val="00351709"/>
    <w:rsid w:val="00386BE0"/>
    <w:rsid w:val="003949A2"/>
    <w:rsid w:val="003A47FB"/>
    <w:rsid w:val="003F0593"/>
    <w:rsid w:val="004379E0"/>
    <w:rsid w:val="00522B03"/>
    <w:rsid w:val="005309CD"/>
    <w:rsid w:val="005C56E5"/>
    <w:rsid w:val="00626ABA"/>
    <w:rsid w:val="00636F41"/>
    <w:rsid w:val="00677B90"/>
    <w:rsid w:val="00684E94"/>
    <w:rsid w:val="007133C1"/>
    <w:rsid w:val="007B2858"/>
    <w:rsid w:val="007D15B6"/>
    <w:rsid w:val="00802E1A"/>
    <w:rsid w:val="00810FA3"/>
    <w:rsid w:val="008375CB"/>
    <w:rsid w:val="00891BA7"/>
    <w:rsid w:val="008E4425"/>
    <w:rsid w:val="008F704F"/>
    <w:rsid w:val="009837BC"/>
    <w:rsid w:val="00985FCD"/>
    <w:rsid w:val="00A04428"/>
    <w:rsid w:val="00A54AAD"/>
    <w:rsid w:val="00A8678A"/>
    <w:rsid w:val="00AD626D"/>
    <w:rsid w:val="00B4167C"/>
    <w:rsid w:val="00C65842"/>
    <w:rsid w:val="00D243B2"/>
    <w:rsid w:val="00D76A83"/>
    <w:rsid w:val="00D90982"/>
    <w:rsid w:val="00E04A49"/>
    <w:rsid w:val="00EB47E9"/>
    <w:rsid w:val="00FD64B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EC"/>
    <w:rPr>
      <w:color w:val="0000FF"/>
      <w:u w:val="single"/>
    </w:rPr>
  </w:style>
  <w:style w:type="table" w:styleId="TableGrid">
    <w:name w:val="Table Grid"/>
    <w:basedOn w:val="TableNormal"/>
    <w:rsid w:val="0089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43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EC"/>
    <w:rPr>
      <w:color w:val="0000FF"/>
      <w:u w:val="single"/>
    </w:rPr>
  </w:style>
  <w:style w:type="table" w:styleId="TableGrid">
    <w:name w:val="Table Grid"/>
    <w:basedOn w:val="TableNormal"/>
    <w:rsid w:val="0089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43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ELIZABETH.33287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5B7A-FBF8-4062-9F9F-64C894C1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</vt:lpstr>
    </vt:vector>
  </TitlesOfParts>
  <Company>Deftones</Company>
  <LinksUpToDate>false</LinksUpToDate>
  <CharactersWithSpaces>4257</CharactersWithSpaces>
  <SharedDoc>false</SharedDoc>
  <HLinks>
    <vt:vector size="6" baseType="variant"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mailto:ashakabr@gmail.com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</dc:title>
  <dc:creator>user</dc:creator>
  <cp:lastModifiedBy>602HRDESK</cp:lastModifiedBy>
  <cp:revision>5</cp:revision>
  <cp:lastPrinted>2015-07-25T23:14:00Z</cp:lastPrinted>
  <dcterms:created xsi:type="dcterms:W3CDTF">2017-01-09T23:39:00Z</dcterms:created>
  <dcterms:modified xsi:type="dcterms:W3CDTF">2017-08-08T09:54:00Z</dcterms:modified>
</cp:coreProperties>
</file>