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44" w:rsidRDefault="00DC6D3F" w:rsidP="00B7198B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>
            <wp:extent cx="1076325" cy="1309261"/>
            <wp:effectExtent l="19050" t="0" r="9525" b="0"/>
            <wp:docPr id="1" name="Picture 1" descr="C:\Users\PC14\Downloads\New folder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4\Downloads\New folder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2C" w:rsidRDefault="008F332C" w:rsidP="00B7198B">
      <w:pPr>
        <w:jc w:val="both"/>
        <w:rPr>
          <w:rFonts w:ascii="Times New Roman" w:hAnsi="Times New Roman" w:cs="Times New Roman"/>
          <w:b/>
          <w:szCs w:val="20"/>
        </w:rPr>
      </w:pPr>
    </w:p>
    <w:p w:rsidR="0033045F" w:rsidRDefault="00DC6D3F" w:rsidP="00B7198B">
      <w:pPr>
        <w:jc w:val="both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Yogeeta</w:t>
      </w:r>
      <w:proofErr w:type="spellEnd"/>
    </w:p>
    <w:p w:rsidR="00297C4D" w:rsidRPr="00B7198B" w:rsidRDefault="0033045F" w:rsidP="00B7198B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Pr="00AC2D43">
          <w:rPr>
            <w:rStyle w:val="Hyperlink"/>
            <w:rFonts w:ascii="Times New Roman" w:hAnsi="Times New Roman" w:cs="Times New Roman"/>
            <w:b/>
            <w:szCs w:val="20"/>
          </w:rPr>
          <w:t>Yogeeta.333095@2freemail.com</w:t>
        </w:r>
      </w:hyperlink>
      <w:r>
        <w:rPr>
          <w:rFonts w:ascii="Times New Roman" w:hAnsi="Times New Roman" w:cs="Times New Roman"/>
          <w:b/>
          <w:szCs w:val="20"/>
        </w:rPr>
        <w:t xml:space="preserve"> </w:t>
      </w:r>
      <w:r w:rsidR="00B7198B" w:rsidRPr="00B7198B">
        <w:rPr>
          <w:rFonts w:ascii="Times New Roman" w:hAnsi="Times New Roman" w:cs="Times New Roman"/>
          <w:b/>
          <w:sz w:val="20"/>
          <w:szCs w:val="20"/>
        </w:rPr>
        <w:tab/>
      </w:r>
    </w:p>
    <w:p w:rsidR="00D63501" w:rsidRPr="00CE4C94" w:rsidRDefault="00CE4C94" w:rsidP="008721F7">
      <w:pPr>
        <w:rPr>
          <w:rFonts w:ascii="Times New Roman" w:hAnsi="Times New Roman" w:cs="Times New Roman"/>
          <w:b/>
          <w:bCs/>
        </w:rPr>
      </w:pPr>
      <w:r w:rsidRPr="00CE4C94">
        <w:rPr>
          <w:rFonts w:ascii="Times New Roman" w:hAnsi="Times New Roman" w:cs="Times New Roman"/>
          <w:b/>
          <w:bCs/>
        </w:rPr>
        <w:t xml:space="preserve">Visit Visa Valid till </w:t>
      </w:r>
      <w:r w:rsidR="006A7844">
        <w:rPr>
          <w:rFonts w:ascii="Times New Roman" w:hAnsi="Times New Roman" w:cs="Times New Roman"/>
          <w:b/>
          <w:bCs/>
        </w:rPr>
        <w:t>1</w:t>
      </w:r>
      <w:r w:rsidR="006A7844" w:rsidRPr="006A7844">
        <w:rPr>
          <w:rFonts w:ascii="Times New Roman" w:hAnsi="Times New Roman" w:cs="Times New Roman"/>
          <w:b/>
          <w:bCs/>
          <w:vertAlign w:val="superscript"/>
        </w:rPr>
        <w:t>st</w:t>
      </w:r>
      <w:r w:rsidR="006A7844">
        <w:rPr>
          <w:rFonts w:ascii="Times New Roman" w:hAnsi="Times New Roman" w:cs="Times New Roman"/>
          <w:b/>
          <w:bCs/>
        </w:rPr>
        <w:t xml:space="preserve"> </w:t>
      </w:r>
      <w:r w:rsidR="00294773">
        <w:rPr>
          <w:rFonts w:ascii="Times New Roman" w:hAnsi="Times New Roman" w:cs="Times New Roman"/>
          <w:b/>
          <w:bCs/>
        </w:rPr>
        <w:t>March 2017</w:t>
      </w:r>
    </w:p>
    <w:p w:rsidR="00EF3265" w:rsidRPr="00B7198B" w:rsidRDefault="008A6805" w:rsidP="00B7198B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5.45pt;width:472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" strokeweight="1pt"/>
        </w:pict>
      </w:r>
    </w:p>
    <w:p w:rsidR="00E50F0A" w:rsidRDefault="00E50F0A" w:rsidP="00B03EA8">
      <w:pPr>
        <w:jc w:val="both"/>
        <w:rPr>
          <w:rFonts w:ascii="Times New Roman" w:hAnsi="Times New Roman" w:cs="Times New Roman"/>
          <w:b/>
          <w:caps/>
          <w:szCs w:val="20"/>
          <w:u w:val="single"/>
        </w:rPr>
      </w:pPr>
      <w:r>
        <w:rPr>
          <w:rFonts w:ascii="Times New Roman" w:hAnsi="Times New Roman" w:cs="Times New Roman"/>
          <w:b/>
          <w:caps/>
          <w:szCs w:val="20"/>
          <w:u w:val="single"/>
        </w:rPr>
        <w:t>Objective</w:t>
      </w:r>
    </w:p>
    <w:p w:rsidR="00687E4E" w:rsidRDefault="00687E4E" w:rsidP="00B03EA8">
      <w:pPr>
        <w:jc w:val="both"/>
        <w:rPr>
          <w:rFonts w:ascii="Times New Roman" w:hAnsi="Times New Roman" w:cs="Times New Roman"/>
          <w:b/>
          <w:caps/>
          <w:szCs w:val="20"/>
          <w:u w:val="single"/>
        </w:rPr>
      </w:pPr>
    </w:p>
    <w:p w:rsidR="00E50F0A" w:rsidRDefault="00E50F0A" w:rsidP="00DA22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am enthusiastic about pursuing my career in teaching. School education is the foundation of each person’s future accomplishments, and I want to make an optimal learning phase for students.</w:t>
      </w:r>
    </w:p>
    <w:p w:rsidR="00E50F0A" w:rsidRDefault="00E50F0A" w:rsidP="00B03EA8">
      <w:pPr>
        <w:jc w:val="both"/>
        <w:rPr>
          <w:rFonts w:ascii="Times New Roman" w:hAnsi="Times New Roman" w:cs="Times New Roman"/>
          <w:b/>
          <w:caps/>
          <w:szCs w:val="20"/>
          <w:u w:val="single"/>
        </w:rPr>
      </w:pPr>
    </w:p>
    <w:p w:rsidR="00B03EA8" w:rsidRDefault="00BD5A10" w:rsidP="00B03EA8">
      <w:pPr>
        <w:jc w:val="both"/>
        <w:rPr>
          <w:rFonts w:ascii="Times New Roman" w:hAnsi="Times New Roman" w:cs="Times New Roman"/>
          <w:b/>
          <w:caps/>
          <w:szCs w:val="20"/>
          <w:u w:val="single"/>
        </w:rPr>
      </w:pPr>
      <w:r w:rsidRPr="00B03EA8">
        <w:rPr>
          <w:rFonts w:ascii="Times New Roman" w:hAnsi="Times New Roman" w:cs="Times New Roman"/>
          <w:b/>
          <w:caps/>
          <w:szCs w:val="20"/>
          <w:u w:val="single"/>
        </w:rPr>
        <w:t>Professional Profile &amp; Core Strengths</w:t>
      </w:r>
    </w:p>
    <w:p w:rsidR="00B03EA8" w:rsidRPr="00B03EA8" w:rsidRDefault="00B03EA8" w:rsidP="00B03EA8">
      <w:pPr>
        <w:jc w:val="both"/>
        <w:rPr>
          <w:rFonts w:ascii="Times New Roman" w:hAnsi="Times New Roman" w:cs="Times New Roman"/>
          <w:b/>
          <w:caps/>
          <w:sz w:val="16"/>
          <w:szCs w:val="16"/>
          <w:u w:val="single"/>
        </w:rPr>
      </w:pPr>
    </w:p>
    <w:p w:rsidR="00E50F0A" w:rsidRDefault="00E50F0A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Ability to understand learning capabilities of individuals and teach accordingly.</w:t>
      </w:r>
    </w:p>
    <w:p w:rsidR="00E50F0A" w:rsidRDefault="00E50F0A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Strong willingness to learn new skills and ability to perform my professional responsibilities.</w:t>
      </w:r>
    </w:p>
    <w:p w:rsidR="00687E4E" w:rsidRPr="00687E4E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Builds relationship quickly with students and co-teachers.</w:t>
      </w:r>
    </w:p>
    <w:p w:rsidR="00E50F0A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Upholds skills in dealing with key issues of both the students and parents.</w:t>
      </w:r>
    </w:p>
    <w:p w:rsidR="00687E4E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Caring teacher with strong background in elementary education.</w:t>
      </w:r>
    </w:p>
    <w:p w:rsidR="00687E4E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Dedicated to create stable learning environment and inspire students to do their best.</w:t>
      </w:r>
    </w:p>
    <w:p w:rsidR="00687E4E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responsible professional who is prepared to teach primary students a level of Art and Craft.</w:t>
      </w:r>
    </w:p>
    <w:p w:rsidR="00A15E44" w:rsidRPr="00687E4E" w:rsidRDefault="00A15E44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 w:rsidRPr="00687E4E">
        <w:rPr>
          <w:rFonts w:ascii="Times New Roman" w:hAnsi="Times New Roman" w:cs="Times New Roman"/>
          <w:szCs w:val="20"/>
        </w:rPr>
        <w:t>Excellent command over written and oral communication skills in English</w:t>
      </w:r>
    </w:p>
    <w:p w:rsidR="00724FBE" w:rsidRDefault="00A15E44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 w:rsidRPr="005307ED">
        <w:rPr>
          <w:rFonts w:ascii="Times New Roman" w:hAnsi="Times New Roman" w:cs="Times New Roman"/>
          <w:szCs w:val="20"/>
        </w:rPr>
        <w:t>Open-minded, willingness to learn professionally</w:t>
      </w:r>
      <w:r w:rsidR="00F371D1">
        <w:rPr>
          <w:rFonts w:ascii="Times New Roman" w:hAnsi="Times New Roman" w:cs="Times New Roman"/>
          <w:szCs w:val="20"/>
        </w:rPr>
        <w:t xml:space="preserve"> and grow</w:t>
      </w:r>
    </w:p>
    <w:p w:rsidR="00687E4E" w:rsidRPr="00687E4E" w:rsidRDefault="00687E4E" w:rsidP="00DA227D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Develop an inspirational “Webpage” to display all </w:t>
      </w:r>
      <w:r w:rsidR="00D71A96">
        <w:rPr>
          <w:rFonts w:ascii="Times New Roman" w:hAnsi="Times New Roman" w:cs="Times New Roman"/>
          <w:szCs w:val="20"/>
        </w:rPr>
        <w:t>students’</w:t>
      </w:r>
      <w:r>
        <w:rPr>
          <w:rFonts w:ascii="Times New Roman" w:hAnsi="Times New Roman" w:cs="Times New Roman"/>
          <w:szCs w:val="20"/>
        </w:rPr>
        <w:t xml:space="preserve"> artwork.</w:t>
      </w:r>
    </w:p>
    <w:p w:rsidR="00724FBE" w:rsidRPr="00AE68A3" w:rsidRDefault="00724FBE" w:rsidP="00724FBE">
      <w:pPr>
        <w:pStyle w:val="BodyTextIndent"/>
        <w:tabs>
          <w:tab w:val="left" w:pos="2485"/>
        </w:tabs>
        <w:rPr>
          <w:rFonts w:ascii="Times New Roman" w:hAnsi="Times New Roman" w:cs="Times New Roman"/>
          <w:sz w:val="16"/>
          <w:szCs w:val="16"/>
          <w:u w:val="none"/>
        </w:rPr>
      </w:pPr>
    </w:p>
    <w:p w:rsidR="00724FBE" w:rsidRDefault="00724FBE" w:rsidP="00724FBE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  <w:r w:rsidRPr="00F56B21">
        <w:rPr>
          <w:rFonts w:ascii="Times New Roman" w:hAnsi="Times New Roman" w:cs="Times New Roman"/>
          <w:b/>
          <w:sz w:val="24"/>
        </w:rPr>
        <w:t>WORK EXPERIENCE</w:t>
      </w:r>
    </w:p>
    <w:p w:rsidR="005B471E" w:rsidRDefault="005B471E" w:rsidP="00724FBE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</w:p>
    <w:p w:rsidR="005B471E" w:rsidRPr="008E4738" w:rsidRDefault="00CE4C94" w:rsidP="00CE4C94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  <w:r w:rsidRPr="008E4738">
        <w:rPr>
          <w:rFonts w:ascii="Times New Roman" w:hAnsi="Times New Roman" w:cs="Times New Roman"/>
          <w:b/>
          <w:sz w:val="24"/>
        </w:rPr>
        <w:t xml:space="preserve">Art and Craft </w:t>
      </w:r>
      <w:r w:rsidR="00FA27F2" w:rsidRPr="008E4738">
        <w:rPr>
          <w:rFonts w:ascii="Times New Roman" w:hAnsi="Times New Roman" w:cs="Times New Roman"/>
          <w:b/>
          <w:sz w:val="24"/>
        </w:rPr>
        <w:t>Teacher</w:t>
      </w:r>
    </w:p>
    <w:p w:rsidR="00642F93" w:rsidRDefault="00642F93" w:rsidP="005B471E">
      <w:pPr>
        <w:pStyle w:val="BodyTextIndent"/>
        <w:ind w:left="0"/>
        <w:rPr>
          <w:rFonts w:ascii="Times New Roman" w:hAnsi="Times New Roman" w:cs="Times New Roman"/>
          <w:b/>
          <w:bCs/>
          <w:sz w:val="24"/>
          <w:u w:val="none"/>
        </w:rPr>
      </w:pPr>
    </w:p>
    <w:p w:rsidR="00CE4C94" w:rsidRDefault="005B471E" w:rsidP="00DA227D">
      <w:pPr>
        <w:pStyle w:val="BodyTextIndent"/>
        <w:numPr>
          <w:ilvl w:val="0"/>
          <w:numId w:val="24"/>
        </w:numPr>
        <w:jc w:val="left"/>
        <w:rPr>
          <w:rFonts w:ascii="Times New Roman" w:hAnsi="Times New Roman" w:cs="Times New Roman"/>
          <w:bCs/>
          <w:sz w:val="24"/>
          <w:u w:val="none"/>
        </w:rPr>
      </w:pPr>
      <w:r w:rsidRPr="00FB073E">
        <w:rPr>
          <w:rFonts w:ascii="Times New Roman" w:hAnsi="Times New Roman" w:cs="Times New Roman"/>
          <w:bCs/>
          <w:sz w:val="24"/>
          <w:u w:val="none"/>
        </w:rPr>
        <w:t>Work</w:t>
      </w:r>
      <w:r w:rsidR="00CE4C94">
        <w:rPr>
          <w:rFonts w:ascii="Times New Roman" w:hAnsi="Times New Roman" w:cs="Times New Roman"/>
          <w:bCs/>
          <w:sz w:val="24"/>
          <w:u w:val="none"/>
        </w:rPr>
        <w:t>ed as an “Art and Craft</w:t>
      </w:r>
      <w:r w:rsidR="0058539F">
        <w:rPr>
          <w:rFonts w:ascii="Times New Roman" w:hAnsi="Times New Roman" w:cs="Times New Roman"/>
          <w:bCs/>
          <w:sz w:val="24"/>
          <w:u w:val="none"/>
        </w:rPr>
        <w:t xml:space="preserve"> Private Tutor</w:t>
      </w:r>
      <w:r w:rsidR="00CE4C94">
        <w:rPr>
          <w:rFonts w:ascii="Times New Roman" w:hAnsi="Times New Roman" w:cs="Times New Roman"/>
          <w:bCs/>
          <w:sz w:val="24"/>
          <w:u w:val="none"/>
        </w:rPr>
        <w:t>” for</w:t>
      </w:r>
      <w:r w:rsidR="00235B62">
        <w:rPr>
          <w:rFonts w:ascii="Times New Roman" w:hAnsi="Times New Roman" w:cs="Times New Roman"/>
          <w:bCs/>
          <w:sz w:val="24"/>
          <w:u w:val="none"/>
        </w:rPr>
        <w:t xml:space="preserve"> more than</w:t>
      </w:r>
      <w:r w:rsidR="00CE4C94">
        <w:rPr>
          <w:rFonts w:ascii="Times New Roman" w:hAnsi="Times New Roman" w:cs="Times New Roman"/>
          <w:bCs/>
          <w:sz w:val="24"/>
          <w:u w:val="none"/>
        </w:rPr>
        <w:t xml:space="preserve"> </w:t>
      </w:r>
      <w:r w:rsidR="008E4738">
        <w:rPr>
          <w:rFonts w:ascii="Times New Roman" w:hAnsi="Times New Roman" w:cs="Times New Roman"/>
          <w:bCs/>
          <w:sz w:val="24"/>
          <w:u w:val="none"/>
        </w:rPr>
        <w:t>5</w:t>
      </w:r>
      <w:r w:rsidR="00CE4C94">
        <w:rPr>
          <w:rFonts w:ascii="Times New Roman" w:hAnsi="Times New Roman" w:cs="Times New Roman"/>
          <w:bCs/>
          <w:sz w:val="24"/>
          <w:u w:val="none"/>
        </w:rPr>
        <w:t xml:space="preserve"> years.</w:t>
      </w:r>
    </w:p>
    <w:p w:rsidR="00642F93" w:rsidRDefault="00642F93" w:rsidP="00DA227D">
      <w:pPr>
        <w:pStyle w:val="BodyTextIndent"/>
        <w:jc w:val="left"/>
        <w:rPr>
          <w:rFonts w:ascii="Times New Roman" w:hAnsi="Times New Roman" w:cs="Times New Roman"/>
          <w:bCs/>
          <w:sz w:val="24"/>
          <w:u w:val="none"/>
        </w:rPr>
      </w:pPr>
    </w:p>
    <w:p w:rsidR="00642F93" w:rsidRDefault="00642F93" w:rsidP="00DA227D">
      <w:pPr>
        <w:pStyle w:val="BodyTextIndent"/>
        <w:numPr>
          <w:ilvl w:val="0"/>
          <w:numId w:val="24"/>
        </w:numPr>
        <w:jc w:val="left"/>
        <w:rPr>
          <w:rFonts w:ascii="Times New Roman" w:hAnsi="Times New Roman" w:cs="Times New Roman"/>
          <w:bCs/>
          <w:sz w:val="24"/>
          <w:u w:val="none"/>
        </w:rPr>
      </w:pPr>
      <w:r>
        <w:rPr>
          <w:rFonts w:ascii="Times New Roman" w:hAnsi="Times New Roman" w:cs="Times New Roman"/>
          <w:bCs/>
          <w:sz w:val="24"/>
          <w:u w:val="none"/>
        </w:rPr>
        <w:t xml:space="preserve">I </w:t>
      </w:r>
      <w:r w:rsidR="006A7844">
        <w:rPr>
          <w:rFonts w:ascii="Times New Roman" w:hAnsi="Times New Roman" w:cs="Times New Roman"/>
          <w:bCs/>
          <w:sz w:val="24"/>
          <w:u w:val="none"/>
        </w:rPr>
        <w:t>was teaching</w:t>
      </w:r>
      <w:r>
        <w:rPr>
          <w:rFonts w:ascii="Times New Roman" w:hAnsi="Times New Roman" w:cs="Times New Roman"/>
          <w:bCs/>
          <w:sz w:val="24"/>
          <w:u w:val="none"/>
        </w:rPr>
        <w:t xml:space="preserve"> Art and Craft from Play Group </w:t>
      </w:r>
      <w:r w:rsidR="006A7844">
        <w:rPr>
          <w:rFonts w:ascii="Times New Roman" w:hAnsi="Times New Roman" w:cs="Times New Roman"/>
          <w:bCs/>
          <w:sz w:val="24"/>
          <w:u w:val="none"/>
        </w:rPr>
        <w:t>to</w:t>
      </w:r>
      <w:r>
        <w:rPr>
          <w:rFonts w:ascii="Times New Roman" w:hAnsi="Times New Roman" w:cs="Times New Roman"/>
          <w:bCs/>
          <w:sz w:val="24"/>
          <w:u w:val="none"/>
        </w:rPr>
        <w:t xml:space="preserve"> Grade 5. (approx. age group 3-10 </w:t>
      </w:r>
      <w:proofErr w:type="spellStart"/>
      <w:r>
        <w:rPr>
          <w:rFonts w:ascii="Times New Roman" w:hAnsi="Times New Roman" w:cs="Times New Roman"/>
          <w:bCs/>
          <w:sz w:val="24"/>
          <w:u w:val="none"/>
        </w:rPr>
        <w:t>Yrs</w:t>
      </w:r>
      <w:proofErr w:type="spellEnd"/>
      <w:r>
        <w:rPr>
          <w:rFonts w:ascii="Times New Roman" w:hAnsi="Times New Roman" w:cs="Times New Roman"/>
          <w:bCs/>
          <w:sz w:val="24"/>
          <w:u w:val="none"/>
        </w:rPr>
        <w:t>)</w:t>
      </w:r>
    </w:p>
    <w:p w:rsidR="00642F93" w:rsidRDefault="00642F93" w:rsidP="00DA227D">
      <w:pPr>
        <w:pStyle w:val="BodyTextIndent"/>
        <w:ind w:left="0"/>
        <w:jc w:val="left"/>
        <w:rPr>
          <w:rFonts w:ascii="Times New Roman" w:hAnsi="Times New Roman" w:cs="Times New Roman"/>
          <w:bCs/>
          <w:sz w:val="24"/>
          <w:u w:val="none"/>
        </w:rPr>
      </w:pPr>
    </w:p>
    <w:p w:rsidR="00D621E4" w:rsidRPr="00E332E9" w:rsidRDefault="00642F93" w:rsidP="00DA227D">
      <w:pPr>
        <w:pStyle w:val="BodyTextIndent"/>
        <w:numPr>
          <w:ilvl w:val="0"/>
          <w:numId w:val="24"/>
        </w:numPr>
        <w:jc w:val="left"/>
        <w:rPr>
          <w:rFonts w:ascii="Times New Roman" w:hAnsi="Times New Roman" w:cs="Times New Roman"/>
          <w:bCs/>
        </w:rPr>
      </w:pPr>
      <w:r w:rsidRPr="00E332E9">
        <w:rPr>
          <w:rFonts w:ascii="Times New Roman" w:hAnsi="Times New Roman" w:cs="Times New Roman"/>
          <w:bCs/>
          <w:sz w:val="24"/>
          <w:u w:val="none"/>
        </w:rPr>
        <w:t xml:space="preserve">Syllabus includes: Types of paintings, Types of collage, Types of impression, Objects related to types of </w:t>
      </w:r>
      <w:r w:rsidR="00235B62" w:rsidRPr="00E332E9">
        <w:rPr>
          <w:rFonts w:ascii="Times New Roman" w:hAnsi="Times New Roman" w:cs="Times New Roman"/>
          <w:bCs/>
          <w:sz w:val="24"/>
          <w:u w:val="none"/>
        </w:rPr>
        <w:t>s</w:t>
      </w:r>
      <w:r w:rsidRPr="00E332E9">
        <w:rPr>
          <w:rFonts w:ascii="Times New Roman" w:hAnsi="Times New Roman" w:cs="Times New Roman"/>
          <w:bCs/>
          <w:sz w:val="24"/>
          <w:u w:val="none"/>
        </w:rPr>
        <w:t>hapes, Page border designing, Types of simple craft work, Craft ideas with waste material, Simpl</w:t>
      </w:r>
      <w:r w:rsidR="00235B62" w:rsidRPr="00E332E9">
        <w:rPr>
          <w:rFonts w:ascii="Times New Roman" w:hAnsi="Times New Roman" w:cs="Times New Roman"/>
          <w:bCs/>
          <w:sz w:val="24"/>
          <w:u w:val="none"/>
        </w:rPr>
        <w:t>e clay molding, and I used to help in school projects, models, charts, file work, P.P.T, etc.</w:t>
      </w:r>
    </w:p>
    <w:p w:rsidR="003B6535" w:rsidRDefault="003B6535" w:rsidP="0058539F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</w:p>
    <w:p w:rsidR="003B6535" w:rsidRDefault="00C0731D" w:rsidP="0058539F">
      <w:pPr>
        <w:pStyle w:val="BodyTextIndent"/>
        <w:ind w:left="0"/>
        <w:rPr>
          <w:rFonts w:ascii="Times New Roman" w:hAnsi="Times New Roman" w:cs="Times New Roman"/>
          <w:b/>
          <w:sz w:val="24"/>
          <w:u w:val="none"/>
        </w:rPr>
      </w:pPr>
      <w:r w:rsidRPr="00C0731D">
        <w:rPr>
          <w:rFonts w:ascii="Times New Roman" w:hAnsi="Times New Roman" w:cs="Times New Roman"/>
          <w:b/>
          <w:sz w:val="24"/>
        </w:rPr>
        <w:t xml:space="preserve">Art </w:t>
      </w:r>
      <w:proofErr w:type="gramStart"/>
      <w:r w:rsidRPr="00C0731D">
        <w:rPr>
          <w:rFonts w:ascii="Times New Roman" w:hAnsi="Times New Roman" w:cs="Times New Roman"/>
          <w:b/>
          <w:sz w:val="24"/>
        </w:rPr>
        <w:t>And</w:t>
      </w:r>
      <w:proofErr w:type="gramEnd"/>
      <w:r w:rsidRPr="00C0731D">
        <w:rPr>
          <w:rFonts w:ascii="Times New Roman" w:hAnsi="Times New Roman" w:cs="Times New Roman"/>
          <w:b/>
          <w:sz w:val="24"/>
        </w:rPr>
        <w:t xml:space="preserve"> Craft Ideas For Kids</w:t>
      </w:r>
      <w:r>
        <w:rPr>
          <w:rFonts w:ascii="Times New Roman" w:hAnsi="Times New Roman" w:cs="Times New Roman"/>
          <w:b/>
          <w:sz w:val="24"/>
          <w:u w:val="none"/>
        </w:rPr>
        <w:t xml:space="preserve"> </w:t>
      </w:r>
    </w:p>
    <w:p w:rsidR="003B6535" w:rsidRPr="003B6535" w:rsidRDefault="003B6535" w:rsidP="00736758">
      <w:pPr>
        <w:pStyle w:val="BodyTextIndent"/>
        <w:ind w:left="720"/>
        <w:rPr>
          <w:rFonts w:ascii="Times New Roman" w:hAnsi="Times New Roman" w:cs="Times New Roman"/>
          <w:b/>
          <w:sz w:val="24"/>
          <w:u w:val="none"/>
        </w:rPr>
      </w:pPr>
    </w:p>
    <w:p w:rsidR="00C0731D" w:rsidRDefault="00C0731D" w:rsidP="00C0731D">
      <w:pPr>
        <w:pStyle w:val="BodyTextIndent"/>
        <w:numPr>
          <w:ilvl w:val="0"/>
          <w:numId w:val="30"/>
        </w:numPr>
        <w:rPr>
          <w:rFonts w:ascii="Times New Roman" w:hAnsi="Times New Roman" w:cs="Times New Roman"/>
          <w:sz w:val="24"/>
          <w:u w:val="none"/>
        </w:rPr>
      </w:pPr>
      <w:r w:rsidRPr="00C0731D">
        <w:rPr>
          <w:rFonts w:ascii="Times New Roman" w:hAnsi="Times New Roman" w:cs="Times New Roman"/>
          <w:sz w:val="24"/>
          <w:u w:val="none"/>
        </w:rPr>
        <w:t xml:space="preserve">Started </w:t>
      </w:r>
      <w:r>
        <w:rPr>
          <w:rFonts w:ascii="Times New Roman" w:hAnsi="Times New Roman" w:cs="Times New Roman"/>
          <w:sz w:val="24"/>
          <w:u w:val="none"/>
        </w:rPr>
        <w:t>this business setup 5 years ago.</w:t>
      </w:r>
    </w:p>
    <w:p w:rsidR="00C0731D" w:rsidRPr="00C0731D" w:rsidRDefault="00C0731D" w:rsidP="00C0731D">
      <w:pPr>
        <w:pStyle w:val="BodyTextIndent"/>
        <w:numPr>
          <w:ilvl w:val="0"/>
          <w:numId w:val="30"/>
        </w:numPr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We cater to customer requests for projects, model, charts</w:t>
      </w:r>
      <w:r w:rsidRPr="00C0731D">
        <w:rPr>
          <w:rFonts w:ascii="Times New Roman" w:hAnsi="Times New Roman" w:cs="Times New Roman"/>
          <w:bCs/>
          <w:u w:val="none"/>
        </w:rPr>
        <w:t>, P.P.T, assignments, or any kind of craft related work, etc.</w:t>
      </w:r>
      <w:r>
        <w:rPr>
          <w:rFonts w:ascii="Times New Roman" w:hAnsi="Times New Roman" w:cs="Times New Roman"/>
          <w:bCs/>
          <w:u w:val="none"/>
        </w:rPr>
        <w:t xml:space="preserve"> by taking orders online.</w:t>
      </w:r>
    </w:p>
    <w:p w:rsidR="00C0731D" w:rsidRPr="00C0731D" w:rsidRDefault="00C0731D" w:rsidP="00C0731D">
      <w:pPr>
        <w:pStyle w:val="BodyTextIndent"/>
        <w:numPr>
          <w:ilvl w:val="0"/>
          <w:numId w:val="30"/>
        </w:numPr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bCs/>
          <w:u w:val="none"/>
        </w:rPr>
        <w:lastRenderedPageBreak/>
        <w:t>Create DIY videos to help and promote Art and Craft.</w:t>
      </w:r>
    </w:p>
    <w:p w:rsidR="00C0731D" w:rsidRPr="00C0731D" w:rsidRDefault="00C0731D" w:rsidP="00C0731D">
      <w:pPr>
        <w:pStyle w:val="BodyTextIndent"/>
        <w:numPr>
          <w:ilvl w:val="0"/>
          <w:numId w:val="30"/>
        </w:numPr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bCs/>
          <w:u w:val="none"/>
        </w:rPr>
        <w:t>Well established client base leading to subsidiary business as well.</w:t>
      </w:r>
    </w:p>
    <w:p w:rsidR="0058539F" w:rsidRDefault="0058539F" w:rsidP="00DA227D">
      <w:pPr>
        <w:pStyle w:val="ListParagraph"/>
        <w:rPr>
          <w:rFonts w:ascii="Times New Roman" w:hAnsi="Times New Roman" w:cs="Times New Roman"/>
          <w:bCs/>
        </w:rPr>
      </w:pPr>
    </w:p>
    <w:p w:rsidR="00DA227D" w:rsidRDefault="008E4738" w:rsidP="008E4738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  <w:r w:rsidRPr="008E4738">
        <w:rPr>
          <w:rFonts w:ascii="Times New Roman" w:hAnsi="Times New Roman" w:cs="Times New Roman"/>
          <w:b/>
          <w:sz w:val="24"/>
        </w:rPr>
        <w:t>Jingle Bells Kids School</w:t>
      </w:r>
    </w:p>
    <w:p w:rsidR="008E4738" w:rsidRPr="008E4738" w:rsidRDefault="008E4738" w:rsidP="008E4738">
      <w:pPr>
        <w:pStyle w:val="BodyTextIndent"/>
        <w:ind w:left="0"/>
        <w:rPr>
          <w:rFonts w:ascii="Times New Roman" w:hAnsi="Times New Roman" w:cs="Times New Roman"/>
          <w:b/>
          <w:sz w:val="24"/>
        </w:rPr>
      </w:pPr>
    </w:p>
    <w:p w:rsidR="00DA227D" w:rsidRDefault="008E4738" w:rsidP="00DA227D">
      <w:pPr>
        <w:pStyle w:val="BodyTextIndent"/>
        <w:rPr>
          <w:rFonts w:ascii="Times New Roman" w:hAnsi="Times New Roman" w:cs="Times New Roman"/>
          <w:bCs/>
          <w:sz w:val="24"/>
          <w:u w:val="none"/>
        </w:rPr>
      </w:pPr>
      <w:r w:rsidRPr="005307ED">
        <w:rPr>
          <w:rFonts w:ascii="Times New Roman" w:hAnsi="Times New Roman" w:cs="Times New Roman"/>
          <w:b/>
          <w:bCs/>
          <w:sz w:val="24"/>
          <w:u w:val="none"/>
        </w:rPr>
        <w:t xml:space="preserve">Duration </w:t>
      </w:r>
      <w:r>
        <w:rPr>
          <w:rFonts w:ascii="Times New Roman" w:hAnsi="Times New Roman" w:cs="Times New Roman"/>
          <w:b/>
          <w:bCs/>
          <w:sz w:val="24"/>
          <w:u w:val="none"/>
        </w:rPr>
        <w:t>–</w:t>
      </w:r>
      <w:r w:rsidRPr="005307ED">
        <w:rPr>
          <w:rFonts w:ascii="Times New Roman" w:hAnsi="Times New Roman" w:cs="Times New Roman"/>
          <w:b/>
          <w:bCs/>
          <w:sz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none"/>
        </w:rPr>
        <w:t>April 2012 to July 2014</w:t>
      </w:r>
    </w:p>
    <w:p w:rsidR="00DA227D" w:rsidRPr="008E4738" w:rsidRDefault="008E4738" w:rsidP="008E4738">
      <w:pPr>
        <w:pStyle w:val="BodyTextIndent"/>
        <w:numPr>
          <w:ilvl w:val="0"/>
          <w:numId w:val="25"/>
        </w:numPr>
        <w:rPr>
          <w:rFonts w:ascii="Times New Roman" w:hAnsi="Times New Roman" w:cs="Times New Roman"/>
          <w:bCs/>
          <w:sz w:val="24"/>
          <w:u w:val="none"/>
        </w:rPr>
      </w:pPr>
      <w:r w:rsidRPr="008E4738">
        <w:rPr>
          <w:rFonts w:ascii="Times New Roman" w:hAnsi="Times New Roman" w:cs="Times New Roman"/>
          <w:bCs/>
          <w:sz w:val="24"/>
          <w:u w:val="none"/>
        </w:rPr>
        <w:t>Worked as a Nur</w:t>
      </w:r>
      <w:r>
        <w:rPr>
          <w:rFonts w:ascii="Times New Roman" w:hAnsi="Times New Roman" w:cs="Times New Roman"/>
          <w:bCs/>
          <w:sz w:val="24"/>
          <w:u w:val="none"/>
        </w:rPr>
        <w:t>sery and KG teacher for 2 years and 3 months.</w:t>
      </w:r>
    </w:p>
    <w:p w:rsidR="008E4738" w:rsidRPr="008E4738" w:rsidRDefault="008E4738" w:rsidP="008E4738">
      <w:pPr>
        <w:pStyle w:val="BodyTextIndent"/>
        <w:numPr>
          <w:ilvl w:val="0"/>
          <w:numId w:val="25"/>
        </w:numPr>
        <w:rPr>
          <w:rFonts w:ascii="Times New Roman" w:hAnsi="Times New Roman" w:cs="Times New Roman"/>
          <w:bCs/>
          <w:sz w:val="24"/>
          <w:u w:val="none"/>
        </w:rPr>
      </w:pPr>
      <w:r w:rsidRPr="008E4738">
        <w:rPr>
          <w:rFonts w:ascii="Times New Roman" w:hAnsi="Times New Roman" w:cs="Times New Roman"/>
          <w:bCs/>
          <w:sz w:val="24"/>
          <w:u w:val="none"/>
        </w:rPr>
        <w:t>Responsible for helping to organize, plan and also participate in activities that entertain and teach children</w:t>
      </w:r>
    </w:p>
    <w:p w:rsidR="001D1712" w:rsidRDefault="001D1712" w:rsidP="004148FE">
      <w:pPr>
        <w:pStyle w:val="BodyTextIndent"/>
        <w:rPr>
          <w:rFonts w:ascii="Times New Roman" w:hAnsi="Times New Roman" w:cs="Times New Roman"/>
          <w:bCs/>
          <w:sz w:val="24"/>
          <w:szCs w:val="20"/>
          <w:u w:val="none"/>
        </w:rPr>
      </w:pPr>
    </w:p>
    <w:p w:rsidR="008E4738" w:rsidRPr="008E4738" w:rsidRDefault="008E4738" w:rsidP="008E4738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Duties: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Planning activities based on a child’s interest.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Teaching children through structured play.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Developing a child’s curiosity and knowledge.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Abiding by all local regulations as well as safety protocols.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Developing a well-managed, child oriented learning curriculum.   </w:t>
      </w:r>
    </w:p>
    <w:p w:rsid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Tidying up the classroom at the end of a lesson.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Building relationships with parents.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Cleaning toys and class equipment.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Ensuring the health, safety and wellbeing of the children.</w:t>
      </w:r>
    </w:p>
    <w:p w:rsidR="008E4738" w:rsidRPr="008E4738" w:rsidRDefault="008E4738" w:rsidP="008E4738">
      <w:pPr>
        <w:numPr>
          <w:ilvl w:val="0"/>
          <w:numId w:val="26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bCs/>
        </w:rPr>
      </w:pPr>
      <w:r w:rsidRPr="008E4738">
        <w:rPr>
          <w:rFonts w:ascii="Times New Roman" w:hAnsi="Times New Roman" w:cs="Times New Roman"/>
          <w:bCs/>
        </w:rPr>
        <w:t>Updating the classroom bulletin boards with children’s artwork.</w:t>
      </w:r>
    </w:p>
    <w:p w:rsidR="008E4738" w:rsidRPr="005307ED" w:rsidRDefault="008E4738" w:rsidP="004148FE">
      <w:pPr>
        <w:pStyle w:val="BodyTextIndent"/>
        <w:rPr>
          <w:rFonts w:ascii="Times New Roman" w:hAnsi="Times New Roman" w:cs="Times New Roman"/>
          <w:bCs/>
          <w:sz w:val="24"/>
          <w:szCs w:val="20"/>
          <w:u w:val="none"/>
        </w:rPr>
      </w:pPr>
    </w:p>
    <w:p w:rsidR="00BD5A10" w:rsidRDefault="00BD5A10" w:rsidP="00B7198B">
      <w:pPr>
        <w:tabs>
          <w:tab w:val="num" w:pos="180"/>
        </w:tabs>
        <w:jc w:val="both"/>
        <w:rPr>
          <w:rFonts w:ascii="Times New Roman" w:hAnsi="Times New Roman" w:cs="Times New Roman"/>
          <w:b/>
          <w:u w:val="single"/>
        </w:rPr>
      </w:pPr>
      <w:r w:rsidRPr="00F56B21">
        <w:rPr>
          <w:rFonts w:ascii="Times New Roman" w:hAnsi="Times New Roman" w:cs="Times New Roman"/>
          <w:b/>
          <w:u w:val="single"/>
        </w:rPr>
        <w:t>EDUCATION QUALIFICATIONS</w:t>
      </w:r>
    </w:p>
    <w:p w:rsidR="007047C7" w:rsidRDefault="007047C7" w:rsidP="00B7198B">
      <w:pPr>
        <w:tabs>
          <w:tab w:val="num" w:pos="180"/>
        </w:tabs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7047C7" w:rsidTr="007047C7"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Degree / Course</w:t>
            </w:r>
          </w:p>
        </w:tc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University / Board</w:t>
            </w:r>
          </w:p>
        </w:tc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  <w:t>Year</w:t>
            </w:r>
          </w:p>
        </w:tc>
      </w:tr>
      <w:tr w:rsidR="007047C7" w:rsidTr="007047C7"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Cs/>
                <w:color w:val="000000"/>
                <w:lang w:eastAsia="en-IN"/>
              </w:rPr>
              <w:t>Senior Secondary Education</w:t>
            </w:r>
          </w:p>
        </w:tc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Cs/>
                <w:color w:val="000000"/>
                <w:lang w:eastAsia="en-IN"/>
              </w:rPr>
              <w:t>CBSE Board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</w:tr>
      <w:tr w:rsidR="007047C7" w:rsidTr="00CA1511">
        <w:tc>
          <w:tcPr>
            <w:tcW w:w="3252" w:type="dxa"/>
            <w:vAlign w:val="bottom"/>
          </w:tcPr>
          <w:p w:rsidR="007047C7" w:rsidRPr="005B471E" w:rsidRDefault="007047C7" w:rsidP="00DA227D">
            <w:pPr>
              <w:rPr>
                <w:rFonts w:ascii="Times New Roman" w:hAnsi="Times New Roman" w:cs="Times New Roman"/>
                <w:color w:val="000000"/>
                <w:lang w:val="en-IN" w:eastAsia="en-IN"/>
              </w:rPr>
            </w:pPr>
            <w:r w:rsidRPr="005B471E">
              <w:rPr>
                <w:rFonts w:ascii="Times New Roman" w:hAnsi="Times New Roman" w:cs="Times New Roman"/>
                <w:bCs/>
                <w:color w:val="000000"/>
                <w:lang w:eastAsia="en-IN"/>
              </w:rPr>
              <w:t>Higher Secondary Education</w:t>
            </w:r>
          </w:p>
        </w:tc>
        <w:tc>
          <w:tcPr>
            <w:tcW w:w="3252" w:type="dxa"/>
          </w:tcPr>
          <w:p w:rsid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B471E">
              <w:rPr>
                <w:rFonts w:ascii="Times New Roman" w:hAnsi="Times New Roman" w:cs="Times New Roman"/>
                <w:bCs/>
                <w:color w:val="000000"/>
                <w:lang w:eastAsia="en-IN"/>
              </w:rPr>
              <w:t>CBSE Board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</w:tr>
      <w:tr w:rsidR="007047C7" w:rsidTr="007047C7">
        <w:tc>
          <w:tcPr>
            <w:tcW w:w="3252" w:type="dxa"/>
          </w:tcPr>
          <w:p w:rsidR="007047C7" w:rsidRP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B.A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Programme</w:t>
            </w:r>
            <w:proofErr w:type="spellEnd"/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 w:rsidRPr="00AB0D89">
              <w:rPr>
                <w:rFonts w:ascii="Times New Roman" w:hAnsi="Times New Roman" w:cs="Times New Roman"/>
                <w:bCs/>
              </w:rPr>
              <w:t>Delhi University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 w:rsidRPr="00AB0D89">
              <w:rPr>
                <w:rFonts w:ascii="Times New Roman" w:hAnsi="Times New Roman" w:cs="Times New Roman"/>
                <w:bCs/>
              </w:rPr>
              <w:t>2011</w:t>
            </w:r>
            <w:r>
              <w:rPr>
                <w:rFonts w:ascii="Times New Roman" w:hAnsi="Times New Roman" w:cs="Times New Roman"/>
                <w:bCs/>
              </w:rPr>
              <w:t>-2013</w:t>
            </w:r>
          </w:p>
        </w:tc>
      </w:tr>
      <w:tr w:rsidR="007047C7" w:rsidTr="007047C7">
        <w:tc>
          <w:tcPr>
            <w:tcW w:w="3252" w:type="dxa"/>
          </w:tcPr>
          <w:p w:rsidR="007047C7" w:rsidRP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NPTT (Nursery and Primary Teacher Training)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Indoss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polytechnic for women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7047C7" w:rsidTr="007047C7">
        <w:tc>
          <w:tcPr>
            <w:tcW w:w="3252" w:type="dxa"/>
          </w:tcPr>
          <w:p w:rsidR="007047C7" w:rsidRPr="007047C7" w:rsidRDefault="007047C7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ECCE (Early childhood Care Education)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IGNOU (</w:t>
            </w:r>
            <w:r w:rsidRPr="00AB0D89">
              <w:rPr>
                <w:rFonts w:ascii="Times New Roman" w:hAnsi="Times New Roman" w:cs="Times New Roman"/>
                <w:bCs/>
              </w:rPr>
              <w:t>Indira Gandhi National Open University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2" w:type="dxa"/>
          </w:tcPr>
          <w:p w:rsidR="007047C7" w:rsidRPr="00AB0D89" w:rsidRDefault="00AB0D89" w:rsidP="00DA227D">
            <w:pPr>
              <w:tabs>
                <w:tab w:val="num" w:pos="180"/>
              </w:tabs>
              <w:rPr>
                <w:rFonts w:ascii="Times New Roman" w:hAnsi="Times New Roman" w:cs="Times New Roman"/>
                <w:bCs/>
              </w:rPr>
            </w:pPr>
            <w:r w:rsidRPr="00AB0D89">
              <w:rPr>
                <w:rFonts w:ascii="Times New Roman" w:hAnsi="Times New Roman" w:cs="Times New Roman"/>
                <w:bCs/>
              </w:rPr>
              <w:t>2012</w:t>
            </w:r>
          </w:p>
        </w:tc>
      </w:tr>
    </w:tbl>
    <w:p w:rsidR="007047C7" w:rsidRDefault="007047C7" w:rsidP="00B7198B">
      <w:pPr>
        <w:tabs>
          <w:tab w:val="num" w:pos="180"/>
        </w:tabs>
        <w:jc w:val="both"/>
        <w:rPr>
          <w:rFonts w:ascii="Times New Roman" w:hAnsi="Times New Roman" w:cs="Times New Roman"/>
          <w:b/>
          <w:u w:val="single"/>
        </w:rPr>
      </w:pPr>
    </w:p>
    <w:p w:rsidR="00F56B21" w:rsidRDefault="00F56B21" w:rsidP="00B7198B">
      <w:pPr>
        <w:tabs>
          <w:tab w:val="num" w:pos="180"/>
        </w:tabs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0E64" w:rsidRPr="00AE68A3" w:rsidRDefault="00D30E64" w:rsidP="00B7198B">
      <w:pPr>
        <w:tabs>
          <w:tab w:val="num" w:pos="180"/>
        </w:tabs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40C1" w:rsidRPr="00AE68A3" w:rsidRDefault="00AE68A3" w:rsidP="00AB0D89">
      <w:pPr>
        <w:tabs>
          <w:tab w:val="num" w:pos="1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</w:p>
    <w:p w:rsidR="009740C1" w:rsidRPr="00BE6C87" w:rsidRDefault="009740C1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b/>
          <w:sz w:val="16"/>
          <w:szCs w:val="16"/>
          <w:u w:val="none"/>
        </w:rPr>
      </w:pPr>
    </w:p>
    <w:p w:rsidR="009740C1" w:rsidRPr="005307ED" w:rsidRDefault="005307ED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sz w:val="24"/>
          <w:szCs w:val="20"/>
          <w:u w:val="none"/>
        </w:rPr>
      </w:pPr>
      <w:r w:rsidRPr="005307ED">
        <w:rPr>
          <w:rFonts w:ascii="Times New Roman" w:hAnsi="Times New Roman" w:cs="Times New Roman"/>
          <w:sz w:val="24"/>
          <w:szCs w:val="20"/>
          <w:u w:val="none"/>
        </w:rPr>
        <w:t>Nationality</w:t>
      </w:r>
      <w:r w:rsidR="009740C1" w:rsidRPr="005307ED">
        <w:rPr>
          <w:rFonts w:ascii="Times New Roman" w:hAnsi="Times New Roman" w:cs="Times New Roman"/>
          <w:sz w:val="24"/>
          <w:szCs w:val="20"/>
          <w:u w:val="none"/>
        </w:rPr>
        <w:tab/>
        <w:t xml:space="preserve">: </w:t>
      </w:r>
      <w:r w:rsidRPr="005307ED">
        <w:rPr>
          <w:rFonts w:ascii="Times New Roman" w:hAnsi="Times New Roman" w:cs="Times New Roman"/>
          <w:sz w:val="24"/>
          <w:szCs w:val="20"/>
          <w:u w:val="none"/>
        </w:rPr>
        <w:t>Indian</w:t>
      </w:r>
    </w:p>
    <w:p w:rsidR="00AE68A3" w:rsidRPr="005307ED" w:rsidRDefault="00AE68A3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sz w:val="24"/>
          <w:szCs w:val="20"/>
          <w:u w:val="none"/>
        </w:rPr>
      </w:pPr>
      <w:r w:rsidRPr="005307ED">
        <w:rPr>
          <w:rFonts w:ascii="Times New Roman" w:hAnsi="Times New Roman" w:cs="Times New Roman"/>
          <w:sz w:val="24"/>
          <w:szCs w:val="20"/>
          <w:u w:val="none"/>
        </w:rPr>
        <w:t>Marital Status</w:t>
      </w:r>
      <w:r w:rsidRPr="005307ED">
        <w:rPr>
          <w:rFonts w:ascii="Times New Roman" w:hAnsi="Times New Roman" w:cs="Times New Roman"/>
          <w:sz w:val="24"/>
          <w:szCs w:val="20"/>
          <w:u w:val="none"/>
        </w:rPr>
        <w:tab/>
        <w:t xml:space="preserve">: </w:t>
      </w:r>
      <w:r w:rsidR="00F371D1">
        <w:rPr>
          <w:rFonts w:ascii="Times New Roman" w:hAnsi="Times New Roman" w:cs="Times New Roman"/>
          <w:sz w:val="24"/>
          <w:szCs w:val="20"/>
          <w:u w:val="none"/>
        </w:rPr>
        <w:t>Married</w:t>
      </w:r>
    </w:p>
    <w:p w:rsidR="009740C1" w:rsidRPr="005307ED" w:rsidRDefault="00BF3016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sz w:val="24"/>
          <w:szCs w:val="20"/>
          <w:u w:val="none"/>
        </w:rPr>
      </w:pPr>
      <w:r w:rsidRPr="005307ED">
        <w:rPr>
          <w:rFonts w:ascii="Times New Roman" w:hAnsi="Times New Roman" w:cs="Times New Roman"/>
          <w:sz w:val="24"/>
          <w:szCs w:val="20"/>
          <w:u w:val="none"/>
        </w:rPr>
        <w:t>D</w:t>
      </w:r>
      <w:r w:rsidR="00512997">
        <w:rPr>
          <w:rFonts w:ascii="Times New Roman" w:hAnsi="Times New Roman" w:cs="Times New Roman"/>
          <w:sz w:val="24"/>
          <w:szCs w:val="20"/>
          <w:u w:val="none"/>
        </w:rPr>
        <w:t xml:space="preserve">ate of </w:t>
      </w:r>
      <w:r w:rsidRPr="005307ED">
        <w:rPr>
          <w:rFonts w:ascii="Times New Roman" w:hAnsi="Times New Roman" w:cs="Times New Roman"/>
          <w:sz w:val="24"/>
          <w:szCs w:val="20"/>
          <w:u w:val="none"/>
        </w:rPr>
        <w:t>B</w:t>
      </w:r>
      <w:r w:rsidR="00512997">
        <w:rPr>
          <w:rFonts w:ascii="Times New Roman" w:hAnsi="Times New Roman" w:cs="Times New Roman"/>
          <w:sz w:val="24"/>
          <w:szCs w:val="20"/>
          <w:u w:val="none"/>
        </w:rPr>
        <w:t>irth</w:t>
      </w:r>
      <w:r w:rsidRPr="005307ED">
        <w:rPr>
          <w:rFonts w:ascii="Times New Roman" w:hAnsi="Times New Roman" w:cs="Times New Roman"/>
          <w:sz w:val="24"/>
          <w:szCs w:val="20"/>
          <w:u w:val="none"/>
        </w:rPr>
        <w:tab/>
        <w:t xml:space="preserve">: </w:t>
      </w:r>
      <w:r w:rsidR="00AB0D89">
        <w:rPr>
          <w:rFonts w:ascii="Times New Roman" w:hAnsi="Times New Roman" w:cs="Times New Roman"/>
          <w:sz w:val="24"/>
          <w:szCs w:val="20"/>
          <w:u w:val="none"/>
        </w:rPr>
        <w:t>30</w:t>
      </w:r>
      <w:r w:rsidR="009740C1" w:rsidRPr="005307ED">
        <w:rPr>
          <w:rFonts w:ascii="Times New Roman" w:hAnsi="Times New Roman" w:cs="Times New Roman"/>
          <w:sz w:val="24"/>
          <w:szCs w:val="20"/>
          <w:u w:val="none"/>
          <w:vertAlign w:val="superscript"/>
        </w:rPr>
        <w:t>th</w:t>
      </w:r>
      <w:r w:rsidR="00AB0D89">
        <w:rPr>
          <w:rFonts w:ascii="Times New Roman" w:hAnsi="Times New Roman" w:cs="Times New Roman"/>
          <w:sz w:val="24"/>
          <w:szCs w:val="20"/>
          <w:u w:val="none"/>
        </w:rPr>
        <w:t xml:space="preserve"> November</w:t>
      </w:r>
      <w:r w:rsidRPr="005307ED">
        <w:rPr>
          <w:rFonts w:ascii="Times New Roman" w:hAnsi="Times New Roman" w:cs="Times New Roman"/>
          <w:sz w:val="24"/>
          <w:szCs w:val="20"/>
          <w:u w:val="none"/>
        </w:rPr>
        <w:t>, 1989</w:t>
      </w:r>
    </w:p>
    <w:p w:rsidR="00AC243C" w:rsidRPr="005307ED" w:rsidRDefault="00AC243C" w:rsidP="00DA227D">
      <w:pPr>
        <w:pStyle w:val="BodyTextIndent"/>
        <w:tabs>
          <w:tab w:val="left" w:pos="2485"/>
        </w:tabs>
        <w:ind w:left="0"/>
        <w:jc w:val="left"/>
        <w:rPr>
          <w:rFonts w:ascii="Times New Roman" w:hAnsi="Times New Roman" w:cs="Times New Roman"/>
          <w:bCs/>
          <w:sz w:val="24"/>
          <w:szCs w:val="20"/>
          <w:u w:val="none"/>
        </w:rPr>
      </w:pPr>
      <w:r w:rsidRPr="005307ED">
        <w:rPr>
          <w:rFonts w:ascii="Times New Roman" w:hAnsi="Times New Roman" w:cs="Times New Roman"/>
          <w:bCs/>
          <w:sz w:val="24"/>
          <w:szCs w:val="20"/>
          <w:u w:val="none"/>
        </w:rPr>
        <w:t xml:space="preserve">Languages </w:t>
      </w:r>
      <w:r w:rsidR="00512997">
        <w:rPr>
          <w:rFonts w:ascii="Times New Roman" w:hAnsi="Times New Roman" w:cs="Times New Roman"/>
          <w:bCs/>
          <w:sz w:val="24"/>
          <w:szCs w:val="20"/>
          <w:u w:val="none"/>
        </w:rPr>
        <w:t>K</w:t>
      </w:r>
      <w:r w:rsidR="00DA227D">
        <w:rPr>
          <w:rFonts w:ascii="Times New Roman" w:hAnsi="Times New Roman" w:cs="Times New Roman"/>
          <w:bCs/>
          <w:sz w:val="24"/>
          <w:szCs w:val="20"/>
          <w:u w:val="none"/>
        </w:rPr>
        <w:t xml:space="preserve">nown </w:t>
      </w:r>
      <w:r w:rsidR="00DA227D">
        <w:rPr>
          <w:rFonts w:ascii="Times New Roman" w:hAnsi="Times New Roman" w:cs="Times New Roman"/>
          <w:bCs/>
          <w:sz w:val="24"/>
          <w:szCs w:val="20"/>
          <w:u w:val="none"/>
        </w:rPr>
        <w:tab/>
        <w:t>: English and</w:t>
      </w:r>
      <w:r w:rsidRPr="005307ED">
        <w:rPr>
          <w:rFonts w:ascii="Times New Roman" w:hAnsi="Times New Roman" w:cs="Times New Roman"/>
          <w:bCs/>
          <w:sz w:val="24"/>
          <w:szCs w:val="20"/>
          <w:u w:val="none"/>
        </w:rPr>
        <w:t xml:space="preserve"> Hindi</w:t>
      </w:r>
    </w:p>
    <w:p w:rsidR="00DA227D" w:rsidRDefault="00DA227D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sz w:val="24"/>
          <w:u w:val="none"/>
        </w:rPr>
      </w:pPr>
    </w:p>
    <w:p w:rsidR="00DA227D" w:rsidRDefault="00DA227D" w:rsidP="00DA227D">
      <w:pPr>
        <w:pStyle w:val="BodyTextIndent"/>
        <w:tabs>
          <w:tab w:val="clear" w:pos="180"/>
          <w:tab w:val="left" w:pos="2485"/>
        </w:tabs>
        <w:ind w:left="0"/>
        <w:jc w:val="left"/>
        <w:rPr>
          <w:rFonts w:ascii="Times New Roman" w:hAnsi="Times New Roman" w:cs="Times New Roman"/>
          <w:sz w:val="24"/>
          <w:u w:val="none"/>
        </w:rPr>
      </w:pPr>
      <w:bookmarkStart w:id="0" w:name="_GoBack"/>
      <w:bookmarkEnd w:id="0"/>
    </w:p>
    <w:sectPr w:rsidR="00DA227D" w:rsidSect="00F56B21">
      <w:type w:val="continuous"/>
      <w:pgSz w:w="12240" w:h="15840"/>
      <w:pgMar w:top="900" w:right="1080" w:bottom="63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05" w:rsidRDefault="008A6805">
      <w:r>
        <w:separator/>
      </w:r>
    </w:p>
  </w:endnote>
  <w:endnote w:type="continuationSeparator" w:id="0">
    <w:p w:rsidR="008A6805" w:rsidRDefault="008A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05" w:rsidRDefault="008A6805">
      <w:r>
        <w:separator/>
      </w:r>
    </w:p>
  </w:footnote>
  <w:footnote w:type="continuationSeparator" w:id="0">
    <w:p w:rsidR="008A6805" w:rsidRDefault="008A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6F35A"/>
    <w:lvl w:ilvl="0">
      <w:numFmt w:val="bullet"/>
      <w:lvlText w:val="*"/>
      <w:lvlJc w:val="left"/>
    </w:lvl>
  </w:abstractNum>
  <w:abstractNum w:abstractNumId="1">
    <w:nsid w:val="035D402F"/>
    <w:multiLevelType w:val="hybridMultilevel"/>
    <w:tmpl w:val="0D22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10965"/>
    <w:multiLevelType w:val="hybridMultilevel"/>
    <w:tmpl w:val="4A8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86A"/>
    <w:multiLevelType w:val="multilevel"/>
    <w:tmpl w:val="31B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A530D"/>
    <w:multiLevelType w:val="hybridMultilevel"/>
    <w:tmpl w:val="DC12556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0D5B7C"/>
    <w:multiLevelType w:val="hybridMultilevel"/>
    <w:tmpl w:val="EC30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30A59"/>
    <w:multiLevelType w:val="hybridMultilevel"/>
    <w:tmpl w:val="0620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2E66"/>
    <w:multiLevelType w:val="hybridMultilevel"/>
    <w:tmpl w:val="5262D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00895"/>
    <w:multiLevelType w:val="hybridMultilevel"/>
    <w:tmpl w:val="E7181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F0E3F"/>
    <w:multiLevelType w:val="multilevel"/>
    <w:tmpl w:val="8F2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07C02"/>
    <w:multiLevelType w:val="hybridMultilevel"/>
    <w:tmpl w:val="5DFA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E2B68"/>
    <w:multiLevelType w:val="hybridMultilevel"/>
    <w:tmpl w:val="F07412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04565"/>
    <w:multiLevelType w:val="hybridMultilevel"/>
    <w:tmpl w:val="0B4A8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E7FE6"/>
    <w:multiLevelType w:val="hybridMultilevel"/>
    <w:tmpl w:val="F5E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3170A"/>
    <w:multiLevelType w:val="hybridMultilevel"/>
    <w:tmpl w:val="28B4D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3A1CB8"/>
    <w:multiLevelType w:val="hybridMultilevel"/>
    <w:tmpl w:val="04D83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264EBD"/>
    <w:multiLevelType w:val="hybridMultilevel"/>
    <w:tmpl w:val="D1B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14731"/>
    <w:multiLevelType w:val="multilevel"/>
    <w:tmpl w:val="E1309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9A59AE"/>
    <w:multiLevelType w:val="hybridMultilevel"/>
    <w:tmpl w:val="584A6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D669C"/>
    <w:multiLevelType w:val="hybridMultilevel"/>
    <w:tmpl w:val="7E16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473A0"/>
    <w:multiLevelType w:val="hybridMultilevel"/>
    <w:tmpl w:val="3FACF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E83973"/>
    <w:multiLevelType w:val="hybridMultilevel"/>
    <w:tmpl w:val="D278F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000FA"/>
    <w:multiLevelType w:val="hybridMultilevel"/>
    <w:tmpl w:val="46BE7D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FC26F5A"/>
    <w:multiLevelType w:val="hybridMultilevel"/>
    <w:tmpl w:val="D132F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77F2B"/>
    <w:multiLevelType w:val="hybridMultilevel"/>
    <w:tmpl w:val="B8D69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66CFD"/>
    <w:multiLevelType w:val="hybridMultilevel"/>
    <w:tmpl w:val="C45E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3FF2"/>
    <w:multiLevelType w:val="hybridMultilevel"/>
    <w:tmpl w:val="A8DEC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91156"/>
    <w:multiLevelType w:val="hybridMultilevel"/>
    <w:tmpl w:val="68FAC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02EE7"/>
    <w:multiLevelType w:val="hybridMultilevel"/>
    <w:tmpl w:val="0E2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F62AA"/>
    <w:multiLevelType w:val="hybridMultilevel"/>
    <w:tmpl w:val="B500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BF95368"/>
    <w:multiLevelType w:val="hybridMultilevel"/>
    <w:tmpl w:val="11C066E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22"/>
  </w:num>
  <w:num w:numId="5">
    <w:abstractNumId w:val="4"/>
  </w:num>
  <w:num w:numId="6">
    <w:abstractNumId w:val="21"/>
  </w:num>
  <w:num w:numId="7">
    <w:abstractNumId w:val="12"/>
  </w:num>
  <w:num w:numId="8">
    <w:abstractNumId w:val="1"/>
  </w:num>
  <w:num w:numId="9">
    <w:abstractNumId w:val="23"/>
  </w:num>
  <w:num w:numId="10">
    <w:abstractNumId w:val="14"/>
  </w:num>
  <w:num w:numId="11">
    <w:abstractNumId w:val="19"/>
  </w:num>
  <w:num w:numId="12">
    <w:abstractNumId w:val="27"/>
  </w:num>
  <w:num w:numId="13">
    <w:abstractNumId w:val="24"/>
  </w:num>
  <w:num w:numId="14">
    <w:abstractNumId w:val="8"/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30"/>
  </w:num>
  <w:num w:numId="20">
    <w:abstractNumId w:val="17"/>
  </w:num>
  <w:num w:numId="21">
    <w:abstractNumId w:val="28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1"/>
  </w:num>
  <w:num w:numId="24">
    <w:abstractNumId w:val="6"/>
  </w:num>
  <w:num w:numId="25">
    <w:abstractNumId w:val="25"/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0"/>
  </w:num>
  <w:num w:numId="29">
    <w:abstractNumId w:val="13"/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26"/>
    <w:rsid w:val="00006649"/>
    <w:rsid w:val="00007722"/>
    <w:rsid w:val="000160A3"/>
    <w:rsid w:val="000338E9"/>
    <w:rsid w:val="000345A5"/>
    <w:rsid w:val="00052750"/>
    <w:rsid w:val="00060C63"/>
    <w:rsid w:val="000619E5"/>
    <w:rsid w:val="00090C46"/>
    <w:rsid w:val="000966EF"/>
    <w:rsid w:val="000A17F9"/>
    <w:rsid w:val="000A74A6"/>
    <w:rsid w:val="000B1DDC"/>
    <w:rsid w:val="000E3DD2"/>
    <w:rsid w:val="000F428B"/>
    <w:rsid w:val="000F548B"/>
    <w:rsid w:val="00105BE0"/>
    <w:rsid w:val="00112FF2"/>
    <w:rsid w:val="00113CBC"/>
    <w:rsid w:val="0012503F"/>
    <w:rsid w:val="001308F4"/>
    <w:rsid w:val="001343D7"/>
    <w:rsid w:val="00134F6C"/>
    <w:rsid w:val="00143770"/>
    <w:rsid w:val="00157295"/>
    <w:rsid w:val="00167F58"/>
    <w:rsid w:val="00171885"/>
    <w:rsid w:val="00172CA8"/>
    <w:rsid w:val="00175262"/>
    <w:rsid w:val="0018229B"/>
    <w:rsid w:val="00182F58"/>
    <w:rsid w:val="001859F6"/>
    <w:rsid w:val="001A115C"/>
    <w:rsid w:val="001B2D16"/>
    <w:rsid w:val="001D1712"/>
    <w:rsid w:val="001D2237"/>
    <w:rsid w:val="001D3181"/>
    <w:rsid w:val="001E33C5"/>
    <w:rsid w:val="001F14B2"/>
    <w:rsid w:val="0020235A"/>
    <w:rsid w:val="00205AB3"/>
    <w:rsid w:val="002103A7"/>
    <w:rsid w:val="00212C19"/>
    <w:rsid w:val="00222A2D"/>
    <w:rsid w:val="002240C3"/>
    <w:rsid w:val="0022537F"/>
    <w:rsid w:val="002265EE"/>
    <w:rsid w:val="00226E83"/>
    <w:rsid w:val="00235B62"/>
    <w:rsid w:val="0023712F"/>
    <w:rsid w:val="00242E50"/>
    <w:rsid w:val="002430B2"/>
    <w:rsid w:val="002460C8"/>
    <w:rsid w:val="00251C28"/>
    <w:rsid w:val="0025579B"/>
    <w:rsid w:val="00260AEC"/>
    <w:rsid w:val="00266D79"/>
    <w:rsid w:val="002745CD"/>
    <w:rsid w:val="00277B03"/>
    <w:rsid w:val="00281776"/>
    <w:rsid w:val="002934BA"/>
    <w:rsid w:val="00294773"/>
    <w:rsid w:val="00294F9E"/>
    <w:rsid w:val="00297C4D"/>
    <w:rsid w:val="002A1B7E"/>
    <w:rsid w:val="002B00F1"/>
    <w:rsid w:val="002B1472"/>
    <w:rsid w:val="002B2C06"/>
    <w:rsid w:val="002C3B26"/>
    <w:rsid w:val="002C6EAE"/>
    <w:rsid w:val="002D7583"/>
    <w:rsid w:val="002E4528"/>
    <w:rsid w:val="002F5270"/>
    <w:rsid w:val="00301A0E"/>
    <w:rsid w:val="00306028"/>
    <w:rsid w:val="00326AD2"/>
    <w:rsid w:val="00327B6A"/>
    <w:rsid w:val="0033045F"/>
    <w:rsid w:val="00332FCB"/>
    <w:rsid w:val="003524B9"/>
    <w:rsid w:val="00355C34"/>
    <w:rsid w:val="00380107"/>
    <w:rsid w:val="003B33DB"/>
    <w:rsid w:val="003B6535"/>
    <w:rsid w:val="003D7D4E"/>
    <w:rsid w:val="004037E4"/>
    <w:rsid w:val="00414693"/>
    <w:rsid w:val="004148FE"/>
    <w:rsid w:val="00420E7D"/>
    <w:rsid w:val="00435481"/>
    <w:rsid w:val="00454EC4"/>
    <w:rsid w:val="00464057"/>
    <w:rsid w:val="0047233E"/>
    <w:rsid w:val="004743B7"/>
    <w:rsid w:val="0049386B"/>
    <w:rsid w:val="004955D1"/>
    <w:rsid w:val="004A2C46"/>
    <w:rsid w:val="004A33D7"/>
    <w:rsid w:val="004A7089"/>
    <w:rsid w:val="004B3B52"/>
    <w:rsid w:val="004B5D94"/>
    <w:rsid w:val="004B6026"/>
    <w:rsid w:val="004C312A"/>
    <w:rsid w:val="004D2FF3"/>
    <w:rsid w:val="004D7E2A"/>
    <w:rsid w:val="004E0450"/>
    <w:rsid w:val="004E28B4"/>
    <w:rsid w:val="004E34E1"/>
    <w:rsid w:val="004F5507"/>
    <w:rsid w:val="004F77DB"/>
    <w:rsid w:val="00505402"/>
    <w:rsid w:val="005069B0"/>
    <w:rsid w:val="00512997"/>
    <w:rsid w:val="00520A7B"/>
    <w:rsid w:val="005307ED"/>
    <w:rsid w:val="00543B26"/>
    <w:rsid w:val="00550198"/>
    <w:rsid w:val="00557981"/>
    <w:rsid w:val="00566DC2"/>
    <w:rsid w:val="00574641"/>
    <w:rsid w:val="00580DC1"/>
    <w:rsid w:val="0058539F"/>
    <w:rsid w:val="00585DDA"/>
    <w:rsid w:val="00591A51"/>
    <w:rsid w:val="00594E8F"/>
    <w:rsid w:val="005A1555"/>
    <w:rsid w:val="005A6714"/>
    <w:rsid w:val="005B0078"/>
    <w:rsid w:val="005B3A61"/>
    <w:rsid w:val="005B471E"/>
    <w:rsid w:val="0060191F"/>
    <w:rsid w:val="006426B3"/>
    <w:rsid w:val="00642F93"/>
    <w:rsid w:val="00647BF7"/>
    <w:rsid w:val="00663966"/>
    <w:rsid w:val="00670832"/>
    <w:rsid w:val="006724FB"/>
    <w:rsid w:val="00680715"/>
    <w:rsid w:val="006839C3"/>
    <w:rsid w:val="0068766F"/>
    <w:rsid w:val="0068776E"/>
    <w:rsid w:val="00687E4E"/>
    <w:rsid w:val="006A0043"/>
    <w:rsid w:val="006A7844"/>
    <w:rsid w:val="006B5E87"/>
    <w:rsid w:val="006C0D4A"/>
    <w:rsid w:val="006F0456"/>
    <w:rsid w:val="006F2DEE"/>
    <w:rsid w:val="006F4967"/>
    <w:rsid w:val="007035C1"/>
    <w:rsid w:val="007047C7"/>
    <w:rsid w:val="0070696D"/>
    <w:rsid w:val="0070696E"/>
    <w:rsid w:val="00724FBE"/>
    <w:rsid w:val="00735777"/>
    <w:rsid w:val="00736758"/>
    <w:rsid w:val="00743B0E"/>
    <w:rsid w:val="00746E10"/>
    <w:rsid w:val="007475B3"/>
    <w:rsid w:val="00756557"/>
    <w:rsid w:val="00767A2D"/>
    <w:rsid w:val="0077325E"/>
    <w:rsid w:val="00775051"/>
    <w:rsid w:val="0078202B"/>
    <w:rsid w:val="00793E6A"/>
    <w:rsid w:val="007B5165"/>
    <w:rsid w:val="007C0CB5"/>
    <w:rsid w:val="007C2775"/>
    <w:rsid w:val="007F3816"/>
    <w:rsid w:val="008117D9"/>
    <w:rsid w:val="008122E5"/>
    <w:rsid w:val="00822CCE"/>
    <w:rsid w:val="00834375"/>
    <w:rsid w:val="008348CA"/>
    <w:rsid w:val="00836B79"/>
    <w:rsid w:val="00854EDD"/>
    <w:rsid w:val="00864A39"/>
    <w:rsid w:val="008721F7"/>
    <w:rsid w:val="00874ED9"/>
    <w:rsid w:val="00876F75"/>
    <w:rsid w:val="00885449"/>
    <w:rsid w:val="0089204F"/>
    <w:rsid w:val="00897FFD"/>
    <w:rsid w:val="008A1C8A"/>
    <w:rsid w:val="008A6177"/>
    <w:rsid w:val="008A6805"/>
    <w:rsid w:val="008B1FDE"/>
    <w:rsid w:val="008B3CD5"/>
    <w:rsid w:val="008D5D6C"/>
    <w:rsid w:val="008E0A40"/>
    <w:rsid w:val="008E4738"/>
    <w:rsid w:val="008E5EA8"/>
    <w:rsid w:val="008E79AD"/>
    <w:rsid w:val="008F332C"/>
    <w:rsid w:val="0091696D"/>
    <w:rsid w:val="00917676"/>
    <w:rsid w:val="00917AD0"/>
    <w:rsid w:val="009363FA"/>
    <w:rsid w:val="0094489C"/>
    <w:rsid w:val="00946083"/>
    <w:rsid w:val="00963381"/>
    <w:rsid w:val="009740C1"/>
    <w:rsid w:val="00974E36"/>
    <w:rsid w:val="009813C5"/>
    <w:rsid w:val="0098261D"/>
    <w:rsid w:val="00983E17"/>
    <w:rsid w:val="00986E61"/>
    <w:rsid w:val="00986F51"/>
    <w:rsid w:val="00986FFC"/>
    <w:rsid w:val="00990B61"/>
    <w:rsid w:val="009A1511"/>
    <w:rsid w:val="009A644A"/>
    <w:rsid w:val="009C0B84"/>
    <w:rsid w:val="009C3956"/>
    <w:rsid w:val="009C7A36"/>
    <w:rsid w:val="009D1CD3"/>
    <w:rsid w:val="009D2AF0"/>
    <w:rsid w:val="009E4318"/>
    <w:rsid w:val="009E76C7"/>
    <w:rsid w:val="00A079CA"/>
    <w:rsid w:val="00A13FE9"/>
    <w:rsid w:val="00A140F5"/>
    <w:rsid w:val="00A14F46"/>
    <w:rsid w:val="00A15E44"/>
    <w:rsid w:val="00A17C0C"/>
    <w:rsid w:val="00A17CD4"/>
    <w:rsid w:val="00A22FE2"/>
    <w:rsid w:val="00A23084"/>
    <w:rsid w:val="00A26DBE"/>
    <w:rsid w:val="00A418C4"/>
    <w:rsid w:val="00A43929"/>
    <w:rsid w:val="00A46273"/>
    <w:rsid w:val="00A47EE9"/>
    <w:rsid w:val="00A60C21"/>
    <w:rsid w:val="00A75FC2"/>
    <w:rsid w:val="00A948FE"/>
    <w:rsid w:val="00AB07D1"/>
    <w:rsid w:val="00AB0D89"/>
    <w:rsid w:val="00AB3C51"/>
    <w:rsid w:val="00AB60C5"/>
    <w:rsid w:val="00AC243C"/>
    <w:rsid w:val="00AE68A3"/>
    <w:rsid w:val="00B03EA8"/>
    <w:rsid w:val="00B05897"/>
    <w:rsid w:val="00B34970"/>
    <w:rsid w:val="00B36DFD"/>
    <w:rsid w:val="00B41637"/>
    <w:rsid w:val="00B42386"/>
    <w:rsid w:val="00B47248"/>
    <w:rsid w:val="00B64083"/>
    <w:rsid w:val="00B66304"/>
    <w:rsid w:val="00B66561"/>
    <w:rsid w:val="00B7198B"/>
    <w:rsid w:val="00B71CF4"/>
    <w:rsid w:val="00B765BE"/>
    <w:rsid w:val="00B77878"/>
    <w:rsid w:val="00B81C95"/>
    <w:rsid w:val="00BA4E2F"/>
    <w:rsid w:val="00BC3028"/>
    <w:rsid w:val="00BC33BE"/>
    <w:rsid w:val="00BC405D"/>
    <w:rsid w:val="00BD3D6D"/>
    <w:rsid w:val="00BD5A10"/>
    <w:rsid w:val="00BE6C87"/>
    <w:rsid w:val="00BF2368"/>
    <w:rsid w:val="00BF3016"/>
    <w:rsid w:val="00C0731D"/>
    <w:rsid w:val="00C118A3"/>
    <w:rsid w:val="00C21600"/>
    <w:rsid w:val="00C47A51"/>
    <w:rsid w:val="00C51363"/>
    <w:rsid w:val="00C52ABB"/>
    <w:rsid w:val="00C707AA"/>
    <w:rsid w:val="00C75F0D"/>
    <w:rsid w:val="00C827C5"/>
    <w:rsid w:val="00C9771F"/>
    <w:rsid w:val="00C97749"/>
    <w:rsid w:val="00CA1FCE"/>
    <w:rsid w:val="00CB3FA4"/>
    <w:rsid w:val="00CB6884"/>
    <w:rsid w:val="00CE4C94"/>
    <w:rsid w:val="00CE5F4C"/>
    <w:rsid w:val="00CF0043"/>
    <w:rsid w:val="00CF711D"/>
    <w:rsid w:val="00D01F64"/>
    <w:rsid w:val="00D13E3D"/>
    <w:rsid w:val="00D30E64"/>
    <w:rsid w:val="00D321EA"/>
    <w:rsid w:val="00D340A2"/>
    <w:rsid w:val="00D35B52"/>
    <w:rsid w:val="00D37A4E"/>
    <w:rsid w:val="00D451D1"/>
    <w:rsid w:val="00D46882"/>
    <w:rsid w:val="00D60A21"/>
    <w:rsid w:val="00D6144D"/>
    <w:rsid w:val="00D621E4"/>
    <w:rsid w:val="00D63501"/>
    <w:rsid w:val="00D71A96"/>
    <w:rsid w:val="00D83584"/>
    <w:rsid w:val="00D90862"/>
    <w:rsid w:val="00DA100E"/>
    <w:rsid w:val="00DA227D"/>
    <w:rsid w:val="00DA35CB"/>
    <w:rsid w:val="00DA426E"/>
    <w:rsid w:val="00DA5E00"/>
    <w:rsid w:val="00DB0970"/>
    <w:rsid w:val="00DC3340"/>
    <w:rsid w:val="00DC6D3F"/>
    <w:rsid w:val="00DD18AA"/>
    <w:rsid w:val="00DD50C5"/>
    <w:rsid w:val="00DE04DA"/>
    <w:rsid w:val="00DF6C53"/>
    <w:rsid w:val="00E0721D"/>
    <w:rsid w:val="00E234C9"/>
    <w:rsid w:val="00E255C4"/>
    <w:rsid w:val="00E332E9"/>
    <w:rsid w:val="00E35D56"/>
    <w:rsid w:val="00E50998"/>
    <w:rsid w:val="00E50F0A"/>
    <w:rsid w:val="00E63F1A"/>
    <w:rsid w:val="00E947BE"/>
    <w:rsid w:val="00EA5371"/>
    <w:rsid w:val="00EA74A7"/>
    <w:rsid w:val="00EC0D19"/>
    <w:rsid w:val="00EC7773"/>
    <w:rsid w:val="00EC7CF9"/>
    <w:rsid w:val="00ED120B"/>
    <w:rsid w:val="00ED3011"/>
    <w:rsid w:val="00ED6724"/>
    <w:rsid w:val="00EE352C"/>
    <w:rsid w:val="00EF3265"/>
    <w:rsid w:val="00F1151F"/>
    <w:rsid w:val="00F141A1"/>
    <w:rsid w:val="00F169B6"/>
    <w:rsid w:val="00F23BEB"/>
    <w:rsid w:val="00F32398"/>
    <w:rsid w:val="00F35287"/>
    <w:rsid w:val="00F3566D"/>
    <w:rsid w:val="00F37045"/>
    <w:rsid w:val="00F371D1"/>
    <w:rsid w:val="00F42D5A"/>
    <w:rsid w:val="00F56B21"/>
    <w:rsid w:val="00F650E4"/>
    <w:rsid w:val="00F70B41"/>
    <w:rsid w:val="00F72A7E"/>
    <w:rsid w:val="00F819EA"/>
    <w:rsid w:val="00F81B4A"/>
    <w:rsid w:val="00F862DA"/>
    <w:rsid w:val="00F94513"/>
    <w:rsid w:val="00FA27F2"/>
    <w:rsid w:val="00FA4161"/>
    <w:rsid w:val="00FB073E"/>
    <w:rsid w:val="00FB329D"/>
    <w:rsid w:val="00FB5966"/>
    <w:rsid w:val="00FE225C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D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A115C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743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115C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182F5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A115C"/>
    <w:pPr>
      <w:keepNext/>
      <w:outlineLvl w:val="6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3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B26"/>
    <w:pPr>
      <w:tabs>
        <w:tab w:val="center" w:pos="4320"/>
        <w:tab w:val="right" w:pos="8640"/>
      </w:tabs>
    </w:pPr>
  </w:style>
  <w:style w:type="character" w:customStyle="1" w:styleId="EmailStyle17">
    <w:name w:val="EmailStyle17"/>
    <w:basedOn w:val="DefaultParagraphFont"/>
    <w:semiHidden/>
    <w:rsid w:val="00A22FE2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A22FE2"/>
  </w:style>
  <w:style w:type="paragraph" w:styleId="BodyTextIndent">
    <w:name w:val="Body Text Indent"/>
    <w:basedOn w:val="Normal"/>
    <w:link w:val="BodyTextIndentChar"/>
    <w:rsid w:val="001A115C"/>
    <w:pPr>
      <w:tabs>
        <w:tab w:val="left" w:pos="180"/>
      </w:tabs>
      <w:ind w:left="180"/>
      <w:jc w:val="both"/>
    </w:pPr>
    <w:rPr>
      <w:sz w:val="22"/>
      <w:u w:val="single"/>
    </w:rPr>
  </w:style>
  <w:style w:type="paragraph" w:customStyle="1" w:styleId="CompanyNameOne">
    <w:name w:val="Company Name One"/>
    <w:basedOn w:val="Normal"/>
    <w:next w:val="Normal"/>
    <w:rsid w:val="001A115C"/>
    <w:pPr>
      <w:tabs>
        <w:tab w:val="left" w:pos="2160"/>
        <w:tab w:val="right" w:pos="6480"/>
      </w:tabs>
      <w:spacing w:before="240" w:after="40" w:line="220" w:lineRule="atLeast"/>
      <w:jc w:val="both"/>
    </w:pPr>
    <w:rPr>
      <w:bCs/>
      <w:sz w:val="22"/>
      <w:szCs w:val="20"/>
    </w:rPr>
  </w:style>
  <w:style w:type="paragraph" w:customStyle="1" w:styleId="Institution">
    <w:name w:val="Institution"/>
    <w:basedOn w:val="Normal"/>
    <w:next w:val="Normal"/>
    <w:rsid w:val="001A115C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BodyTextIndent2">
    <w:name w:val="Body Text Indent 2"/>
    <w:basedOn w:val="Normal"/>
    <w:rsid w:val="004743B7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4743B7"/>
    <w:rPr>
      <w:color w:val="0000FF"/>
      <w:u w:val="single"/>
    </w:rPr>
  </w:style>
  <w:style w:type="paragraph" w:styleId="Title">
    <w:name w:val="Title"/>
    <w:basedOn w:val="Normal"/>
    <w:qFormat/>
    <w:rsid w:val="004743B7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F72A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5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47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B6535"/>
    <w:rPr>
      <w:rFonts w:ascii="Arial" w:hAnsi="Arial" w:cs="Arial"/>
      <w:sz w:val="22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ogeeta.3330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86D9-7EA0-462E-BB94-87D156FA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Positive Steps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reception</dc:creator>
  <cp:lastModifiedBy>784812338</cp:lastModifiedBy>
  <cp:revision>28</cp:revision>
  <cp:lastPrinted>2008-07-16T15:29:00Z</cp:lastPrinted>
  <dcterms:created xsi:type="dcterms:W3CDTF">2016-07-05T15:19:00Z</dcterms:created>
  <dcterms:modified xsi:type="dcterms:W3CDTF">2017-11-28T10:49:00Z</dcterms:modified>
</cp:coreProperties>
</file>