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D2" w:rsidRDefault="004D5FCB" w:rsidP="00376AD2">
      <w:pPr>
        <w:spacing w:after="0" w:line="240" w:lineRule="auto"/>
        <w:rPr>
          <w:rFonts w:ascii="Century Gothic" w:eastAsia="Times New Roman" w:hAnsi="Century Gothic" w:cs="Helvetica"/>
          <w:b/>
          <w:bCs/>
          <w:color w:val="7030A0"/>
          <w:sz w:val="44"/>
          <w:szCs w:val="44"/>
          <w:shd w:val="clear" w:color="auto" w:fill="FFFFFF"/>
        </w:rPr>
      </w:pPr>
      <w:r w:rsidRPr="004C131A">
        <w:rPr>
          <w:rFonts w:ascii="Century Gothic" w:eastAsia="Times New Roman" w:hAnsi="Century Gothic" w:cs="Helvetica"/>
          <w:b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4569279</wp:posOffset>
            </wp:positionH>
            <wp:positionV relativeFrom="paragraph">
              <wp:posOffset>-250371</wp:posOffset>
            </wp:positionV>
            <wp:extent cx="1330778" cy="1600200"/>
            <wp:effectExtent l="19050" t="0" r="2722" b="0"/>
            <wp:wrapNone/>
            <wp:docPr id="2" name="Picture 0" descr="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77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AD2">
        <w:rPr>
          <w:rFonts w:ascii="Century Gothic" w:eastAsia="Times New Roman" w:hAnsi="Century Gothic" w:cs="Helvetica"/>
          <w:b/>
          <w:bCs/>
          <w:color w:val="7030A0"/>
          <w:sz w:val="44"/>
          <w:szCs w:val="44"/>
          <w:shd w:val="clear" w:color="auto" w:fill="FFFFFF"/>
        </w:rPr>
        <w:t xml:space="preserve">Omar </w:t>
      </w:r>
    </w:p>
    <w:p w:rsidR="00376AD2" w:rsidRPr="004C131A" w:rsidRDefault="00376AD2" w:rsidP="00376AD2">
      <w:pPr>
        <w:spacing w:after="0" w:line="240" w:lineRule="auto"/>
        <w:rPr>
          <w:rFonts w:ascii="Century Gothic" w:eastAsia="Times New Roman" w:hAnsi="Century Gothic" w:cs="Helvetica"/>
          <w:color w:val="31312D"/>
          <w:sz w:val="24"/>
          <w:szCs w:val="24"/>
        </w:rPr>
      </w:pPr>
      <w:hyperlink r:id="rId7" w:history="1">
        <w:r w:rsidRPr="00E047CF">
          <w:rPr>
            <w:rStyle w:val="Hyperlink"/>
            <w:rFonts w:ascii="Century Gothic" w:eastAsia="Times New Roman" w:hAnsi="Century Gothic" w:cs="Helvetica"/>
            <w:b/>
            <w:bCs/>
            <w:sz w:val="44"/>
            <w:szCs w:val="44"/>
            <w:shd w:val="clear" w:color="auto" w:fill="FFFFFF"/>
          </w:rPr>
          <w:t>Omar</w:t>
        </w:r>
        <w:r w:rsidRPr="00E047CF">
          <w:rPr>
            <w:rStyle w:val="Hyperlink"/>
          </w:rPr>
          <w:t>.333239@2freemail.com</w:t>
        </w:r>
      </w:hyperlink>
      <w:r>
        <w:t xml:space="preserve"> </w:t>
      </w:r>
      <w:bookmarkStart w:id="0" w:name="_GoBack"/>
      <w:bookmarkEnd w:id="0"/>
      <w:r w:rsidR="00DC52CD" w:rsidRPr="004C131A">
        <w:rPr>
          <w:rFonts w:ascii="Century Gothic" w:eastAsia="Times New Roman" w:hAnsi="Century Gothic" w:cs="Helvetica"/>
          <w:color w:val="31312D"/>
          <w:sz w:val="44"/>
          <w:szCs w:val="44"/>
        </w:rPr>
        <w:br/>
      </w:r>
      <w:r w:rsidR="003310B4" w:rsidRPr="00716571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Dubai Health Authority (DHA)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br/>
      </w:r>
    </w:p>
    <w:p w:rsidR="00DC52CD" w:rsidRPr="004C131A" w:rsidRDefault="00DC52CD" w:rsidP="00DC52CD">
      <w:pPr>
        <w:spacing w:after="0" w:line="240" w:lineRule="auto"/>
        <w:rPr>
          <w:rFonts w:ascii="Century Gothic" w:eastAsia="Times New Roman" w:hAnsi="Century Gothic" w:cs="Times New Roman"/>
          <w:color w:val="7030A0"/>
          <w:sz w:val="32"/>
          <w:szCs w:val="32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br/>
      </w:r>
      <w:r w:rsidRPr="004C131A">
        <w:rPr>
          <w:rFonts w:ascii="Century Gothic" w:eastAsia="Times New Roman" w:hAnsi="Century Gothic" w:cs="Helvetica"/>
          <w:b/>
          <w:bCs/>
          <w:color w:val="7030A0"/>
          <w:sz w:val="32"/>
          <w:szCs w:val="32"/>
          <w:shd w:val="clear" w:color="auto" w:fill="FFFFFF"/>
        </w:rPr>
        <w:t>Objective</w:t>
      </w:r>
      <w:r w:rsidRPr="004C131A">
        <w:rPr>
          <w:rFonts w:ascii="Century Gothic" w:eastAsia="Times New Roman" w:hAnsi="Century Gothic" w:cs="Helvetica"/>
          <w:color w:val="7030A0"/>
          <w:sz w:val="24"/>
          <w:szCs w:val="24"/>
        </w:rPr>
        <w:br/>
      </w:r>
      <w:r w:rsidR="00AD45E4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O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btain a challeng</w:t>
      </w:r>
      <w:r w:rsidR="008637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ing and rewarding</w:t>
      </w:r>
      <w:r w:rsidR="00A75ED2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 phlebotomist</w:t>
      </w:r>
      <w:r w:rsidR="008637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 position 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in a facility where I can apply </w:t>
      </w:r>
      <w:r w:rsidR="003310B4"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my 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knowledge and experience, while b</w:t>
      </w:r>
      <w:r w:rsidR="00143A78"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eing offered an opportunity for 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professional growth and advancement.  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 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br/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br/>
      </w:r>
      <w:r w:rsidR="007842C7">
        <w:rPr>
          <w:rFonts w:ascii="Century Gothic" w:eastAsia="Times New Roman" w:hAnsi="Century Gothic" w:cs="Helvetica"/>
          <w:b/>
          <w:bCs/>
          <w:color w:val="7030A0"/>
          <w:sz w:val="32"/>
          <w:szCs w:val="32"/>
          <w:shd w:val="clear" w:color="auto" w:fill="FFFFFF"/>
        </w:rPr>
        <w:t>Qualification</w:t>
      </w:r>
      <w:r w:rsidRPr="004C131A">
        <w:rPr>
          <w:rFonts w:ascii="Century Gothic" w:eastAsia="Times New Roman" w:hAnsi="Century Gothic" w:cs="Helvetica"/>
          <w:b/>
          <w:bCs/>
          <w:color w:val="7030A0"/>
          <w:sz w:val="32"/>
          <w:szCs w:val="32"/>
          <w:shd w:val="clear" w:color="auto" w:fill="FFFFFF"/>
        </w:rPr>
        <w:t xml:space="preserve"> Summary</w:t>
      </w:r>
    </w:p>
    <w:p w:rsidR="00DC52CD" w:rsidRPr="004C131A" w:rsidRDefault="007842C7" w:rsidP="00467F01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8</w:t>
      </w:r>
      <w:r w:rsidR="00216AF9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years 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hospital </w:t>
      </w:r>
      <w:r w:rsidR="0071174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experience as a Lab technicians and 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phlebotomist.</w:t>
      </w:r>
    </w:p>
    <w:p w:rsidR="00DC52CD" w:rsidRPr="007842C7" w:rsidRDefault="00143A78" w:rsidP="00467F01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b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Conversant with </w:t>
      </w:r>
      <w:r w:rsidRPr="007842C7">
        <w:rPr>
          <w:rFonts w:ascii="Century Gothic" w:eastAsia="Times New Roman" w:hAnsi="Century Gothic" w:cs="Helvetica"/>
          <w:b/>
          <w:color w:val="31312D"/>
          <w:sz w:val="24"/>
          <w:szCs w:val="24"/>
        </w:rPr>
        <w:t>Lab Inf</w:t>
      </w:r>
      <w:r w:rsidR="007D2A5A" w:rsidRPr="007842C7">
        <w:rPr>
          <w:rFonts w:ascii="Century Gothic" w:eastAsia="Times New Roman" w:hAnsi="Century Gothic" w:cs="Helvetica"/>
          <w:b/>
          <w:color w:val="31312D"/>
          <w:sz w:val="24"/>
          <w:szCs w:val="24"/>
        </w:rPr>
        <w:t>ormation System (Netterm &amp; Sunquest</w:t>
      </w:r>
      <w:r w:rsidRPr="007842C7">
        <w:rPr>
          <w:rFonts w:ascii="Century Gothic" w:eastAsia="Times New Roman" w:hAnsi="Century Gothic" w:cs="Helvetica"/>
          <w:b/>
          <w:color w:val="31312D"/>
          <w:sz w:val="24"/>
          <w:szCs w:val="24"/>
        </w:rPr>
        <w:t>)</w:t>
      </w:r>
      <w:r w:rsidR="00DC52CD" w:rsidRPr="007842C7">
        <w:rPr>
          <w:rFonts w:ascii="Century Gothic" w:eastAsia="Times New Roman" w:hAnsi="Century Gothic" w:cs="Helvetica"/>
          <w:b/>
          <w:color w:val="31312D"/>
          <w:sz w:val="24"/>
          <w:szCs w:val="24"/>
        </w:rPr>
        <w:t>.</w:t>
      </w:r>
    </w:p>
    <w:p w:rsidR="007842C7" w:rsidRPr="007842C7" w:rsidRDefault="003310B4" w:rsidP="007842C7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T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rained to</w:t>
      </w:r>
      <w:r w:rsidR="0071174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perform several lab </w:t>
      </w:r>
      <w:r w:rsidR="00B1387B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tests</w:t>
      </w:r>
      <w:r w:rsidR="0071174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</w:t>
      </w:r>
      <w:r w:rsidR="00B1387B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and 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blood </w:t>
      </w:r>
      <w:r w:rsidR="00E35095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collection 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using </w:t>
      </w:r>
      <w:r w:rsidR="00143A78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different types of needles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.</w:t>
      </w:r>
      <w:r w:rsidR="002D5AA7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</w:t>
      </w:r>
    </w:p>
    <w:p w:rsidR="007842C7" w:rsidRPr="007842C7" w:rsidRDefault="00F840AF" w:rsidP="007842C7">
      <w:pPr>
        <w:shd w:val="clear" w:color="auto" w:fill="FFFFFF"/>
        <w:spacing w:after="0" w:line="294" w:lineRule="atLeast"/>
        <w:ind w:left="720"/>
        <w:rPr>
          <w:rFonts w:ascii="Century Gothic" w:eastAsia="Times New Roman" w:hAnsi="Century Gothic" w:cs="Helvetica"/>
          <w:b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b/>
          <w:color w:val="31312D"/>
          <w:sz w:val="24"/>
          <w:szCs w:val="24"/>
        </w:rPr>
        <w:t>Certificates</w:t>
      </w:r>
    </w:p>
    <w:p w:rsidR="007842C7" w:rsidRDefault="007842C7" w:rsidP="00467F01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Certificate on Infection Control</w:t>
      </w:r>
    </w:p>
    <w:p w:rsidR="00A171E3" w:rsidRDefault="007842C7" w:rsidP="00A171E3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Certificate</w:t>
      </w:r>
      <w:r w:rsidR="00A171E3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on Basic Life Support </w:t>
      </w:r>
      <w:r w:rsidR="00F840AF">
        <w:rPr>
          <w:rFonts w:ascii="Century Gothic" w:eastAsia="Times New Roman" w:hAnsi="Century Gothic" w:cs="Helvetica"/>
          <w:color w:val="31312D"/>
          <w:sz w:val="24"/>
          <w:szCs w:val="24"/>
        </w:rPr>
        <w:t>(BLS)</w:t>
      </w:r>
    </w:p>
    <w:p w:rsidR="00A171E3" w:rsidRDefault="007842C7" w:rsidP="00A171E3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Certificate </w:t>
      </w:r>
      <w:r w:rsidR="00A171E3">
        <w:rPr>
          <w:rFonts w:ascii="Century Gothic" w:eastAsia="Times New Roman" w:hAnsi="Century Gothic" w:cs="Helvetica"/>
          <w:color w:val="31312D"/>
          <w:sz w:val="24"/>
          <w:szCs w:val="24"/>
        </w:rPr>
        <w:t>on Pre-analytical Measures and errors</w:t>
      </w:r>
    </w:p>
    <w:p w:rsidR="007842C7" w:rsidRPr="004C131A" w:rsidRDefault="007842C7" w:rsidP="00A171E3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Certificate on BD Vacutainer System Phlebotomy Education Program</w:t>
      </w:r>
    </w:p>
    <w:p w:rsidR="00A171E3" w:rsidRDefault="00A171E3" w:rsidP="00467F01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Certificate on Fire &amp; Safety </w:t>
      </w:r>
    </w:p>
    <w:p w:rsidR="002D5AA7" w:rsidRDefault="002D5AA7" w:rsidP="00467F01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Certificate on Risk management</w:t>
      </w:r>
      <w:r w:rsidR="007842C7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(Becton Dickson &amp; Company)</w:t>
      </w:r>
    </w:p>
    <w:p w:rsidR="007842C7" w:rsidRPr="007842C7" w:rsidRDefault="00A171E3" w:rsidP="007842C7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Certificate on Peer Education on issues related to HIV and other STI</w:t>
      </w:r>
    </w:p>
    <w:p w:rsidR="007842C7" w:rsidRPr="007842C7" w:rsidRDefault="007842C7" w:rsidP="007842C7">
      <w:pPr>
        <w:shd w:val="clear" w:color="auto" w:fill="FFFFFF"/>
        <w:spacing w:after="0" w:line="294" w:lineRule="atLeast"/>
        <w:ind w:left="720"/>
        <w:rPr>
          <w:rFonts w:ascii="Century Gothic" w:eastAsia="Times New Roman" w:hAnsi="Century Gothic" w:cs="Helvetica"/>
          <w:b/>
          <w:color w:val="31312D"/>
          <w:sz w:val="24"/>
          <w:szCs w:val="24"/>
        </w:rPr>
      </w:pPr>
      <w:r w:rsidRPr="007842C7">
        <w:rPr>
          <w:rFonts w:ascii="Century Gothic" w:eastAsia="Times New Roman" w:hAnsi="Century Gothic" w:cs="Helvetica"/>
          <w:b/>
          <w:color w:val="31312D"/>
          <w:sz w:val="24"/>
          <w:szCs w:val="24"/>
        </w:rPr>
        <w:t>Personal</w:t>
      </w:r>
    </w:p>
    <w:p w:rsidR="00DC52CD" w:rsidRPr="004C131A" w:rsidRDefault="00E35095" w:rsidP="00467F01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Outstanding patient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communication</w:t>
      </w:r>
      <w:r w:rsidR="003310B4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skills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.</w:t>
      </w:r>
    </w:p>
    <w:p w:rsidR="00DC52CD" w:rsidRPr="00216AF9" w:rsidRDefault="00DC52CD" w:rsidP="00216AF9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Self-motivated to consistently perform quality and be productive.</w:t>
      </w:r>
      <w:r w:rsidRPr="00216AF9">
        <w:rPr>
          <w:rFonts w:ascii="Century Gothic" w:eastAsia="Times New Roman" w:hAnsi="Century Gothic" w:cs="Helvetica"/>
          <w:color w:val="31312D"/>
          <w:sz w:val="24"/>
          <w:szCs w:val="24"/>
        </w:rPr>
        <w:t> </w:t>
      </w:r>
    </w:p>
    <w:p w:rsidR="00143A78" w:rsidRPr="004C131A" w:rsidRDefault="00143A78" w:rsidP="00467F01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Extensive customer relations with various age and culture groups</w:t>
      </w:r>
    </w:p>
    <w:p w:rsidR="00143A78" w:rsidRPr="004C131A" w:rsidRDefault="00143A78" w:rsidP="00DC52CD">
      <w:pPr>
        <w:spacing w:after="0" w:line="240" w:lineRule="auto"/>
        <w:rPr>
          <w:rFonts w:ascii="Century Gothic" w:eastAsia="Times New Roman" w:hAnsi="Century Gothic" w:cs="Helvetica"/>
          <w:b/>
          <w:bCs/>
          <w:color w:val="31312D"/>
          <w:sz w:val="24"/>
          <w:szCs w:val="24"/>
          <w:shd w:val="clear" w:color="auto" w:fill="FFFFFF"/>
        </w:rPr>
      </w:pPr>
    </w:p>
    <w:p w:rsidR="00467F01" w:rsidRPr="00A171E3" w:rsidRDefault="00DC52CD" w:rsidP="00DC52CD">
      <w:pPr>
        <w:spacing w:after="0" w:line="240" w:lineRule="auto"/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</w:pPr>
      <w:r w:rsidRPr="004C131A">
        <w:rPr>
          <w:rFonts w:ascii="Century Gothic" w:eastAsia="Times New Roman" w:hAnsi="Century Gothic" w:cs="Helvetica"/>
          <w:b/>
          <w:bCs/>
          <w:color w:val="7030A0"/>
          <w:sz w:val="32"/>
          <w:szCs w:val="32"/>
          <w:shd w:val="clear" w:color="auto" w:fill="FFFFFF"/>
        </w:rPr>
        <w:t>Education</w:t>
      </w:r>
      <w:r w:rsidRPr="004C131A">
        <w:rPr>
          <w:rFonts w:ascii="Century Gothic" w:eastAsia="Times New Roman" w:hAnsi="Century Gothic" w:cs="Helvetica"/>
          <w:color w:val="31312D"/>
          <w:sz w:val="32"/>
          <w:szCs w:val="32"/>
        </w:rPr>
        <w:br/>
      </w:r>
      <w:r w:rsidR="00711741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Mombasa </w:t>
      </w:r>
      <w:r w:rsidR="00143A78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Polytechnic </w:t>
      </w:r>
      <w:r w:rsidR="00711741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Universit</w:t>
      </w:r>
      <w:r w:rsid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y College           </w:t>
      </w:r>
      <w:r w:rsidR="00467F01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                                   </w:t>
      </w:r>
      <w:r w:rsidR="004C131A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</w:t>
      </w:r>
      <w:r w:rsidR="00467F01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</w:t>
      </w:r>
      <w:r w:rsidR="00711741" w:rsidRPr="007842C7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1997- 1999</w:t>
      </w:r>
    </w:p>
    <w:p w:rsidR="00467F01" w:rsidRPr="004C131A" w:rsidRDefault="007842C7" w:rsidP="00467F0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3 years </w:t>
      </w:r>
      <w:r w:rsidR="00467F01"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Diploma in Medical Laboratory Technology</w:t>
      </w:r>
      <w:r w:rsid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 </w:t>
      </w:r>
    </w:p>
    <w:p w:rsidR="007842C7" w:rsidRDefault="007842C7" w:rsidP="00DC52CD">
      <w:pPr>
        <w:spacing w:after="0" w:line="240" w:lineRule="auto"/>
        <w:rPr>
          <w:rFonts w:ascii="Century Gothic" w:eastAsia="Times New Roman" w:hAnsi="Century Gothic" w:cs="Helvetica"/>
          <w:b/>
          <w:bCs/>
          <w:color w:val="7030A0"/>
          <w:sz w:val="32"/>
          <w:szCs w:val="32"/>
          <w:shd w:val="clear" w:color="auto" w:fill="FFFFFF"/>
        </w:rPr>
      </w:pPr>
    </w:p>
    <w:p w:rsidR="002B2944" w:rsidRPr="00A171E3" w:rsidRDefault="00DC52CD" w:rsidP="00DC52CD">
      <w:pPr>
        <w:spacing w:after="0" w:line="240" w:lineRule="auto"/>
        <w:rPr>
          <w:rFonts w:ascii="Century Gothic" w:eastAsia="Times New Roman" w:hAnsi="Century Gothic" w:cs="Helvetica"/>
          <w:iCs/>
          <w:color w:val="31312D"/>
          <w:sz w:val="24"/>
          <w:szCs w:val="24"/>
          <w:shd w:val="clear" w:color="auto" w:fill="FFFFFF"/>
        </w:rPr>
      </w:pPr>
      <w:r w:rsidRPr="004C131A">
        <w:rPr>
          <w:rFonts w:ascii="Century Gothic" w:eastAsia="Times New Roman" w:hAnsi="Century Gothic" w:cs="Helvetica"/>
          <w:b/>
          <w:bCs/>
          <w:color w:val="7030A0"/>
          <w:sz w:val="32"/>
          <w:szCs w:val="32"/>
          <w:shd w:val="clear" w:color="auto" w:fill="FFFFFF"/>
        </w:rPr>
        <w:t>Work Experience</w:t>
      </w:r>
      <w:r w:rsidRPr="004C131A">
        <w:rPr>
          <w:rFonts w:ascii="Century Gothic" w:eastAsia="Times New Roman" w:hAnsi="Century Gothic" w:cs="Helvetica"/>
          <w:b/>
          <w:bCs/>
          <w:color w:val="31312D"/>
          <w:sz w:val="24"/>
          <w:szCs w:val="24"/>
          <w:shd w:val="clear" w:color="auto" w:fill="FFFFFF"/>
        </w:rPr>
        <w:br/>
      </w:r>
      <w:r w:rsidR="00467F01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Dubai Health Authority                       </w:t>
      </w:r>
      <w:r w:rsidR="007842C7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                              </w:t>
      </w:r>
      <w:r w:rsid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</w:t>
      </w:r>
      <w:r w:rsidR="0076448B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</w:t>
      </w:r>
      <w:r w:rsid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</w:t>
      </w:r>
      <w:r w:rsidR="007842C7" w:rsidRPr="007842C7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24</w:t>
      </w:r>
      <w:r w:rsidR="007842C7" w:rsidRPr="007842C7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  <w:vertAlign w:val="superscript"/>
        </w:rPr>
        <w:t>th</w:t>
      </w:r>
      <w:r w:rsidR="007842C7" w:rsidRPr="007842C7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</w:t>
      </w:r>
      <w:r w:rsidR="00A171E3" w:rsidRPr="007842C7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Aug. </w:t>
      </w:r>
      <w:r w:rsidR="00467F01" w:rsidRPr="007842C7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2012 – Present</w:t>
      </w:r>
      <w:r w:rsidR="00467F01" w:rsidRPr="00A171E3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DC52CD" w:rsidRPr="007842C7" w:rsidRDefault="00AD407B" w:rsidP="00DC52CD">
      <w:pPr>
        <w:spacing w:after="0" w:line="240" w:lineRule="auto"/>
        <w:rPr>
          <w:rFonts w:ascii="Century Gothic" w:eastAsia="Times New Roman" w:hAnsi="Century Gothic" w:cs="Helvetica"/>
          <w:b/>
          <w:iCs/>
          <w:color w:val="31312D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="Helvetica"/>
          <w:iCs/>
          <w:color w:val="31312D"/>
          <w:sz w:val="28"/>
          <w:szCs w:val="28"/>
          <w:shd w:val="clear" w:color="auto" w:fill="FFFFFF"/>
        </w:rPr>
        <w:t xml:space="preserve">    </w:t>
      </w:r>
      <w:r w:rsidRPr="007842C7">
        <w:rPr>
          <w:rFonts w:ascii="Century Gothic" w:eastAsia="Times New Roman" w:hAnsi="Century Gothic" w:cs="Helvetica"/>
          <w:b/>
          <w:iCs/>
          <w:color w:val="31312D"/>
          <w:sz w:val="28"/>
          <w:szCs w:val="28"/>
          <w:shd w:val="clear" w:color="auto" w:fill="FFFFFF"/>
        </w:rPr>
        <w:t xml:space="preserve"> </w:t>
      </w:r>
      <w:r w:rsidR="00DC52CD" w:rsidRPr="007842C7">
        <w:rPr>
          <w:rFonts w:ascii="Century Gothic" w:eastAsia="Times New Roman" w:hAnsi="Century Gothic" w:cs="Helvetica"/>
          <w:b/>
          <w:iCs/>
          <w:color w:val="31312D"/>
          <w:sz w:val="28"/>
          <w:szCs w:val="28"/>
          <w:shd w:val="clear" w:color="auto" w:fill="FFFFFF"/>
        </w:rPr>
        <w:t>Phlebotom</w:t>
      </w:r>
      <w:r w:rsidR="00216AF9" w:rsidRPr="007842C7">
        <w:rPr>
          <w:rFonts w:ascii="Century Gothic" w:eastAsia="Times New Roman" w:hAnsi="Century Gothic" w:cs="Helvetica"/>
          <w:b/>
          <w:iCs/>
          <w:color w:val="31312D"/>
          <w:sz w:val="28"/>
          <w:szCs w:val="28"/>
          <w:shd w:val="clear" w:color="auto" w:fill="FFFFFF"/>
        </w:rPr>
        <w:t>ist</w:t>
      </w:r>
      <w:r w:rsidR="00CD2251" w:rsidRPr="007842C7">
        <w:rPr>
          <w:rFonts w:ascii="Century Gothic" w:eastAsia="Times New Roman" w:hAnsi="Century Gothic" w:cs="Helvetica"/>
          <w:b/>
          <w:color w:val="31312D"/>
          <w:sz w:val="28"/>
          <w:szCs w:val="28"/>
        </w:rPr>
        <w:t xml:space="preserve">  </w:t>
      </w:r>
      <w:r w:rsidR="00467F01" w:rsidRPr="007842C7">
        <w:rPr>
          <w:rFonts w:ascii="Century Gothic" w:eastAsia="Times New Roman" w:hAnsi="Century Gothic" w:cs="Helvetica"/>
          <w:b/>
          <w:color w:val="31312D"/>
          <w:sz w:val="28"/>
          <w:szCs w:val="28"/>
        </w:rPr>
        <w:t xml:space="preserve">                                                                                    </w:t>
      </w:r>
    </w:p>
    <w:p w:rsidR="00A171E3" w:rsidRPr="00A171E3" w:rsidRDefault="00DC52CD" w:rsidP="00A171E3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Perform a </w:t>
      </w:r>
      <w:r w:rsidR="00467F0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variety of routine blood collection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procedures like venipuncture, techniques using standard equipment li</w:t>
      </w:r>
      <w:r w:rsidR="00467F0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ke vaccutainer tubes, tourniquets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, syringes and butterfly needles.</w:t>
      </w:r>
    </w:p>
    <w:p w:rsidR="00DC52CD" w:rsidRPr="004C131A" w:rsidRDefault="00E925AF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E</w:t>
      </w:r>
      <w:r w:rsidR="00CD225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xplain</w:t>
      </w:r>
      <w:r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lab test</w:t>
      </w:r>
      <w:r w:rsidR="00CD225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Helvetica"/>
          <w:color w:val="31312D"/>
          <w:sz w:val="24"/>
          <w:szCs w:val="24"/>
        </w:rPr>
        <w:t>requir</w:t>
      </w:r>
      <w:r w:rsidR="00C00F5D">
        <w:rPr>
          <w:rFonts w:ascii="Century Gothic" w:eastAsia="Times New Roman" w:hAnsi="Century Gothic" w:cs="Helvetica"/>
          <w:color w:val="31312D"/>
          <w:sz w:val="24"/>
          <w:szCs w:val="24"/>
        </w:rPr>
        <w:t>ures</w:t>
      </w:r>
      <w:r>
        <w:rPr>
          <w:rFonts w:ascii="Century Gothic" w:eastAsia="Times New Roman" w:hAnsi="Century Gothic" w:cs="Helvetica"/>
          <w:color w:val="31312D"/>
          <w:sz w:val="24"/>
          <w:szCs w:val="24"/>
        </w:rPr>
        <w:t>ements</w:t>
      </w:r>
      <w:proofErr w:type="spellEnd"/>
      <w:r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and </w:t>
      </w:r>
      <w:r w:rsidR="00CD2251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procedures</w:t>
      </w:r>
      <w:r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to patients</w:t>
      </w:r>
    </w:p>
    <w:p w:rsidR="00DC52CD" w:rsidRDefault="00DC52CD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lastRenderedPageBreak/>
        <w:t>Utilize standard procedures for the maintenance of positive patient identification.</w:t>
      </w:r>
    </w:p>
    <w:p w:rsidR="00A171E3" w:rsidRDefault="00A171E3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Proper Vein selection </w:t>
      </w:r>
    </w:p>
    <w:p w:rsidR="00A171E3" w:rsidRPr="004C131A" w:rsidRDefault="00A171E3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>
        <w:rPr>
          <w:rFonts w:ascii="Century Gothic" w:eastAsia="Times New Roman" w:hAnsi="Century Gothic" w:cs="Helvetica"/>
          <w:color w:val="31312D"/>
          <w:sz w:val="24"/>
          <w:szCs w:val="24"/>
        </w:rPr>
        <w:t>Order of draw</w:t>
      </w:r>
    </w:p>
    <w:p w:rsidR="00DC52CD" w:rsidRPr="004C131A" w:rsidRDefault="00DC52CD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Record appropriate collection information on proper requisitions.</w:t>
      </w:r>
    </w:p>
    <w:p w:rsidR="002B2944" w:rsidRPr="004C131A" w:rsidRDefault="00DC52CD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Preparing, processing, labeling and storing patient specimens and samples according to departmental procedures for subsequent analys</w:t>
      </w:r>
      <w:r w:rsidR="002B2944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is by Clinical Laboratory staff</w:t>
      </w:r>
    </w:p>
    <w:p w:rsidR="002B2944" w:rsidRPr="004C131A" w:rsidRDefault="002B2944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P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roviding technical guidance to phlebotomy 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students assigned to work area</w:t>
      </w:r>
    </w:p>
    <w:p w:rsidR="00DC52CD" w:rsidRPr="004C131A" w:rsidRDefault="002B2944" w:rsidP="00467F01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Maintaining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inventory of supplies,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and stocking supplies on 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and 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work area 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hand trays.</w:t>
      </w:r>
    </w:p>
    <w:p w:rsidR="00CD2251" w:rsidRPr="004C131A" w:rsidRDefault="00CD2251" w:rsidP="00DC52CD">
      <w:pPr>
        <w:spacing w:after="0" w:line="240" w:lineRule="auto"/>
        <w:rPr>
          <w:rFonts w:ascii="Century Gothic" w:eastAsia="Times New Roman" w:hAnsi="Century Gothic" w:cs="Helvetica"/>
          <w:i/>
          <w:iCs/>
          <w:color w:val="31312D"/>
          <w:sz w:val="24"/>
          <w:szCs w:val="24"/>
          <w:shd w:val="clear" w:color="auto" w:fill="FFFFFF"/>
        </w:rPr>
      </w:pPr>
    </w:p>
    <w:p w:rsidR="002B2944" w:rsidRPr="004C131A" w:rsidRDefault="002B2944" w:rsidP="002B294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     Al-firdaus Health Center, Mombasa             </w:t>
      </w:r>
      <w:r w:rsid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                    </w:t>
      </w:r>
      <w:r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                       </w:t>
      </w:r>
      <w:r w:rsidRPr="00D003CE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Kenya</w:t>
      </w:r>
    </w:p>
    <w:p w:rsidR="00DC52CD" w:rsidRPr="004C131A" w:rsidRDefault="00CD2251" w:rsidP="002B294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4C131A">
        <w:rPr>
          <w:rFonts w:ascii="Century Gothic" w:eastAsia="Times New Roman" w:hAnsi="Century Gothic" w:cs="Helvetica"/>
          <w:iCs/>
          <w:color w:val="31312D"/>
          <w:sz w:val="24"/>
          <w:szCs w:val="24"/>
          <w:shd w:val="clear" w:color="auto" w:fill="FFFFFF"/>
        </w:rPr>
        <w:t>Medical Lab</w:t>
      </w:r>
      <w:r w:rsidR="002B2944" w:rsidRPr="004C131A">
        <w:rPr>
          <w:rFonts w:ascii="Century Gothic" w:eastAsia="Times New Roman" w:hAnsi="Century Gothic" w:cs="Helvetica"/>
          <w:iCs/>
          <w:color w:val="31312D"/>
          <w:sz w:val="24"/>
          <w:szCs w:val="24"/>
          <w:shd w:val="clear" w:color="auto" w:fill="FFFFFF"/>
        </w:rPr>
        <w:t xml:space="preserve">oratory Technician                         </w:t>
      </w:r>
      <w:r w:rsidR="004C131A">
        <w:rPr>
          <w:rFonts w:ascii="Century Gothic" w:eastAsia="Times New Roman" w:hAnsi="Century Gothic" w:cs="Helvetica"/>
          <w:iCs/>
          <w:color w:val="31312D"/>
          <w:sz w:val="24"/>
          <w:szCs w:val="24"/>
          <w:shd w:val="clear" w:color="auto" w:fill="FFFFFF"/>
        </w:rPr>
        <w:t xml:space="preserve">         </w:t>
      </w:r>
      <w:r w:rsidR="002B2944" w:rsidRPr="004C131A">
        <w:rPr>
          <w:rFonts w:ascii="Century Gothic" w:eastAsia="Times New Roman" w:hAnsi="Century Gothic" w:cs="Helvetica"/>
          <w:iCs/>
          <w:color w:val="31312D"/>
          <w:sz w:val="24"/>
          <w:szCs w:val="24"/>
          <w:shd w:val="clear" w:color="auto" w:fill="FFFFFF"/>
        </w:rPr>
        <w:t xml:space="preserve">                   </w:t>
      </w:r>
      <w:r w:rsidRPr="004C131A">
        <w:rPr>
          <w:rFonts w:ascii="Century Gothic" w:eastAsia="Times New Roman" w:hAnsi="Century Gothic" w:cs="Helvetica"/>
          <w:iCs/>
          <w:color w:val="31312D"/>
          <w:sz w:val="24"/>
          <w:szCs w:val="24"/>
          <w:shd w:val="clear" w:color="auto" w:fill="FFFFFF"/>
        </w:rPr>
        <w:t xml:space="preserve"> </w:t>
      </w:r>
      <w:r w:rsidR="002B2944" w:rsidRPr="004C131A">
        <w:rPr>
          <w:rFonts w:ascii="Century Gothic" w:eastAsia="Times New Roman" w:hAnsi="Century Gothic" w:cs="Helvetica"/>
          <w:iCs/>
          <w:color w:val="31312D"/>
          <w:sz w:val="24"/>
          <w:szCs w:val="24"/>
          <w:shd w:val="clear" w:color="auto" w:fill="FFFFFF"/>
        </w:rPr>
        <w:t xml:space="preserve"> </w:t>
      </w:r>
      <w:r w:rsidR="002B2944" w:rsidRPr="00D003CE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2004</w:t>
      </w:r>
      <w:r w:rsidR="008049DA" w:rsidRPr="00D003CE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- 20</w:t>
      </w:r>
      <w:r w:rsidR="00A171E3" w:rsidRPr="00D003CE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06</w:t>
      </w:r>
      <w:r w:rsidR="008049DA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    </w:t>
      </w:r>
    </w:p>
    <w:p w:rsidR="008049DA" w:rsidRPr="004C131A" w:rsidRDefault="002B2944" w:rsidP="002B2944">
      <w:pPr>
        <w:shd w:val="clear" w:color="auto" w:fill="FFFFFF"/>
        <w:spacing w:before="240" w:after="0" w:line="294" w:lineRule="atLeast"/>
        <w:ind w:left="450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Responsibilities</w:t>
      </w:r>
    </w:p>
    <w:p w:rsidR="00DC52CD" w:rsidRPr="004C131A" w:rsidRDefault="00CE21C3" w:rsidP="002B2944">
      <w:pPr>
        <w:pStyle w:val="ListParagraph"/>
        <w:numPr>
          <w:ilvl w:val="0"/>
          <w:numId w:val="8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Sample collection from patients</w:t>
      </w:r>
    </w:p>
    <w:p w:rsidR="00CE21C3" w:rsidRPr="004C131A" w:rsidRDefault="00CE21C3" w:rsidP="002B2944">
      <w:pPr>
        <w:pStyle w:val="ListParagraph"/>
        <w:numPr>
          <w:ilvl w:val="0"/>
          <w:numId w:val="8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Running different  Hematological, Biochemistry, Microbiology and Serological tests</w:t>
      </w:r>
    </w:p>
    <w:p w:rsidR="00CE21C3" w:rsidRPr="004C131A" w:rsidRDefault="00CE21C3" w:rsidP="002B2944">
      <w:pPr>
        <w:pStyle w:val="ListParagraph"/>
        <w:numPr>
          <w:ilvl w:val="0"/>
          <w:numId w:val="8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Report  results to clinicians and Doctors for treatment</w:t>
      </w:r>
    </w:p>
    <w:p w:rsidR="00DC52CD" w:rsidRPr="004C131A" w:rsidRDefault="00CE21C3" w:rsidP="002B2944">
      <w:pPr>
        <w:pStyle w:val="ListParagraph"/>
        <w:numPr>
          <w:ilvl w:val="0"/>
          <w:numId w:val="8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Maintain lab records and statistics</w:t>
      </w:r>
    </w:p>
    <w:p w:rsidR="00DC52CD" w:rsidRPr="004C131A" w:rsidRDefault="00CE21C3" w:rsidP="002B2944">
      <w:pPr>
        <w:pStyle w:val="ListParagraph"/>
        <w:numPr>
          <w:ilvl w:val="0"/>
          <w:numId w:val="8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Retrieve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 and fil</w:t>
      </w: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led medical records and reports statistics</w:t>
      </w:r>
    </w:p>
    <w:p w:rsidR="00DC52CD" w:rsidRPr="004C131A" w:rsidRDefault="00DC52CD" w:rsidP="002B2944">
      <w:pPr>
        <w:pStyle w:val="ListParagraph"/>
        <w:numPr>
          <w:ilvl w:val="0"/>
          <w:numId w:val="8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Prepared and coordinated specimens and cultures for dispatch to laboratory.</w:t>
      </w:r>
    </w:p>
    <w:p w:rsidR="00DC52CD" w:rsidRDefault="008049DA" w:rsidP="002B2944">
      <w:pPr>
        <w:pStyle w:val="ListParagraph"/>
        <w:numPr>
          <w:ilvl w:val="0"/>
          <w:numId w:val="8"/>
        </w:numPr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>Obtained initial la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b </w:t>
      </w:r>
      <w:r w:rsidR="002B2944" w:rsidRPr="004C131A">
        <w:rPr>
          <w:rFonts w:ascii="Century Gothic" w:eastAsia="Times New Roman" w:hAnsi="Century Gothic" w:cs="Helvetica"/>
          <w:color w:val="31312D"/>
          <w:sz w:val="24"/>
          <w:szCs w:val="24"/>
        </w:rPr>
        <w:t xml:space="preserve">and diagnostic test results </w:t>
      </w:r>
    </w:p>
    <w:p w:rsidR="00E91F40" w:rsidRDefault="00E91F40" w:rsidP="00E91F40">
      <w:pPr>
        <w:pStyle w:val="ListParagraph"/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</w:p>
    <w:p w:rsidR="00E91F40" w:rsidRDefault="00E91F40" w:rsidP="00E91F40">
      <w:pPr>
        <w:pStyle w:val="ListParagraph"/>
        <w:shd w:val="clear" w:color="auto" w:fill="FFFFFF"/>
        <w:spacing w:after="0" w:line="294" w:lineRule="atLeast"/>
        <w:rPr>
          <w:rFonts w:ascii="Century Gothic" w:eastAsia="Times New Roman" w:hAnsi="Century Gothic" w:cs="Helvetica"/>
          <w:color w:val="31312D"/>
          <w:sz w:val="24"/>
          <w:szCs w:val="24"/>
        </w:rPr>
      </w:pPr>
    </w:p>
    <w:p w:rsidR="00E91F40" w:rsidRPr="00E91F40" w:rsidRDefault="00E91F40" w:rsidP="00E91F40">
      <w:pPr>
        <w:pStyle w:val="ListParagraph"/>
        <w:shd w:val="clear" w:color="auto" w:fill="FFFFFF"/>
        <w:spacing w:after="0" w:line="294" w:lineRule="atLeast"/>
        <w:rPr>
          <w:rFonts w:ascii="Century Gothic" w:eastAsia="Times New Roman" w:hAnsi="Century Gothic" w:cs="Helvetica"/>
          <w:b/>
          <w:color w:val="31312D"/>
          <w:sz w:val="24"/>
          <w:szCs w:val="24"/>
        </w:rPr>
      </w:pPr>
      <w:r w:rsidRPr="00E91F40">
        <w:rPr>
          <w:rFonts w:ascii="Century Gothic" w:eastAsia="Times New Roman" w:hAnsi="Century Gothic" w:cs="Helvetica"/>
          <w:b/>
          <w:color w:val="31312D"/>
          <w:sz w:val="24"/>
          <w:szCs w:val="24"/>
        </w:rPr>
        <w:t xml:space="preserve">Mewa Medical Center                                                                  </w:t>
      </w:r>
      <w:r>
        <w:rPr>
          <w:rFonts w:ascii="Century Gothic" w:eastAsia="Times New Roman" w:hAnsi="Century Gothic" w:cs="Helvetica"/>
          <w:b/>
          <w:color w:val="31312D"/>
          <w:sz w:val="24"/>
          <w:szCs w:val="24"/>
        </w:rPr>
        <w:t xml:space="preserve"> </w:t>
      </w:r>
      <w:r w:rsidRPr="00E91F40">
        <w:rPr>
          <w:rFonts w:ascii="Century Gothic" w:eastAsia="Times New Roman" w:hAnsi="Century Gothic" w:cs="Helvetica"/>
          <w:b/>
          <w:color w:val="31312D"/>
          <w:sz w:val="24"/>
          <w:szCs w:val="24"/>
        </w:rPr>
        <w:t xml:space="preserve">  </w:t>
      </w:r>
      <w:r>
        <w:rPr>
          <w:rFonts w:ascii="Century Gothic" w:eastAsia="Times New Roman" w:hAnsi="Century Gothic" w:cs="Helvetica"/>
          <w:b/>
          <w:color w:val="31312D"/>
          <w:sz w:val="24"/>
          <w:szCs w:val="24"/>
        </w:rPr>
        <w:t xml:space="preserve">  </w:t>
      </w:r>
      <w:r w:rsidRPr="00D003CE">
        <w:rPr>
          <w:rFonts w:ascii="Century Gothic" w:eastAsia="Times New Roman" w:hAnsi="Century Gothic" w:cs="Helvetica"/>
          <w:b/>
          <w:color w:val="31312D"/>
          <w:sz w:val="24"/>
          <w:szCs w:val="24"/>
        </w:rPr>
        <w:t>1997- 1998</w:t>
      </w:r>
    </w:p>
    <w:p w:rsidR="009C3816" w:rsidRPr="00E91F40" w:rsidRDefault="00E91F40" w:rsidP="00E91F40">
      <w:pPr>
        <w:pStyle w:val="ListParagraph"/>
        <w:numPr>
          <w:ilvl w:val="0"/>
          <w:numId w:val="9"/>
        </w:numPr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</w:pPr>
      <w:r w:rsidRPr="00E91F40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Medical Laboratory Technician</w:t>
      </w:r>
    </w:p>
    <w:p w:rsidR="008049DA" w:rsidRPr="004C131A" w:rsidRDefault="009C3816" w:rsidP="00DC52CD">
      <w:pPr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  </w:t>
      </w:r>
    </w:p>
    <w:p w:rsidR="008049DA" w:rsidRPr="004C131A" w:rsidRDefault="008049DA" w:rsidP="00DC52CD">
      <w:pPr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</w:pPr>
    </w:p>
    <w:p w:rsidR="008049DA" w:rsidRPr="004C131A" w:rsidRDefault="008049DA" w:rsidP="00DC52CD">
      <w:pPr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</w:pPr>
    </w:p>
    <w:p w:rsidR="00865DA1" w:rsidRPr="004C131A" w:rsidRDefault="009C3816" w:rsidP="00DC52CD">
      <w:pPr>
        <w:rPr>
          <w:rFonts w:ascii="Century Gothic" w:hAnsi="Century Gothic"/>
          <w:b/>
          <w:sz w:val="24"/>
          <w:szCs w:val="24"/>
        </w:rPr>
      </w:pPr>
      <w:r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 xml:space="preserve">   </w:t>
      </w:r>
      <w:r w:rsidR="00DC52CD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>References</w:t>
      </w:r>
      <w:r w:rsidR="002B2944" w:rsidRPr="004C131A">
        <w:rPr>
          <w:rFonts w:ascii="Century Gothic" w:eastAsia="Times New Roman" w:hAnsi="Century Gothic" w:cs="Helvetica"/>
          <w:b/>
          <w:color w:val="31312D"/>
          <w:sz w:val="24"/>
          <w:szCs w:val="24"/>
          <w:shd w:val="clear" w:color="auto" w:fill="FFFFFF"/>
        </w:rPr>
        <w:t xml:space="preserve">:  </w:t>
      </w:r>
      <w:r w:rsidR="002B2944"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A</w:t>
      </w:r>
      <w:r w:rsidR="00DC52CD" w:rsidRPr="004C131A">
        <w:rPr>
          <w:rFonts w:ascii="Century Gothic" w:eastAsia="Times New Roman" w:hAnsi="Century Gothic" w:cs="Helvetica"/>
          <w:color w:val="31312D"/>
          <w:sz w:val="24"/>
          <w:szCs w:val="24"/>
          <w:shd w:val="clear" w:color="auto" w:fill="FFFFFF"/>
        </w:rPr>
        <w:t>vailable upon request</w:t>
      </w:r>
    </w:p>
    <w:sectPr w:rsidR="00865DA1" w:rsidRPr="004C131A" w:rsidSect="008B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8B8"/>
    <w:multiLevelType w:val="multilevel"/>
    <w:tmpl w:val="E1A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347F6"/>
    <w:multiLevelType w:val="multilevel"/>
    <w:tmpl w:val="EF7C1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D4345"/>
    <w:multiLevelType w:val="multilevel"/>
    <w:tmpl w:val="04C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F80E89"/>
    <w:multiLevelType w:val="multilevel"/>
    <w:tmpl w:val="993E4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F4CD9"/>
    <w:multiLevelType w:val="hybridMultilevel"/>
    <w:tmpl w:val="82906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940E9"/>
    <w:multiLevelType w:val="multilevel"/>
    <w:tmpl w:val="E1A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AB2BB9"/>
    <w:multiLevelType w:val="multilevel"/>
    <w:tmpl w:val="3DBEF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ED02AA"/>
    <w:multiLevelType w:val="multilevel"/>
    <w:tmpl w:val="A94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01654B"/>
    <w:multiLevelType w:val="hybridMultilevel"/>
    <w:tmpl w:val="919E033E"/>
    <w:lvl w:ilvl="0" w:tplc="04090005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2CD"/>
    <w:rsid w:val="00143A78"/>
    <w:rsid w:val="00216AF9"/>
    <w:rsid w:val="002B2944"/>
    <w:rsid w:val="002D5AA7"/>
    <w:rsid w:val="003310B4"/>
    <w:rsid w:val="00376AD2"/>
    <w:rsid w:val="00377310"/>
    <w:rsid w:val="00382447"/>
    <w:rsid w:val="00467F01"/>
    <w:rsid w:val="004C131A"/>
    <w:rsid w:val="004D5FCB"/>
    <w:rsid w:val="006C5500"/>
    <w:rsid w:val="006D5757"/>
    <w:rsid w:val="00711741"/>
    <w:rsid w:val="007145E1"/>
    <w:rsid w:val="00716571"/>
    <w:rsid w:val="0076448B"/>
    <w:rsid w:val="007842C7"/>
    <w:rsid w:val="007D2A5A"/>
    <w:rsid w:val="008049DA"/>
    <w:rsid w:val="00822CB8"/>
    <w:rsid w:val="0086371A"/>
    <w:rsid w:val="0087684A"/>
    <w:rsid w:val="008B51FC"/>
    <w:rsid w:val="009C3816"/>
    <w:rsid w:val="00A171E3"/>
    <w:rsid w:val="00A57270"/>
    <w:rsid w:val="00A75ED2"/>
    <w:rsid w:val="00AD407B"/>
    <w:rsid w:val="00AD45E4"/>
    <w:rsid w:val="00AF179E"/>
    <w:rsid w:val="00B1387B"/>
    <w:rsid w:val="00B15AEF"/>
    <w:rsid w:val="00BC028C"/>
    <w:rsid w:val="00BF242F"/>
    <w:rsid w:val="00C00F5D"/>
    <w:rsid w:val="00CD2251"/>
    <w:rsid w:val="00CE21C3"/>
    <w:rsid w:val="00D003CE"/>
    <w:rsid w:val="00D73277"/>
    <w:rsid w:val="00D86052"/>
    <w:rsid w:val="00DB3B0D"/>
    <w:rsid w:val="00DC52CD"/>
    <w:rsid w:val="00DD08CC"/>
    <w:rsid w:val="00E072EA"/>
    <w:rsid w:val="00E25F11"/>
    <w:rsid w:val="00E35095"/>
    <w:rsid w:val="00E7425A"/>
    <w:rsid w:val="00E91F40"/>
    <w:rsid w:val="00E925AF"/>
    <w:rsid w:val="00F61412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52CD"/>
  </w:style>
  <w:style w:type="paragraph" w:styleId="ListParagraph">
    <w:name w:val="List Paragraph"/>
    <w:basedOn w:val="Normal"/>
    <w:uiPriority w:val="34"/>
    <w:qFormat/>
    <w:rsid w:val="0080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ar.3332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784812338</cp:lastModifiedBy>
  <cp:revision>50</cp:revision>
  <dcterms:created xsi:type="dcterms:W3CDTF">2014-08-19T01:16:00Z</dcterms:created>
  <dcterms:modified xsi:type="dcterms:W3CDTF">2017-11-28T13:04:00Z</dcterms:modified>
</cp:coreProperties>
</file>