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5855335</wp:posOffset>
            </wp:positionH>
            <wp:positionV relativeFrom="page">
              <wp:posOffset>387350</wp:posOffset>
            </wp:positionV>
            <wp:extent cx="1005840" cy="128905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343">
        <w:rPr>
          <w:rFonts w:ascii="Arial" w:hAnsi="Arial" w:cs="Arial"/>
          <w:sz w:val="40"/>
          <w:szCs w:val="40"/>
        </w:rPr>
        <w:t xml:space="preserve">AYOOB </w:t>
      </w:r>
    </w:p>
    <w:p w:rsidR="00847343" w:rsidRDefault="00847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41FE0">
          <w:rPr>
            <w:rStyle w:val="Hyperlink"/>
            <w:rFonts w:ascii="Arial" w:hAnsi="Arial" w:cs="Arial"/>
            <w:sz w:val="40"/>
            <w:szCs w:val="40"/>
          </w:rPr>
          <w:t>AYOOB.333254@2freemail.com</w:t>
        </w:r>
      </w:hyperlink>
      <w:r>
        <w:rPr>
          <w:rFonts w:ascii="Arial" w:hAnsi="Arial" w:cs="Arial"/>
          <w:sz w:val="40"/>
          <w:szCs w:val="40"/>
        </w:rPr>
        <w:t xml:space="preserve">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313055</wp:posOffset>
            </wp:positionV>
            <wp:extent cx="1435735" cy="2317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22A" w:rsidRDefault="00F6622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Career Objective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To add value to organization with the help of my adaptability and grasping power &amp; to enhance my professional skill set in accordance with organizational objectives.</w:t>
      </w:r>
    </w:p>
    <w:p w:rsidR="00F6622A" w:rsidRDefault="00C703C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91440</wp:posOffset>
            </wp:positionV>
            <wp:extent cx="1435735" cy="228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Experience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KRC FOOD INDUSTRIES LLC.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, - </w:t>
      </w:r>
      <w:r>
        <w:rPr>
          <w:rFonts w:ascii="Arial" w:hAnsi="Arial" w:cs="Arial"/>
          <w:sz w:val="18"/>
          <w:szCs w:val="18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September 2015 to till Date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b/>
          <w:bCs/>
          <w:sz w:val="20"/>
          <w:szCs w:val="20"/>
        </w:rPr>
        <w:t>Sales Supervisor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Oversees Execution of marketing plans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Create and execute campaigns &amp; promotions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20" w:righ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Identify marketing needs &amp; highlight to other teams within marketing department Educate clients on existing programs </w:t>
      </w: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Meet monthly business target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Product launch, product growth tracking.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F662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F6622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tabs>
          <w:tab w:val="num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KRC FOOD INDUSTRIES LLC.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, - </w:t>
      </w:r>
      <w:r>
        <w:rPr>
          <w:rFonts w:ascii="Arial" w:hAnsi="Arial" w:cs="Arial"/>
          <w:sz w:val="18"/>
          <w:szCs w:val="18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April 2014 to Sep 2015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b/>
          <w:bCs/>
          <w:sz w:val="20"/>
          <w:szCs w:val="20"/>
        </w:rPr>
        <w:t>Key Account Executive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Discussing and implementing the promotions in Key Account Markets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20" w:right="1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Dealing with Carrefour outlet Managers for applying outlet wise promotions.</w:t>
      </w:r>
      <w:proofErr w:type="gramEnd"/>
      <w:r>
        <w:rPr>
          <w:rFonts w:ascii="Arial" w:hAnsi="Arial" w:cs="Arial"/>
          <w:sz w:val="18"/>
          <w:szCs w:val="18"/>
        </w:rPr>
        <w:t xml:space="preserve"> Product Sampling with Promoter in Major Outlets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3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Managing the all </w:t>
      </w:r>
      <w:proofErr w:type="spellStart"/>
      <w:r>
        <w:rPr>
          <w:rFonts w:ascii="Arial" w:hAnsi="Arial" w:cs="Arial"/>
          <w:sz w:val="18"/>
          <w:szCs w:val="18"/>
        </w:rPr>
        <w:t>Merchantiser</w:t>
      </w:r>
      <w:proofErr w:type="spellEnd"/>
      <w:r>
        <w:rPr>
          <w:rFonts w:ascii="Arial" w:hAnsi="Arial" w:cs="Arial"/>
          <w:sz w:val="18"/>
          <w:szCs w:val="18"/>
        </w:rPr>
        <w:t xml:space="preserve"> and Sales executives.</w:t>
      </w:r>
      <w:proofErr w:type="gramEnd"/>
      <w:r>
        <w:rPr>
          <w:rFonts w:ascii="Arial" w:hAnsi="Arial" w:cs="Arial"/>
          <w:sz w:val="18"/>
          <w:szCs w:val="18"/>
        </w:rPr>
        <w:t xml:space="preserve"> Improve interface between company &amp; client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Dealing Key Groups: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Carrefour Hyper Markets, Express Markets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F6622A" w:rsidRDefault="00C703C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Union Co-Op Society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18"/>
          <w:szCs w:val="18"/>
        </w:rPr>
      </w:pPr>
    </w:p>
    <w:p w:rsidR="00F6622A" w:rsidRDefault="00C703C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RAK Co-Op Society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18"/>
          <w:szCs w:val="18"/>
        </w:rPr>
      </w:pPr>
    </w:p>
    <w:p w:rsidR="00F6622A" w:rsidRDefault="00C703C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proofErr w:type="spellStart"/>
      <w:r>
        <w:rPr>
          <w:rFonts w:ascii="Arial" w:hAnsi="Arial" w:cs="Arial"/>
          <w:sz w:val="18"/>
          <w:szCs w:val="18"/>
        </w:rPr>
        <w:t>Safeer</w:t>
      </w:r>
      <w:proofErr w:type="spellEnd"/>
      <w:r>
        <w:rPr>
          <w:rFonts w:ascii="Arial" w:hAnsi="Arial" w:cs="Arial"/>
          <w:sz w:val="18"/>
          <w:szCs w:val="18"/>
        </w:rPr>
        <w:t xml:space="preserve"> Group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18"/>
          <w:szCs w:val="18"/>
        </w:rPr>
      </w:pPr>
    </w:p>
    <w:p w:rsidR="00F6622A" w:rsidRDefault="00C703C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Ansar</w:t>
      </w:r>
      <w:proofErr w:type="spellEnd"/>
      <w:r>
        <w:rPr>
          <w:rFonts w:ascii="Arial" w:hAnsi="Arial" w:cs="Arial"/>
          <w:sz w:val="18"/>
          <w:szCs w:val="18"/>
        </w:rPr>
        <w:t xml:space="preserve"> Group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18"/>
          <w:szCs w:val="18"/>
        </w:rPr>
      </w:pPr>
    </w:p>
    <w:p w:rsidR="00F6622A" w:rsidRDefault="00C703C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proofErr w:type="spellStart"/>
      <w:r>
        <w:rPr>
          <w:rFonts w:ascii="Arial" w:hAnsi="Arial" w:cs="Arial"/>
          <w:sz w:val="18"/>
          <w:szCs w:val="18"/>
        </w:rPr>
        <w:t>Ashwaq</w:t>
      </w:r>
      <w:proofErr w:type="spellEnd"/>
      <w:r>
        <w:rPr>
          <w:rFonts w:ascii="Arial" w:hAnsi="Arial" w:cs="Arial"/>
          <w:sz w:val="18"/>
          <w:szCs w:val="18"/>
        </w:rPr>
        <w:t xml:space="preserve"> Group ( </w:t>
      </w:r>
      <w:proofErr w:type="spellStart"/>
      <w:r>
        <w:rPr>
          <w:rFonts w:ascii="Arial" w:hAnsi="Arial" w:cs="Arial"/>
          <w:sz w:val="18"/>
          <w:szCs w:val="18"/>
        </w:rPr>
        <w:t>Ras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Khaimah</w:t>
      </w:r>
      <w:proofErr w:type="spellEnd"/>
      <w:r>
        <w:rPr>
          <w:rFonts w:ascii="Arial" w:hAnsi="Arial" w:cs="Arial"/>
          <w:sz w:val="18"/>
          <w:szCs w:val="18"/>
        </w:rPr>
        <w:t xml:space="preserve"> )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FINEWAY INTERNATIONAL TRADING.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LLC, </w:t>
      </w:r>
      <w:r>
        <w:rPr>
          <w:rFonts w:ascii="Arial" w:hAnsi="Arial" w:cs="Arial"/>
          <w:sz w:val="18"/>
          <w:szCs w:val="18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Nov 2011 to March 2014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b/>
          <w:bCs/>
          <w:sz w:val="20"/>
          <w:szCs w:val="20"/>
        </w:rPr>
        <w:t>Sales Representative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Business / Account Development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20" w:right="4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Opening new Clients </w:t>
      </w:r>
      <w:proofErr w:type="gramStart"/>
      <w:r>
        <w:rPr>
          <w:rFonts w:ascii="Arial" w:hAnsi="Arial" w:cs="Arial"/>
          <w:sz w:val="18"/>
          <w:szCs w:val="18"/>
        </w:rPr>
        <w:t>( B</w:t>
      </w:r>
      <w:proofErr w:type="gramEnd"/>
      <w:r>
        <w:rPr>
          <w:rFonts w:ascii="Arial" w:hAnsi="Arial" w:cs="Arial"/>
          <w:sz w:val="18"/>
          <w:szCs w:val="18"/>
        </w:rPr>
        <w:t xml:space="preserve"> &amp; C class Markets ). Product launch, product growth tracking </w:t>
      </w: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Cross support for sales force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622A">
          <w:pgSz w:w="12240" w:h="15840"/>
          <w:pgMar w:top="1140" w:right="1500" w:bottom="1440" w:left="1440" w:header="720" w:footer="720" w:gutter="0"/>
          <w:cols w:space="720" w:equalWidth="0">
            <w:col w:w="9300"/>
          </w:cols>
          <w:noEndnote/>
        </w:sectPr>
      </w:pPr>
    </w:p>
    <w:p w:rsidR="00F6622A" w:rsidRDefault="00C703CE">
      <w:pPr>
        <w:widowControl w:val="0"/>
        <w:tabs>
          <w:tab w:val="num" w:pos="58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METRO FOODSTUFF TRADING Est.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Abu Dhabi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September 2005 to December 2010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Van Sales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Purchasing &amp; supplying all kind of Rice, Oil, Pulses and Spices from various companies.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F6622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Total Deal Brands and Products in last 10 Years.</w:t>
      </w:r>
      <w:proofErr w:type="gramEnd"/>
    </w:p>
    <w:p w:rsidR="00F6622A" w:rsidRDefault="00F662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F6622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00"/>
        <w:gridCol w:w="3960"/>
        <w:gridCol w:w="2960"/>
      </w:tblGrid>
      <w:tr w:rsidR="00F6622A">
        <w:trPr>
          <w:trHeight w:val="22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Kaula Pulses, Spices, Rice , Oil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622A">
        <w:trPr>
          <w:trHeight w:val="2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Edimate Rice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22A">
        <w:trPr>
          <w:trHeight w:val="22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Falak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Basmati Rice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622A">
        <w:trPr>
          <w:trHeight w:val="2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Malabar Taste Spices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22A">
        <w:trPr>
          <w:trHeight w:val="22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Ghee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622A">
        <w:trPr>
          <w:trHeight w:val="22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Sunbul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Basmati Rice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622A">
        <w:trPr>
          <w:trHeight w:val="24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Kwality Rice &amp; Oil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622A">
        <w:trPr>
          <w:trHeight w:val="186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2A">
        <w:trPr>
          <w:trHeight w:val="36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Education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A">
        <w:trPr>
          <w:trHeight w:val="445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Secondary School Leaving Certificate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A">
        <w:trPr>
          <w:trHeight w:val="248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Pappinisseri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Pancayath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March 1995</w:t>
            </w:r>
          </w:p>
        </w:tc>
      </w:tr>
      <w:tr w:rsidR="00F6622A">
        <w:trPr>
          <w:trHeight w:val="456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Pre-Degree Completed in Calicut University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June 1997</w:t>
            </w:r>
          </w:p>
        </w:tc>
      </w:tr>
      <w:tr w:rsidR="00F6622A">
        <w:trPr>
          <w:trHeight w:val="434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Deploma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Material Management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A">
        <w:trPr>
          <w:trHeight w:val="248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Govt. of India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March 2004</w:t>
            </w:r>
          </w:p>
        </w:tc>
      </w:tr>
    </w:tbl>
    <w:p w:rsidR="00F6622A" w:rsidRDefault="00C703C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118110</wp:posOffset>
            </wp:positionV>
            <wp:extent cx="1435735" cy="228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Software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Formation and Installation of all kind of Operating System </w:t>
      </w:r>
      <w:proofErr w:type="gramStart"/>
      <w:r>
        <w:rPr>
          <w:rFonts w:ascii="Arial" w:hAnsi="Arial" w:cs="Arial"/>
          <w:sz w:val="18"/>
          <w:szCs w:val="18"/>
        </w:rPr>
        <w:t>( Windows</w:t>
      </w:r>
      <w:proofErr w:type="gramEnd"/>
      <w:r>
        <w:rPr>
          <w:rFonts w:ascii="Arial" w:hAnsi="Arial" w:cs="Arial"/>
          <w:sz w:val="18"/>
          <w:szCs w:val="18"/>
        </w:rPr>
        <w:t xml:space="preserve"> )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80" w:right="1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All Microsoft software knowledge: Word, Excel, Power Point, Outlook, etc… Editing the Image, Videos and Audio </w:t>
      </w: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Tally Accounting Software from 6.3 to ERP 9 series </w:t>
      </w:r>
    </w:p>
    <w:p w:rsidR="00F6622A" w:rsidRDefault="00C703C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127000</wp:posOffset>
            </wp:positionV>
            <wp:extent cx="1435735" cy="2317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Languages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 w:right="7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English Hindi Arabic 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Malayalam </w:t>
      </w:r>
    </w:p>
    <w:p w:rsidR="00F6622A" w:rsidRDefault="00C703C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127000</wp:posOffset>
            </wp:positionV>
            <wp:extent cx="1435735" cy="228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7"/>
          <w:szCs w:val="27"/>
        </w:rPr>
        <w:t>Personal Details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500"/>
        <w:gridCol w:w="440"/>
        <w:gridCol w:w="2260"/>
      </w:tblGrid>
      <w:tr w:rsidR="00F6622A">
        <w:trPr>
          <w:trHeight w:val="2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A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1976</w:t>
            </w:r>
          </w:p>
        </w:tc>
      </w:tr>
      <w:tr w:rsidR="00F6622A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</w:tr>
      <w:tr w:rsidR="00F6622A">
        <w:trPr>
          <w:trHeight w:val="21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  <w:tr w:rsidR="00F6622A">
        <w:trPr>
          <w:trHeight w:val="2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_GoBack"/>
            <w:bookmarkEnd w:id="1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A" w:rsidTr="00847343">
        <w:trPr>
          <w:trHeight w:val="8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A">
        <w:trPr>
          <w:trHeight w:val="2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22A" w:rsidRDefault="00C703C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121285</wp:posOffset>
            </wp:positionV>
            <wp:extent cx="1435735" cy="2286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Declaration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6622A" w:rsidRDefault="00C703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 do hereby declare that the information mentioned above is true to the best of my knowledge &amp; belief.</w:t>
      </w:r>
    </w:p>
    <w:p w:rsidR="00F6622A" w:rsidRDefault="00F6622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760"/>
        <w:gridCol w:w="20"/>
      </w:tblGrid>
      <w:tr w:rsidR="00F6622A">
        <w:trPr>
          <w:trHeight w:val="21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C7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Place:Dubai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622A">
        <w:trPr>
          <w:trHeight w:val="24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7D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01-01</w:t>
            </w:r>
            <w:r w:rsidR="00C703CE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22A" w:rsidRDefault="00F6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6622A" w:rsidRDefault="00F662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F6622A" w:rsidSect="00F6622A">
      <w:pgSz w:w="12240" w:h="15840"/>
      <w:pgMar w:top="1155" w:right="1460" w:bottom="1056" w:left="138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3CE"/>
    <w:rsid w:val="007D5C47"/>
    <w:rsid w:val="00847343"/>
    <w:rsid w:val="00C703CE"/>
    <w:rsid w:val="00F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YOOB.3332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AYOOB</dc:creator>
  <cp:lastModifiedBy>784812338</cp:lastModifiedBy>
  <cp:revision>5</cp:revision>
  <dcterms:created xsi:type="dcterms:W3CDTF">2017-01-11T03:33:00Z</dcterms:created>
  <dcterms:modified xsi:type="dcterms:W3CDTF">2017-11-28T13:13:00Z</dcterms:modified>
</cp:coreProperties>
</file>