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E2" w:rsidRPr="00F07B6E" w:rsidRDefault="00963AE2" w:rsidP="0009412D">
      <w:pPr>
        <w:rPr>
          <w:rFonts w:ascii="Bookman Old Style" w:hAnsi="Bookman Old Style" w:cs="Vrinda"/>
          <w:b/>
          <w:i/>
          <w:sz w:val="32"/>
          <w:szCs w:val="32"/>
        </w:rPr>
      </w:pPr>
    </w:p>
    <w:p w:rsidR="00935487" w:rsidRDefault="00935487" w:rsidP="0009412D">
      <w:pPr>
        <w:rPr>
          <w:rFonts w:ascii="Bookman Old Style" w:hAnsi="Bookman Old Style" w:cs="Vrinda"/>
          <w:b/>
          <w:i/>
          <w:sz w:val="32"/>
          <w:szCs w:val="32"/>
        </w:rPr>
      </w:pPr>
      <w:r>
        <w:rPr>
          <w:rFonts w:ascii="Bookman Old Style" w:hAnsi="Bookman Old Style" w:cs="Vrinda"/>
          <w:b/>
          <w:i/>
          <w:sz w:val="32"/>
          <w:szCs w:val="32"/>
        </w:rPr>
        <w:t>SEMEER</w:t>
      </w:r>
    </w:p>
    <w:p w:rsidR="00AF4EA4" w:rsidRPr="00F07B6E" w:rsidRDefault="00935487" w:rsidP="0009412D">
      <w:pPr>
        <w:rPr>
          <w:rFonts w:ascii="Bookman Old Style" w:hAnsi="Bookman Old Style" w:cs="Vrinda"/>
          <w:b/>
          <w:i/>
          <w:sz w:val="32"/>
          <w:szCs w:val="32"/>
        </w:rPr>
      </w:pPr>
      <w:hyperlink r:id="rId8" w:history="1">
        <w:r w:rsidRPr="00F26006">
          <w:rPr>
            <w:rStyle w:val="Hyperlink"/>
            <w:rFonts w:ascii="Bookman Old Style" w:hAnsi="Bookman Old Style" w:cs="Vrinda"/>
            <w:b/>
            <w:i/>
            <w:sz w:val="32"/>
            <w:szCs w:val="32"/>
          </w:rPr>
          <w:t>SEMEER.333348@2freemail.com</w:t>
        </w:r>
      </w:hyperlink>
      <w:r>
        <w:rPr>
          <w:rFonts w:ascii="Bookman Old Style" w:hAnsi="Bookman Old Style" w:cs="Vrinda"/>
          <w:b/>
          <w:i/>
          <w:sz w:val="32"/>
          <w:szCs w:val="32"/>
        </w:rPr>
        <w:t xml:space="preserve"> </w:t>
      </w:r>
      <w:r w:rsidRPr="00935487">
        <w:rPr>
          <w:rFonts w:ascii="Bookman Old Style" w:hAnsi="Bookman Old Style" w:cs="Vrinda"/>
          <w:b/>
          <w:i/>
          <w:sz w:val="32"/>
          <w:szCs w:val="32"/>
        </w:rPr>
        <w:tab/>
      </w:r>
      <w:r>
        <w:rPr>
          <w:rFonts w:ascii="Bookman Old Style" w:hAnsi="Bookman Old Style" w:cs="Vrinda"/>
          <w:b/>
          <w:i/>
          <w:sz w:val="32"/>
          <w:szCs w:val="32"/>
        </w:rPr>
        <w:t xml:space="preserve"> </w:t>
      </w:r>
      <w:r w:rsidR="00AF4EA4" w:rsidRPr="00F07B6E">
        <w:rPr>
          <w:rFonts w:ascii="Bookman Old Style" w:hAnsi="Bookman Old Style" w:cs="Vrinda"/>
          <w:b/>
          <w:i/>
          <w:sz w:val="32"/>
          <w:szCs w:val="32"/>
        </w:rPr>
        <w:t xml:space="preserve"> </w:t>
      </w:r>
    </w:p>
    <w:p w:rsidR="00F805B8" w:rsidRDefault="00AF4EA4" w:rsidP="0009412D">
      <w:pPr>
        <w:rPr>
          <w:rFonts w:ascii="Bookman Old Style" w:hAnsi="Bookman Old Style" w:cs="Vrinda"/>
          <w:b/>
          <w:i/>
          <w:sz w:val="32"/>
          <w:szCs w:val="32"/>
        </w:rPr>
      </w:pPr>
      <w:r w:rsidRPr="00F07B6E">
        <w:rPr>
          <w:rFonts w:ascii="Bookman Old Style" w:hAnsi="Bookman Old Style" w:cs="Vrinda"/>
          <w:b/>
          <w:i/>
          <w:sz w:val="32"/>
          <w:szCs w:val="32"/>
        </w:rPr>
        <w:t xml:space="preserve"> </w:t>
      </w:r>
    </w:p>
    <w:p w:rsidR="002652CB" w:rsidRPr="00F07B6E" w:rsidRDefault="00AF4EA4" w:rsidP="002652CB">
      <w:pPr>
        <w:jc w:val="both"/>
        <w:rPr>
          <w:rFonts w:ascii="Bookman Old Style" w:hAnsi="Bookman Old Style" w:cs="Vrinda"/>
          <w:b/>
          <w:i/>
          <w:sz w:val="22"/>
          <w:szCs w:val="22"/>
        </w:rPr>
        <w:sectPr w:rsidR="002652CB" w:rsidRPr="00F07B6E" w:rsidSect="00D122DA">
          <w:footerReference w:type="even" r:id="rId9"/>
          <w:footerReference w:type="default" r:id="rId10"/>
          <w:type w:val="continuous"/>
          <w:pgSz w:w="12240" w:h="15840"/>
          <w:pgMar w:top="720" w:right="1440" w:bottom="117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  <w:r w:rsidRPr="00F07B6E">
        <w:rPr>
          <w:rFonts w:ascii="Bookman Old Style" w:hAnsi="Bookman Old Style" w:cs="Vrinda"/>
          <w:b/>
          <w:i/>
          <w:sz w:val="22"/>
          <w:szCs w:val="22"/>
        </w:rPr>
        <w:lastRenderedPageBreak/>
        <w:t xml:space="preserve">                        </w:t>
      </w:r>
      <w:r w:rsidR="00935487">
        <w:rPr>
          <w:rFonts w:ascii="Bookman Old Style" w:hAnsi="Bookman Old Style"/>
          <w:b/>
          <w:noProof/>
          <w:sz w:val="32"/>
        </w:rPr>
        <w:drawing>
          <wp:inline distT="0" distB="0" distL="0" distR="0" wp14:anchorId="37781C07" wp14:editId="15D81502">
            <wp:extent cx="1352550" cy="1838325"/>
            <wp:effectExtent l="19050" t="0" r="0" b="0"/>
            <wp:docPr id="1" name="Picture 1" descr="Sameer Sal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eer Sali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51E" w:rsidRPr="00F07B6E" w:rsidRDefault="004B751E" w:rsidP="002652CB">
      <w:pPr>
        <w:jc w:val="both"/>
        <w:rPr>
          <w:rFonts w:ascii="Bookman Old Style" w:hAnsi="Bookman Old Style" w:cs="Vrinda"/>
          <w:b/>
          <w:i/>
          <w:sz w:val="22"/>
          <w:szCs w:val="22"/>
        </w:rPr>
      </w:pPr>
    </w:p>
    <w:p w:rsidR="002652CB" w:rsidRPr="00F07B6E" w:rsidRDefault="002652CB" w:rsidP="002652CB">
      <w:pPr>
        <w:jc w:val="both"/>
        <w:rPr>
          <w:rFonts w:ascii="Bookman Old Style" w:hAnsi="Bookman Old Style" w:cs="Vrinda"/>
          <w:i/>
          <w:sz w:val="22"/>
          <w:szCs w:val="22"/>
        </w:rPr>
      </w:pPr>
    </w:p>
    <w:p w:rsidR="002652CB" w:rsidRPr="00F07B6E" w:rsidRDefault="002652CB" w:rsidP="00027DE7">
      <w:pPr>
        <w:ind w:left="720" w:firstLine="720"/>
        <w:rPr>
          <w:rFonts w:ascii="Bookman Old Style" w:hAnsi="Bookman Old Style" w:cs="Vrinda"/>
          <w:b/>
          <w:i/>
          <w:sz w:val="22"/>
          <w:szCs w:val="22"/>
        </w:rPr>
        <w:sectPr w:rsidR="002652CB" w:rsidRPr="00F07B6E" w:rsidSect="002652C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B4DF3" w:rsidRPr="00F07B6E" w:rsidRDefault="002652CB" w:rsidP="006B4DF3">
      <w:pPr>
        <w:pStyle w:val="Heading1"/>
        <w:shd w:val="pct15" w:color="000000" w:fill="FFFFFF"/>
        <w:tabs>
          <w:tab w:val="left" w:pos="720"/>
        </w:tabs>
        <w:spacing w:line="360" w:lineRule="auto"/>
        <w:rPr>
          <w:rFonts w:ascii="Bookman Old Style" w:hAnsi="Bookman Old Style" w:cs="Tahoma"/>
          <w:sz w:val="20"/>
          <w:szCs w:val="20"/>
        </w:rPr>
      </w:pPr>
      <w:r w:rsidRPr="00F07B6E">
        <w:rPr>
          <w:rFonts w:ascii="Bookman Old Style" w:hAnsi="Bookman Old Style" w:cs="Tahoma"/>
          <w:sz w:val="20"/>
          <w:szCs w:val="20"/>
        </w:rPr>
        <w:lastRenderedPageBreak/>
        <w:t>oBJECTIVE</w:t>
      </w:r>
    </w:p>
    <w:p w:rsidR="006B4DF3" w:rsidRPr="00F07B6E" w:rsidRDefault="006B4DF3" w:rsidP="006B4DF3">
      <w:pPr>
        <w:rPr>
          <w:rFonts w:ascii="Bookman Old Style" w:hAnsi="Bookman Old Style"/>
          <w:sz w:val="20"/>
          <w:szCs w:val="20"/>
        </w:rPr>
      </w:pPr>
    </w:p>
    <w:p w:rsidR="008D136A" w:rsidRPr="00F07B6E" w:rsidRDefault="002652CB" w:rsidP="000B18E9">
      <w:pPr>
        <w:spacing w:line="360" w:lineRule="auto"/>
        <w:rPr>
          <w:rFonts w:ascii="Bookman Old Style" w:hAnsi="Bookman Old Style" w:cs="Tahoma"/>
          <w:sz w:val="20"/>
          <w:szCs w:val="20"/>
        </w:rPr>
      </w:pPr>
      <w:r w:rsidRPr="00F07B6E">
        <w:rPr>
          <w:rFonts w:ascii="Bookman Old Style" w:hAnsi="Bookman Old Style" w:cs="Tahoma"/>
          <w:sz w:val="20"/>
          <w:szCs w:val="20"/>
        </w:rPr>
        <w:t>To obtain satisfying and challenging c</w:t>
      </w:r>
      <w:r w:rsidR="00F654B7" w:rsidRPr="00F07B6E">
        <w:rPr>
          <w:rFonts w:ascii="Bookman Old Style" w:hAnsi="Bookman Old Style" w:cs="Tahoma"/>
          <w:sz w:val="20"/>
          <w:szCs w:val="20"/>
        </w:rPr>
        <w:t>are</w:t>
      </w:r>
      <w:r w:rsidRPr="00F07B6E">
        <w:rPr>
          <w:rFonts w:ascii="Bookman Old Style" w:hAnsi="Bookman Old Style" w:cs="Tahoma"/>
          <w:sz w:val="20"/>
          <w:szCs w:val="20"/>
        </w:rPr>
        <w:t>er with a reputed organization</w:t>
      </w:r>
      <w:r w:rsidR="00F654B7" w:rsidRPr="00F07B6E">
        <w:rPr>
          <w:rFonts w:ascii="Bookman Old Style" w:hAnsi="Bookman Old Style" w:cs="Tahoma"/>
          <w:sz w:val="20"/>
          <w:szCs w:val="20"/>
        </w:rPr>
        <w:t>,</w:t>
      </w:r>
      <w:r w:rsidRPr="00F07B6E">
        <w:rPr>
          <w:rFonts w:ascii="Bookman Old Style" w:hAnsi="Bookman Old Style" w:cs="Tahoma"/>
          <w:sz w:val="20"/>
          <w:szCs w:val="20"/>
        </w:rPr>
        <w:t xml:space="preserve"> where in I shall have the </w:t>
      </w:r>
      <w:proofErr w:type="gramStart"/>
      <w:r w:rsidRPr="00F07B6E">
        <w:rPr>
          <w:rFonts w:ascii="Bookman Old Style" w:hAnsi="Bookman Old Style" w:cs="Tahoma"/>
          <w:sz w:val="20"/>
          <w:szCs w:val="20"/>
        </w:rPr>
        <w:t>opportunity</w:t>
      </w:r>
      <w:proofErr w:type="gramEnd"/>
      <w:r w:rsidRPr="00F07B6E">
        <w:rPr>
          <w:rFonts w:ascii="Bookman Old Style" w:hAnsi="Bookman Old Style" w:cs="Tahoma"/>
          <w:sz w:val="20"/>
          <w:szCs w:val="20"/>
        </w:rPr>
        <w:t xml:space="preserve"> to use my skills &amp; abilities for the   progress of the organization and personal growth.</w:t>
      </w:r>
    </w:p>
    <w:p w:rsidR="00A614D2" w:rsidRPr="00F07B6E" w:rsidRDefault="00A614D2" w:rsidP="008D136A">
      <w:pPr>
        <w:rPr>
          <w:rFonts w:ascii="Bookman Old Style" w:hAnsi="Bookman Old Style" w:cs="Tahoma"/>
          <w:sz w:val="20"/>
          <w:szCs w:val="20"/>
        </w:rPr>
      </w:pPr>
    </w:p>
    <w:p w:rsidR="00A614D2" w:rsidRPr="00F07B6E" w:rsidRDefault="001D6AD6" w:rsidP="00A614D2">
      <w:pPr>
        <w:shd w:val="pct15" w:color="000000" w:fill="FFFFFF"/>
        <w:jc w:val="both"/>
        <w:rPr>
          <w:rFonts w:ascii="Bookman Old Style" w:hAnsi="Bookman Old Style" w:cs="Tahoma"/>
          <w:b/>
          <w:sz w:val="20"/>
          <w:szCs w:val="20"/>
        </w:rPr>
      </w:pPr>
      <w:r w:rsidRPr="00F07B6E">
        <w:rPr>
          <w:rFonts w:ascii="Bookman Old Style" w:hAnsi="Bookman Old Style" w:cs="Tahoma"/>
          <w:b/>
          <w:sz w:val="20"/>
          <w:szCs w:val="20"/>
        </w:rPr>
        <w:t>PROFESSIONAL EXPERIENCE</w:t>
      </w:r>
    </w:p>
    <w:p w:rsidR="00A614D2" w:rsidRPr="00F07B6E" w:rsidRDefault="00A614D2" w:rsidP="00A614D2">
      <w:pPr>
        <w:shd w:val="pct15" w:color="000000" w:fill="FFFFFF"/>
        <w:jc w:val="both"/>
        <w:rPr>
          <w:rFonts w:ascii="Bookman Old Style" w:hAnsi="Bookman Old Style" w:cs="Tahoma"/>
          <w:b/>
          <w:sz w:val="20"/>
          <w:szCs w:val="20"/>
        </w:rPr>
      </w:pPr>
    </w:p>
    <w:p w:rsidR="00A614D2" w:rsidRPr="0058389D" w:rsidRDefault="00A614D2" w:rsidP="00A614D2">
      <w:pPr>
        <w:autoSpaceDE w:val="0"/>
        <w:autoSpaceDN w:val="0"/>
        <w:adjustRightInd w:val="0"/>
        <w:spacing w:after="113"/>
        <w:ind w:left="720" w:hanging="720"/>
        <w:jc w:val="both"/>
        <w:rPr>
          <w:rFonts w:ascii="Bookman Old Style" w:hAnsi="Bookman Old Style"/>
          <w:b/>
          <w:bCs/>
        </w:rPr>
      </w:pPr>
    </w:p>
    <w:p w:rsidR="0058389D" w:rsidRDefault="0058389D" w:rsidP="0058389D">
      <w:pPr>
        <w:numPr>
          <w:ilvl w:val="0"/>
          <w:numId w:val="25"/>
        </w:numPr>
        <w:autoSpaceDE w:val="0"/>
        <w:autoSpaceDN w:val="0"/>
        <w:adjustRightInd w:val="0"/>
        <w:spacing w:after="113"/>
        <w:ind w:left="450"/>
        <w:jc w:val="both"/>
        <w:rPr>
          <w:rFonts w:ascii="Bookman Old Style" w:hAnsi="Bookman Old Style"/>
          <w:b/>
          <w:bCs/>
          <w:sz w:val="20"/>
          <w:szCs w:val="20"/>
        </w:rPr>
      </w:pPr>
      <w:r w:rsidRPr="0058389D">
        <w:rPr>
          <w:rFonts w:ascii="Bookman Old Style" w:hAnsi="Bookman Old Style"/>
          <w:b/>
          <w:bCs/>
          <w:sz w:val="20"/>
          <w:szCs w:val="20"/>
        </w:rPr>
        <w:t>W.</w:t>
      </w:r>
      <w:r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Pr="0058389D">
        <w:rPr>
          <w:rFonts w:ascii="Bookman Old Style" w:hAnsi="Bookman Old Style"/>
          <w:b/>
          <w:bCs/>
          <w:sz w:val="20"/>
          <w:szCs w:val="20"/>
        </w:rPr>
        <w:t>J TOWELL AND CO</w:t>
      </w:r>
      <w:r w:rsidR="004329B5">
        <w:rPr>
          <w:rFonts w:ascii="Bookman Old Style" w:hAnsi="Bookman Old Style"/>
          <w:b/>
          <w:bCs/>
          <w:sz w:val="20"/>
          <w:szCs w:val="20"/>
        </w:rPr>
        <w:t>, DUBAI, UAE. (2014 TO August 2016</w:t>
      </w:r>
      <w:r>
        <w:rPr>
          <w:rFonts w:ascii="Bookman Old Style" w:hAnsi="Bookman Old Style"/>
          <w:b/>
          <w:bCs/>
          <w:sz w:val="20"/>
          <w:szCs w:val="20"/>
        </w:rPr>
        <w:t>)</w:t>
      </w:r>
    </w:p>
    <w:p w:rsidR="0058389D" w:rsidRDefault="0058389D" w:rsidP="0058389D">
      <w:pPr>
        <w:autoSpaceDE w:val="0"/>
        <w:autoSpaceDN w:val="0"/>
        <w:adjustRightInd w:val="0"/>
        <w:spacing w:after="113"/>
        <w:ind w:left="450"/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Designation                 : Team Leader</w:t>
      </w:r>
    </w:p>
    <w:p w:rsidR="0058389D" w:rsidRDefault="0058389D" w:rsidP="0058389D">
      <w:pPr>
        <w:autoSpaceDE w:val="0"/>
        <w:autoSpaceDN w:val="0"/>
        <w:adjustRightInd w:val="0"/>
        <w:spacing w:after="113"/>
        <w:ind w:left="450"/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Brands                         : </w:t>
      </w:r>
      <w:proofErr w:type="spellStart"/>
      <w:r>
        <w:rPr>
          <w:rFonts w:ascii="Bookman Old Style" w:hAnsi="Bookman Old Style"/>
          <w:b/>
          <w:bCs/>
          <w:sz w:val="20"/>
          <w:szCs w:val="20"/>
        </w:rPr>
        <w:t>Sanita</w:t>
      </w:r>
      <w:proofErr w:type="spellEnd"/>
      <w:r>
        <w:rPr>
          <w:rFonts w:ascii="Bookman Old Style" w:hAnsi="Bookman Old Style"/>
          <w:b/>
          <w:bCs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b/>
          <w:bCs/>
          <w:sz w:val="20"/>
          <w:szCs w:val="20"/>
        </w:rPr>
        <w:t>Fam</w:t>
      </w:r>
      <w:proofErr w:type="spellEnd"/>
      <w:r>
        <w:rPr>
          <w:rFonts w:ascii="Bookman Old Style" w:hAnsi="Bookman Old Style"/>
          <w:b/>
          <w:bCs/>
          <w:sz w:val="20"/>
          <w:szCs w:val="20"/>
        </w:rPr>
        <w:t xml:space="preserve">, </w:t>
      </w:r>
      <w:proofErr w:type="gramStart"/>
      <w:r>
        <w:rPr>
          <w:rFonts w:ascii="Bookman Old Style" w:hAnsi="Bookman Old Style"/>
          <w:b/>
          <w:bCs/>
          <w:sz w:val="20"/>
          <w:szCs w:val="20"/>
        </w:rPr>
        <w:t>Private(</w:t>
      </w:r>
      <w:proofErr w:type="gramEnd"/>
      <w:r>
        <w:rPr>
          <w:rFonts w:ascii="Bookman Old Style" w:hAnsi="Bookman Old Style"/>
          <w:b/>
          <w:bCs/>
          <w:sz w:val="20"/>
          <w:szCs w:val="20"/>
        </w:rPr>
        <w:t xml:space="preserve"> Non Foods</w:t>
      </w:r>
      <w:r w:rsidR="001458FA">
        <w:rPr>
          <w:rFonts w:ascii="Bookman Old Style" w:hAnsi="Bookman Old Style"/>
          <w:b/>
          <w:bCs/>
          <w:sz w:val="20"/>
          <w:szCs w:val="20"/>
        </w:rPr>
        <w:t xml:space="preserve"> Division</w:t>
      </w:r>
      <w:r>
        <w:rPr>
          <w:rFonts w:ascii="Bookman Old Style" w:hAnsi="Bookman Old Style"/>
          <w:b/>
          <w:bCs/>
          <w:sz w:val="20"/>
          <w:szCs w:val="20"/>
        </w:rPr>
        <w:t xml:space="preserve"> )</w:t>
      </w:r>
    </w:p>
    <w:p w:rsidR="006F1B23" w:rsidRDefault="0058389D" w:rsidP="0058389D">
      <w:pPr>
        <w:autoSpaceDE w:val="0"/>
        <w:autoSpaceDN w:val="0"/>
        <w:adjustRightInd w:val="0"/>
        <w:spacing w:after="113"/>
        <w:ind w:left="450"/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Area of Sales               </w:t>
      </w:r>
      <w:r w:rsidR="006F1B23">
        <w:rPr>
          <w:rFonts w:ascii="Bookman Old Style" w:hAnsi="Bookman Old Style"/>
          <w:b/>
          <w:bCs/>
          <w:sz w:val="20"/>
          <w:szCs w:val="20"/>
        </w:rPr>
        <w:t xml:space="preserve"> </w:t>
      </w:r>
      <w:r>
        <w:rPr>
          <w:rFonts w:ascii="Bookman Old Style" w:hAnsi="Bookman Old Style"/>
          <w:b/>
          <w:bCs/>
          <w:sz w:val="20"/>
          <w:szCs w:val="20"/>
        </w:rPr>
        <w:t xml:space="preserve">: </w:t>
      </w:r>
      <w:proofErr w:type="gramStart"/>
      <w:r w:rsidR="006F1B23">
        <w:rPr>
          <w:rFonts w:ascii="Bookman Old Style" w:hAnsi="Bookman Old Style"/>
          <w:b/>
          <w:bCs/>
          <w:sz w:val="20"/>
          <w:szCs w:val="20"/>
        </w:rPr>
        <w:t>Dubai ,</w:t>
      </w:r>
      <w:proofErr w:type="gramEnd"/>
      <w:r w:rsidR="006F1B23">
        <w:rPr>
          <w:rFonts w:ascii="Bookman Old Style" w:hAnsi="Bookman Old Style"/>
          <w:b/>
          <w:bCs/>
          <w:sz w:val="20"/>
          <w:szCs w:val="20"/>
        </w:rPr>
        <w:t xml:space="preserve"> </w:t>
      </w:r>
      <w:proofErr w:type="spellStart"/>
      <w:r w:rsidR="006F1B23">
        <w:rPr>
          <w:rFonts w:ascii="Bookman Old Style" w:hAnsi="Bookman Old Style"/>
          <w:b/>
          <w:bCs/>
          <w:sz w:val="20"/>
          <w:szCs w:val="20"/>
        </w:rPr>
        <w:t>Sharjah</w:t>
      </w:r>
      <w:proofErr w:type="spellEnd"/>
      <w:r w:rsidR="006F1B23">
        <w:rPr>
          <w:rFonts w:ascii="Bookman Old Style" w:hAnsi="Bookman Old Style"/>
          <w:b/>
          <w:bCs/>
          <w:sz w:val="20"/>
          <w:szCs w:val="20"/>
        </w:rPr>
        <w:t>, Ajman,</w:t>
      </w:r>
      <w:r w:rsidR="0065447D">
        <w:rPr>
          <w:rFonts w:ascii="Bookman Old Style" w:hAnsi="Bookman Old Style"/>
          <w:b/>
          <w:bCs/>
          <w:sz w:val="20"/>
          <w:szCs w:val="20"/>
        </w:rPr>
        <w:t xml:space="preserve"> Al </w:t>
      </w:r>
      <w:proofErr w:type="spellStart"/>
      <w:r w:rsidR="0065447D">
        <w:rPr>
          <w:rFonts w:ascii="Bookman Old Style" w:hAnsi="Bookman Old Style"/>
          <w:b/>
          <w:bCs/>
          <w:sz w:val="20"/>
          <w:szCs w:val="20"/>
        </w:rPr>
        <w:t>Ain</w:t>
      </w:r>
      <w:proofErr w:type="spellEnd"/>
      <w:r w:rsidR="004F7132">
        <w:rPr>
          <w:rFonts w:ascii="Bookman Old Style" w:hAnsi="Bookman Old Style"/>
          <w:b/>
          <w:bCs/>
          <w:sz w:val="20"/>
          <w:szCs w:val="20"/>
        </w:rPr>
        <w:t>,</w:t>
      </w:r>
      <w:r w:rsidR="006F1B23">
        <w:rPr>
          <w:rFonts w:ascii="Bookman Old Style" w:hAnsi="Bookman Old Style"/>
          <w:b/>
          <w:bCs/>
          <w:sz w:val="20"/>
          <w:szCs w:val="20"/>
        </w:rPr>
        <w:t xml:space="preserve"> </w:t>
      </w:r>
      <w:proofErr w:type="spellStart"/>
      <w:r w:rsidR="006F1B23">
        <w:rPr>
          <w:rFonts w:ascii="Bookman Old Style" w:hAnsi="Bookman Old Style"/>
          <w:b/>
          <w:bCs/>
          <w:sz w:val="20"/>
          <w:szCs w:val="20"/>
        </w:rPr>
        <w:t>Ras</w:t>
      </w:r>
      <w:proofErr w:type="spellEnd"/>
      <w:r w:rsidR="00B937BD">
        <w:rPr>
          <w:rFonts w:ascii="Bookman Old Style" w:hAnsi="Bookman Old Style"/>
          <w:b/>
          <w:bCs/>
          <w:sz w:val="20"/>
          <w:szCs w:val="20"/>
        </w:rPr>
        <w:t>,</w:t>
      </w:r>
      <w:r w:rsidR="006F1B23">
        <w:rPr>
          <w:rFonts w:ascii="Bookman Old Style" w:hAnsi="Bookman Old Style"/>
          <w:b/>
          <w:bCs/>
          <w:sz w:val="20"/>
          <w:szCs w:val="20"/>
        </w:rPr>
        <w:t xml:space="preserve"> Al </w:t>
      </w:r>
      <w:proofErr w:type="spellStart"/>
      <w:r w:rsidR="006F1B23">
        <w:rPr>
          <w:rFonts w:ascii="Bookman Old Style" w:hAnsi="Bookman Old Style"/>
          <w:b/>
          <w:bCs/>
          <w:sz w:val="20"/>
          <w:szCs w:val="20"/>
        </w:rPr>
        <w:t>Khaima</w:t>
      </w:r>
      <w:proofErr w:type="spellEnd"/>
      <w:r w:rsidR="006F1B23">
        <w:rPr>
          <w:rFonts w:ascii="Bookman Old Style" w:hAnsi="Bookman Old Style"/>
          <w:b/>
          <w:bCs/>
          <w:sz w:val="20"/>
          <w:szCs w:val="20"/>
        </w:rPr>
        <w:t xml:space="preserve"> and </w:t>
      </w:r>
      <w:proofErr w:type="spellStart"/>
      <w:r w:rsidR="006F1B23">
        <w:rPr>
          <w:rFonts w:ascii="Bookman Old Style" w:hAnsi="Bookman Old Style"/>
          <w:b/>
          <w:bCs/>
          <w:sz w:val="20"/>
          <w:szCs w:val="20"/>
        </w:rPr>
        <w:t>Abudhabi</w:t>
      </w:r>
      <w:proofErr w:type="spellEnd"/>
    </w:p>
    <w:p w:rsidR="0058389D" w:rsidRDefault="006F1B23" w:rsidP="0058389D">
      <w:pPr>
        <w:autoSpaceDE w:val="0"/>
        <w:autoSpaceDN w:val="0"/>
        <w:adjustRightInd w:val="0"/>
        <w:spacing w:after="113"/>
        <w:ind w:left="450"/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Handling Channels       : </w:t>
      </w:r>
      <w:r w:rsidR="001D00BD">
        <w:rPr>
          <w:rFonts w:ascii="Bookman Old Style" w:hAnsi="Bookman Old Style"/>
          <w:b/>
          <w:bCs/>
          <w:sz w:val="20"/>
          <w:szCs w:val="20"/>
        </w:rPr>
        <w:t xml:space="preserve">Van Traditional &amp; Vans Grocery </w:t>
      </w:r>
      <w:r w:rsidR="0058389D">
        <w:rPr>
          <w:rFonts w:ascii="Bookman Old Style" w:hAnsi="Bookman Old Style"/>
          <w:b/>
          <w:bCs/>
          <w:sz w:val="20"/>
          <w:szCs w:val="20"/>
        </w:rPr>
        <w:t xml:space="preserve">  </w:t>
      </w:r>
    </w:p>
    <w:p w:rsidR="0058389D" w:rsidRPr="00F07B6E" w:rsidRDefault="0058389D" w:rsidP="00B74281">
      <w:pPr>
        <w:autoSpaceDE w:val="0"/>
        <w:autoSpaceDN w:val="0"/>
        <w:adjustRightInd w:val="0"/>
        <w:spacing w:after="113"/>
        <w:ind w:left="9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      </w:t>
      </w:r>
    </w:p>
    <w:p w:rsidR="00A614D2" w:rsidRPr="00F07B6E" w:rsidRDefault="001D00BD" w:rsidP="001D00BD">
      <w:pPr>
        <w:autoSpaceDE w:val="0"/>
        <w:autoSpaceDN w:val="0"/>
        <w:adjustRightInd w:val="0"/>
        <w:spacing w:after="113" w:line="360" w:lineRule="auto"/>
        <w:ind w:left="6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2. </w:t>
      </w:r>
      <w:r w:rsidR="00407174" w:rsidRPr="00F07B6E">
        <w:rPr>
          <w:rFonts w:ascii="Bookman Old Style" w:hAnsi="Bookman Old Style"/>
          <w:b/>
          <w:sz w:val="20"/>
          <w:szCs w:val="20"/>
        </w:rPr>
        <w:t>FEDERAL FOODS LLC</w:t>
      </w:r>
      <w:r w:rsidR="005B4F31" w:rsidRPr="00F07B6E">
        <w:rPr>
          <w:rFonts w:ascii="Bookman Old Style" w:hAnsi="Bookman Old Style"/>
          <w:b/>
          <w:sz w:val="20"/>
          <w:szCs w:val="20"/>
        </w:rPr>
        <w:t>, DUBAI, UAE.</w:t>
      </w:r>
      <w:r w:rsidR="00A27A02" w:rsidRPr="00F07B6E">
        <w:rPr>
          <w:rFonts w:ascii="Bookman Old Style" w:hAnsi="Bookman Old Style"/>
          <w:b/>
          <w:sz w:val="20"/>
          <w:szCs w:val="20"/>
        </w:rPr>
        <w:t xml:space="preserve"> </w:t>
      </w:r>
      <w:r w:rsidR="00A27A02" w:rsidRPr="00F07B6E">
        <w:rPr>
          <w:rFonts w:ascii="Bookman Old Style" w:hAnsi="Bookman Old Style"/>
          <w:b/>
          <w:sz w:val="20"/>
          <w:szCs w:val="20"/>
        </w:rPr>
        <w:tab/>
      </w:r>
      <w:r w:rsidR="00A27A02" w:rsidRPr="00F07B6E">
        <w:rPr>
          <w:rFonts w:ascii="Bookman Old Style" w:hAnsi="Bookman Old Style"/>
          <w:b/>
          <w:sz w:val="20"/>
          <w:szCs w:val="20"/>
        </w:rPr>
        <w:tab/>
        <w:t>(</w:t>
      </w:r>
      <w:proofErr w:type="gramStart"/>
      <w:r w:rsidR="006D7E74">
        <w:rPr>
          <w:rFonts w:ascii="Bookman Old Style" w:hAnsi="Bookman Old Style"/>
          <w:b/>
          <w:sz w:val="20"/>
          <w:szCs w:val="20"/>
        </w:rPr>
        <w:t>May</w:t>
      </w:r>
      <w:r w:rsidR="00407174" w:rsidRPr="00F07B6E">
        <w:rPr>
          <w:rFonts w:ascii="Bookman Old Style" w:hAnsi="Bookman Old Style"/>
          <w:b/>
          <w:sz w:val="20"/>
          <w:szCs w:val="20"/>
        </w:rPr>
        <w:t xml:space="preserve">  2005</w:t>
      </w:r>
      <w:proofErr w:type="gramEnd"/>
      <w:r w:rsidR="0058389D">
        <w:rPr>
          <w:rFonts w:ascii="Bookman Old Style" w:hAnsi="Bookman Old Style"/>
          <w:b/>
          <w:sz w:val="20"/>
          <w:szCs w:val="20"/>
        </w:rPr>
        <w:t>- 2014</w:t>
      </w:r>
      <w:r w:rsidR="00A27A02" w:rsidRPr="00F07B6E">
        <w:rPr>
          <w:rFonts w:ascii="Bookman Old Style" w:hAnsi="Bookman Old Style"/>
          <w:b/>
          <w:sz w:val="20"/>
          <w:szCs w:val="20"/>
        </w:rPr>
        <w:t>)</w:t>
      </w:r>
      <w:r w:rsidR="00A614D2" w:rsidRPr="00F07B6E">
        <w:rPr>
          <w:rFonts w:ascii="Bookman Old Style" w:hAnsi="Bookman Old Style"/>
          <w:b/>
          <w:sz w:val="20"/>
          <w:szCs w:val="20"/>
        </w:rPr>
        <w:tab/>
      </w:r>
    </w:p>
    <w:p w:rsidR="00A27A02" w:rsidRPr="00F07B6E" w:rsidRDefault="0085006C" w:rsidP="005B4F31">
      <w:pPr>
        <w:autoSpaceDE w:val="0"/>
        <w:autoSpaceDN w:val="0"/>
        <w:adjustRightInd w:val="0"/>
        <w:spacing w:line="480" w:lineRule="atLeast"/>
        <w:ind w:firstLine="720"/>
        <w:jc w:val="both"/>
        <w:rPr>
          <w:rFonts w:ascii="Bookman Old Style" w:hAnsi="Bookman Old Style"/>
          <w:sz w:val="20"/>
          <w:szCs w:val="20"/>
        </w:rPr>
      </w:pPr>
      <w:r w:rsidRPr="00F07B6E">
        <w:rPr>
          <w:rFonts w:ascii="Bookman Old Style" w:hAnsi="Bookman Old Style"/>
          <w:sz w:val="20"/>
          <w:szCs w:val="20"/>
        </w:rPr>
        <w:t>FEDERAL FOODS</w:t>
      </w:r>
      <w:r w:rsidR="00A27A02" w:rsidRPr="00F07B6E">
        <w:rPr>
          <w:rFonts w:ascii="Bookman Old Style" w:hAnsi="Bookman Old Style"/>
          <w:sz w:val="20"/>
          <w:szCs w:val="20"/>
        </w:rPr>
        <w:t xml:space="preserve"> is one of the </w:t>
      </w:r>
      <w:r w:rsidR="00F654B7" w:rsidRPr="00F07B6E">
        <w:rPr>
          <w:rFonts w:ascii="Bookman Old Style" w:hAnsi="Bookman Old Style"/>
          <w:sz w:val="20"/>
          <w:szCs w:val="20"/>
        </w:rPr>
        <w:t>best FMCG</w:t>
      </w:r>
      <w:r w:rsidR="00A27A02" w:rsidRPr="00F07B6E">
        <w:rPr>
          <w:rFonts w:ascii="Bookman Old Style" w:hAnsi="Bookman Old Style"/>
          <w:sz w:val="20"/>
          <w:szCs w:val="20"/>
        </w:rPr>
        <w:t xml:space="preserve"> </w:t>
      </w:r>
      <w:r w:rsidRPr="00F07B6E">
        <w:rPr>
          <w:rFonts w:ascii="Bookman Old Style" w:hAnsi="Bookman Old Style"/>
          <w:sz w:val="20"/>
          <w:szCs w:val="20"/>
        </w:rPr>
        <w:t xml:space="preserve">distributing </w:t>
      </w:r>
      <w:r w:rsidR="00A27A02" w:rsidRPr="00F07B6E">
        <w:rPr>
          <w:rFonts w:ascii="Bookman Old Style" w:hAnsi="Bookman Old Style"/>
          <w:sz w:val="20"/>
          <w:szCs w:val="20"/>
        </w:rPr>
        <w:t>Company in the UAE</w:t>
      </w:r>
      <w:r w:rsidR="004D13EE" w:rsidRPr="00F07B6E">
        <w:rPr>
          <w:rFonts w:ascii="Bookman Old Style" w:hAnsi="Bookman Old Style"/>
          <w:sz w:val="20"/>
          <w:szCs w:val="20"/>
        </w:rPr>
        <w:t xml:space="preserve"> </w:t>
      </w:r>
      <w:r w:rsidR="00A27A02" w:rsidRPr="00F07B6E">
        <w:rPr>
          <w:rFonts w:ascii="Bookman Old Style" w:hAnsi="Bookman Old Style"/>
          <w:sz w:val="20"/>
          <w:szCs w:val="20"/>
        </w:rPr>
        <w:t>market.</w:t>
      </w:r>
    </w:p>
    <w:p w:rsidR="004F13A5" w:rsidRPr="008708DA" w:rsidRDefault="004F13A5" w:rsidP="004F13A5">
      <w:pPr>
        <w:autoSpaceDE w:val="0"/>
        <w:autoSpaceDN w:val="0"/>
        <w:adjustRightInd w:val="0"/>
        <w:spacing w:line="480" w:lineRule="atLeast"/>
        <w:ind w:firstLine="720"/>
        <w:rPr>
          <w:rFonts w:ascii="Bookman Old Style" w:hAnsi="Bookman Old Style"/>
          <w:b/>
          <w:bCs/>
          <w:sz w:val="20"/>
          <w:szCs w:val="20"/>
        </w:rPr>
      </w:pPr>
      <w:r w:rsidRPr="008708DA">
        <w:rPr>
          <w:rFonts w:ascii="Bookman Old Style" w:hAnsi="Bookman Old Style"/>
          <w:b/>
          <w:bCs/>
          <w:sz w:val="20"/>
          <w:szCs w:val="20"/>
        </w:rPr>
        <w:t>Designation</w:t>
      </w:r>
      <w:r w:rsidRPr="008708DA">
        <w:rPr>
          <w:rFonts w:ascii="Bookman Old Style" w:hAnsi="Bookman Old Style"/>
          <w:b/>
          <w:bCs/>
          <w:sz w:val="20"/>
          <w:szCs w:val="20"/>
        </w:rPr>
        <w:tab/>
      </w:r>
      <w:r w:rsidRPr="008708DA">
        <w:rPr>
          <w:rFonts w:ascii="Bookman Old Style" w:hAnsi="Bookman Old Style"/>
          <w:b/>
          <w:bCs/>
          <w:sz w:val="20"/>
          <w:szCs w:val="20"/>
        </w:rPr>
        <w:tab/>
        <w:t>:</w:t>
      </w:r>
      <w:r w:rsidRPr="008708DA">
        <w:rPr>
          <w:rFonts w:ascii="Bookman Old Style" w:hAnsi="Bookman Old Style"/>
          <w:b/>
          <w:bCs/>
          <w:sz w:val="20"/>
          <w:szCs w:val="20"/>
        </w:rPr>
        <w:tab/>
      </w:r>
      <w:r w:rsidR="004D13EE" w:rsidRPr="008708DA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3013D6" w:rsidRPr="008708DA">
        <w:rPr>
          <w:rFonts w:ascii="Bookman Old Style" w:hAnsi="Bookman Old Style"/>
          <w:b/>
          <w:bCs/>
          <w:sz w:val="20"/>
          <w:szCs w:val="20"/>
        </w:rPr>
        <w:t xml:space="preserve">Area </w:t>
      </w:r>
      <w:r w:rsidR="004D13EE" w:rsidRPr="008708DA">
        <w:rPr>
          <w:rFonts w:ascii="Bookman Old Style" w:hAnsi="Bookman Old Style"/>
          <w:b/>
          <w:bCs/>
          <w:sz w:val="20"/>
          <w:szCs w:val="20"/>
        </w:rPr>
        <w:t>Sales Supervisor</w:t>
      </w:r>
      <w:r w:rsidR="00F41ACF">
        <w:rPr>
          <w:rFonts w:ascii="Bookman Old Style" w:hAnsi="Bookman Old Style"/>
          <w:b/>
          <w:bCs/>
          <w:sz w:val="20"/>
          <w:szCs w:val="20"/>
        </w:rPr>
        <w:t xml:space="preserve"> </w:t>
      </w:r>
    </w:p>
    <w:p w:rsidR="0051411B" w:rsidRPr="00F07B6E" w:rsidRDefault="0051411B" w:rsidP="0051411B">
      <w:pPr>
        <w:autoSpaceDE w:val="0"/>
        <w:autoSpaceDN w:val="0"/>
        <w:adjustRightInd w:val="0"/>
        <w:spacing w:line="276" w:lineRule="auto"/>
        <w:ind w:firstLine="720"/>
        <w:rPr>
          <w:rFonts w:ascii="Bookman Old Style" w:hAnsi="Bookman Old Style"/>
          <w:sz w:val="20"/>
          <w:szCs w:val="20"/>
        </w:rPr>
      </w:pPr>
    </w:p>
    <w:p w:rsidR="00780F22" w:rsidRPr="00F07B6E" w:rsidRDefault="00780F22" w:rsidP="00D458C8">
      <w:pPr>
        <w:autoSpaceDE w:val="0"/>
        <w:autoSpaceDN w:val="0"/>
        <w:adjustRightInd w:val="0"/>
        <w:spacing w:line="360" w:lineRule="auto"/>
        <w:ind w:firstLine="720"/>
        <w:rPr>
          <w:rFonts w:ascii="Bookman Old Style" w:hAnsi="Bookman Old Style"/>
          <w:sz w:val="20"/>
          <w:szCs w:val="20"/>
        </w:rPr>
      </w:pPr>
      <w:r w:rsidRPr="00F07B6E">
        <w:rPr>
          <w:rFonts w:ascii="Bookman Old Style" w:hAnsi="Bookman Old Style"/>
          <w:sz w:val="20"/>
          <w:szCs w:val="20"/>
        </w:rPr>
        <w:t>Brands</w:t>
      </w:r>
      <w:r w:rsidRPr="00F07B6E">
        <w:rPr>
          <w:rFonts w:ascii="Bookman Old Style" w:hAnsi="Bookman Old Style"/>
          <w:sz w:val="20"/>
          <w:szCs w:val="20"/>
        </w:rPr>
        <w:tab/>
      </w:r>
      <w:r w:rsidRPr="00F07B6E">
        <w:rPr>
          <w:rFonts w:ascii="Bookman Old Style" w:hAnsi="Bookman Old Style"/>
          <w:sz w:val="20"/>
          <w:szCs w:val="20"/>
        </w:rPr>
        <w:tab/>
      </w:r>
      <w:r w:rsidRPr="00F07B6E">
        <w:rPr>
          <w:rFonts w:ascii="Bookman Old Style" w:hAnsi="Bookman Old Style"/>
          <w:sz w:val="20"/>
          <w:szCs w:val="20"/>
        </w:rPr>
        <w:tab/>
        <w:t xml:space="preserve">: </w:t>
      </w:r>
      <w:r w:rsidRPr="00F07B6E">
        <w:rPr>
          <w:rFonts w:ascii="Bookman Old Style" w:hAnsi="Bookman Old Style"/>
          <w:sz w:val="20"/>
          <w:szCs w:val="20"/>
        </w:rPr>
        <w:tab/>
      </w:r>
      <w:proofErr w:type="spellStart"/>
      <w:r w:rsidR="00D458C8" w:rsidRPr="00F07B6E">
        <w:rPr>
          <w:rFonts w:ascii="Bookman Old Style" w:hAnsi="Bookman Old Style"/>
          <w:sz w:val="20"/>
          <w:szCs w:val="20"/>
        </w:rPr>
        <w:t>Sadia</w:t>
      </w:r>
      <w:proofErr w:type="spellEnd"/>
      <w:r w:rsidR="00D458C8" w:rsidRPr="00F07B6E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="00D458C8" w:rsidRPr="00F07B6E">
        <w:rPr>
          <w:rFonts w:ascii="Bookman Old Style" w:hAnsi="Bookman Old Style"/>
          <w:sz w:val="20"/>
          <w:szCs w:val="20"/>
        </w:rPr>
        <w:t>Em</w:t>
      </w:r>
      <w:r w:rsidR="00220238">
        <w:rPr>
          <w:rFonts w:ascii="Bookman Old Style" w:hAnsi="Bookman Old Style"/>
          <w:sz w:val="20"/>
          <w:szCs w:val="20"/>
        </w:rPr>
        <w:t>borg</w:t>
      </w:r>
      <w:proofErr w:type="spellEnd"/>
      <w:r w:rsidR="00220238">
        <w:rPr>
          <w:rFonts w:ascii="Bookman Old Style" w:hAnsi="Bookman Old Style"/>
          <w:sz w:val="20"/>
          <w:szCs w:val="20"/>
        </w:rPr>
        <w:t xml:space="preserve">, Pinar, Marina, </w:t>
      </w:r>
      <w:proofErr w:type="spellStart"/>
      <w:proofErr w:type="gramStart"/>
      <w:r w:rsidR="00220238">
        <w:rPr>
          <w:rFonts w:ascii="Bookman Old Style" w:hAnsi="Bookman Old Style"/>
          <w:sz w:val="20"/>
          <w:szCs w:val="20"/>
        </w:rPr>
        <w:t>Halwani</w:t>
      </w:r>
      <w:proofErr w:type="spellEnd"/>
      <w:r w:rsidR="00220238">
        <w:rPr>
          <w:rFonts w:ascii="Bookman Old Style" w:hAnsi="Bookman Old Style"/>
          <w:sz w:val="20"/>
          <w:szCs w:val="20"/>
        </w:rPr>
        <w:t xml:space="preserve"> </w:t>
      </w:r>
      <w:r w:rsidR="00D458C8" w:rsidRPr="00F07B6E">
        <w:rPr>
          <w:rFonts w:ascii="Bookman Old Style" w:hAnsi="Bookman Old Style"/>
          <w:sz w:val="20"/>
          <w:szCs w:val="20"/>
        </w:rPr>
        <w:t>,</w:t>
      </w:r>
      <w:proofErr w:type="gramEnd"/>
      <w:r w:rsidR="00D458C8" w:rsidRPr="00F07B6E">
        <w:rPr>
          <w:rFonts w:ascii="Bookman Old Style" w:hAnsi="Bookman Old Style"/>
          <w:sz w:val="20"/>
          <w:szCs w:val="20"/>
        </w:rPr>
        <w:t xml:space="preserve"> Pride Etc.,</w:t>
      </w:r>
    </w:p>
    <w:p w:rsidR="00780F22" w:rsidRPr="00F07B6E" w:rsidRDefault="00780F22" w:rsidP="00780F22">
      <w:pPr>
        <w:autoSpaceDE w:val="0"/>
        <w:autoSpaceDN w:val="0"/>
        <w:adjustRightInd w:val="0"/>
        <w:spacing w:line="480" w:lineRule="atLeast"/>
        <w:ind w:firstLine="720"/>
        <w:rPr>
          <w:rFonts w:ascii="Bookman Old Style" w:hAnsi="Bookman Old Style"/>
          <w:sz w:val="20"/>
          <w:szCs w:val="20"/>
        </w:rPr>
      </w:pPr>
      <w:r w:rsidRPr="00F07B6E">
        <w:rPr>
          <w:rFonts w:ascii="Bookman Old Style" w:hAnsi="Bookman Old Style"/>
          <w:sz w:val="20"/>
          <w:szCs w:val="20"/>
        </w:rPr>
        <w:t xml:space="preserve">Area of sales   </w:t>
      </w:r>
      <w:r w:rsidRPr="00F07B6E">
        <w:rPr>
          <w:rFonts w:ascii="Bookman Old Style" w:hAnsi="Bookman Old Style"/>
          <w:sz w:val="20"/>
          <w:szCs w:val="20"/>
        </w:rPr>
        <w:tab/>
      </w:r>
      <w:r w:rsidRPr="00F07B6E">
        <w:rPr>
          <w:rFonts w:ascii="Bookman Old Style" w:hAnsi="Bookman Old Style"/>
          <w:sz w:val="20"/>
          <w:szCs w:val="20"/>
        </w:rPr>
        <w:tab/>
        <w:t xml:space="preserve">: </w:t>
      </w:r>
      <w:r w:rsidRPr="00F07B6E">
        <w:rPr>
          <w:rFonts w:ascii="Bookman Old Style" w:hAnsi="Bookman Old Style"/>
          <w:sz w:val="20"/>
          <w:szCs w:val="20"/>
        </w:rPr>
        <w:tab/>
      </w:r>
      <w:r w:rsidR="00D458C8" w:rsidRPr="00F07B6E">
        <w:rPr>
          <w:rFonts w:ascii="Bookman Old Style" w:hAnsi="Bookman Old Style"/>
          <w:sz w:val="20"/>
          <w:szCs w:val="20"/>
        </w:rPr>
        <w:t>Dubai</w:t>
      </w:r>
      <w:r w:rsidR="00435277">
        <w:rPr>
          <w:rFonts w:ascii="Bookman Old Style" w:hAnsi="Bookman Old Style"/>
          <w:sz w:val="20"/>
          <w:szCs w:val="20"/>
        </w:rPr>
        <w:t xml:space="preserve"> and Ajman</w:t>
      </w:r>
    </w:p>
    <w:p w:rsidR="0051411B" w:rsidRPr="00F07B6E" w:rsidRDefault="0051411B" w:rsidP="0051411B">
      <w:pPr>
        <w:autoSpaceDE w:val="0"/>
        <w:autoSpaceDN w:val="0"/>
        <w:adjustRightInd w:val="0"/>
        <w:spacing w:line="276" w:lineRule="auto"/>
        <w:ind w:firstLine="720"/>
        <w:rPr>
          <w:rFonts w:ascii="Bookman Old Style" w:hAnsi="Bookman Old Style"/>
          <w:sz w:val="20"/>
          <w:szCs w:val="20"/>
        </w:rPr>
      </w:pPr>
    </w:p>
    <w:p w:rsidR="00780F22" w:rsidRPr="00F07B6E" w:rsidRDefault="00780F22" w:rsidP="00D458C8">
      <w:pPr>
        <w:autoSpaceDE w:val="0"/>
        <w:autoSpaceDN w:val="0"/>
        <w:adjustRightInd w:val="0"/>
        <w:spacing w:line="360" w:lineRule="auto"/>
        <w:ind w:firstLine="720"/>
        <w:rPr>
          <w:rFonts w:ascii="Bookman Old Style" w:hAnsi="Bookman Old Style"/>
          <w:sz w:val="20"/>
          <w:szCs w:val="20"/>
        </w:rPr>
      </w:pPr>
      <w:r w:rsidRPr="00F07B6E">
        <w:rPr>
          <w:rFonts w:ascii="Bookman Old Style" w:hAnsi="Bookman Old Style"/>
          <w:sz w:val="20"/>
          <w:szCs w:val="20"/>
        </w:rPr>
        <w:t xml:space="preserve">Handling Channels  </w:t>
      </w:r>
      <w:r w:rsidRPr="00F07B6E">
        <w:rPr>
          <w:rFonts w:ascii="Bookman Old Style" w:hAnsi="Bookman Old Style"/>
          <w:sz w:val="20"/>
          <w:szCs w:val="20"/>
        </w:rPr>
        <w:tab/>
        <w:t xml:space="preserve">: </w:t>
      </w:r>
      <w:r w:rsidRPr="00F07B6E">
        <w:rPr>
          <w:rFonts w:ascii="Bookman Old Style" w:hAnsi="Bookman Old Style"/>
          <w:sz w:val="20"/>
          <w:szCs w:val="20"/>
        </w:rPr>
        <w:tab/>
      </w:r>
      <w:r w:rsidR="00D458C8" w:rsidRPr="00F07B6E">
        <w:rPr>
          <w:rFonts w:ascii="Bookman Old Style" w:hAnsi="Bookman Old Style"/>
          <w:sz w:val="20"/>
          <w:szCs w:val="20"/>
        </w:rPr>
        <w:t xml:space="preserve">Vans Traditional &amp; Vans Grocery </w:t>
      </w:r>
    </w:p>
    <w:p w:rsidR="00A27A02" w:rsidRPr="00D85A7E" w:rsidRDefault="00780F22" w:rsidP="00780F22">
      <w:pPr>
        <w:autoSpaceDE w:val="0"/>
        <w:autoSpaceDN w:val="0"/>
        <w:adjustRightInd w:val="0"/>
        <w:spacing w:line="480" w:lineRule="atLeast"/>
        <w:rPr>
          <w:rFonts w:ascii="Bookman Old Style" w:hAnsi="Bookman Old Style"/>
          <w:b/>
          <w:bCs/>
          <w:sz w:val="20"/>
          <w:szCs w:val="20"/>
        </w:rPr>
      </w:pPr>
      <w:r w:rsidRPr="00F07B6E">
        <w:rPr>
          <w:rFonts w:ascii="Bookman Old Style" w:hAnsi="Bookman Old Style"/>
          <w:sz w:val="20"/>
          <w:szCs w:val="20"/>
        </w:rPr>
        <w:t xml:space="preserve"> </w:t>
      </w:r>
      <w:r w:rsidRPr="00F07B6E">
        <w:rPr>
          <w:rFonts w:ascii="Bookman Old Style" w:hAnsi="Bookman Old Style"/>
          <w:sz w:val="20"/>
          <w:szCs w:val="20"/>
        </w:rPr>
        <w:tab/>
      </w:r>
      <w:r w:rsidRPr="00D85A7E">
        <w:rPr>
          <w:rFonts w:ascii="Bookman Old Style" w:hAnsi="Bookman Old Style"/>
          <w:b/>
          <w:bCs/>
          <w:sz w:val="20"/>
          <w:szCs w:val="20"/>
        </w:rPr>
        <w:t>Year of Experience</w:t>
      </w:r>
      <w:r w:rsidRPr="00F07B6E">
        <w:rPr>
          <w:rFonts w:ascii="Bookman Old Style" w:hAnsi="Bookman Old Style"/>
          <w:sz w:val="20"/>
          <w:szCs w:val="20"/>
        </w:rPr>
        <w:t xml:space="preserve"> </w:t>
      </w:r>
      <w:r w:rsidRPr="00F07B6E">
        <w:rPr>
          <w:rFonts w:ascii="Bookman Old Style" w:hAnsi="Bookman Old Style"/>
          <w:sz w:val="20"/>
          <w:szCs w:val="20"/>
        </w:rPr>
        <w:tab/>
        <w:t xml:space="preserve">: </w:t>
      </w:r>
      <w:r w:rsidRPr="00F07B6E">
        <w:rPr>
          <w:rFonts w:ascii="Bookman Old Style" w:hAnsi="Bookman Old Style"/>
          <w:sz w:val="20"/>
          <w:szCs w:val="20"/>
        </w:rPr>
        <w:tab/>
      </w:r>
      <w:proofErr w:type="gramStart"/>
      <w:r w:rsidR="006C654B" w:rsidRPr="00D85A7E">
        <w:rPr>
          <w:rFonts w:ascii="Bookman Old Style" w:hAnsi="Bookman Old Style"/>
          <w:b/>
          <w:bCs/>
          <w:sz w:val="20"/>
          <w:szCs w:val="20"/>
        </w:rPr>
        <w:t xml:space="preserve">5 </w:t>
      </w:r>
      <w:r w:rsidR="00435277" w:rsidRPr="00D85A7E">
        <w:rPr>
          <w:rFonts w:ascii="Bookman Old Style" w:hAnsi="Bookman Old Style"/>
          <w:b/>
          <w:bCs/>
          <w:sz w:val="20"/>
          <w:szCs w:val="20"/>
        </w:rPr>
        <w:t xml:space="preserve"> years</w:t>
      </w:r>
      <w:proofErr w:type="gramEnd"/>
      <w:r w:rsidR="00435277" w:rsidRPr="00D85A7E">
        <w:rPr>
          <w:rFonts w:ascii="Bookman Old Style" w:hAnsi="Bookman Old Style"/>
          <w:b/>
          <w:bCs/>
          <w:sz w:val="20"/>
          <w:szCs w:val="20"/>
        </w:rPr>
        <w:t xml:space="preserve"> (In FMCG)</w:t>
      </w:r>
    </w:p>
    <w:p w:rsidR="0021109E" w:rsidRPr="008708DA" w:rsidRDefault="0021109E" w:rsidP="00780F22">
      <w:pPr>
        <w:autoSpaceDE w:val="0"/>
        <w:autoSpaceDN w:val="0"/>
        <w:adjustRightInd w:val="0"/>
        <w:spacing w:line="480" w:lineRule="atLeast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Pr="008708DA">
        <w:rPr>
          <w:rFonts w:ascii="Bookman Old Style" w:hAnsi="Bookman Old Style"/>
          <w:b/>
          <w:bCs/>
          <w:sz w:val="20"/>
          <w:szCs w:val="20"/>
        </w:rPr>
        <w:t>Designation</w:t>
      </w:r>
      <w:r w:rsidRPr="008708DA">
        <w:rPr>
          <w:rFonts w:ascii="Bookman Old Style" w:hAnsi="Bookman Old Style"/>
          <w:b/>
          <w:bCs/>
          <w:sz w:val="20"/>
          <w:szCs w:val="20"/>
        </w:rPr>
        <w:tab/>
      </w:r>
      <w:r w:rsidRPr="008708DA">
        <w:rPr>
          <w:rFonts w:ascii="Bookman Old Style" w:hAnsi="Bookman Old Style"/>
          <w:b/>
          <w:bCs/>
          <w:sz w:val="20"/>
          <w:szCs w:val="20"/>
        </w:rPr>
        <w:tab/>
        <w:t>:</w:t>
      </w:r>
      <w:r w:rsidRPr="008708DA">
        <w:rPr>
          <w:rFonts w:ascii="Bookman Old Style" w:hAnsi="Bookman Old Style"/>
          <w:b/>
          <w:bCs/>
          <w:sz w:val="20"/>
          <w:szCs w:val="20"/>
        </w:rPr>
        <w:tab/>
      </w:r>
      <w:proofErr w:type="spellStart"/>
      <w:r w:rsidR="00725ACC">
        <w:rPr>
          <w:rFonts w:ascii="Bookman Old Style" w:hAnsi="Bookman Old Style"/>
          <w:b/>
          <w:bCs/>
          <w:sz w:val="20"/>
          <w:szCs w:val="20"/>
        </w:rPr>
        <w:t>VanSales</w:t>
      </w:r>
      <w:proofErr w:type="spellEnd"/>
      <w:r w:rsidR="00725ACC">
        <w:rPr>
          <w:rFonts w:ascii="Bookman Old Style" w:hAnsi="Bookman Old Style"/>
          <w:b/>
          <w:bCs/>
          <w:sz w:val="20"/>
          <w:szCs w:val="20"/>
        </w:rPr>
        <w:t xml:space="preserve"> Representative</w:t>
      </w:r>
    </w:p>
    <w:p w:rsidR="004C06CB" w:rsidRDefault="004C06CB" w:rsidP="00780F22">
      <w:pPr>
        <w:autoSpaceDE w:val="0"/>
        <w:autoSpaceDN w:val="0"/>
        <w:adjustRightInd w:val="0"/>
        <w:spacing w:line="480" w:lineRule="atLeas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="0021109E">
        <w:rPr>
          <w:rFonts w:ascii="Bookman Old Style" w:hAnsi="Bookman Old Style"/>
          <w:sz w:val="20"/>
          <w:szCs w:val="20"/>
        </w:rPr>
        <w:t>Handling Channels</w:t>
      </w:r>
      <w:r>
        <w:rPr>
          <w:rFonts w:ascii="Bookman Old Style" w:hAnsi="Bookman Old Style"/>
          <w:sz w:val="20"/>
          <w:szCs w:val="20"/>
        </w:rPr>
        <w:tab/>
        <w:t>:</w:t>
      </w:r>
      <w:r>
        <w:rPr>
          <w:rFonts w:ascii="Bookman Old Style" w:hAnsi="Bookman Old Style"/>
          <w:sz w:val="20"/>
          <w:szCs w:val="20"/>
        </w:rPr>
        <w:tab/>
        <w:t>Traditional Trade</w:t>
      </w:r>
      <w:r w:rsidR="006C654B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(FMCG) and Food Service (Restaurants)</w:t>
      </w:r>
    </w:p>
    <w:p w:rsidR="006C654B" w:rsidRPr="00D85A7E" w:rsidRDefault="006C654B" w:rsidP="00780F22">
      <w:pPr>
        <w:autoSpaceDE w:val="0"/>
        <w:autoSpaceDN w:val="0"/>
        <w:adjustRightInd w:val="0"/>
        <w:spacing w:line="480" w:lineRule="atLeast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Pr="00D85A7E">
        <w:rPr>
          <w:rFonts w:ascii="Bookman Old Style" w:hAnsi="Bookman Old Style"/>
          <w:b/>
          <w:bCs/>
          <w:sz w:val="20"/>
          <w:szCs w:val="20"/>
        </w:rPr>
        <w:t>Year of Experience</w:t>
      </w:r>
      <w:r w:rsidRPr="00D85A7E">
        <w:rPr>
          <w:rFonts w:ascii="Bookman Old Style" w:hAnsi="Bookman Old Style"/>
          <w:b/>
          <w:bCs/>
          <w:sz w:val="20"/>
          <w:szCs w:val="20"/>
        </w:rPr>
        <w:tab/>
        <w:t xml:space="preserve">: </w:t>
      </w:r>
      <w:r w:rsidRPr="00D85A7E">
        <w:rPr>
          <w:rFonts w:ascii="Bookman Old Style" w:hAnsi="Bookman Old Style"/>
          <w:b/>
          <w:bCs/>
          <w:sz w:val="20"/>
          <w:szCs w:val="20"/>
        </w:rPr>
        <w:tab/>
        <w:t>4 Years</w:t>
      </w:r>
    </w:p>
    <w:p w:rsidR="00B74281" w:rsidRPr="00F07B6E" w:rsidRDefault="00B74281" w:rsidP="00780F22">
      <w:pPr>
        <w:autoSpaceDE w:val="0"/>
        <w:autoSpaceDN w:val="0"/>
        <w:adjustRightInd w:val="0"/>
        <w:spacing w:line="480" w:lineRule="atLeast"/>
        <w:rPr>
          <w:rFonts w:ascii="Bookman Old Style" w:hAnsi="Bookman Old Style"/>
          <w:sz w:val="20"/>
          <w:szCs w:val="20"/>
        </w:rPr>
      </w:pPr>
    </w:p>
    <w:p w:rsidR="00DF702E" w:rsidRPr="00F07B6E" w:rsidRDefault="00DF702E" w:rsidP="00DF702E">
      <w:pPr>
        <w:autoSpaceDE w:val="0"/>
        <w:autoSpaceDN w:val="0"/>
        <w:adjustRightInd w:val="0"/>
        <w:spacing w:line="480" w:lineRule="atLeast"/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F07B6E">
        <w:rPr>
          <w:rFonts w:ascii="Bookman Old Style" w:hAnsi="Bookman Old Style"/>
          <w:b/>
          <w:sz w:val="20"/>
          <w:szCs w:val="20"/>
          <w:u w:val="single"/>
        </w:rPr>
        <w:lastRenderedPageBreak/>
        <w:t>Duties and Responsibilities</w:t>
      </w:r>
    </w:p>
    <w:p w:rsidR="00DF702E" w:rsidRPr="00F07B6E" w:rsidRDefault="00DF702E" w:rsidP="00DF702E">
      <w:pPr>
        <w:autoSpaceDE w:val="0"/>
        <w:autoSpaceDN w:val="0"/>
        <w:adjustRightInd w:val="0"/>
        <w:spacing w:line="480" w:lineRule="atLeast"/>
        <w:jc w:val="both"/>
        <w:rPr>
          <w:rFonts w:ascii="Bookman Old Style" w:hAnsi="Bookman Old Style"/>
          <w:sz w:val="20"/>
          <w:szCs w:val="20"/>
        </w:rPr>
      </w:pPr>
    </w:p>
    <w:p w:rsidR="00DF702E" w:rsidRPr="00F07B6E" w:rsidRDefault="00DF702E" w:rsidP="00DF702E">
      <w:pPr>
        <w:autoSpaceDE w:val="0"/>
        <w:autoSpaceDN w:val="0"/>
        <w:adjustRightInd w:val="0"/>
        <w:spacing w:line="360" w:lineRule="auto"/>
        <w:ind w:left="1440"/>
        <w:jc w:val="both"/>
        <w:rPr>
          <w:rFonts w:ascii="Bookman Old Style" w:hAnsi="Bookman Old Style"/>
          <w:sz w:val="20"/>
          <w:szCs w:val="20"/>
        </w:rPr>
      </w:pPr>
      <w:r w:rsidRPr="00F07B6E">
        <w:rPr>
          <w:rFonts w:ascii="Bookman Old Style" w:hAnsi="Bookman Old Style"/>
          <w:sz w:val="20"/>
          <w:szCs w:val="20"/>
        </w:rPr>
        <w:t>•</w:t>
      </w:r>
      <w:r w:rsidRPr="00F07B6E">
        <w:rPr>
          <w:rFonts w:ascii="Bookman Old Style" w:hAnsi="Bookman Old Style"/>
          <w:sz w:val="20"/>
          <w:szCs w:val="20"/>
        </w:rPr>
        <w:tab/>
        <w:t xml:space="preserve">Leading a team of </w:t>
      </w:r>
      <w:r w:rsidR="004D44BC" w:rsidRPr="00F07B6E">
        <w:rPr>
          <w:rFonts w:ascii="Bookman Old Style" w:hAnsi="Bookman Old Style"/>
          <w:sz w:val="20"/>
          <w:szCs w:val="20"/>
        </w:rPr>
        <w:t>12</w:t>
      </w:r>
      <w:r w:rsidRPr="00F07B6E">
        <w:rPr>
          <w:rFonts w:ascii="Bookman Old Style" w:hAnsi="Bookman Old Style"/>
          <w:sz w:val="20"/>
          <w:szCs w:val="20"/>
        </w:rPr>
        <w:t xml:space="preserve"> </w:t>
      </w:r>
      <w:r w:rsidR="004D44BC" w:rsidRPr="00F07B6E">
        <w:rPr>
          <w:rFonts w:ascii="Bookman Old Style" w:hAnsi="Bookman Old Style"/>
          <w:sz w:val="20"/>
          <w:szCs w:val="20"/>
        </w:rPr>
        <w:t>sales representatives.</w:t>
      </w:r>
    </w:p>
    <w:p w:rsidR="00DF702E" w:rsidRPr="00F07B6E" w:rsidRDefault="00DF702E" w:rsidP="00DF702E">
      <w:pPr>
        <w:autoSpaceDE w:val="0"/>
        <w:autoSpaceDN w:val="0"/>
        <w:adjustRightInd w:val="0"/>
        <w:spacing w:line="360" w:lineRule="auto"/>
        <w:ind w:left="1440"/>
        <w:jc w:val="both"/>
        <w:rPr>
          <w:rFonts w:ascii="Bookman Old Style" w:hAnsi="Bookman Old Style"/>
          <w:sz w:val="20"/>
          <w:szCs w:val="20"/>
        </w:rPr>
      </w:pPr>
      <w:r w:rsidRPr="00F07B6E">
        <w:rPr>
          <w:rFonts w:ascii="Bookman Old Style" w:hAnsi="Bookman Old Style"/>
          <w:sz w:val="20"/>
          <w:szCs w:val="20"/>
        </w:rPr>
        <w:t>•</w:t>
      </w:r>
      <w:r w:rsidRPr="00F07B6E">
        <w:rPr>
          <w:rFonts w:ascii="Bookman Old Style" w:hAnsi="Bookman Old Style"/>
          <w:sz w:val="20"/>
          <w:szCs w:val="20"/>
        </w:rPr>
        <w:tab/>
        <w:t>Achieving the Sales Targets and Objectives given by the Management.</w:t>
      </w:r>
    </w:p>
    <w:p w:rsidR="00DF702E" w:rsidRPr="00F07B6E" w:rsidRDefault="00DF702E" w:rsidP="00DF702E">
      <w:pPr>
        <w:autoSpaceDE w:val="0"/>
        <w:autoSpaceDN w:val="0"/>
        <w:adjustRightInd w:val="0"/>
        <w:spacing w:line="360" w:lineRule="auto"/>
        <w:ind w:left="1440"/>
        <w:jc w:val="both"/>
        <w:rPr>
          <w:rFonts w:ascii="Bookman Old Style" w:hAnsi="Bookman Old Style"/>
          <w:sz w:val="20"/>
          <w:szCs w:val="20"/>
        </w:rPr>
      </w:pPr>
      <w:r w:rsidRPr="00F07B6E">
        <w:rPr>
          <w:rFonts w:ascii="Bookman Old Style" w:hAnsi="Bookman Old Style"/>
          <w:sz w:val="20"/>
          <w:szCs w:val="20"/>
        </w:rPr>
        <w:t>•</w:t>
      </w:r>
      <w:r w:rsidRPr="00F07B6E">
        <w:rPr>
          <w:rFonts w:ascii="Bookman Old Style" w:hAnsi="Bookman Old Style"/>
          <w:sz w:val="20"/>
          <w:szCs w:val="20"/>
        </w:rPr>
        <w:tab/>
        <w:t>Making Agreement with the Outlets for Permanent and Temporary Displays.</w:t>
      </w:r>
    </w:p>
    <w:p w:rsidR="00DF702E" w:rsidRPr="00F07B6E" w:rsidRDefault="00DF702E" w:rsidP="00DF702E">
      <w:pPr>
        <w:autoSpaceDE w:val="0"/>
        <w:autoSpaceDN w:val="0"/>
        <w:adjustRightInd w:val="0"/>
        <w:spacing w:line="360" w:lineRule="auto"/>
        <w:ind w:left="2160" w:hanging="720"/>
        <w:jc w:val="both"/>
        <w:rPr>
          <w:rFonts w:ascii="Bookman Old Style" w:hAnsi="Bookman Old Style"/>
          <w:sz w:val="20"/>
          <w:szCs w:val="20"/>
        </w:rPr>
      </w:pPr>
      <w:r w:rsidRPr="00F07B6E">
        <w:rPr>
          <w:rFonts w:ascii="Bookman Old Style" w:hAnsi="Bookman Old Style"/>
          <w:sz w:val="20"/>
          <w:szCs w:val="20"/>
        </w:rPr>
        <w:t>•</w:t>
      </w:r>
      <w:r w:rsidRPr="00F07B6E">
        <w:rPr>
          <w:rFonts w:ascii="Bookman Old Style" w:hAnsi="Bookman Old Style"/>
          <w:sz w:val="20"/>
          <w:szCs w:val="20"/>
        </w:rPr>
        <w:tab/>
        <w:t>Responsible for solving Customer Problems and suggestions to improve the Services.</w:t>
      </w:r>
    </w:p>
    <w:p w:rsidR="00DF702E" w:rsidRPr="00F07B6E" w:rsidRDefault="004D44BC" w:rsidP="00DF702E">
      <w:pPr>
        <w:autoSpaceDE w:val="0"/>
        <w:autoSpaceDN w:val="0"/>
        <w:adjustRightInd w:val="0"/>
        <w:spacing w:line="360" w:lineRule="auto"/>
        <w:ind w:left="1440"/>
        <w:jc w:val="both"/>
        <w:rPr>
          <w:rFonts w:ascii="Bookman Old Style" w:hAnsi="Bookman Old Style"/>
          <w:sz w:val="20"/>
          <w:szCs w:val="20"/>
        </w:rPr>
      </w:pPr>
      <w:r w:rsidRPr="00F07B6E">
        <w:rPr>
          <w:rFonts w:ascii="Bookman Old Style" w:hAnsi="Bookman Old Style"/>
          <w:sz w:val="20"/>
          <w:szCs w:val="20"/>
        </w:rPr>
        <w:t>•</w:t>
      </w:r>
      <w:r w:rsidRPr="00F07B6E">
        <w:rPr>
          <w:rFonts w:ascii="Bookman Old Style" w:hAnsi="Bookman Old Style"/>
          <w:sz w:val="20"/>
          <w:szCs w:val="20"/>
        </w:rPr>
        <w:tab/>
        <w:t>Daily</w:t>
      </w:r>
      <w:r w:rsidR="00A50DA5">
        <w:rPr>
          <w:rFonts w:ascii="Bookman Old Style" w:hAnsi="Bookman Old Style"/>
          <w:sz w:val="20"/>
          <w:szCs w:val="20"/>
        </w:rPr>
        <w:t xml:space="preserve"> and weekly</w:t>
      </w:r>
      <w:r w:rsidR="00DF702E" w:rsidRPr="00F07B6E">
        <w:rPr>
          <w:rFonts w:ascii="Bookman Old Style" w:hAnsi="Bookman Old Style"/>
          <w:sz w:val="20"/>
          <w:szCs w:val="20"/>
        </w:rPr>
        <w:t xml:space="preserve"> Sales reporting to the management.</w:t>
      </w:r>
    </w:p>
    <w:p w:rsidR="00DF702E" w:rsidRPr="00F07B6E" w:rsidRDefault="00DF702E" w:rsidP="00DF702E">
      <w:pPr>
        <w:autoSpaceDE w:val="0"/>
        <w:autoSpaceDN w:val="0"/>
        <w:adjustRightInd w:val="0"/>
        <w:spacing w:line="360" w:lineRule="auto"/>
        <w:ind w:left="1440"/>
        <w:jc w:val="both"/>
        <w:rPr>
          <w:rFonts w:ascii="Bookman Old Style" w:hAnsi="Bookman Old Style"/>
          <w:sz w:val="20"/>
          <w:szCs w:val="20"/>
        </w:rPr>
      </w:pPr>
      <w:r w:rsidRPr="00F07B6E">
        <w:rPr>
          <w:rFonts w:ascii="Bookman Old Style" w:hAnsi="Bookman Old Style"/>
          <w:sz w:val="20"/>
          <w:szCs w:val="20"/>
        </w:rPr>
        <w:t>•</w:t>
      </w:r>
      <w:r w:rsidRPr="00F07B6E">
        <w:rPr>
          <w:rFonts w:ascii="Bookman Old Style" w:hAnsi="Bookman Old Style"/>
          <w:sz w:val="20"/>
          <w:szCs w:val="20"/>
        </w:rPr>
        <w:tab/>
        <w:t>Co-ordinate Sales in order to give prompt services to increase the volumes.</w:t>
      </w:r>
    </w:p>
    <w:p w:rsidR="00DF702E" w:rsidRPr="00F07B6E" w:rsidRDefault="00DF702E" w:rsidP="00DF702E">
      <w:pPr>
        <w:autoSpaceDE w:val="0"/>
        <w:autoSpaceDN w:val="0"/>
        <w:adjustRightInd w:val="0"/>
        <w:spacing w:line="360" w:lineRule="auto"/>
        <w:ind w:left="1440"/>
        <w:jc w:val="both"/>
        <w:rPr>
          <w:rFonts w:ascii="Bookman Old Style" w:hAnsi="Bookman Old Style"/>
          <w:sz w:val="20"/>
          <w:szCs w:val="20"/>
        </w:rPr>
      </w:pPr>
      <w:r w:rsidRPr="00F07B6E">
        <w:rPr>
          <w:rFonts w:ascii="Bookman Old Style" w:hAnsi="Bookman Old Style"/>
          <w:sz w:val="20"/>
          <w:szCs w:val="20"/>
        </w:rPr>
        <w:t>•</w:t>
      </w:r>
      <w:r w:rsidRPr="00F07B6E">
        <w:rPr>
          <w:rFonts w:ascii="Bookman Old Style" w:hAnsi="Bookman Old Style"/>
          <w:sz w:val="20"/>
          <w:szCs w:val="20"/>
        </w:rPr>
        <w:tab/>
        <w:t>List</w:t>
      </w:r>
      <w:r w:rsidR="005C5ECC" w:rsidRPr="00F07B6E">
        <w:rPr>
          <w:rFonts w:ascii="Bookman Old Style" w:hAnsi="Bookman Old Style"/>
          <w:sz w:val="20"/>
          <w:szCs w:val="20"/>
        </w:rPr>
        <w:t>ing of New SKU’s in Traditional trade outlets.</w:t>
      </w:r>
    </w:p>
    <w:p w:rsidR="00DF702E" w:rsidRPr="00F07B6E" w:rsidRDefault="00DF702E" w:rsidP="00DF702E">
      <w:pPr>
        <w:autoSpaceDE w:val="0"/>
        <w:autoSpaceDN w:val="0"/>
        <w:adjustRightInd w:val="0"/>
        <w:spacing w:line="360" w:lineRule="auto"/>
        <w:ind w:left="2160" w:hanging="720"/>
        <w:jc w:val="both"/>
        <w:rPr>
          <w:rFonts w:ascii="Bookman Old Style" w:hAnsi="Bookman Old Style"/>
          <w:sz w:val="20"/>
          <w:szCs w:val="20"/>
        </w:rPr>
      </w:pPr>
      <w:r w:rsidRPr="00F07B6E">
        <w:rPr>
          <w:rFonts w:ascii="Bookman Old Style" w:hAnsi="Bookman Old Style"/>
          <w:sz w:val="20"/>
          <w:szCs w:val="20"/>
        </w:rPr>
        <w:t>•</w:t>
      </w:r>
      <w:r w:rsidRPr="00F07B6E">
        <w:rPr>
          <w:rFonts w:ascii="Bookman Old Style" w:hAnsi="Bookman Old Style"/>
          <w:sz w:val="20"/>
          <w:szCs w:val="20"/>
        </w:rPr>
        <w:tab/>
        <w:t xml:space="preserve">Arrangement of monthly or quarterly promotions in order to </w:t>
      </w:r>
      <w:r w:rsidR="00164BFC" w:rsidRPr="00F07B6E">
        <w:rPr>
          <w:rFonts w:ascii="Bookman Old Style" w:hAnsi="Bookman Old Style"/>
          <w:sz w:val="20"/>
          <w:szCs w:val="20"/>
        </w:rPr>
        <w:t>enhance more</w:t>
      </w:r>
      <w:r w:rsidRPr="00F07B6E">
        <w:rPr>
          <w:rFonts w:ascii="Bookman Old Style" w:hAnsi="Bookman Old Style"/>
          <w:sz w:val="20"/>
          <w:szCs w:val="20"/>
        </w:rPr>
        <w:t xml:space="preserve"> volumes and visibility.</w:t>
      </w:r>
    </w:p>
    <w:p w:rsidR="00DF702E" w:rsidRPr="00F07B6E" w:rsidRDefault="00DF702E" w:rsidP="00DF702E">
      <w:pPr>
        <w:autoSpaceDE w:val="0"/>
        <w:autoSpaceDN w:val="0"/>
        <w:adjustRightInd w:val="0"/>
        <w:spacing w:line="360" w:lineRule="auto"/>
        <w:ind w:left="1440"/>
        <w:jc w:val="both"/>
        <w:rPr>
          <w:rFonts w:ascii="Bookman Old Style" w:hAnsi="Bookman Old Style"/>
          <w:sz w:val="20"/>
          <w:szCs w:val="20"/>
        </w:rPr>
      </w:pPr>
      <w:r w:rsidRPr="00F07B6E">
        <w:rPr>
          <w:rFonts w:ascii="Bookman Old Style" w:hAnsi="Bookman Old Style"/>
          <w:sz w:val="20"/>
          <w:szCs w:val="20"/>
        </w:rPr>
        <w:t>•</w:t>
      </w:r>
      <w:r w:rsidRPr="00F07B6E">
        <w:rPr>
          <w:rFonts w:ascii="Bookman Old Style" w:hAnsi="Bookman Old Style"/>
          <w:sz w:val="20"/>
          <w:szCs w:val="20"/>
        </w:rPr>
        <w:tab/>
        <w:t>Implementing various schemes in order to increase the sales.</w:t>
      </w:r>
    </w:p>
    <w:p w:rsidR="00DF702E" w:rsidRPr="00F07B6E" w:rsidRDefault="00DF702E" w:rsidP="00DF702E">
      <w:pPr>
        <w:autoSpaceDE w:val="0"/>
        <w:autoSpaceDN w:val="0"/>
        <w:adjustRightInd w:val="0"/>
        <w:spacing w:line="360" w:lineRule="auto"/>
        <w:ind w:left="2160" w:hanging="720"/>
        <w:jc w:val="both"/>
        <w:rPr>
          <w:rFonts w:ascii="Bookman Old Style" w:hAnsi="Bookman Old Style"/>
          <w:sz w:val="20"/>
          <w:szCs w:val="20"/>
        </w:rPr>
      </w:pPr>
      <w:r w:rsidRPr="00F07B6E">
        <w:rPr>
          <w:rFonts w:ascii="Bookman Old Style" w:hAnsi="Bookman Old Style"/>
          <w:sz w:val="20"/>
          <w:szCs w:val="20"/>
        </w:rPr>
        <w:t>•</w:t>
      </w:r>
      <w:r w:rsidRPr="00F07B6E">
        <w:rPr>
          <w:rFonts w:ascii="Bookman Old Style" w:hAnsi="Bookman Old Style"/>
          <w:sz w:val="20"/>
          <w:szCs w:val="20"/>
        </w:rPr>
        <w:tab/>
        <w:t xml:space="preserve">Controlling the </w:t>
      </w:r>
      <w:r w:rsidR="00164BFC" w:rsidRPr="00F07B6E">
        <w:rPr>
          <w:rFonts w:ascii="Bookman Old Style" w:hAnsi="Bookman Old Style"/>
          <w:sz w:val="20"/>
          <w:szCs w:val="20"/>
        </w:rPr>
        <w:t>RSP’s (</w:t>
      </w:r>
      <w:r w:rsidRPr="00F07B6E">
        <w:rPr>
          <w:rFonts w:ascii="Bookman Old Style" w:hAnsi="Bookman Old Style"/>
          <w:sz w:val="20"/>
          <w:szCs w:val="20"/>
        </w:rPr>
        <w:t xml:space="preserve">Retail Selling </w:t>
      </w:r>
      <w:r w:rsidR="00164BFC" w:rsidRPr="00F07B6E">
        <w:rPr>
          <w:rFonts w:ascii="Bookman Old Style" w:hAnsi="Bookman Old Style"/>
          <w:sz w:val="20"/>
          <w:szCs w:val="20"/>
        </w:rPr>
        <w:t>Price) of</w:t>
      </w:r>
      <w:r w:rsidRPr="00F07B6E">
        <w:rPr>
          <w:rFonts w:ascii="Bookman Old Style" w:hAnsi="Bookman Old Style"/>
          <w:sz w:val="20"/>
          <w:szCs w:val="20"/>
        </w:rPr>
        <w:t xml:space="preserve"> </w:t>
      </w:r>
      <w:r w:rsidR="0002747B" w:rsidRPr="00F07B6E">
        <w:rPr>
          <w:rFonts w:ascii="Bookman Old Style" w:hAnsi="Bookman Old Style"/>
          <w:sz w:val="20"/>
          <w:szCs w:val="20"/>
        </w:rPr>
        <w:t>Traditional Trade</w:t>
      </w:r>
      <w:r w:rsidRPr="00F07B6E">
        <w:rPr>
          <w:rFonts w:ascii="Bookman Old Style" w:hAnsi="Bookman Old Style"/>
          <w:sz w:val="20"/>
          <w:szCs w:val="20"/>
        </w:rPr>
        <w:t xml:space="preserve"> Outlets.</w:t>
      </w:r>
    </w:p>
    <w:p w:rsidR="00DF702E" w:rsidRPr="00F07B6E" w:rsidRDefault="00DF702E" w:rsidP="00DF702E">
      <w:pPr>
        <w:autoSpaceDE w:val="0"/>
        <w:autoSpaceDN w:val="0"/>
        <w:adjustRightInd w:val="0"/>
        <w:spacing w:line="360" w:lineRule="auto"/>
        <w:ind w:left="2160" w:hanging="720"/>
        <w:jc w:val="both"/>
        <w:rPr>
          <w:rFonts w:ascii="Bookman Old Style" w:hAnsi="Bookman Old Style"/>
          <w:sz w:val="20"/>
          <w:szCs w:val="20"/>
        </w:rPr>
      </w:pPr>
      <w:r w:rsidRPr="00F07B6E">
        <w:rPr>
          <w:rFonts w:ascii="Bookman Old Style" w:hAnsi="Bookman Old Style"/>
          <w:sz w:val="20"/>
          <w:szCs w:val="20"/>
        </w:rPr>
        <w:t>•</w:t>
      </w:r>
      <w:r w:rsidRPr="00F07B6E">
        <w:rPr>
          <w:rFonts w:ascii="Bookman Old Style" w:hAnsi="Bookman Old Style"/>
          <w:sz w:val="20"/>
          <w:szCs w:val="20"/>
        </w:rPr>
        <w:tab/>
        <w:t>Me</w:t>
      </w:r>
      <w:r w:rsidR="00D641F8">
        <w:rPr>
          <w:rFonts w:ascii="Bookman Old Style" w:hAnsi="Bookman Old Style"/>
          <w:sz w:val="20"/>
          <w:szCs w:val="20"/>
        </w:rPr>
        <w:t>e</w:t>
      </w:r>
      <w:r w:rsidRPr="00F07B6E">
        <w:rPr>
          <w:rFonts w:ascii="Bookman Old Style" w:hAnsi="Bookman Old Style"/>
          <w:sz w:val="20"/>
          <w:szCs w:val="20"/>
        </w:rPr>
        <w:t xml:space="preserve">ting all Category </w:t>
      </w:r>
      <w:r w:rsidR="0002747B" w:rsidRPr="00F07B6E">
        <w:rPr>
          <w:rFonts w:ascii="Bookman Old Style" w:hAnsi="Bookman Old Style"/>
          <w:sz w:val="20"/>
          <w:szCs w:val="20"/>
        </w:rPr>
        <w:t xml:space="preserve">Managers, </w:t>
      </w:r>
      <w:r w:rsidR="00164BFC" w:rsidRPr="00F07B6E">
        <w:rPr>
          <w:rFonts w:ascii="Bookman Old Style" w:hAnsi="Bookman Old Style"/>
          <w:sz w:val="20"/>
          <w:szCs w:val="20"/>
        </w:rPr>
        <w:t>Shelf</w:t>
      </w:r>
      <w:r w:rsidR="0002747B" w:rsidRPr="00F07B6E">
        <w:rPr>
          <w:rFonts w:ascii="Bookman Old Style" w:hAnsi="Bookman Old Style"/>
          <w:sz w:val="20"/>
          <w:szCs w:val="20"/>
        </w:rPr>
        <w:t xml:space="preserve"> B</w:t>
      </w:r>
      <w:r w:rsidRPr="00F07B6E">
        <w:rPr>
          <w:rFonts w:ascii="Bookman Old Style" w:hAnsi="Bookman Old Style"/>
          <w:sz w:val="20"/>
          <w:szCs w:val="20"/>
        </w:rPr>
        <w:t xml:space="preserve">oys, in order </w:t>
      </w:r>
      <w:r w:rsidR="00164BFC" w:rsidRPr="00F07B6E">
        <w:rPr>
          <w:rFonts w:ascii="Bookman Old Style" w:hAnsi="Bookman Old Style"/>
          <w:sz w:val="20"/>
          <w:szCs w:val="20"/>
        </w:rPr>
        <w:t>to maintain</w:t>
      </w:r>
      <w:r w:rsidRPr="00F07B6E">
        <w:rPr>
          <w:rFonts w:ascii="Bookman Old Style" w:hAnsi="Bookman Old Style"/>
          <w:sz w:val="20"/>
          <w:szCs w:val="20"/>
        </w:rPr>
        <w:t xml:space="preserve"> and develop good relations.</w:t>
      </w:r>
    </w:p>
    <w:p w:rsidR="00DF702E" w:rsidRPr="00F07B6E" w:rsidRDefault="00DF702E" w:rsidP="00DF702E">
      <w:pPr>
        <w:autoSpaceDE w:val="0"/>
        <w:autoSpaceDN w:val="0"/>
        <w:adjustRightInd w:val="0"/>
        <w:spacing w:line="360" w:lineRule="auto"/>
        <w:ind w:left="1440"/>
        <w:jc w:val="both"/>
        <w:rPr>
          <w:rFonts w:ascii="Bookman Old Style" w:hAnsi="Bookman Old Style"/>
          <w:sz w:val="20"/>
          <w:szCs w:val="20"/>
        </w:rPr>
      </w:pPr>
      <w:r w:rsidRPr="00F07B6E">
        <w:rPr>
          <w:rFonts w:ascii="Bookman Old Style" w:hAnsi="Bookman Old Style"/>
          <w:sz w:val="20"/>
          <w:szCs w:val="20"/>
        </w:rPr>
        <w:t>•</w:t>
      </w:r>
      <w:r w:rsidRPr="00F07B6E">
        <w:rPr>
          <w:rFonts w:ascii="Bookman Old Style" w:hAnsi="Bookman Old Style"/>
          <w:sz w:val="20"/>
          <w:szCs w:val="20"/>
        </w:rPr>
        <w:tab/>
      </w:r>
      <w:r w:rsidR="00164BFC" w:rsidRPr="00F07B6E">
        <w:rPr>
          <w:rFonts w:ascii="Bookman Old Style" w:hAnsi="Bookman Old Style"/>
          <w:sz w:val="20"/>
          <w:szCs w:val="20"/>
        </w:rPr>
        <w:t>Prompt communication</w:t>
      </w:r>
      <w:r w:rsidRPr="00F07B6E">
        <w:rPr>
          <w:rFonts w:ascii="Bookman Old Style" w:hAnsi="Bookman Old Style"/>
          <w:sz w:val="20"/>
          <w:szCs w:val="20"/>
        </w:rPr>
        <w:t xml:space="preserve"> abou</w:t>
      </w:r>
      <w:r w:rsidR="0002747B" w:rsidRPr="00F07B6E">
        <w:rPr>
          <w:rFonts w:ascii="Bookman Old Style" w:hAnsi="Bookman Old Style"/>
          <w:sz w:val="20"/>
          <w:szCs w:val="20"/>
        </w:rPr>
        <w:t>t the market activities to the m</w:t>
      </w:r>
      <w:r w:rsidRPr="00F07B6E">
        <w:rPr>
          <w:rFonts w:ascii="Bookman Old Style" w:hAnsi="Bookman Old Style"/>
          <w:sz w:val="20"/>
          <w:szCs w:val="20"/>
        </w:rPr>
        <w:t>anagement</w:t>
      </w:r>
      <w:r w:rsidR="00F2705A" w:rsidRPr="00F07B6E">
        <w:rPr>
          <w:rFonts w:ascii="Bookman Old Style" w:hAnsi="Bookman Old Style"/>
          <w:sz w:val="20"/>
          <w:szCs w:val="20"/>
        </w:rPr>
        <w:t>.</w:t>
      </w:r>
      <w:r w:rsidRPr="00F07B6E">
        <w:rPr>
          <w:rFonts w:ascii="Bookman Old Style" w:hAnsi="Bookman Old Style"/>
          <w:sz w:val="20"/>
          <w:szCs w:val="20"/>
        </w:rPr>
        <w:t xml:space="preserve"> </w:t>
      </w:r>
    </w:p>
    <w:p w:rsidR="00DF702E" w:rsidRPr="00F07B6E" w:rsidRDefault="00DF702E" w:rsidP="00DF702E">
      <w:pPr>
        <w:autoSpaceDE w:val="0"/>
        <w:autoSpaceDN w:val="0"/>
        <w:adjustRightInd w:val="0"/>
        <w:spacing w:line="360" w:lineRule="auto"/>
        <w:ind w:left="2160" w:hanging="720"/>
        <w:jc w:val="both"/>
        <w:rPr>
          <w:rFonts w:ascii="Bookman Old Style" w:hAnsi="Bookman Old Style"/>
          <w:sz w:val="20"/>
          <w:szCs w:val="20"/>
        </w:rPr>
      </w:pPr>
      <w:r w:rsidRPr="00F07B6E">
        <w:rPr>
          <w:rFonts w:ascii="Bookman Old Style" w:hAnsi="Bookman Old Style"/>
          <w:sz w:val="20"/>
          <w:szCs w:val="20"/>
        </w:rPr>
        <w:t>•</w:t>
      </w:r>
      <w:r w:rsidRPr="00F07B6E">
        <w:rPr>
          <w:rFonts w:ascii="Bookman Old Style" w:hAnsi="Bookman Old Style"/>
          <w:sz w:val="20"/>
          <w:szCs w:val="20"/>
        </w:rPr>
        <w:tab/>
        <w:t>Maintaining a good collection record with the company</w:t>
      </w:r>
      <w:r w:rsidR="00F2705A" w:rsidRPr="00F07B6E">
        <w:rPr>
          <w:rFonts w:ascii="Bookman Old Style" w:hAnsi="Bookman Old Style"/>
          <w:sz w:val="20"/>
          <w:szCs w:val="20"/>
        </w:rPr>
        <w:t>.</w:t>
      </w:r>
    </w:p>
    <w:p w:rsidR="00DF702E" w:rsidRPr="00F07B6E" w:rsidRDefault="00DF702E" w:rsidP="00DF702E">
      <w:pPr>
        <w:autoSpaceDE w:val="0"/>
        <w:autoSpaceDN w:val="0"/>
        <w:adjustRightInd w:val="0"/>
        <w:spacing w:line="360" w:lineRule="auto"/>
        <w:ind w:left="1440"/>
        <w:jc w:val="both"/>
        <w:rPr>
          <w:rFonts w:ascii="Bookman Old Style" w:hAnsi="Bookman Old Style"/>
          <w:sz w:val="20"/>
          <w:szCs w:val="20"/>
        </w:rPr>
      </w:pPr>
      <w:r w:rsidRPr="00F07B6E">
        <w:rPr>
          <w:rFonts w:ascii="Bookman Old Style" w:hAnsi="Bookman Old Style"/>
          <w:sz w:val="20"/>
          <w:szCs w:val="20"/>
        </w:rPr>
        <w:t>•</w:t>
      </w:r>
      <w:r w:rsidRPr="00F07B6E">
        <w:rPr>
          <w:rFonts w:ascii="Bookman Old Style" w:hAnsi="Bookman Old Style"/>
          <w:sz w:val="20"/>
          <w:szCs w:val="20"/>
        </w:rPr>
        <w:tab/>
        <w:t>Achieving Free and awesome displays through relationship.</w:t>
      </w:r>
    </w:p>
    <w:p w:rsidR="00DF702E" w:rsidRPr="00F07B6E" w:rsidRDefault="00DF702E" w:rsidP="00DF702E">
      <w:pPr>
        <w:autoSpaceDE w:val="0"/>
        <w:autoSpaceDN w:val="0"/>
        <w:adjustRightInd w:val="0"/>
        <w:spacing w:line="360" w:lineRule="auto"/>
        <w:ind w:left="1440"/>
        <w:jc w:val="both"/>
        <w:rPr>
          <w:rFonts w:ascii="Bookman Old Style" w:hAnsi="Bookman Old Style"/>
          <w:sz w:val="20"/>
          <w:szCs w:val="20"/>
        </w:rPr>
      </w:pPr>
      <w:r w:rsidRPr="00F07B6E">
        <w:rPr>
          <w:rFonts w:ascii="Bookman Old Style" w:hAnsi="Bookman Old Style"/>
          <w:sz w:val="20"/>
          <w:szCs w:val="20"/>
        </w:rPr>
        <w:t>•</w:t>
      </w:r>
      <w:r w:rsidRPr="00F07B6E">
        <w:rPr>
          <w:rFonts w:ascii="Bookman Old Style" w:hAnsi="Bookman Old Style"/>
          <w:sz w:val="20"/>
          <w:szCs w:val="20"/>
        </w:rPr>
        <w:tab/>
        <w:t>Route Planning and Distributions.</w:t>
      </w:r>
    </w:p>
    <w:p w:rsidR="00780F22" w:rsidRDefault="00DF702E" w:rsidP="00DF702E">
      <w:pPr>
        <w:autoSpaceDE w:val="0"/>
        <w:autoSpaceDN w:val="0"/>
        <w:adjustRightInd w:val="0"/>
        <w:spacing w:line="360" w:lineRule="auto"/>
        <w:ind w:left="2160" w:hanging="720"/>
        <w:jc w:val="both"/>
        <w:rPr>
          <w:rFonts w:ascii="Bookman Old Style" w:hAnsi="Bookman Old Style"/>
          <w:sz w:val="20"/>
          <w:szCs w:val="20"/>
        </w:rPr>
      </w:pPr>
      <w:r w:rsidRPr="00F07B6E">
        <w:rPr>
          <w:rFonts w:ascii="Bookman Old Style" w:hAnsi="Bookman Old Style"/>
          <w:sz w:val="20"/>
          <w:szCs w:val="20"/>
        </w:rPr>
        <w:t>•</w:t>
      </w:r>
      <w:r w:rsidRPr="00F07B6E">
        <w:rPr>
          <w:rFonts w:ascii="Bookman Old Style" w:hAnsi="Bookman Old Style"/>
          <w:sz w:val="20"/>
          <w:szCs w:val="20"/>
        </w:rPr>
        <w:tab/>
        <w:t xml:space="preserve">Weekly Route </w:t>
      </w:r>
      <w:r w:rsidR="00164BFC" w:rsidRPr="00F07B6E">
        <w:rPr>
          <w:rFonts w:ascii="Bookman Old Style" w:hAnsi="Bookman Old Style"/>
          <w:sz w:val="20"/>
          <w:szCs w:val="20"/>
        </w:rPr>
        <w:t>riding</w:t>
      </w:r>
      <w:r w:rsidR="003079BE" w:rsidRPr="00F07B6E">
        <w:rPr>
          <w:rFonts w:ascii="Bookman Old Style" w:hAnsi="Bookman Old Style"/>
          <w:sz w:val="20"/>
          <w:szCs w:val="20"/>
        </w:rPr>
        <w:t xml:space="preserve"> with the Sales representatives</w:t>
      </w:r>
      <w:r w:rsidRPr="00F07B6E">
        <w:rPr>
          <w:rFonts w:ascii="Bookman Old Style" w:hAnsi="Bookman Old Style"/>
          <w:sz w:val="20"/>
          <w:szCs w:val="20"/>
        </w:rPr>
        <w:t xml:space="preserve"> in order to improve the </w:t>
      </w:r>
      <w:r w:rsidR="003079BE" w:rsidRPr="00F07B6E">
        <w:rPr>
          <w:rFonts w:ascii="Bookman Old Style" w:hAnsi="Bookman Old Style"/>
          <w:sz w:val="20"/>
          <w:szCs w:val="20"/>
        </w:rPr>
        <w:t>e</w:t>
      </w:r>
      <w:r w:rsidR="00164BFC" w:rsidRPr="00F07B6E">
        <w:rPr>
          <w:rFonts w:ascii="Bookman Old Style" w:hAnsi="Bookman Old Style"/>
          <w:sz w:val="20"/>
          <w:szCs w:val="20"/>
        </w:rPr>
        <w:t>xecution standards</w:t>
      </w:r>
      <w:r w:rsidRPr="00F07B6E">
        <w:rPr>
          <w:rFonts w:ascii="Bookman Old Style" w:hAnsi="Bookman Old Style"/>
          <w:sz w:val="20"/>
          <w:szCs w:val="20"/>
        </w:rPr>
        <w:t>.</w:t>
      </w:r>
    </w:p>
    <w:p w:rsidR="00D95FA0" w:rsidRPr="00F07B6E" w:rsidRDefault="00D95FA0" w:rsidP="00DF702E">
      <w:pPr>
        <w:autoSpaceDE w:val="0"/>
        <w:autoSpaceDN w:val="0"/>
        <w:adjustRightInd w:val="0"/>
        <w:spacing w:line="360" w:lineRule="auto"/>
        <w:ind w:left="2160" w:hanging="720"/>
        <w:jc w:val="both"/>
        <w:rPr>
          <w:rFonts w:ascii="Bookman Old Style" w:hAnsi="Bookman Old Style"/>
          <w:sz w:val="20"/>
          <w:szCs w:val="20"/>
        </w:rPr>
      </w:pPr>
    </w:p>
    <w:p w:rsidR="00D122DA" w:rsidRPr="00F07B6E" w:rsidRDefault="00D122DA" w:rsidP="0065671F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Bookman Old Style" w:hAnsi="Bookman Old Style"/>
          <w:sz w:val="20"/>
          <w:szCs w:val="20"/>
        </w:rPr>
      </w:pPr>
    </w:p>
    <w:p w:rsidR="00164BFC" w:rsidRPr="00F07B6E" w:rsidRDefault="00164BFC" w:rsidP="00164BFC">
      <w:pPr>
        <w:pStyle w:val="Heading1"/>
        <w:shd w:val="pct15" w:color="000000" w:fill="FFFFFF"/>
        <w:tabs>
          <w:tab w:val="left" w:pos="720"/>
        </w:tabs>
        <w:rPr>
          <w:rFonts w:ascii="Bookman Old Style" w:hAnsi="Bookman Old Style" w:cs="Tahoma"/>
        </w:rPr>
      </w:pPr>
    </w:p>
    <w:p w:rsidR="00164BFC" w:rsidRPr="00F07B6E" w:rsidRDefault="00164BFC" w:rsidP="00164BFC">
      <w:pPr>
        <w:pStyle w:val="Heading1"/>
        <w:shd w:val="pct15" w:color="000000" w:fill="FFFFFF"/>
        <w:tabs>
          <w:tab w:val="left" w:pos="720"/>
        </w:tabs>
        <w:rPr>
          <w:rFonts w:ascii="Bookman Old Style" w:hAnsi="Bookman Old Style" w:cs="Tahoma"/>
          <w:sz w:val="20"/>
          <w:szCs w:val="20"/>
        </w:rPr>
      </w:pPr>
      <w:r w:rsidRPr="00F07B6E">
        <w:rPr>
          <w:rFonts w:ascii="Bookman Old Style" w:hAnsi="Bookman Old Style" w:cs="Tahoma"/>
          <w:sz w:val="20"/>
          <w:szCs w:val="20"/>
        </w:rPr>
        <w:t>Academic Qualifications</w:t>
      </w:r>
    </w:p>
    <w:p w:rsidR="00164BFC" w:rsidRPr="00F07B6E" w:rsidRDefault="00164BFC" w:rsidP="00164BFC">
      <w:pPr>
        <w:rPr>
          <w:rFonts w:ascii="Bookman Old Style" w:hAnsi="Bookman Old Style" w:cs="Tahoma"/>
        </w:rPr>
      </w:pPr>
    </w:p>
    <w:tbl>
      <w:tblPr>
        <w:tblW w:w="986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0"/>
        <w:gridCol w:w="2520"/>
        <w:gridCol w:w="840"/>
        <w:gridCol w:w="1701"/>
      </w:tblGrid>
      <w:tr w:rsidR="00E7000F" w:rsidRPr="00F07B6E">
        <w:trPr>
          <w:trHeight w:val="372"/>
        </w:trPr>
        <w:tc>
          <w:tcPr>
            <w:tcW w:w="4800" w:type="dxa"/>
          </w:tcPr>
          <w:p w:rsidR="00E7000F" w:rsidRPr="00F07B6E" w:rsidRDefault="00E7000F" w:rsidP="00B340E8">
            <w:pPr>
              <w:jc w:val="center"/>
              <w:rPr>
                <w:rFonts w:ascii="Bookman Old Style" w:hAnsi="Bookman Old Style" w:cs="Tahoma"/>
                <w:b/>
                <w:bCs/>
                <w:sz w:val="20"/>
                <w:szCs w:val="20"/>
              </w:rPr>
            </w:pPr>
            <w:r w:rsidRPr="00F07B6E">
              <w:rPr>
                <w:rFonts w:ascii="Bookman Old Style" w:hAnsi="Bookman Old Style" w:cs="Tahoma"/>
                <w:b/>
                <w:bCs/>
                <w:sz w:val="20"/>
                <w:szCs w:val="20"/>
              </w:rPr>
              <w:t>Q</w:t>
            </w:r>
            <w:r w:rsidR="00B340E8">
              <w:rPr>
                <w:rFonts w:ascii="Bookman Old Style" w:hAnsi="Bookman Old Style" w:cs="Tahoma"/>
                <w:b/>
                <w:bCs/>
                <w:sz w:val="20"/>
                <w:szCs w:val="20"/>
              </w:rPr>
              <w:t>UALIFICATION</w:t>
            </w:r>
          </w:p>
        </w:tc>
        <w:tc>
          <w:tcPr>
            <w:tcW w:w="2520" w:type="dxa"/>
          </w:tcPr>
          <w:p w:rsidR="00E7000F" w:rsidRPr="00F07B6E" w:rsidRDefault="00E7000F" w:rsidP="00B340E8">
            <w:pPr>
              <w:jc w:val="center"/>
              <w:rPr>
                <w:rFonts w:ascii="Bookman Old Style" w:hAnsi="Bookman Old Style" w:cs="Tahoma"/>
                <w:b/>
                <w:bCs/>
                <w:sz w:val="20"/>
                <w:szCs w:val="20"/>
              </w:rPr>
            </w:pPr>
            <w:r w:rsidRPr="00F07B6E">
              <w:rPr>
                <w:rFonts w:ascii="Bookman Old Style" w:hAnsi="Bookman Old Style" w:cs="Tahoma"/>
                <w:b/>
                <w:bCs/>
                <w:sz w:val="20"/>
                <w:szCs w:val="20"/>
              </w:rPr>
              <w:t>U</w:t>
            </w:r>
            <w:r w:rsidR="00B340E8">
              <w:rPr>
                <w:rFonts w:ascii="Bookman Old Style" w:hAnsi="Bookman Old Style" w:cs="Tahoma"/>
                <w:b/>
                <w:bCs/>
                <w:sz w:val="20"/>
                <w:szCs w:val="20"/>
              </w:rPr>
              <w:t>NIVERSITY</w:t>
            </w:r>
          </w:p>
        </w:tc>
        <w:tc>
          <w:tcPr>
            <w:tcW w:w="840" w:type="dxa"/>
          </w:tcPr>
          <w:p w:rsidR="00E7000F" w:rsidRPr="00F07B6E" w:rsidRDefault="00B340E8" w:rsidP="00B340E8">
            <w:pPr>
              <w:jc w:val="center"/>
              <w:rPr>
                <w:rFonts w:ascii="Bookman Old Style" w:hAnsi="Bookman Old Style" w:cs="Tahoma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Tahoma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701" w:type="dxa"/>
          </w:tcPr>
          <w:p w:rsidR="00E7000F" w:rsidRPr="00F07B6E" w:rsidRDefault="00B340E8" w:rsidP="006D50C1">
            <w:pPr>
              <w:rPr>
                <w:rFonts w:ascii="Bookman Old Style" w:hAnsi="Bookman Old Style" w:cs="Tahoma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Tahoma"/>
                <w:b/>
                <w:bCs/>
                <w:sz w:val="20"/>
                <w:szCs w:val="20"/>
              </w:rPr>
              <w:t>% OBTAINED</w:t>
            </w:r>
          </w:p>
        </w:tc>
      </w:tr>
      <w:tr w:rsidR="00E7000F" w:rsidRPr="00F07B6E">
        <w:trPr>
          <w:trHeight w:val="738"/>
        </w:trPr>
        <w:tc>
          <w:tcPr>
            <w:tcW w:w="4800" w:type="dxa"/>
          </w:tcPr>
          <w:p w:rsidR="00E7000F" w:rsidRPr="00F07B6E" w:rsidRDefault="00E7000F" w:rsidP="006D50C1">
            <w:pPr>
              <w:ind w:left="1080"/>
              <w:rPr>
                <w:rFonts w:ascii="Bookman Old Style" w:hAnsi="Bookman Old Style" w:cs="Tahoma"/>
                <w:b/>
                <w:bCs/>
                <w:sz w:val="20"/>
                <w:szCs w:val="20"/>
              </w:rPr>
            </w:pPr>
          </w:p>
          <w:p w:rsidR="00E7000F" w:rsidRPr="00F07B6E" w:rsidRDefault="006D7E74" w:rsidP="006D50C1">
            <w:pPr>
              <w:numPr>
                <w:ilvl w:val="0"/>
                <w:numId w:val="14"/>
              </w:numPr>
              <w:rPr>
                <w:rFonts w:ascii="Bookman Old Style" w:hAnsi="Bookman Old Style" w:cs="Tahoma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Bachelor of Arts in History</w:t>
            </w:r>
          </w:p>
        </w:tc>
        <w:tc>
          <w:tcPr>
            <w:tcW w:w="2520" w:type="dxa"/>
          </w:tcPr>
          <w:p w:rsidR="00E7000F" w:rsidRPr="00F07B6E" w:rsidRDefault="00E7000F" w:rsidP="006D50C1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E7000F" w:rsidRPr="00F07B6E" w:rsidRDefault="006D7E74" w:rsidP="006D50C1">
            <w:pPr>
              <w:rPr>
                <w:rFonts w:ascii="Bookman Old Style" w:hAnsi="Bookman Old Style" w:cs="Tahoma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Kerala University</w:t>
            </w:r>
          </w:p>
        </w:tc>
        <w:tc>
          <w:tcPr>
            <w:tcW w:w="840" w:type="dxa"/>
            <w:vAlign w:val="center"/>
          </w:tcPr>
          <w:p w:rsidR="00E7000F" w:rsidRPr="00F07B6E" w:rsidRDefault="00E26A3A" w:rsidP="006D50C1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1997</w:t>
            </w:r>
          </w:p>
        </w:tc>
        <w:tc>
          <w:tcPr>
            <w:tcW w:w="1701" w:type="dxa"/>
            <w:vAlign w:val="center"/>
          </w:tcPr>
          <w:p w:rsidR="00E7000F" w:rsidRPr="00F07B6E" w:rsidRDefault="00E7000F" w:rsidP="006D50C1">
            <w:pPr>
              <w:jc w:val="center"/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  <w:p w:rsidR="00E7000F" w:rsidRPr="00F07B6E" w:rsidRDefault="00E7000F" w:rsidP="006D50C1">
            <w:pPr>
              <w:jc w:val="center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>
              <w:rPr>
                <w:rFonts w:ascii="Bookman Old Style" w:hAnsi="Bookman Old Style" w:cs="Tahoma"/>
                <w:bCs/>
                <w:sz w:val="20"/>
                <w:szCs w:val="20"/>
              </w:rPr>
              <w:t>65</w:t>
            </w:r>
            <w:r w:rsidRPr="00F07B6E">
              <w:rPr>
                <w:rFonts w:ascii="Bookman Old Style" w:hAnsi="Bookman Old Style" w:cs="Tahoma"/>
                <w:bCs/>
                <w:sz w:val="20"/>
                <w:szCs w:val="20"/>
              </w:rPr>
              <w:t>%</w:t>
            </w:r>
          </w:p>
          <w:p w:rsidR="00E7000F" w:rsidRPr="00F07B6E" w:rsidRDefault="00E7000F" w:rsidP="006D50C1">
            <w:pPr>
              <w:jc w:val="center"/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</w:tr>
      <w:tr w:rsidR="00164BFC" w:rsidRPr="00F07B6E">
        <w:trPr>
          <w:trHeight w:val="738"/>
        </w:trPr>
        <w:tc>
          <w:tcPr>
            <w:tcW w:w="4800" w:type="dxa"/>
          </w:tcPr>
          <w:p w:rsidR="00164BFC" w:rsidRPr="00F07B6E" w:rsidRDefault="00164BFC" w:rsidP="00F73D2F">
            <w:pPr>
              <w:ind w:left="1080"/>
              <w:rPr>
                <w:rFonts w:ascii="Bookman Old Style" w:hAnsi="Bookman Old Style" w:cs="Tahoma"/>
                <w:b/>
                <w:bCs/>
                <w:sz w:val="20"/>
                <w:szCs w:val="20"/>
              </w:rPr>
            </w:pPr>
          </w:p>
          <w:p w:rsidR="00164BFC" w:rsidRPr="00F07B6E" w:rsidRDefault="006D7E74" w:rsidP="00F73D2F">
            <w:pPr>
              <w:numPr>
                <w:ilvl w:val="0"/>
                <w:numId w:val="14"/>
              </w:numPr>
              <w:rPr>
                <w:rFonts w:ascii="Bookman Old Style" w:hAnsi="Bookman Old Style" w:cs="Tahoma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Diploma in Computer Application</w:t>
            </w:r>
          </w:p>
        </w:tc>
        <w:tc>
          <w:tcPr>
            <w:tcW w:w="2520" w:type="dxa"/>
          </w:tcPr>
          <w:p w:rsidR="00164BFC" w:rsidRPr="00F07B6E" w:rsidRDefault="00164BFC" w:rsidP="00F73D2F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164BFC" w:rsidRPr="00F07B6E" w:rsidRDefault="006D7E74" w:rsidP="00F73D2F">
            <w:pPr>
              <w:rPr>
                <w:rFonts w:ascii="Bookman Old Style" w:hAnsi="Bookman Old Style" w:cs="Tahoma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L.B.S  Centre for science &amp; technology</w:t>
            </w:r>
          </w:p>
        </w:tc>
        <w:tc>
          <w:tcPr>
            <w:tcW w:w="840" w:type="dxa"/>
            <w:vAlign w:val="center"/>
          </w:tcPr>
          <w:p w:rsidR="00164BFC" w:rsidRPr="00F07B6E" w:rsidRDefault="00E26A3A" w:rsidP="00F73D2F">
            <w:pPr>
              <w:jc w:val="center"/>
              <w:rPr>
                <w:rFonts w:ascii="Bookman Old Style" w:hAnsi="Bookman Old Style" w:cs="Tahoma"/>
                <w:sz w:val="20"/>
                <w:szCs w:val="20"/>
              </w:rPr>
            </w:pPr>
            <w:r>
              <w:rPr>
                <w:rFonts w:ascii="Bookman Old Style" w:hAnsi="Bookman Old Style" w:cs="Tahoma"/>
                <w:sz w:val="20"/>
                <w:szCs w:val="20"/>
              </w:rPr>
              <w:t>1999</w:t>
            </w:r>
          </w:p>
        </w:tc>
        <w:tc>
          <w:tcPr>
            <w:tcW w:w="1701" w:type="dxa"/>
            <w:vAlign w:val="center"/>
          </w:tcPr>
          <w:p w:rsidR="00164BFC" w:rsidRPr="00F07B6E" w:rsidRDefault="00164BFC" w:rsidP="00F73D2F">
            <w:pPr>
              <w:jc w:val="center"/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  <w:p w:rsidR="00164BFC" w:rsidRPr="00F07B6E" w:rsidRDefault="00E7000F" w:rsidP="00F73D2F">
            <w:pPr>
              <w:jc w:val="center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>
              <w:rPr>
                <w:rFonts w:ascii="Bookman Old Style" w:hAnsi="Bookman Old Style" w:cs="Tahoma"/>
                <w:bCs/>
                <w:sz w:val="20"/>
                <w:szCs w:val="20"/>
              </w:rPr>
              <w:t>60</w:t>
            </w:r>
            <w:r w:rsidR="00164BFC" w:rsidRPr="00F07B6E">
              <w:rPr>
                <w:rFonts w:ascii="Bookman Old Style" w:hAnsi="Bookman Old Style" w:cs="Tahoma"/>
                <w:bCs/>
                <w:sz w:val="20"/>
                <w:szCs w:val="20"/>
              </w:rPr>
              <w:t>%</w:t>
            </w:r>
          </w:p>
          <w:p w:rsidR="00164BFC" w:rsidRPr="00F07B6E" w:rsidRDefault="00164BFC" w:rsidP="00F73D2F">
            <w:pPr>
              <w:jc w:val="center"/>
              <w:rPr>
                <w:rFonts w:ascii="Bookman Old Style" w:hAnsi="Bookman Old Style" w:cs="Tahoma"/>
                <w:bCs/>
                <w:sz w:val="20"/>
                <w:szCs w:val="20"/>
              </w:rPr>
            </w:pPr>
          </w:p>
        </w:tc>
      </w:tr>
    </w:tbl>
    <w:p w:rsidR="00FE7E89" w:rsidRPr="00F07B6E" w:rsidRDefault="00FE7E89" w:rsidP="008D136A">
      <w:pPr>
        <w:rPr>
          <w:rFonts w:ascii="Bookman Old Style" w:hAnsi="Bookman Old Style" w:cs="Tahoma"/>
          <w:sz w:val="20"/>
          <w:szCs w:val="20"/>
        </w:rPr>
      </w:pPr>
    </w:p>
    <w:p w:rsidR="008660B9" w:rsidRPr="00F07B6E" w:rsidRDefault="00297D7E" w:rsidP="008D136A">
      <w:pPr>
        <w:jc w:val="both"/>
        <w:rPr>
          <w:rFonts w:ascii="Bookman Old Style" w:hAnsi="Bookman Old Style" w:cs="Tahoma"/>
          <w:sz w:val="20"/>
          <w:szCs w:val="20"/>
        </w:rPr>
      </w:pPr>
      <w:r w:rsidRPr="00F07B6E">
        <w:rPr>
          <w:rFonts w:ascii="Bookman Old Style" w:hAnsi="Bookman Old Style" w:cs="Tahoma"/>
          <w:b/>
          <w:sz w:val="20"/>
          <w:szCs w:val="20"/>
        </w:rPr>
        <w:t xml:space="preserve">Computer </w:t>
      </w:r>
      <w:r w:rsidR="006A16D1" w:rsidRPr="00F07B6E">
        <w:rPr>
          <w:rFonts w:ascii="Bookman Old Style" w:hAnsi="Bookman Old Style" w:cs="Tahoma"/>
          <w:b/>
          <w:sz w:val="20"/>
          <w:szCs w:val="20"/>
        </w:rPr>
        <w:t>Proficiency</w:t>
      </w:r>
      <w:r w:rsidR="0067233E" w:rsidRPr="00F07B6E">
        <w:rPr>
          <w:rFonts w:ascii="Bookman Old Style" w:hAnsi="Bookman Old Style" w:cs="Tahoma"/>
          <w:sz w:val="20"/>
          <w:szCs w:val="20"/>
        </w:rPr>
        <w:tab/>
      </w:r>
      <w:r w:rsidR="006A16D1" w:rsidRPr="00F07B6E">
        <w:rPr>
          <w:rFonts w:ascii="Bookman Old Style" w:hAnsi="Bookman Old Style" w:cs="Tahoma"/>
          <w:sz w:val="20"/>
          <w:szCs w:val="20"/>
        </w:rPr>
        <w:t>:</w:t>
      </w:r>
      <w:r w:rsidRPr="00F07B6E">
        <w:rPr>
          <w:rFonts w:ascii="Bookman Old Style" w:hAnsi="Bookman Old Style" w:cs="Tahoma"/>
          <w:sz w:val="20"/>
          <w:szCs w:val="20"/>
        </w:rPr>
        <w:t xml:space="preserve"> </w:t>
      </w:r>
      <w:proofErr w:type="spellStart"/>
      <w:r w:rsidRPr="00F07B6E">
        <w:rPr>
          <w:rFonts w:ascii="Bookman Old Style" w:hAnsi="Bookman Old Style" w:cs="Tahoma"/>
          <w:sz w:val="20"/>
          <w:szCs w:val="20"/>
        </w:rPr>
        <w:t>M.S.Office</w:t>
      </w:r>
      <w:proofErr w:type="spellEnd"/>
      <w:r w:rsidRPr="00F07B6E">
        <w:rPr>
          <w:rFonts w:ascii="Bookman Old Style" w:hAnsi="Bookman Old Style" w:cs="Tahoma"/>
          <w:sz w:val="20"/>
          <w:szCs w:val="20"/>
        </w:rPr>
        <w:t xml:space="preserve">  </w:t>
      </w:r>
    </w:p>
    <w:p w:rsidR="00A859CB" w:rsidRPr="00F07B6E" w:rsidRDefault="00A859CB" w:rsidP="008D136A">
      <w:pPr>
        <w:shd w:val="pct15" w:color="000000" w:fill="FFFFFF"/>
        <w:jc w:val="both"/>
        <w:rPr>
          <w:rFonts w:ascii="Bookman Old Style" w:hAnsi="Bookman Old Style" w:cs="Tahoma"/>
          <w:b/>
          <w:sz w:val="20"/>
          <w:szCs w:val="20"/>
        </w:rPr>
      </w:pPr>
    </w:p>
    <w:p w:rsidR="008D136A" w:rsidRPr="00F07B6E" w:rsidRDefault="008D136A" w:rsidP="008D136A">
      <w:pPr>
        <w:jc w:val="both"/>
        <w:rPr>
          <w:rFonts w:ascii="Bookman Old Style" w:hAnsi="Bookman Old Style" w:cs="Tahoma"/>
          <w:sz w:val="20"/>
          <w:szCs w:val="20"/>
        </w:rPr>
      </w:pPr>
    </w:p>
    <w:p w:rsidR="005151C5" w:rsidRPr="00F07B6E" w:rsidRDefault="005151C5" w:rsidP="005151C5">
      <w:pPr>
        <w:tabs>
          <w:tab w:val="left" w:pos="1304"/>
          <w:tab w:val="left" w:pos="1701"/>
        </w:tabs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</w:p>
    <w:p w:rsidR="005151C5" w:rsidRDefault="008235E6" w:rsidP="00935487">
      <w:pPr>
        <w:tabs>
          <w:tab w:val="left" w:pos="1304"/>
          <w:tab w:val="left" w:pos="1701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8D136A" w:rsidRPr="00813751" w:rsidRDefault="008D136A" w:rsidP="00FE7E89">
      <w:pPr>
        <w:tabs>
          <w:tab w:val="left" w:pos="1304"/>
          <w:tab w:val="left" w:pos="1701"/>
        </w:tabs>
        <w:autoSpaceDE w:val="0"/>
        <w:autoSpaceDN w:val="0"/>
        <w:adjustRightInd w:val="0"/>
        <w:rPr>
          <w:rFonts w:ascii="Bookman Old Style" w:hAnsi="Bookman Old Style" w:cs="Tahoma"/>
          <w:b/>
          <w:bCs/>
          <w:szCs w:val="20"/>
        </w:rPr>
      </w:pPr>
      <w:bookmarkStart w:id="0" w:name="_GoBack"/>
      <w:r w:rsidRPr="00813751">
        <w:rPr>
          <w:rFonts w:ascii="Bookman Old Style" w:hAnsi="Bookman Old Style" w:cs="Tahoma"/>
          <w:b/>
          <w:bCs/>
        </w:rPr>
        <w:t xml:space="preserve">                                       </w:t>
      </w:r>
    </w:p>
    <w:p w:rsidR="008D136A" w:rsidRPr="00F07B6E" w:rsidRDefault="008D136A" w:rsidP="008D136A">
      <w:pPr>
        <w:pStyle w:val="BodyText"/>
        <w:shd w:val="pct15" w:color="000000" w:fill="FFFFFF"/>
        <w:rPr>
          <w:rFonts w:ascii="Bookman Old Style" w:hAnsi="Bookman Old Style" w:cs="Tahoma"/>
          <w:b/>
        </w:rPr>
      </w:pPr>
      <w:r w:rsidRPr="00F07B6E">
        <w:rPr>
          <w:rFonts w:ascii="Bookman Old Style" w:hAnsi="Bookman Old Style" w:cs="Tahoma"/>
          <w:b/>
        </w:rPr>
        <w:t xml:space="preserve">Declaration </w:t>
      </w:r>
    </w:p>
    <w:bookmarkEnd w:id="0"/>
    <w:p w:rsidR="00904485" w:rsidRPr="00F07B6E" w:rsidRDefault="00904485" w:rsidP="008D136A">
      <w:pPr>
        <w:pStyle w:val="BodyText"/>
        <w:shd w:val="pct15" w:color="000000" w:fill="FFFFFF"/>
        <w:rPr>
          <w:rFonts w:ascii="Bookman Old Style" w:hAnsi="Bookman Old Style" w:cs="Tahoma"/>
          <w:b/>
        </w:rPr>
      </w:pPr>
    </w:p>
    <w:p w:rsidR="008D136A" w:rsidRPr="00F07B6E" w:rsidRDefault="008D136A" w:rsidP="008D136A">
      <w:pPr>
        <w:pStyle w:val="BodyText"/>
        <w:rPr>
          <w:rFonts w:ascii="Bookman Old Style" w:hAnsi="Bookman Old Style" w:cs="Tahoma"/>
        </w:rPr>
      </w:pPr>
    </w:p>
    <w:p w:rsidR="0045756D" w:rsidRPr="00F07B6E" w:rsidRDefault="008D136A" w:rsidP="008D136A">
      <w:pPr>
        <w:pStyle w:val="BodyText"/>
        <w:rPr>
          <w:rFonts w:ascii="Bookman Old Style" w:hAnsi="Bookman Old Style" w:cs="Tahoma"/>
        </w:rPr>
      </w:pPr>
      <w:r w:rsidRPr="00F07B6E">
        <w:rPr>
          <w:rFonts w:ascii="Bookman Old Style" w:hAnsi="Bookman Old Style" w:cs="Tahoma"/>
        </w:rPr>
        <w:lastRenderedPageBreak/>
        <w:tab/>
      </w:r>
    </w:p>
    <w:p w:rsidR="00A859CB" w:rsidRPr="00F07B6E" w:rsidRDefault="008D136A" w:rsidP="0051587C">
      <w:pPr>
        <w:pStyle w:val="BodyText"/>
        <w:rPr>
          <w:rFonts w:ascii="Bookman Old Style" w:hAnsi="Bookman Old Style" w:cs="Tahoma"/>
          <w:i/>
          <w:sz w:val="26"/>
          <w:szCs w:val="26"/>
        </w:rPr>
      </w:pPr>
      <w:r w:rsidRPr="00F07B6E">
        <w:rPr>
          <w:rFonts w:ascii="Bookman Old Style" w:hAnsi="Bookman Old Style" w:cs="Tahoma"/>
          <w:i/>
          <w:sz w:val="26"/>
          <w:szCs w:val="26"/>
        </w:rPr>
        <w:t>I hereby declare that the above details are true to the best of my knowledge.</w:t>
      </w:r>
    </w:p>
    <w:p w:rsidR="00904485" w:rsidRPr="00F07B6E" w:rsidRDefault="00904485" w:rsidP="008D136A">
      <w:pPr>
        <w:pStyle w:val="BodyText"/>
        <w:rPr>
          <w:rFonts w:ascii="Bookman Old Style" w:hAnsi="Bookman Old Style" w:cs="Tahoma"/>
          <w:i/>
          <w:szCs w:val="24"/>
        </w:rPr>
      </w:pPr>
    </w:p>
    <w:p w:rsidR="00A859CB" w:rsidRPr="00F07B6E" w:rsidRDefault="00A859CB" w:rsidP="008D136A">
      <w:pPr>
        <w:pStyle w:val="BodyText"/>
        <w:rPr>
          <w:rFonts w:ascii="Bookman Old Style" w:hAnsi="Bookman Old Style" w:cs="Tahoma"/>
        </w:rPr>
      </w:pPr>
    </w:p>
    <w:p w:rsidR="00B0204B" w:rsidRPr="00F07B6E" w:rsidRDefault="00B0204B" w:rsidP="008D136A">
      <w:pPr>
        <w:pStyle w:val="BodyText"/>
        <w:rPr>
          <w:rFonts w:ascii="Bookman Old Style" w:hAnsi="Bookman Old Style" w:cs="Tahoma"/>
        </w:rPr>
      </w:pPr>
    </w:p>
    <w:sectPr w:rsidR="00B0204B" w:rsidRPr="00F07B6E" w:rsidSect="00AE247F">
      <w:type w:val="continuous"/>
      <w:pgSz w:w="12240" w:h="15840"/>
      <w:pgMar w:top="720" w:right="810" w:bottom="720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1C7" w:rsidRDefault="005931C7">
      <w:r>
        <w:separator/>
      </w:r>
    </w:p>
  </w:endnote>
  <w:endnote w:type="continuationSeparator" w:id="0">
    <w:p w:rsidR="005931C7" w:rsidRDefault="0059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22E" w:rsidRDefault="000E11A6" w:rsidP="007308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3422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422E" w:rsidRDefault="00F3422E" w:rsidP="007C74D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22E" w:rsidRDefault="000E11A6" w:rsidP="007308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3422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5487">
      <w:rPr>
        <w:rStyle w:val="PageNumber"/>
        <w:noProof/>
      </w:rPr>
      <w:t>1</w:t>
    </w:r>
    <w:r>
      <w:rPr>
        <w:rStyle w:val="PageNumber"/>
      </w:rPr>
      <w:fldChar w:fldCharType="end"/>
    </w:r>
  </w:p>
  <w:p w:rsidR="00F3422E" w:rsidRDefault="00F3422E" w:rsidP="00863D4D">
    <w:pPr>
      <w:pStyle w:val="Footer"/>
      <w:tabs>
        <w:tab w:val="clear" w:pos="4153"/>
        <w:tab w:val="clear" w:pos="8306"/>
        <w:tab w:val="left" w:pos="7035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1C7" w:rsidRDefault="005931C7">
      <w:r>
        <w:separator/>
      </w:r>
    </w:p>
  </w:footnote>
  <w:footnote w:type="continuationSeparator" w:id="0">
    <w:p w:rsidR="005931C7" w:rsidRDefault="00593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1B4"/>
    <w:multiLevelType w:val="hybridMultilevel"/>
    <w:tmpl w:val="17021B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B74866"/>
    <w:multiLevelType w:val="hybridMultilevel"/>
    <w:tmpl w:val="8E364F32"/>
    <w:lvl w:ilvl="0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7AF0589"/>
    <w:multiLevelType w:val="hybridMultilevel"/>
    <w:tmpl w:val="28D6F52C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0A1A9F"/>
    <w:multiLevelType w:val="hybridMultilevel"/>
    <w:tmpl w:val="C608CF02"/>
    <w:lvl w:ilvl="0" w:tplc="C562D13E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D0D6921"/>
    <w:multiLevelType w:val="hybridMultilevel"/>
    <w:tmpl w:val="DE0AAA08"/>
    <w:lvl w:ilvl="0" w:tplc="FCA6F0E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12282BF9"/>
    <w:multiLevelType w:val="hybridMultilevel"/>
    <w:tmpl w:val="64822A2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240811FB"/>
    <w:multiLevelType w:val="hybridMultilevel"/>
    <w:tmpl w:val="F342F5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49D59EF"/>
    <w:multiLevelType w:val="hybridMultilevel"/>
    <w:tmpl w:val="BE509C3A"/>
    <w:lvl w:ilvl="0" w:tplc="99AAAC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1FEE7A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71D690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A4E9B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A96FD7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75FA61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8AC9C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0B684E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B8D6862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6647DA5"/>
    <w:multiLevelType w:val="hybridMultilevel"/>
    <w:tmpl w:val="ECAC0AAA"/>
    <w:lvl w:ilvl="0" w:tplc="0809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C6B2FE8"/>
    <w:multiLevelType w:val="hybridMultilevel"/>
    <w:tmpl w:val="C608CF02"/>
    <w:lvl w:ilvl="0" w:tplc="C562D13E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8525997"/>
    <w:multiLevelType w:val="hybridMultilevel"/>
    <w:tmpl w:val="F11A299E"/>
    <w:lvl w:ilvl="0" w:tplc="3E98CC22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65775"/>
    <w:multiLevelType w:val="hybridMultilevel"/>
    <w:tmpl w:val="DE1EDB3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4F0C53E1"/>
    <w:multiLevelType w:val="hybridMultilevel"/>
    <w:tmpl w:val="66BEDE08"/>
    <w:lvl w:ilvl="0" w:tplc="08090001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AE0A08"/>
    <w:multiLevelType w:val="hybridMultilevel"/>
    <w:tmpl w:val="2558FA92"/>
    <w:lvl w:ilvl="0" w:tplc="1B005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5164EE"/>
    <w:multiLevelType w:val="multilevel"/>
    <w:tmpl w:val="8E364F32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5C266A5A"/>
    <w:multiLevelType w:val="hybridMultilevel"/>
    <w:tmpl w:val="BA76F2DA"/>
    <w:lvl w:ilvl="0" w:tplc="B008CC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92E0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04D2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5C1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A03A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0E15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4E70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DC84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C667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E36453"/>
    <w:multiLevelType w:val="hybridMultilevel"/>
    <w:tmpl w:val="16B21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D573AC"/>
    <w:multiLevelType w:val="hybridMultilevel"/>
    <w:tmpl w:val="82E61646"/>
    <w:lvl w:ilvl="0" w:tplc="B9C8AFCA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966A99"/>
    <w:multiLevelType w:val="hybridMultilevel"/>
    <w:tmpl w:val="86A264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9B80ED7"/>
    <w:multiLevelType w:val="hybridMultilevel"/>
    <w:tmpl w:val="267E19AA"/>
    <w:lvl w:ilvl="0" w:tplc="90DCB346">
      <w:start w:val="3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6E8F241A"/>
    <w:multiLevelType w:val="hybridMultilevel"/>
    <w:tmpl w:val="40F688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0B34537"/>
    <w:multiLevelType w:val="hybridMultilevel"/>
    <w:tmpl w:val="05FAB0DE"/>
    <w:lvl w:ilvl="0" w:tplc="4BEE723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73BB2504"/>
    <w:multiLevelType w:val="hybridMultilevel"/>
    <w:tmpl w:val="B8B81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676E61"/>
    <w:multiLevelType w:val="hybridMultilevel"/>
    <w:tmpl w:val="219E3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F31F6B"/>
    <w:multiLevelType w:val="hybridMultilevel"/>
    <w:tmpl w:val="E82458FA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13"/>
  </w:num>
  <w:num w:numId="5">
    <w:abstractNumId w:val="2"/>
  </w:num>
  <w:num w:numId="6">
    <w:abstractNumId w:val="7"/>
  </w:num>
  <w:num w:numId="7">
    <w:abstractNumId w:val="1"/>
  </w:num>
  <w:num w:numId="8">
    <w:abstractNumId w:val="14"/>
  </w:num>
  <w:num w:numId="9">
    <w:abstractNumId w:val="11"/>
  </w:num>
  <w:num w:numId="10">
    <w:abstractNumId w:val="16"/>
  </w:num>
  <w:num w:numId="11">
    <w:abstractNumId w:val="9"/>
  </w:num>
  <w:num w:numId="12">
    <w:abstractNumId w:val="24"/>
  </w:num>
  <w:num w:numId="13">
    <w:abstractNumId w:val="17"/>
  </w:num>
  <w:num w:numId="14">
    <w:abstractNumId w:val="10"/>
  </w:num>
  <w:num w:numId="15">
    <w:abstractNumId w:val="3"/>
  </w:num>
  <w:num w:numId="16">
    <w:abstractNumId w:val="19"/>
  </w:num>
  <w:num w:numId="17">
    <w:abstractNumId w:val="4"/>
  </w:num>
  <w:num w:numId="18">
    <w:abstractNumId w:val="18"/>
  </w:num>
  <w:num w:numId="19">
    <w:abstractNumId w:val="20"/>
  </w:num>
  <w:num w:numId="20">
    <w:abstractNumId w:val="0"/>
  </w:num>
  <w:num w:numId="21">
    <w:abstractNumId w:val="6"/>
  </w:num>
  <w:num w:numId="22">
    <w:abstractNumId w:val="21"/>
  </w:num>
  <w:num w:numId="23">
    <w:abstractNumId w:val="22"/>
  </w:num>
  <w:num w:numId="24">
    <w:abstractNumId w:val="2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DF3"/>
    <w:rsid w:val="00010C1A"/>
    <w:rsid w:val="00023E77"/>
    <w:rsid w:val="0002747B"/>
    <w:rsid w:val="00027DE7"/>
    <w:rsid w:val="00050F7F"/>
    <w:rsid w:val="00060235"/>
    <w:rsid w:val="00064558"/>
    <w:rsid w:val="00067EFE"/>
    <w:rsid w:val="0009412D"/>
    <w:rsid w:val="000976CE"/>
    <w:rsid w:val="000B18E9"/>
    <w:rsid w:val="000B52F5"/>
    <w:rsid w:val="000B7826"/>
    <w:rsid w:val="000E11A6"/>
    <w:rsid w:val="000E4F84"/>
    <w:rsid w:val="000F361F"/>
    <w:rsid w:val="000F7CD2"/>
    <w:rsid w:val="00101031"/>
    <w:rsid w:val="00103CE7"/>
    <w:rsid w:val="00104724"/>
    <w:rsid w:val="00106AF2"/>
    <w:rsid w:val="00121540"/>
    <w:rsid w:val="00131BE9"/>
    <w:rsid w:val="00131F76"/>
    <w:rsid w:val="0014479E"/>
    <w:rsid w:val="001458FA"/>
    <w:rsid w:val="0015601F"/>
    <w:rsid w:val="0015701E"/>
    <w:rsid w:val="00164BFC"/>
    <w:rsid w:val="001724F1"/>
    <w:rsid w:val="00172CA2"/>
    <w:rsid w:val="00176065"/>
    <w:rsid w:val="0017646D"/>
    <w:rsid w:val="00196BA1"/>
    <w:rsid w:val="001A1CAB"/>
    <w:rsid w:val="001A35B4"/>
    <w:rsid w:val="001A7C2F"/>
    <w:rsid w:val="001B19C8"/>
    <w:rsid w:val="001B2673"/>
    <w:rsid w:val="001D00BD"/>
    <w:rsid w:val="001D6AD6"/>
    <w:rsid w:val="001D6E77"/>
    <w:rsid w:val="001F56E6"/>
    <w:rsid w:val="0021109E"/>
    <w:rsid w:val="00220238"/>
    <w:rsid w:val="002322DD"/>
    <w:rsid w:val="0024342A"/>
    <w:rsid w:val="00245D02"/>
    <w:rsid w:val="0025332C"/>
    <w:rsid w:val="002652CB"/>
    <w:rsid w:val="00282CDC"/>
    <w:rsid w:val="00285280"/>
    <w:rsid w:val="0029151B"/>
    <w:rsid w:val="002932CD"/>
    <w:rsid w:val="00297D7E"/>
    <w:rsid w:val="002A388A"/>
    <w:rsid w:val="002B24F4"/>
    <w:rsid w:val="002D3800"/>
    <w:rsid w:val="002E52BB"/>
    <w:rsid w:val="003013D6"/>
    <w:rsid w:val="0030215A"/>
    <w:rsid w:val="003079BE"/>
    <w:rsid w:val="003101C9"/>
    <w:rsid w:val="00321759"/>
    <w:rsid w:val="003271AD"/>
    <w:rsid w:val="00342269"/>
    <w:rsid w:val="00354162"/>
    <w:rsid w:val="003716E0"/>
    <w:rsid w:val="00392F06"/>
    <w:rsid w:val="003C714F"/>
    <w:rsid w:val="003D243E"/>
    <w:rsid w:val="003D3A79"/>
    <w:rsid w:val="004048DC"/>
    <w:rsid w:val="00407174"/>
    <w:rsid w:val="004132FD"/>
    <w:rsid w:val="004147EF"/>
    <w:rsid w:val="00417F82"/>
    <w:rsid w:val="00421770"/>
    <w:rsid w:val="004241FC"/>
    <w:rsid w:val="004329B5"/>
    <w:rsid w:val="004333C0"/>
    <w:rsid w:val="00435277"/>
    <w:rsid w:val="004412FD"/>
    <w:rsid w:val="0044319A"/>
    <w:rsid w:val="00455F06"/>
    <w:rsid w:val="0045756D"/>
    <w:rsid w:val="00465D99"/>
    <w:rsid w:val="00466DF2"/>
    <w:rsid w:val="004727F7"/>
    <w:rsid w:val="004803FE"/>
    <w:rsid w:val="004809DB"/>
    <w:rsid w:val="004813B8"/>
    <w:rsid w:val="00486354"/>
    <w:rsid w:val="004955D3"/>
    <w:rsid w:val="004961DA"/>
    <w:rsid w:val="004A1796"/>
    <w:rsid w:val="004B1773"/>
    <w:rsid w:val="004B19CF"/>
    <w:rsid w:val="004B751E"/>
    <w:rsid w:val="004C06A2"/>
    <w:rsid w:val="004C06CB"/>
    <w:rsid w:val="004D13EE"/>
    <w:rsid w:val="004D44BC"/>
    <w:rsid w:val="004D7D04"/>
    <w:rsid w:val="004E13BB"/>
    <w:rsid w:val="004E4ED7"/>
    <w:rsid w:val="004F13A5"/>
    <w:rsid w:val="004F7132"/>
    <w:rsid w:val="00511A08"/>
    <w:rsid w:val="005125DF"/>
    <w:rsid w:val="00512F35"/>
    <w:rsid w:val="0051411B"/>
    <w:rsid w:val="00514631"/>
    <w:rsid w:val="005151C5"/>
    <w:rsid w:val="0051587C"/>
    <w:rsid w:val="00531882"/>
    <w:rsid w:val="00536AD3"/>
    <w:rsid w:val="00566A7C"/>
    <w:rsid w:val="00575035"/>
    <w:rsid w:val="0057601B"/>
    <w:rsid w:val="005820FB"/>
    <w:rsid w:val="0058389D"/>
    <w:rsid w:val="005921A7"/>
    <w:rsid w:val="0059224C"/>
    <w:rsid w:val="00592EF1"/>
    <w:rsid w:val="005931C7"/>
    <w:rsid w:val="005A21DE"/>
    <w:rsid w:val="005B4F31"/>
    <w:rsid w:val="005C489E"/>
    <w:rsid w:val="005C5ECC"/>
    <w:rsid w:val="005D4C1D"/>
    <w:rsid w:val="005E4815"/>
    <w:rsid w:val="00605CAB"/>
    <w:rsid w:val="0064166B"/>
    <w:rsid w:val="00651588"/>
    <w:rsid w:val="006519B5"/>
    <w:rsid w:val="00652A40"/>
    <w:rsid w:val="00652D38"/>
    <w:rsid w:val="0065447D"/>
    <w:rsid w:val="0065671F"/>
    <w:rsid w:val="00663C41"/>
    <w:rsid w:val="0067233E"/>
    <w:rsid w:val="00687F59"/>
    <w:rsid w:val="006A16D1"/>
    <w:rsid w:val="006B42EC"/>
    <w:rsid w:val="006B4DF3"/>
    <w:rsid w:val="006C12EF"/>
    <w:rsid w:val="006C654B"/>
    <w:rsid w:val="006D50C1"/>
    <w:rsid w:val="006D7E74"/>
    <w:rsid w:val="006D7FAF"/>
    <w:rsid w:val="006E09F2"/>
    <w:rsid w:val="006F1B23"/>
    <w:rsid w:val="006F5E44"/>
    <w:rsid w:val="0070034A"/>
    <w:rsid w:val="00706626"/>
    <w:rsid w:val="00712D4E"/>
    <w:rsid w:val="0071556E"/>
    <w:rsid w:val="00724DB3"/>
    <w:rsid w:val="00725ACC"/>
    <w:rsid w:val="007308FF"/>
    <w:rsid w:val="00743AEC"/>
    <w:rsid w:val="007472D5"/>
    <w:rsid w:val="00761C3A"/>
    <w:rsid w:val="00764DDA"/>
    <w:rsid w:val="0077209A"/>
    <w:rsid w:val="00773AC7"/>
    <w:rsid w:val="00780F22"/>
    <w:rsid w:val="00782372"/>
    <w:rsid w:val="0078720C"/>
    <w:rsid w:val="007B5C4C"/>
    <w:rsid w:val="007C74D5"/>
    <w:rsid w:val="007D1938"/>
    <w:rsid w:val="00813751"/>
    <w:rsid w:val="00814FED"/>
    <w:rsid w:val="008235E6"/>
    <w:rsid w:val="0085006C"/>
    <w:rsid w:val="00863D4D"/>
    <w:rsid w:val="008660B9"/>
    <w:rsid w:val="008708DA"/>
    <w:rsid w:val="00892C7D"/>
    <w:rsid w:val="008A428F"/>
    <w:rsid w:val="008B5064"/>
    <w:rsid w:val="008B6728"/>
    <w:rsid w:val="008C7700"/>
    <w:rsid w:val="008D01AE"/>
    <w:rsid w:val="008D136A"/>
    <w:rsid w:val="008D523A"/>
    <w:rsid w:val="008E1629"/>
    <w:rsid w:val="008E1858"/>
    <w:rsid w:val="009035BE"/>
    <w:rsid w:val="00904485"/>
    <w:rsid w:val="00923626"/>
    <w:rsid w:val="00935487"/>
    <w:rsid w:val="00961D53"/>
    <w:rsid w:val="00963AE2"/>
    <w:rsid w:val="00977406"/>
    <w:rsid w:val="009828C7"/>
    <w:rsid w:val="00993690"/>
    <w:rsid w:val="00993D09"/>
    <w:rsid w:val="009A2999"/>
    <w:rsid w:val="009B58D6"/>
    <w:rsid w:val="009B6830"/>
    <w:rsid w:val="009B7B44"/>
    <w:rsid w:val="009C4974"/>
    <w:rsid w:val="009E29EE"/>
    <w:rsid w:val="009E302A"/>
    <w:rsid w:val="009F24EE"/>
    <w:rsid w:val="00A02B25"/>
    <w:rsid w:val="00A04ADE"/>
    <w:rsid w:val="00A06D6B"/>
    <w:rsid w:val="00A15DAE"/>
    <w:rsid w:val="00A27A02"/>
    <w:rsid w:val="00A35441"/>
    <w:rsid w:val="00A50DA5"/>
    <w:rsid w:val="00A528F6"/>
    <w:rsid w:val="00A614D2"/>
    <w:rsid w:val="00A71E38"/>
    <w:rsid w:val="00A859CB"/>
    <w:rsid w:val="00A93D33"/>
    <w:rsid w:val="00AA0B0E"/>
    <w:rsid w:val="00AA0FCA"/>
    <w:rsid w:val="00AB5E30"/>
    <w:rsid w:val="00AB6171"/>
    <w:rsid w:val="00AB7A90"/>
    <w:rsid w:val="00AC15B4"/>
    <w:rsid w:val="00AD7A9C"/>
    <w:rsid w:val="00AE10C2"/>
    <w:rsid w:val="00AE247F"/>
    <w:rsid w:val="00AF4EA4"/>
    <w:rsid w:val="00AF52F9"/>
    <w:rsid w:val="00AF76A8"/>
    <w:rsid w:val="00B0204B"/>
    <w:rsid w:val="00B2557D"/>
    <w:rsid w:val="00B329DD"/>
    <w:rsid w:val="00B340E8"/>
    <w:rsid w:val="00B35B9E"/>
    <w:rsid w:val="00B374B4"/>
    <w:rsid w:val="00B416B0"/>
    <w:rsid w:val="00B533AB"/>
    <w:rsid w:val="00B61185"/>
    <w:rsid w:val="00B73D17"/>
    <w:rsid w:val="00B74281"/>
    <w:rsid w:val="00B8765E"/>
    <w:rsid w:val="00B937BD"/>
    <w:rsid w:val="00B9784E"/>
    <w:rsid w:val="00BC48FA"/>
    <w:rsid w:val="00BD1B13"/>
    <w:rsid w:val="00BF3386"/>
    <w:rsid w:val="00BF623A"/>
    <w:rsid w:val="00BF6560"/>
    <w:rsid w:val="00C01862"/>
    <w:rsid w:val="00C01BEA"/>
    <w:rsid w:val="00C0265D"/>
    <w:rsid w:val="00C102A4"/>
    <w:rsid w:val="00C1063D"/>
    <w:rsid w:val="00C21933"/>
    <w:rsid w:val="00C33395"/>
    <w:rsid w:val="00C34FF7"/>
    <w:rsid w:val="00C52311"/>
    <w:rsid w:val="00C530DF"/>
    <w:rsid w:val="00CB0B98"/>
    <w:rsid w:val="00CD131A"/>
    <w:rsid w:val="00CE0360"/>
    <w:rsid w:val="00CF3FBE"/>
    <w:rsid w:val="00D02E4A"/>
    <w:rsid w:val="00D04F18"/>
    <w:rsid w:val="00D122DA"/>
    <w:rsid w:val="00D13FEA"/>
    <w:rsid w:val="00D3137C"/>
    <w:rsid w:val="00D345CC"/>
    <w:rsid w:val="00D458C8"/>
    <w:rsid w:val="00D50222"/>
    <w:rsid w:val="00D537C3"/>
    <w:rsid w:val="00D555C2"/>
    <w:rsid w:val="00D641F8"/>
    <w:rsid w:val="00D643E7"/>
    <w:rsid w:val="00D85A7E"/>
    <w:rsid w:val="00D87E00"/>
    <w:rsid w:val="00D948A4"/>
    <w:rsid w:val="00D95FA0"/>
    <w:rsid w:val="00DD6D63"/>
    <w:rsid w:val="00DE1AF3"/>
    <w:rsid w:val="00DE3F32"/>
    <w:rsid w:val="00DE454A"/>
    <w:rsid w:val="00DF702E"/>
    <w:rsid w:val="00E01A41"/>
    <w:rsid w:val="00E10E2A"/>
    <w:rsid w:val="00E22CA8"/>
    <w:rsid w:val="00E23A44"/>
    <w:rsid w:val="00E26A3A"/>
    <w:rsid w:val="00E31963"/>
    <w:rsid w:val="00E31E85"/>
    <w:rsid w:val="00E42881"/>
    <w:rsid w:val="00E478A0"/>
    <w:rsid w:val="00E52076"/>
    <w:rsid w:val="00E62005"/>
    <w:rsid w:val="00E6208C"/>
    <w:rsid w:val="00E64BE5"/>
    <w:rsid w:val="00E7000F"/>
    <w:rsid w:val="00E7099A"/>
    <w:rsid w:val="00E7445C"/>
    <w:rsid w:val="00E9454A"/>
    <w:rsid w:val="00EA03A9"/>
    <w:rsid w:val="00EB1EB2"/>
    <w:rsid w:val="00ED68F1"/>
    <w:rsid w:val="00EF47E7"/>
    <w:rsid w:val="00F03618"/>
    <w:rsid w:val="00F07B6E"/>
    <w:rsid w:val="00F16443"/>
    <w:rsid w:val="00F2705A"/>
    <w:rsid w:val="00F3422E"/>
    <w:rsid w:val="00F41ACF"/>
    <w:rsid w:val="00F654B7"/>
    <w:rsid w:val="00F73D2F"/>
    <w:rsid w:val="00F805B8"/>
    <w:rsid w:val="00F97E94"/>
    <w:rsid w:val="00FA0FB5"/>
    <w:rsid w:val="00FA6B78"/>
    <w:rsid w:val="00FB1284"/>
    <w:rsid w:val="00FB5B23"/>
    <w:rsid w:val="00FC6DB1"/>
    <w:rsid w:val="00FD13E4"/>
    <w:rsid w:val="00FE7E89"/>
    <w:rsid w:val="00FF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ml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1A6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6B4DF3"/>
    <w:pPr>
      <w:spacing w:line="220" w:lineRule="exact"/>
      <w:outlineLvl w:val="0"/>
    </w:pPr>
    <w:rPr>
      <w:rFonts w:ascii="Verdana" w:hAnsi="Verdana" w:cs="Arial"/>
      <w:b/>
      <w:caps/>
      <w:sz w:val="16"/>
      <w:szCs w:val="16"/>
    </w:rPr>
  </w:style>
  <w:style w:type="paragraph" w:styleId="Heading2">
    <w:name w:val="heading 2"/>
    <w:basedOn w:val="Normal"/>
    <w:next w:val="Normal"/>
    <w:qFormat/>
    <w:rsid w:val="008D13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D136A"/>
    <w:pPr>
      <w:keepNext/>
      <w:tabs>
        <w:tab w:val="num" w:pos="720"/>
      </w:tabs>
      <w:ind w:left="720" w:hanging="432"/>
      <w:jc w:val="center"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8D13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D136A"/>
    <w:pPr>
      <w:keepNext/>
      <w:tabs>
        <w:tab w:val="num" w:pos="1008"/>
      </w:tabs>
      <w:ind w:left="1008" w:hanging="432"/>
      <w:jc w:val="both"/>
      <w:outlineLvl w:val="4"/>
    </w:pPr>
    <w:rPr>
      <w:szCs w:val="20"/>
    </w:rPr>
  </w:style>
  <w:style w:type="paragraph" w:styleId="Heading6">
    <w:name w:val="heading 6"/>
    <w:basedOn w:val="Normal"/>
    <w:next w:val="Normal"/>
    <w:qFormat/>
    <w:rsid w:val="008D136A"/>
    <w:pPr>
      <w:keepNext/>
      <w:tabs>
        <w:tab w:val="num" w:pos="1152"/>
      </w:tabs>
      <w:ind w:left="1152" w:hanging="432"/>
      <w:outlineLvl w:val="5"/>
    </w:pPr>
    <w:rPr>
      <w:b/>
      <w:szCs w:val="20"/>
    </w:rPr>
  </w:style>
  <w:style w:type="paragraph" w:styleId="Heading7">
    <w:name w:val="heading 7"/>
    <w:basedOn w:val="Normal"/>
    <w:next w:val="Normal"/>
    <w:qFormat/>
    <w:rsid w:val="008D136A"/>
    <w:pPr>
      <w:keepNext/>
      <w:tabs>
        <w:tab w:val="num" w:pos="1296"/>
      </w:tabs>
      <w:ind w:left="1296" w:hanging="288"/>
      <w:outlineLvl w:val="6"/>
    </w:pPr>
    <w:rPr>
      <w:szCs w:val="20"/>
      <w:u w:val="single"/>
    </w:rPr>
  </w:style>
  <w:style w:type="paragraph" w:styleId="Heading8">
    <w:name w:val="heading 8"/>
    <w:basedOn w:val="Normal"/>
    <w:next w:val="Normal"/>
    <w:qFormat/>
    <w:rsid w:val="008D136A"/>
    <w:pPr>
      <w:keepNext/>
      <w:tabs>
        <w:tab w:val="num" w:pos="1440"/>
      </w:tabs>
      <w:ind w:left="1440" w:hanging="432"/>
      <w:outlineLvl w:val="7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">
    <w:name w:val="bulleted list"/>
    <w:basedOn w:val="Normal"/>
    <w:rsid w:val="006B4DF3"/>
    <w:pPr>
      <w:numPr>
        <w:numId w:val="1"/>
      </w:numPr>
      <w:spacing w:after="80" w:line="220" w:lineRule="exact"/>
    </w:pPr>
    <w:rPr>
      <w:rFonts w:ascii="Verdana" w:hAnsi="Verdana" w:cs="Arial"/>
      <w:sz w:val="16"/>
      <w:szCs w:val="20"/>
    </w:rPr>
  </w:style>
  <w:style w:type="paragraph" w:styleId="Footer">
    <w:name w:val="footer"/>
    <w:basedOn w:val="Normal"/>
    <w:rsid w:val="007C74D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C74D5"/>
  </w:style>
  <w:style w:type="paragraph" w:styleId="Title">
    <w:name w:val="Title"/>
    <w:basedOn w:val="Normal"/>
    <w:qFormat/>
    <w:rsid w:val="008D136A"/>
    <w:pPr>
      <w:jc w:val="center"/>
    </w:pPr>
    <w:rPr>
      <w:sz w:val="28"/>
      <w:szCs w:val="20"/>
      <w:u w:val="single"/>
    </w:rPr>
  </w:style>
  <w:style w:type="paragraph" w:styleId="BodyText">
    <w:name w:val="Body Text"/>
    <w:aliases w:val="bt,RFQ Text,RFQ"/>
    <w:basedOn w:val="Normal"/>
    <w:rsid w:val="008D136A"/>
    <w:rPr>
      <w:szCs w:val="20"/>
    </w:rPr>
  </w:style>
  <w:style w:type="paragraph" w:styleId="Subtitle">
    <w:name w:val="Subtitle"/>
    <w:basedOn w:val="Normal"/>
    <w:qFormat/>
    <w:rsid w:val="008D136A"/>
    <w:pPr>
      <w:tabs>
        <w:tab w:val="right" w:pos="9360"/>
      </w:tabs>
    </w:pPr>
    <w:rPr>
      <w:b/>
      <w:bCs/>
      <w:sz w:val="20"/>
      <w:szCs w:val="20"/>
      <w:u w:val="single"/>
    </w:rPr>
  </w:style>
  <w:style w:type="paragraph" w:styleId="BodyTextIndent">
    <w:name w:val="Body Text Indent"/>
    <w:basedOn w:val="Normal"/>
    <w:rsid w:val="008D136A"/>
    <w:pPr>
      <w:ind w:left="720"/>
    </w:pPr>
    <w:rPr>
      <w:rFonts w:ascii="Arial" w:hAnsi="Arial" w:cs="Arial"/>
    </w:rPr>
  </w:style>
  <w:style w:type="paragraph" w:styleId="Header">
    <w:name w:val="header"/>
    <w:basedOn w:val="Normal"/>
    <w:rsid w:val="008D136A"/>
    <w:pPr>
      <w:tabs>
        <w:tab w:val="center" w:pos="4320"/>
        <w:tab w:val="right" w:pos="8640"/>
      </w:tabs>
    </w:pPr>
    <w:rPr>
      <w:rFonts w:ascii="Verdana" w:hAnsi="Verdana"/>
      <w:b/>
      <w:bCs/>
    </w:rPr>
  </w:style>
  <w:style w:type="paragraph" w:styleId="BodyTextIndent2">
    <w:name w:val="Body Text Indent 2"/>
    <w:basedOn w:val="Normal"/>
    <w:rsid w:val="008D136A"/>
    <w:pPr>
      <w:autoSpaceDE w:val="0"/>
      <w:autoSpaceDN w:val="0"/>
      <w:ind w:left="1440"/>
      <w:jc w:val="both"/>
    </w:pPr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235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27A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EER.333348@2free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JOBY AUGUSTINE</vt:lpstr>
    </vt:vector>
  </TitlesOfParts>
  <Company>TOSHIBA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JOBY AUGUSTINE</dc:title>
  <dc:creator>jobby</dc:creator>
  <cp:lastModifiedBy>602HRDESK</cp:lastModifiedBy>
  <cp:revision>5</cp:revision>
  <cp:lastPrinted>2009-03-20T11:27:00Z</cp:lastPrinted>
  <dcterms:created xsi:type="dcterms:W3CDTF">2017-01-11T08:03:00Z</dcterms:created>
  <dcterms:modified xsi:type="dcterms:W3CDTF">2017-07-10T12:47:00Z</dcterms:modified>
</cp:coreProperties>
</file>