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3F" w:rsidRDefault="006506C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S</w:t>
      </w:r>
      <w:r w:rsidR="00E95198">
        <w:rPr>
          <w:rFonts w:ascii="Arial" w:hAnsi="Arial" w:cs="Arial"/>
          <w:b/>
          <w:bCs/>
          <w:color w:val="000000"/>
          <w:sz w:val="26"/>
          <w:szCs w:val="26"/>
        </w:rPr>
        <w:t>INGARA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Email:</w:t>
      </w:r>
      <w:r w:rsidR="00E95198">
        <w:rPr>
          <w:rFonts w:ascii="Arial" w:hAnsi="Arial" w:cs="Arial"/>
          <w:b/>
          <w:bCs/>
          <w:color w:val="0000FF"/>
          <w:sz w:val="21"/>
          <w:szCs w:val="21"/>
          <w:u w:val="single"/>
        </w:rPr>
        <w:t xml:space="preserve"> </w:t>
      </w:r>
      <w:hyperlink r:id="rId6" w:history="1">
        <w:r w:rsidR="00E95198" w:rsidRPr="005503B5">
          <w:rPr>
            <w:rStyle w:val="Hyperlink"/>
            <w:rFonts w:ascii="Arial" w:hAnsi="Arial" w:cs="Arial"/>
            <w:b/>
            <w:bCs/>
            <w:sz w:val="21"/>
            <w:szCs w:val="21"/>
          </w:rPr>
          <w:t>singara.333385@2freemail.com</w:t>
        </w:r>
      </w:hyperlink>
      <w:r w:rsidR="00E95198">
        <w:rPr>
          <w:rFonts w:ascii="Arial" w:hAnsi="Arial" w:cs="Arial"/>
          <w:b/>
          <w:bCs/>
          <w:color w:val="0000FF"/>
          <w:sz w:val="21"/>
          <w:szCs w:val="21"/>
          <w:u w:val="single"/>
        </w:rPr>
        <w:t xml:space="preserve">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A47F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350520</wp:posOffset>
            </wp:positionV>
            <wp:extent cx="552323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my skills working on a respectable position, and make my name in the field, now I am looking forward for a suitable post in your highly esteemed organization where I can show my capabilities and qualities up to management satisfaction.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LIFE HEALTH CARE </w:t>
      </w:r>
      <w:r>
        <w:rPr>
          <w:rFonts w:ascii="Arial" w:hAnsi="Arial" w:cs="Arial"/>
          <w:sz w:val="24"/>
          <w:szCs w:val="24"/>
        </w:rPr>
        <w:t>Dubai, UAE (Retail Pharmacist) Since Mar 2016 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till date.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1" w:lineRule="auto"/>
        <w:jc w:val="both"/>
        <w:rPr>
          <w:rFonts w:ascii="Wingdings" w:hAnsi="Wingdings" w:cs="Wingdings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Rmv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hospital at </w:t>
      </w:r>
      <w:proofErr w:type="spellStart"/>
      <w:r>
        <w:rPr>
          <w:rFonts w:ascii="Arial" w:hAnsi="Arial" w:cs="Arial"/>
          <w:sz w:val="24"/>
          <w:szCs w:val="24"/>
        </w:rPr>
        <w:t>bangalore,karnataka</w:t>
      </w:r>
      <w:proofErr w:type="spellEnd"/>
      <w:r>
        <w:rPr>
          <w:rFonts w:ascii="Arial" w:hAnsi="Arial" w:cs="Arial"/>
          <w:sz w:val="24"/>
          <w:szCs w:val="24"/>
        </w:rPr>
        <w:t xml:space="preserve"> from 17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2013 to 15</w:t>
      </w:r>
      <w:r>
        <w:rPr>
          <w:rFonts w:ascii="Arial" w:hAnsi="Arial" w:cs="Arial"/>
          <w:sz w:val="39"/>
          <w:szCs w:val="39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2016 Retail Pharmacist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RESPONSIBILTIES &amp; DUTIES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3" w:lineRule="auto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Providing advice about health issues, symptoms and medications in response to customer enquiries. Processing prescriptions and dispensing medication.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8" w:lineRule="exact"/>
        <w:rPr>
          <w:rFonts w:ascii="Wingdings" w:hAnsi="Wingdings" w:cs="Wingdings"/>
          <w:sz w:val="23"/>
          <w:szCs w:val="23"/>
        </w:rPr>
      </w:pPr>
    </w:p>
    <w:p w:rsidR="00FE743F" w:rsidRDefault="006506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Ordering, selling and controlling medicines and other stock.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statistical and financial records.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Narcotics register.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 ATTAINMENT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Masters in pharmacy (2016– Jawaharlal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nehru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university)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Pharmacy (Feb 2013 Jawaharlal Nehru University) 72.48% INTERMEDIATE (2009) 60%</w:t>
      </w: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SSLC (2007) 79%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LICENSE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Dubai health authority (DHA) License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743F">
          <w:pgSz w:w="12240" w:h="15840"/>
          <w:pgMar w:top="451" w:right="1800" w:bottom="758" w:left="1800" w:header="720" w:footer="720" w:gutter="0"/>
          <w:cols w:space="720" w:equalWidth="0">
            <w:col w:w="8640"/>
          </w:cols>
          <w:noEndnote/>
        </w:sect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color w:val="000000"/>
          <w:sz w:val="24"/>
          <w:szCs w:val="24"/>
        </w:rPr>
        <w:lastRenderedPageBreak/>
        <w:t>Registered Pharmacist 2013 (Member of Karnataka state pharmacy council)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743F">
          <w:pgSz w:w="12240" w:h="15840"/>
          <w:pgMar w:top="450" w:right="2340" w:bottom="1440" w:left="1800" w:header="720" w:footer="720" w:gutter="0"/>
          <w:cols w:space="720" w:equalWidth="0">
            <w:col w:w="8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420"/>
        <w:gridCol w:w="5340"/>
      </w:tblGrid>
      <w:tr w:rsidR="00FE743F">
        <w:trPr>
          <w:trHeight w:val="27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PERSONAL DETAILS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743F">
        <w:trPr>
          <w:trHeight w:val="78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39"/>
                <w:szCs w:val="39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June 1992</w:t>
            </w:r>
          </w:p>
        </w:tc>
      </w:tr>
      <w:tr w:rsidR="00FE743F">
        <w:trPr>
          <w:trHeight w:val="26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Hindu</w:t>
            </w:r>
          </w:p>
        </w:tc>
      </w:tr>
      <w:tr w:rsidR="00FE743F">
        <w:trPr>
          <w:trHeight w:val="34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single</w:t>
            </w:r>
          </w:p>
        </w:tc>
      </w:tr>
      <w:tr w:rsidR="00FE743F">
        <w:trPr>
          <w:trHeight w:val="35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3F">
        <w:trPr>
          <w:trHeight w:val="34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Visa Type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Employement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visa</w:t>
            </w:r>
          </w:p>
        </w:tc>
      </w:tr>
      <w:tr w:rsidR="00FE743F">
        <w:trPr>
          <w:trHeight w:val="34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Languages known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>English,Hindi,Telugu,kannada,tamil</w:t>
            </w:r>
            <w:proofErr w:type="spellEnd"/>
            <w:r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>malayalam</w:t>
            </w:r>
            <w:proofErr w:type="spellEnd"/>
          </w:p>
        </w:tc>
      </w:tr>
      <w:tr w:rsidR="00FE743F">
        <w:trPr>
          <w:trHeight w:val="62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65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PERSONAL PROFILE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3F" w:rsidRDefault="00FE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3F" w:rsidRDefault="00FE743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I believe my main qualities are my patience, hardworking and Understanding of customer needs, I am a person who believes that every challenge is an opportunity with my open arms. I aspire to excel in whatever I do utmost devotion, dedication and determination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EXTRA CIRRICULARS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Surfing internet for profession based material.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40" w:lineRule="exact"/>
        <w:rPr>
          <w:rFonts w:ascii="PMingLiU" w:eastAsia="PMingLiU" w:hAnsi="Times New Roman" w:cs="PMingLiU"/>
          <w:color w:val="000000"/>
          <w:sz w:val="24"/>
          <w:szCs w:val="24"/>
        </w:rPr>
      </w:pPr>
    </w:p>
    <w:p w:rsidR="00FE743F" w:rsidRDefault="006506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Books newspaper and profession based material. 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FE743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CAREER SNAPSHOTS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●Attended one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nternational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six national seminars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●Undergone two-month practical training MICROLABS Pharmaceutical Ltd at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bangalore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DECLARATION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E743F" w:rsidRDefault="006506C0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I sincerely hope that my application will receive your kind attention and I am most </w:t>
      </w:r>
      <w:proofErr w:type="gramStart"/>
      <w:r>
        <w:rPr>
          <w:rFonts w:ascii="Arial" w:hAnsi="Arial" w:cs="Arial"/>
          <w:color w:val="000000"/>
        </w:rPr>
        <w:t>anxious</w:t>
      </w:r>
      <w:proofErr w:type="gramEnd"/>
      <w:r>
        <w:rPr>
          <w:rFonts w:ascii="Arial" w:hAnsi="Arial" w:cs="Arial"/>
          <w:color w:val="000000"/>
        </w:rPr>
        <w:t xml:space="preserve"> that an opportunity for an interview is given to me at your earliest convenience.</w:t>
      </w:r>
    </w:p>
    <w:p w:rsidR="00FE743F" w:rsidRDefault="00FE743F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FE743F">
      <w:pgSz w:w="12240" w:h="15840"/>
      <w:pgMar w:top="359" w:right="120" w:bottom="1440" w:left="180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784"/>
    <w:rsid w:val="006506C0"/>
    <w:rsid w:val="00936784"/>
    <w:rsid w:val="00A47FB4"/>
    <w:rsid w:val="00E95198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gara.3333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Mayfair</dc:creator>
  <cp:lastModifiedBy>348382427</cp:lastModifiedBy>
  <cp:revision>4</cp:revision>
  <dcterms:created xsi:type="dcterms:W3CDTF">2017-01-11T09:09:00Z</dcterms:created>
  <dcterms:modified xsi:type="dcterms:W3CDTF">2017-05-06T12:47:00Z</dcterms:modified>
</cp:coreProperties>
</file>