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F1A6" w14:textId="3900559D" w:rsidR="004051DE" w:rsidRDefault="00232C7E">
      <w:pPr>
        <w:pStyle w:val="Nam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Prasoon</w:t>
      </w:r>
    </w:p>
    <w:bookmarkStart w:id="0" w:name="_GoBack"/>
    <w:bookmarkEnd w:id="0"/>
    <w:p w14:paraId="401CFDFC" w14:textId="4A797D53" w:rsidR="00232C7E" w:rsidRPr="003333FF" w:rsidRDefault="00232C7E" w:rsidP="00232C7E">
      <w:pPr>
        <w:pStyle w:val="Nam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fldChar w:fldCharType="begin"/>
      </w:r>
      <w:r>
        <w:rPr>
          <w:rFonts w:ascii="Century Gothic" w:hAnsi="Century Gothic"/>
          <w:color w:val="000000" w:themeColor="text1"/>
        </w:rPr>
        <w:instrText xml:space="preserve"> HYPERLINK "mailto:</w:instrText>
      </w:r>
      <w:r w:rsidRPr="00232C7E">
        <w:rPr>
          <w:rFonts w:ascii="Century Gothic" w:hAnsi="Century Gothic"/>
          <w:color w:val="000000" w:themeColor="text1"/>
        </w:rPr>
        <w:instrText>Prasoon.333439@2freemail.com</w:instrText>
      </w:r>
      <w:r>
        <w:rPr>
          <w:rFonts w:ascii="Century Gothic" w:hAnsi="Century Gothic"/>
          <w:color w:val="000000" w:themeColor="text1"/>
        </w:rPr>
        <w:instrText xml:space="preserve">" </w:instrText>
      </w:r>
      <w:r>
        <w:rPr>
          <w:rFonts w:ascii="Century Gothic" w:hAnsi="Century Gothic"/>
          <w:color w:val="000000" w:themeColor="text1"/>
        </w:rPr>
        <w:fldChar w:fldCharType="separate"/>
      </w:r>
      <w:r w:rsidRPr="009D4E53">
        <w:rPr>
          <w:rStyle w:val="Hyperlink"/>
          <w:rFonts w:ascii="Century Gothic" w:hAnsi="Century Gothic"/>
        </w:rPr>
        <w:t>Prasoon.333439@2freemail.com</w:t>
      </w:r>
      <w:r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  <w:color w:val="000000" w:themeColor="text1"/>
        </w:rPr>
        <w:t xml:space="preserve"> </w:t>
      </w:r>
    </w:p>
    <w:p w14:paraId="6B9EA496" w14:textId="77777777" w:rsidR="00232C7E" w:rsidRPr="003333FF" w:rsidRDefault="00232C7E">
      <w:pPr>
        <w:pStyle w:val="Name"/>
        <w:rPr>
          <w:rFonts w:ascii="Century Gothic" w:hAnsi="Century Gothic"/>
          <w:color w:val="000000" w:themeColor="text1"/>
        </w:rPr>
      </w:pPr>
    </w:p>
    <w:p w14:paraId="34FDE55F" w14:textId="77777777" w:rsidR="00FA3E72" w:rsidRDefault="00FA3E72">
      <w:pPr>
        <w:pStyle w:val="Heading1"/>
        <w:rPr>
          <w:color w:val="000000" w:themeColor="text1"/>
        </w:rPr>
      </w:pPr>
    </w:p>
    <w:p w14:paraId="01F1C23D" w14:textId="32B54546" w:rsidR="00726449" w:rsidRDefault="003333FF" w:rsidP="00BF27E8">
      <w:pPr>
        <w:spacing w:line="276" w:lineRule="auto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3333FF">
        <w:rPr>
          <w:rFonts w:ascii="Century Gothic" w:hAnsi="Century Gothic"/>
          <w:b/>
          <w:color w:val="000000" w:themeColor="text1"/>
          <w:sz w:val="26"/>
          <w:szCs w:val="26"/>
        </w:rPr>
        <w:t>Skills Summary</w:t>
      </w:r>
    </w:p>
    <w:p w14:paraId="3EB4644F" w14:textId="21D8329D" w:rsidR="00006A9E" w:rsidRDefault="005D32F3" w:rsidP="00BF27E8">
      <w:pPr>
        <w:spacing w:before="120" w:after="120" w:line="276" w:lineRule="auto"/>
        <w:rPr>
          <w:rFonts w:ascii="Century Gothic" w:eastAsia="Times New Roman" w:hAnsi="Century Gothic"/>
          <w:color w:val="000000" w:themeColor="text1"/>
        </w:rPr>
      </w:pPr>
      <w:r>
        <w:rPr>
          <w:rFonts w:ascii="Century Gothic" w:eastAsia="Times New Roman" w:hAnsi="Century Gothic"/>
          <w:color w:val="000000" w:themeColor="text1"/>
        </w:rPr>
        <w:t>M</w:t>
      </w:r>
      <w:r w:rsidR="00FB12D9" w:rsidRPr="00F50275">
        <w:rPr>
          <w:rFonts w:ascii="Century Gothic" w:eastAsia="Times New Roman" w:hAnsi="Century Gothic"/>
          <w:color w:val="000000" w:themeColor="text1"/>
        </w:rPr>
        <w:t>anagement</w:t>
      </w:r>
      <w:r w:rsidR="009C5376">
        <w:rPr>
          <w:rFonts w:ascii="Century Gothic" w:eastAsia="Times New Roman" w:hAnsi="Century Gothic"/>
          <w:color w:val="000000" w:themeColor="text1"/>
        </w:rPr>
        <w:t xml:space="preserve"> p</w:t>
      </w:r>
      <w:r w:rsidR="00D2318C">
        <w:rPr>
          <w:rFonts w:ascii="Century Gothic" w:eastAsia="Times New Roman" w:hAnsi="Century Gothic"/>
          <w:color w:val="000000" w:themeColor="text1"/>
        </w:rPr>
        <w:t>rofessional with an</w:t>
      </w:r>
      <w:r w:rsidR="00FB12D9" w:rsidRPr="00F50275">
        <w:rPr>
          <w:rFonts w:ascii="Century Gothic" w:eastAsia="Times New Roman" w:hAnsi="Century Gothic"/>
          <w:color w:val="000000" w:themeColor="text1"/>
        </w:rPr>
        <w:t xml:space="preserve"> operatio</w:t>
      </w:r>
      <w:r>
        <w:rPr>
          <w:rFonts w:ascii="Century Gothic" w:eastAsia="Times New Roman" w:hAnsi="Century Gothic"/>
          <w:color w:val="000000" w:themeColor="text1"/>
        </w:rPr>
        <w:t>nally astute background,</w:t>
      </w:r>
      <w:r w:rsidR="00583684" w:rsidRPr="00F50275">
        <w:rPr>
          <w:rFonts w:ascii="Century Gothic" w:eastAsia="Times New Roman" w:hAnsi="Century Gothic"/>
          <w:color w:val="000000" w:themeColor="text1"/>
        </w:rPr>
        <w:t xml:space="preserve"> strategic and transactional l</w:t>
      </w:r>
      <w:r w:rsidR="00FB12D9" w:rsidRPr="00F50275">
        <w:rPr>
          <w:rFonts w:ascii="Century Gothic" w:eastAsia="Times New Roman" w:hAnsi="Century Gothic"/>
          <w:color w:val="000000" w:themeColor="text1"/>
        </w:rPr>
        <w:t xml:space="preserve">eadership experience. </w:t>
      </w:r>
      <w:r w:rsidR="00A46AC6" w:rsidRPr="00F50275">
        <w:rPr>
          <w:rFonts w:ascii="Century Gothic" w:eastAsia="Times New Roman" w:hAnsi="Century Gothic"/>
          <w:color w:val="000000" w:themeColor="text1"/>
        </w:rPr>
        <w:t>A results orien</w:t>
      </w:r>
      <w:r w:rsidR="00C3246C">
        <w:rPr>
          <w:rFonts w:ascii="Century Gothic" w:eastAsia="Times New Roman" w:hAnsi="Century Gothic"/>
          <w:color w:val="000000" w:themeColor="text1"/>
        </w:rPr>
        <w:t>ted, hands-on</w:t>
      </w:r>
      <w:r w:rsidR="00097898">
        <w:rPr>
          <w:rFonts w:ascii="Century Gothic" w:eastAsia="Times New Roman" w:hAnsi="Century Gothic"/>
          <w:color w:val="000000" w:themeColor="text1"/>
        </w:rPr>
        <w:t xml:space="preserve"> leader, </w:t>
      </w:r>
      <w:r w:rsidR="00A46AC6" w:rsidRPr="00F50275">
        <w:rPr>
          <w:rFonts w:ascii="Century Gothic" w:eastAsia="Times New Roman" w:hAnsi="Century Gothic"/>
          <w:color w:val="000000" w:themeColor="text1"/>
        </w:rPr>
        <w:t>motivator, mentor and team builder with i</w:t>
      </w:r>
      <w:r w:rsidR="00FB12D9" w:rsidRPr="00F50275">
        <w:rPr>
          <w:rFonts w:ascii="Century Gothic" w:eastAsia="Times New Roman" w:hAnsi="Century Gothic"/>
          <w:color w:val="000000" w:themeColor="text1"/>
        </w:rPr>
        <w:t>ndustry e</w:t>
      </w:r>
      <w:r w:rsidR="00A46AC6" w:rsidRPr="00F50275">
        <w:rPr>
          <w:rFonts w:ascii="Century Gothic" w:eastAsia="Times New Roman" w:hAnsi="Century Gothic"/>
          <w:color w:val="000000" w:themeColor="text1"/>
        </w:rPr>
        <w:t>xperience in organizational development, t</w:t>
      </w:r>
      <w:r w:rsidR="00FB12D9" w:rsidRPr="00F50275">
        <w:rPr>
          <w:rFonts w:ascii="Century Gothic" w:eastAsia="Times New Roman" w:hAnsi="Century Gothic"/>
          <w:color w:val="000000" w:themeColor="text1"/>
        </w:rPr>
        <w:t xml:space="preserve">alent </w:t>
      </w:r>
      <w:r w:rsidR="00A46AC6" w:rsidRPr="00F50275">
        <w:rPr>
          <w:rFonts w:ascii="Century Gothic" w:eastAsia="Times New Roman" w:hAnsi="Century Gothic"/>
          <w:color w:val="000000" w:themeColor="text1"/>
        </w:rPr>
        <w:t>recruitment and management, b</w:t>
      </w:r>
      <w:r w:rsidR="00FB12D9" w:rsidRPr="00F50275">
        <w:rPr>
          <w:rFonts w:ascii="Century Gothic" w:eastAsia="Times New Roman" w:hAnsi="Century Gothic"/>
          <w:color w:val="000000" w:themeColor="text1"/>
        </w:rPr>
        <w:t xml:space="preserve">usiness strategy. </w:t>
      </w:r>
    </w:p>
    <w:p w14:paraId="2B91EC19" w14:textId="77777777" w:rsidR="00BF27E8" w:rsidRDefault="00BF27E8" w:rsidP="00D2318C">
      <w:pPr>
        <w:spacing w:before="120" w:after="120" w:line="240" w:lineRule="auto"/>
        <w:rPr>
          <w:rFonts w:ascii="Century Gothic" w:eastAsia="Times New Roman" w:hAnsi="Century Gothic"/>
          <w:color w:val="000000" w:themeColor="text1"/>
        </w:rPr>
      </w:pPr>
    </w:p>
    <w:p w14:paraId="29790657" w14:textId="131BA391" w:rsidR="00006A9E" w:rsidRPr="003333FF" w:rsidRDefault="003333FF" w:rsidP="003333FF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3333FF">
        <w:rPr>
          <w:rFonts w:ascii="Century Gothic" w:hAnsi="Century Gothic"/>
          <w:b/>
          <w:color w:val="000000" w:themeColor="text1"/>
          <w:sz w:val="26"/>
          <w:szCs w:val="26"/>
        </w:rPr>
        <w:t>Education</w:t>
      </w:r>
    </w:p>
    <w:p w14:paraId="22F4F0B4" w14:textId="116B7F56" w:rsidR="00006A9E" w:rsidRPr="00E403D0" w:rsidRDefault="00F50275">
      <w:pPr>
        <w:pStyle w:val="Heading2"/>
        <w:rPr>
          <w:rFonts w:ascii="Century Gothic" w:hAnsi="Century Gothic"/>
          <w:b w:val="0"/>
          <w:color w:val="000000" w:themeColor="text1"/>
          <w:sz w:val="22"/>
          <w:szCs w:val="22"/>
        </w:rPr>
      </w:pPr>
      <w:r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>Master’s in Business Administration</w:t>
      </w:r>
      <w:r w:rsidR="0007105F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 (Global)</w:t>
      </w:r>
      <w:r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 </w:t>
      </w:r>
      <w:r w:rsidR="00064AB0"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>/ June 2016</w:t>
      </w:r>
    </w:p>
    <w:p w14:paraId="6F403B94" w14:textId="0DE8F144" w:rsidR="00381438" w:rsidRPr="00671347" w:rsidRDefault="00FB12D9" w:rsidP="00D2318C">
      <w:pPr>
        <w:spacing w:before="97"/>
        <w:rPr>
          <w:rFonts w:ascii="Century Gothic" w:eastAsia="Gisha" w:hAnsi="Century Gothic" w:cs="Gisha"/>
          <w:i/>
          <w:color w:val="000000" w:themeColor="text1"/>
        </w:rPr>
      </w:pPr>
      <w:r w:rsidRPr="00E403D0">
        <w:rPr>
          <w:rFonts w:ascii="Century Gothic" w:eastAsia="Gisha" w:hAnsi="Century Gothic" w:cs="Gisha"/>
          <w:i/>
          <w:color w:val="000000" w:themeColor="text1"/>
        </w:rPr>
        <w:t>De</w:t>
      </w:r>
      <w:r w:rsidR="00E403D0">
        <w:rPr>
          <w:rFonts w:ascii="Century Gothic" w:eastAsia="Gisha" w:hAnsi="Century Gothic" w:cs="Gisha"/>
          <w:i/>
          <w:color w:val="000000" w:themeColor="text1"/>
        </w:rPr>
        <w:t xml:space="preserve"> Montfort University, Leicester, United Kingdom.</w:t>
      </w:r>
      <w:r w:rsidRPr="00E403D0">
        <w:rPr>
          <w:rFonts w:ascii="Century Gothic" w:eastAsia="Gisha" w:hAnsi="Century Gothic" w:cs="Gisha"/>
          <w:i/>
          <w:color w:val="000000" w:themeColor="text1"/>
        </w:rPr>
        <w:t xml:space="preserve">        </w:t>
      </w:r>
      <w:r w:rsidRPr="00381438">
        <w:rPr>
          <w:rFonts w:ascii="Century Gothic" w:eastAsia="Gisha" w:hAnsi="Century Gothic" w:cs="Gisha"/>
          <w:i/>
          <w:color w:val="000000" w:themeColor="text1"/>
        </w:rPr>
        <w:t xml:space="preserve">                                                                                             </w:t>
      </w:r>
    </w:p>
    <w:p w14:paraId="35FBA72A" w14:textId="65CFF535" w:rsidR="008127AE" w:rsidRPr="00381438" w:rsidRDefault="00FB12D9" w:rsidP="00BF27E8">
      <w:pPr>
        <w:spacing w:before="97" w:line="276" w:lineRule="auto"/>
        <w:rPr>
          <w:rFonts w:ascii="Century Gothic" w:eastAsia="Gisha" w:hAnsi="Century Gothic" w:cs="Gisha"/>
          <w:i/>
          <w:color w:val="000000" w:themeColor="text1"/>
        </w:rPr>
      </w:pPr>
      <w:r w:rsidRPr="00A9283E">
        <w:rPr>
          <w:rFonts w:ascii="Century Gothic" w:eastAsia="Gisha" w:hAnsi="Century Gothic" w:cs="Gisha"/>
          <w:color w:val="000000" w:themeColor="text1"/>
        </w:rPr>
        <w:t xml:space="preserve">Relevant modules include: </w:t>
      </w:r>
      <w:r w:rsidR="00F03941">
        <w:rPr>
          <w:rFonts w:ascii="Century Gothic" w:eastAsia="Gisha" w:hAnsi="Century Gothic" w:cs="Gisha"/>
          <w:color w:val="000000" w:themeColor="text1"/>
        </w:rPr>
        <w:t>People Management and</w:t>
      </w:r>
      <w:r w:rsidR="00E40D51">
        <w:rPr>
          <w:rFonts w:ascii="Century Gothic" w:eastAsia="Gisha" w:hAnsi="Century Gothic" w:cs="Gisha"/>
          <w:color w:val="000000" w:themeColor="text1"/>
        </w:rPr>
        <w:t xml:space="preserve"> Organiz</w:t>
      </w:r>
      <w:r w:rsidR="00B322DE" w:rsidRPr="00A9283E">
        <w:rPr>
          <w:rFonts w:ascii="Century Gothic" w:eastAsia="Gisha" w:hAnsi="Century Gothic" w:cs="Gisha"/>
          <w:color w:val="000000" w:themeColor="text1"/>
        </w:rPr>
        <w:t xml:space="preserve">ation (70%), </w:t>
      </w:r>
      <w:r w:rsidR="00B322DE" w:rsidRPr="00A9283E">
        <w:rPr>
          <w:rFonts w:ascii="Century Gothic" w:hAnsi="Century Gothic" w:cs="Gisha"/>
          <w:color w:val="000000" w:themeColor="text1"/>
        </w:rPr>
        <w:t>Business Creation and Innovation (68%), Project Management</w:t>
      </w:r>
      <w:r w:rsidRPr="00A9283E">
        <w:rPr>
          <w:rFonts w:ascii="Century Gothic" w:hAnsi="Century Gothic" w:cs="Gisha"/>
          <w:color w:val="000000" w:themeColor="text1"/>
        </w:rPr>
        <w:t>, International</w:t>
      </w:r>
      <w:r w:rsidR="00B322DE" w:rsidRPr="00A9283E">
        <w:rPr>
          <w:rFonts w:ascii="Century Gothic" w:hAnsi="Century Gothic" w:cs="Gisha"/>
          <w:color w:val="000000" w:themeColor="text1"/>
        </w:rPr>
        <w:t xml:space="preserve"> Strategic Management, Markets </w:t>
      </w:r>
      <w:r w:rsidRPr="00A9283E">
        <w:rPr>
          <w:rFonts w:ascii="Century Gothic" w:hAnsi="Century Gothic" w:cs="Gisha"/>
          <w:color w:val="000000" w:themeColor="text1"/>
        </w:rPr>
        <w:t>a</w:t>
      </w:r>
      <w:r w:rsidR="00B322DE" w:rsidRPr="00A9283E">
        <w:rPr>
          <w:rFonts w:ascii="Century Gothic" w:hAnsi="Century Gothic" w:cs="Gisha"/>
          <w:color w:val="000000" w:themeColor="text1"/>
        </w:rPr>
        <w:t>nd Resources,</w:t>
      </w:r>
      <w:r w:rsidRPr="00A9283E">
        <w:rPr>
          <w:rFonts w:ascii="Century Gothic" w:hAnsi="Century Gothic" w:cs="Gisha"/>
          <w:color w:val="000000" w:themeColor="text1"/>
        </w:rPr>
        <w:t xml:space="preserve"> C</w:t>
      </w:r>
      <w:r w:rsidR="00B322DE" w:rsidRPr="00A9283E">
        <w:rPr>
          <w:rFonts w:ascii="Century Gothic" w:hAnsi="Century Gothic" w:cs="Gisha"/>
          <w:color w:val="000000" w:themeColor="text1"/>
        </w:rPr>
        <w:t>orporate Performance Management</w:t>
      </w:r>
      <w:r w:rsidRPr="00A9283E">
        <w:rPr>
          <w:rFonts w:ascii="Century Gothic" w:hAnsi="Century Gothic" w:cs="Gisha"/>
          <w:color w:val="000000" w:themeColor="text1"/>
        </w:rPr>
        <w:t xml:space="preserve">.   </w:t>
      </w:r>
    </w:p>
    <w:p w14:paraId="3962A148" w14:textId="77777777" w:rsidR="00D2318C" w:rsidRPr="00D2318C" w:rsidRDefault="00D2318C" w:rsidP="00D2318C">
      <w:pPr>
        <w:spacing w:before="97"/>
        <w:rPr>
          <w:rFonts w:ascii="Century Gothic" w:eastAsia="Gisha" w:hAnsi="Century Gothic" w:cs="Gisha"/>
          <w:color w:val="000000" w:themeColor="text1"/>
        </w:rPr>
      </w:pPr>
    </w:p>
    <w:p w14:paraId="1248BA39" w14:textId="77777777" w:rsidR="00872B22" w:rsidRPr="00E403D0" w:rsidRDefault="00FB12D9" w:rsidP="008127AE">
      <w:pPr>
        <w:tabs>
          <w:tab w:val="left" w:pos="1280"/>
        </w:tabs>
        <w:spacing w:before="85"/>
        <w:rPr>
          <w:rFonts w:ascii="Century Gothic" w:hAnsi="Century Gothic"/>
          <w:i/>
          <w:color w:val="000000" w:themeColor="text1"/>
        </w:rPr>
      </w:pPr>
      <w:r w:rsidRPr="00E403D0">
        <w:rPr>
          <w:rFonts w:ascii="Century Gothic" w:hAnsi="Century Gothic"/>
          <w:i/>
          <w:color w:val="000000" w:themeColor="text1"/>
        </w:rPr>
        <w:t>Bachelor’s in Commerce</w:t>
      </w:r>
      <w:r w:rsidR="00872B22" w:rsidRPr="00E403D0">
        <w:rPr>
          <w:rFonts w:ascii="Century Gothic" w:hAnsi="Century Gothic"/>
          <w:i/>
          <w:color w:val="000000" w:themeColor="text1"/>
        </w:rPr>
        <w:t xml:space="preserve"> </w:t>
      </w:r>
    </w:p>
    <w:p w14:paraId="0B1CC685" w14:textId="583AA6B3" w:rsidR="00872B22" w:rsidRPr="00E403D0" w:rsidRDefault="00B322DE" w:rsidP="00FB12D9">
      <w:pPr>
        <w:spacing w:before="85"/>
        <w:rPr>
          <w:rFonts w:ascii="Century Gothic" w:hAnsi="Century Gothic"/>
          <w:i/>
          <w:color w:val="000000" w:themeColor="text1"/>
        </w:rPr>
      </w:pPr>
      <w:r w:rsidRPr="00E403D0">
        <w:rPr>
          <w:rFonts w:ascii="Century Gothic" w:hAnsi="Century Gothic"/>
          <w:i/>
          <w:color w:val="000000" w:themeColor="text1"/>
        </w:rPr>
        <w:t>University of Calicut, I</w:t>
      </w:r>
      <w:r w:rsidR="00872B22" w:rsidRPr="00E403D0">
        <w:rPr>
          <w:rFonts w:ascii="Century Gothic" w:hAnsi="Century Gothic"/>
          <w:i/>
          <w:color w:val="000000" w:themeColor="text1"/>
        </w:rPr>
        <w:t>ndia</w:t>
      </w:r>
      <w:r w:rsidRPr="00E403D0">
        <w:rPr>
          <w:rFonts w:ascii="Century Gothic" w:hAnsi="Century Gothic"/>
          <w:i/>
          <w:color w:val="000000" w:themeColor="text1"/>
        </w:rPr>
        <w:t>.</w:t>
      </w:r>
      <w:r w:rsidR="00872B22" w:rsidRPr="00E403D0">
        <w:rPr>
          <w:rFonts w:ascii="Century Gothic" w:hAnsi="Century Gothic"/>
          <w:i/>
          <w:color w:val="000000" w:themeColor="text1"/>
        </w:rPr>
        <w:t xml:space="preserve"> </w:t>
      </w:r>
    </w:p>
    <w:p w14:paraId="69F89D6D" w14:textId="152389E2" w:rsidR="008127AE" w:rsidRDefault="008127AE" w:rsidP="00FB12D9">
      <w:pPr>
        <w:spacing w:before="85"/>
        <w:rPr>
          <w:rFonts w:ascii="Century Gothic" w:eastAsia="Gisha" w:hAnsi="Century Gothic" w:cs="Gisha"/>
          <w:color w:val="000000" w:themeColor="text1"/>
        </w:rPr>
      </w:pPr>
      <w:r w:rsidRPr="00A9283E">
        <w:rPr>
          <w:rFonts w:ascii="Century Gothic" w:eastAsia="Gisha" w:hAnsi="Century Gothic" w:cs="Gisha"/>
          <w:color w:val="000000" w:themeColor="text1"/>
        </w:rPr>
        <w:t>Rele</w:t>
      </w:r>
      <w:r w:rsidR="00061F7E">
        <w:rPr>
          <w:rFonts w:ascii="Century Gothic" w:eastAsia="Gisha" w:hAnsi="Century Gothic" w:cs="Gisha"/>
          <w:color w:val="000000" w:themeColor="text1"/>
        </w:rPr>
        <w:t>vant modules include: Financial and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 Cost Accounting, Statistics, Marketing Principles.</w:t>
      </w:r>
    </w:p>
    <w:p w14:paraId="4CB32B1D" w14:textId="77777777" w:rsidR="00BF27E8" w:rsidRPr="00A9283E" w:rsidRDefault="00BF27E8" w:rsidP="00FB12D9">
      <w:pPr>
        <w:spacing w:before="85"/>
        <w:rPr>
          <w:b/>
          <w:color w:val="000000" w:themeColor="text1"/>
        </w:rPr>
      </w:pPr>
    </w:p>
    <w:p w14:paraId="31AA9A5D" w14:textId="1963575F" w:rsidR="00006A9E" w:rsidRPr="00BF27E8" w:rsidRDefault="00BF27E8" w:rsidP="00BF27E8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BF27E8">
        <w:rPr>
          <w:rFonts w:ascii="Century Gothic" w:hAnsi="Century Gothic"/>
          <w:b/>
          <w:color w:val="000000" w:themeColor="text1"/>
          <w:sz w:val="26"/>
          <w:szCs w:val="26"/>
        </w:rPr>
        <w:t>Experience</w:t>
      </w:r>
    </w:p>
    <w:p w14:paraId="78F0A778" w14:textId="2AB6E452" w:rsidR="00006A9E" w:rsidRPr="00E403D0" w:rsidRDefault="00B322DE" w:rsidP="00E403D0">
      <w:pPr>
        <w:pStyle w:val="Heading2"/>
        <w:tabs>
          <w:tab w:val="left" w:pos="5315"/>
        </w:tabs>
        <w:rPr>
          <w:rFonts w:ascii="Century Gothic" w:hAnsi="Century Gothic"/>
          <w:b w:val="0"/>
          <w:color w:val="000000" w:themeColor="text1"/>
          <w:sz w:val="22"/>
          <w:szCs w:val="22"/>
        </w:rPr>
      </w:pPr>
      <w:proofErr w:type="spellStart"/>
      <w:r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>Icali</w:t>
      </w:r>
      <w:r w:rsidR="00872B22"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>brator</w:t>
      </w:r>
      <w:proofErr w:type="spellEnd"/>
      <w:r w:rsidR="00872B22"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 Training </w:t>
      </w:r>
      <w:proofErr w:type="spellStart"/>
      <w:r w:rsidR="00872B22"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>Pv</w:t>
      </w:r>
      <w:r w:rsidR="005C39B1">
        <w:rPr>
          <w:rFonts w:ascii="Century Gothic" w:hAnsi="Century Gothic"/>
          <w:b w:val="0"/>
          <w:color w:val="000000" w:themeColor="text1"/>
          <w:sz w:val="22"/>
          <w:szCs w:val="22"/>
        </w:rPr>
        <w:t>t</w:t>
      </w:r>
      <w:proofErr w:type="spellEnd"/>
      <w:r w:rsidR="00872B22"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 xml:space="preserve"> Ltd</w:t>
      </w:r>
      <w:r w:rsidR="00E403D0">
        <w:rPr>
          <w:rFonts w:ascii="Century Gothic" w:hAnsi="Century Gothic"/>
          <w:b w:val="0"/>
          <w:color w:val="000000" w:themeColor="text1"/>
          <w:sz w:val="22"/>
          <w:szCs w:val="22"/>
        </w:rPr>
        <w:t>, Bangalore, India</w:t>
      </w:r>
      <w:r w:rsidR="00E403D0" w:rsidRPr="00E403D0">
        <w:rPr>
          <w:rFonts w:ascii="Century Gothic" w:hAnsi="Century Gothic"/>
          <w:b w:val="0"/>
          <w:color w:val="000000" w:themeColor="text1"/>
          <w:sz w:val="22"/>
          <w:szCs w:val="22"/>
        </w:rPr>
        <w:tab/>
      </w:r>
    </w:p>
    <w:p w14:paraId="43559497" w14:textId="77777777" w:rsidR="00006A9E" w:rsidRPr="00C519A5" w:rsidRDefault="00872B22">
      <w:pPr>
        <w:pStyle w:val="Heading3"/>
        <w:rPr>
          <w:rFonts w:ascii="Century Gothic" w:hAnsi="Century Gothic"/>
          <w:color w:val="000000" w:themeColor="text1"/>
        </w:rPr>
      </w:pPr>
      <w:r w:rsidRPr="00C519A5">
        <w:rPr>
          <w:rFonts w:ascii="Century Gothic" w:hAnsi="Century Gothic"/>
          <w:color w:val="000000" w:themeColor="text1"/>
        </w:rPr>
        <w:t xml:space="preserve">Operations Manager </w:t>
      </w:r>
    </w:p>
    <w:p w14:paraId="45323135" w14:textId="4DDD7926" w:rsidR="00872B22" w:rsidRPr="00A9283E" w:rsidRDefault="00872B22" w:rsidP="00872B22">
      <w:pPr>
        <w:widowControl w:val="0"/>
        <w:autoSpaceDE w:val="0"/>
        <w:autoSpaceDN w:val="0"/>
        <w:adjustRightInd w:val="0"/>
        <w:spacing w:before="120" w:after="120" w:line="240" w:lineRule="auto"/>
        <w:ind w:left="4320" w:right="120" w:hanging="3600"/>
        <w:jc w:val="both"/>
        <w:rPr>
          <w:rFonts w:ascii="Century Gothic" w:hAnsi="Century Gothic" w:cs="Franklin Gothic Medium"/>
          <w:bCs/>
          <w:color w:val="000000" w:themeColor="text1"/>
          <w:sz w:val="20"/>
          <w:szCs w:val="20"/>
        </w:rPr>
      </w:pPr>
      <w:r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Jan’08 to May’08      Trainee </w:t>
      </w:r>
      <w:r w:rsidR="00A46AC6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IT </w:t>
      </w:r>
      <w:r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System Administrator </w:t>
      </w:r>
    </w:p>
    <w:p w14:paraId="31969B9E" w14:textId="4E2FE0A0" w:rsidR="00872B22" w:rsidRPr="00A9283E" w:rsidRDefault="00E40D51" w:rsidP="00872B22">
      <w:pPr>
        <w:widowControl w:val="0"/>
        <w:autoSpaceDE w:val="0"/>
        <w:autoSpaceDN w:val="0"/>
        <w:adjustRightInd w:val="0"/>
        <w:spacing w:before="120" w:after="120" w:line="240" w:lineRule="auto"/>
        <w:ind w:right="120" w:firstLine="720"/>
        <w:jc w:val="both"/>
        <w:rPr>
          <w:rFonts w:ascii="Century Gothic" w:hAnsi="Century Gothic" w:cs="Franklin Gothic Medium"/>
          <w:color w:val="000000" w:themeColor="text1"/>
          <w:sz w:val="20"/>
          <w:szCs w:val="20"/>
        </w:rPr>
      </w:pPr>
      <w:r>
        <w:rPr>
          <w:rFonts w:ascii="Century Gothic" w:hAnsi="Century Gothic" w:cs="Franklin Gothic Medium"/>
          <w:color w:val="000000" w:themeColor="text1"/>
          <w:sz w:val="20"/>
          <w:szCs w:val="20"/>
        </w:rPr>
        <w:t>May’08 to</w:t>
      </w:r>
      <w:r w:rsidR="00872B22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Sep’08     Trainee Manager </w:t>
      </w:r>
    </w:p>
    <w:p w14:paraId="79DCBC4F" w14:textId="65E4AEBE" w:rsidR="00006A9E" w:rsidRPr="00A9283E" w:rsidRDefault="00BF27E8" w:rsidP="00872B22">
      <w:pPr>
        <w:rPr>
          <w:color w:val="000000" w:themeColor="text1"/>
        </w:rPr>
      </w:pPr>
      <w:r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            Sep’08 </w:t>
      </w:r>
      <w:r w:rsidR="00872B22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to Feb’13      </w:t>
      </w:r>
      <w:r w:rsidR="00A46AC6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>Manager</w:t>
      </w:r>
      <w:r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(Operations)</w:t>
      </w:r>
      <w:r w:rsidR="00A46AC6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&amp; Admin Head</w:t>
      </w:r>
      <w:r w:rsidR="00872B22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for </w:t>
      </w:r>
      <w:proofErr w:type="spellStart"/>
      <w:r w:rsidR="00872B22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>MindTree</w:t>
      </w:r>
      <w:proofErr w:type="spellEnd"/>
      <w:r w:rsidR="00872B22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IT Training</w:t>
      </w:r>
      <w:r w:rsidR="00E76E57">
        <w:rPr>
          <w:rFonts w:ascii="Century Gothic" w:hAnsi="Century Gothic" w:cs="Franklin Gothic Medium"/>
          <w:color w:val="000000" w:themeColor="text1"/>
          <w:sz w:val="20"/>
          <w:szCs w:val="20"/>
        </w:rPr>
        <w:t xml:space="preserve"> P</w:t>
      </w:r>
      <w:r w:rsidR="00B322DE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>roject</w:t>
      </w:r>
      <w:r w:rsidR="00872B22" w:rsidRPr="00A9283E">
        <w:rPr>
          <w:rFonts w:ascii="Century Gothic" w:hAnsi="Century Gothic" w:cs="Franklin Gothic Medium"/>
          <w:color w:val="000000" w:themeColor="text1"/>
          <w:sz w:val="20"/>
          <w:szCs w:val="20"/>
        </w:rPr>
        <w:t>.</w:t>
      </w:r>
    </w:p>
    <w:p w14:paraId="24312095" w14:textId="77777777" w:rsidR="00872B22" w:rsidRDefault="00872B22" w:rsidP="00BF27E8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Century Gothic" w:hAnsi="Century Gothic" w:cs="Franklin Gothic Medium"/>
          <w:b/>
          <w:bCs/>
          <w:color w:val="000000" w:themeColor="text1"/>
          <w:sz w:val="20"/>
          <w:szCs w:val="20"/>
          <w:u w:val="single"/>
        </w:rPr>
      </w:pPr>
    </w:p>
    <w:p w14:paraId="0BBBAD9A" w14:textId="53E1C3B3" w:rsidR="00872B22" w:rsidRPr="00F50275" w:rsidRDefault="00872B22" w:rsidP="00BF27E8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entury Gothic" w:hAnsi="Century Gothic" w:cs="Franklin Gothic Medium"/>
          <w:bCs/>
          <w:color w:val="000000" w:themeColor="text1"/>
        </w:rPr>
      </w:pPr>
      <w:r w:rsidRPr="00F50275">
        <w:rPr>
          <w:rFonts w:ascii="Century Gothic" w:hAnsi="Century Gothic" w:cs="Franklin Gothic Medium"/>
          <w:bCs/>
          <w:color w:val="000000" w:themeColor="text1"/>
        </w:rPr>
        <w:t xml:space="preserve">Successfully </w:t>
      </w:r>
      <w:r w:rsidR="00D2318C">
        <w:rPr>
          <w:rFonts w:ascii="Century Gothic" w:hAnsi="Century Gothic" w:cs="Franklin Gothic Medium"/>
          <w:bCs/>
          <w:color w:val="000000" w:themeColor="text1"/>
        </w:rPr>
        <w:t xml:space="preserve">managed a Client, </w:t>
      </w:r>
      <w:proofErr w:type="spellStart"/>
      <w:r w:rsidR="00D2318C">
        <w:rPr>
          <w:rFonts w:ascii="Century Gothic" w:hAnsi="Century Gothic" w:cs="Franklin Gothic Medium"/>
          <w:bCs/>
          <w:color w:val="000000" w:themeColor="text1"/>
        </w:rPr>
        <w:t>MindT</w:t>
      </w:r>
      <w:r w:rsidRPr="00F50275">
        <w:rPr>
          <w:rFonts w:ascii="Century Gothic" w:hAnsi="Century Gothic" w:cs="Franklin Gothic Medium"/>
          <w:bCs/>
          <w:color w:val="000000" w:themeColor="text1"/>
        </w:rPr>
        <w:t>ree</w:t>
      </w:r>
      <w:proofErr w:type="spellEnd"/>
      <w:r w:rsidR="0060577B" w:rsidRPr="00F50275">
        <w:rPr>
          <w:rFonts w:ascii="Century Gothic" w:hAnsi="Century Gothic" w:cs="Franklin Gothic Medium"/>
          <w:bCs/>
          <w:color w:val="000000" w:themeColor="text1"/>
        </w:rPr>
        <w:t xml:space="preserve"> Consulting Pvt. </w:t>
      </w:r>
      <w:r w:rsidRPr="00F50275">
        <w:rPr>
          <w:rFonts w:ascii="Century Gothic" w:hAnsi="Century Gothic" w:cs="Franklin Gothic Medium"/>
          <w:bCs/>
          <w:color w:val="000000" w:themeColor="text1"/>
        </w:rPr>
        <w:t xml:space="preserve"> Ltd, operating across the globe India &amp; NA with an employee size of 13,000</w:t>
      </w:r>
      <w:r w:rsidR="00D2318C">
        <w:rPr>
          <w:rFonts w:ascii="Century Gothic" w:hAnsi="Century Gothic" w:cs="Franklin Gothic Medium"/>
          <w:bCs/>
          <w:color w:val="000000" w:themeColor="text1"/>
        </w:rPr>
        <w:t>.</w:t>
      </w:r>
    </w:p>
    <w:p w14:paraId="0D76E98B" w14:textId="0C762CA9" w:rsidR="00A9283E" w:rsidRPr="00F50275" w:rsidRDefault="00A9283E" w:rsidP="00BF27E8">
      <w:pPr>
        <w:spacing w:before="120" w:after="120" w:line="276" w:lineRule="auto"/>
        <w:jc w:val="both"/>
        <w:rPr>
          <w:rFonts w:ascii="Century Gothic" w:hAnsi="Century Gothic" w:cs="Franklin Gothic Medium"/>
          <w:color w:val="000000" w:themeColor="text1"/>
        </w:rPr>
      </w:pPr>
      <w:r w:rsidRPr="00F50275">
        <w:rPr>
          <w:rFonts w:ascii="Century Gothic" w:hAnsi="Century Gothic" w:cs="Franklin Gothic Medium"/>
          <w:color w:val="000000" w:themeColor="text1"/>
        </w:rPr>
        <w:lastRenderedPageBreak/>
        <w:t>Implemented HR policies for manpower planning, recruitment, selection, induction, orientation and developme</w:t>
      </w:r>
      <w:r w:rsidR="009C5376">
        <w:rPr>
          <w:rFonts w:ascii="Century Gothic" w:hAnsi="Century Gothic" w:cs="Franklin Gothic Medium"/>
          <w:color w:val="000000" w:themeColor="text1"/>
        </w:rPr>
        <w:t>nt of employees,</w:t>
      </w:r>
      <w:r w:rsidR="00BF27E8">
        <w:rPr>
          <w:rFonts w:ascii="Century Gothic" w:hAnsi="Century Gothic" w:cs="Franklin Gothic Medium"/>
          <w:color w:val="000000" w:themeColor="text1"/>
        </w:rPr>
        <w:t xml:space="preserve"> trainees,</w:t>
      </w:r>
      <w:r w:rsidR="009C5376">
        <w:rPr>
          <w:rFonts w:ascii="Century Gothic" w:hAnsi="Century Gothic" w:cs="Franklin Gothic Medium"/>
          <w:color w:val="000000" w:themeColor="text1"/>
        </w:rPr>
        <w:t xml:space="preserve"> programs and</w:t>
      </w:r>
      <w:r w:rsidRPr="00F50275">
        <w:rPr>
          <w:rFonts w:ascii="Century Gothic" w:hAnsi="Century Gothic" w:cs="Franklin Gothic Medium"/>
          <w:color w:val="000000" w:themeColor="text1"/>
        </w:rPr>
        <w:t xml:space="preserve"> processes specific to the requir</w:t>
      </w:r>
      <w:r w:rsidR="005B3A80">
        <w:rPr>
          <w:rFonts w:ascii="Century Gothic" w:hAnsi="Century Gothic" w:cs="Franklin Gothic Medium"/>
          <w:color w:val="000000" w:themeColor="text1"/>
        </w:rPr>
        <w:t>ements of client</w:t>
      </w:r>
      <w:r w:rsidRPr="00F50275">
        <w:rPr>
          <w:rFonts w:ascii="Century Gothic" w:hAnsi="Century Gothic" w:cs="Franklin Gothic Medium"/>
          <w:color w:val="000000" w:themeColor="text1"/>
        </w:rPr>
        <w:t>.</w:t>
      </w:r>
    </w:p>
    <w:p w14:paraId="645847CE" w14:textId="2E0ACC28" w:rsidR="00A9283E" w:rsidRDefault="00A9283E" w:rsidP="00BF27E8">
      <w:pPr>
        <w:spacing w:before="120" w:after="120" w:line="276" w:lineRule="auto"/>
        <w:jc w:val="both"/>
        <w:rPr>
          <w:rFonts w:ascii="Century Gothic" w:hAnsi="Century Gothic" w:cs="Franklin Gothic Medium"/>
          <w:color w:val="000000" w:themeColor="text1"/>
        </w:rPr>
      </w:pPr>
      <w:r w:rsidRPr="00F50275">
        <w:rPr>
          <w:rFonts w:ascii="Century Gothic" w:hAnsi="Century Gothic" w:cs="Franklin Gothic Medium"/>
          <w:color w:val="000000" w:themeColor="text1"/>
        </w:rPr>
        <w:t>Monitored the performance of multi-skilled work force and assisted in conceptualization of need-based tr</w:t>
      </w:r>
      <w:r w:rsidR="009C5376">
        <w:rPr>
          <w:rFonts w:ascii="Century Gothic" w:hAnsi="Century Gothic" w:cs="Franklin Gothic Medium"/>
          <w:color w:val="000000" w:themeColor="text1"/>
        </w:rPr>
        <w:t>aining programs to enhance manpower</w:t>
      </w:r>
      <w:r w:rsidRPr="00F50275">
        <w:rPr>
          <w:rFonts w:ascii="Century Gothic" w:hAnsi="Century Gothic" w:cs="Franklin Gothic Medium"/>
          <w:color w:val="000000" w:themeColor="text1"/>
        </w:rPr>
        <w:t xml:space="preserve"> efficiency &amp; productivity</w:t>
      </w:r>
      <w:r w:rsidR="0029430A" w:rsidRPr="00F50275">
        <w:rPr>
          <w:rFonts w:ascii="Century Gothic" w:hAnsi="Century Gothic" w:cs="Franklin Gothic Medium"/>
          <w:color w:val="000000" w:themeColor="text1"/>
        </w:rPr>
        <w:t>.</w:t>
      </w:r>
    </w:p>
    <w:p w14:paraId="057F6EBD" w14:textId="77777777" w:rsidR="00141CBB" w:rsidRDefault="00141CBB" w:rsidP="00BF27E8">
      <w:pPr>
        <w:spacing w:before="120" w:after="120" w:line="276" w:lineRule="auto"/>
        <w:jc w:val="both"/>
        <w:rPr>
          <w:rFonts w:ascii="Century Gothic" w:hAnsi="Century Gothic" w:cs="Franklin Gothic Medium"/>
          <w:color w:val="000000" w:themeColor="text1"/>
        </w:rPr>
      </w:pPr>
    </w:p>
    <w:p w14:paraId="085FAE09" w14:textId="47710E75" w:rsidR="00141CBB" w:rsidRDefault="00141CBB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Job descriptio</w:t>
      </w:r>
      <w:r w:rsidR="005C39B1"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n/R</w:t>
      </w:r>
      <w: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esponsibilities</w:t>
      </w:r>
      <w:r w:rsidR="005C39B1"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/S</w:t>
      </w:r>
      <w:r w:rsidR="007E5257"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kills</w:t>
      </w:r>
      <w: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 xml:space="preserve"> </w:t>
      </w:r>
    </w:p>
    <w:p w14:paraId="0E0046CB" w14:textId="77777777" w:rsidR="00141CBB" w:rsidRDefault="00141CBB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3BA89E3B" w14:textId="333F624B" w:rsidR="00141CBB" w:rsidRPr="00141CBB" w:rsidRDefault="00141CBB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 xml:space="preserve">Core member of </w:t>
      </w:r>
      <w:proofErr w:type="spellStart"/>
      <w:r>
        <w:rPr>
          <w:rFonts w:ascii="Century Gothic" w:eastAsia="Gisha" w:hAnsi="Century Gothic" w:cs="Gisha"/>
          <w:color w:val="000000" w:themeColor="text1"/>
        </w:rPr>
        <w:t>iCalibrator-Mindtree</w:t>
      </w:r>
      <w:proofErr w:type="spellEnd"/>
      <w:r>
        <w:rPr>
          <w:rFonts w:ascii="Century Gothic" w:eastAsia="Gisha" w:hAnsi="Century Gothic" w:cs="Gisha"/>
          <w:color w:val="000000" w:themeColor="text1"/>
        </w:rPr>
        <w:t xml:space="preserve"> talent acquisition team. Duties involved conducting recruitment drives at various </w:t>
      </w:r>
      <w:r w:rsidR="00F06A3B">
        <w:rPr>
          <w:rFonts w:ascii="Century Gothic" w:eastAsia="Gisha" w:hAnsi="Century Gothic" w:cs="Gisha"/>
          <w:color w:val="000000" w:themeColor="text1"/>
        </w:rPr>
        <w:t>engineering colleges in South India.</w:t>
      </w:r>
      <w:r>
        <w:rPr>
          <w:rFonts w:ascii="Century Gothic" w:eastAsia="Gisha" w:hAnsi="Century Gothic" w:cs="Gisha"/>
          <w:color w:val="000000" w:themeColor="text1"/>
        </w:rPr>
        <w:t xml:space="preserve"> </w:t>
      </w:r>
      <w:r w:rsidR="00F06A3B">
        <w:rPr>
          <w:rFonts w:ascii="Century Gothic" w:eastAsia="Gisha" w:hAnsi="Century Gothic" w:cs="Gisha"/>
          <w:color w:val="000000" w:themeColor="text1"/>
        </w:rPr>
        <w:t>(</w:t>
      </w:r>
      <w:r>
        <w:rPr>
          <w:rFonts w:ascii="Century Gothic" w:eastAsia="Gisha" w:hAnsi="Century Gothic" w:cs="Gisha"/>
          <w:color w:val="000000" w:themeColor="text1"/>
        </w:rPr>
        <w:t xml:space="preserve">Bangalore, Hyderabad, </w:t>
      </w:r>
      <w:r w:rsidR="00CD7FAD">
        <w:rPr>
          <w:rFonts w:ascii="Century Gothic" w:eastAsia="Gisha" w:hAnsi="Century Gothic" w:cs="Gisha"/>
          <w:color w:val="000000" w:themeColor="text1"/>
        </w:rPr>
        <w:t>Calicut</w:t>
      </w:r>
      <w:r w:rsidR="00F06A3B">
        <w:rPr>
          <w:rFonts w:ascii="Century Gothic" w:eastAsia="Gisha" w:hAnsi="Century Gothic" w:cs="Gisha"/>
          <w:color w:val="000000" w:themeColor="text1"/>
        </w:rPr>
        <w:t>, Mangalore)</w:t>
      </w:r>
      <w:r>
        <w:rPr>
          <w:rFonts w:ascii="Century Gothic" w:eastAsia="Gisha" w:hAnsi="Century Gothic" w:cs="Gisha"/>
          <w:color w:val="000000" w:themeColor="text1"/>
        </w:rPr>
        <w:t xml:space="preserve"> </w:t>
      </w:r>
    </w:p>
    <w:p w14:paraId="07681E41" w14:textId="13A9388C" w:rsidR="00141CBB" w:rsidRPr="003F0AA3" w:rsidRDefault="001D0941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Interviewing</w:t>
      </w:r>
      <w:r w:rsidR="00141CBB">
        <w:rPr>
          <w:rFonts w:ascii="Century Gothic" w:eastAsia="Gisha" w:hAnsi="Century Gothic" w:cs="Gisha"/>
          <w:color w:val="000000" w:themeColor="text1"/>
        </w:rPr>
        <w:t xml:space="preserve"> potential candidates to assess skill set and communication level.</w:t>
      </w:r>
    </w:p>
    <w:p w14:paraId="029D4823" w14:textId="46050376" w:rsidR="003F0AA3" w:rsidRPr="003F0AA3" w:rsidRDefault="003F0AA3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Facilitator for numerous aptitude tests</w:t>
      </w:r>
      <w:r w:rsidR="009E2E41">
        <w:rPr>
          <w:rFonts w:ascii="Century Gothic" w:eastAsia="Gisha" w:hAnsi="Century Gothic" w:cs="Gisha"/>
          <w:color w:val="000000" w:themeColor="text1"/>
        </w:rPr>
        <w:t xml:space="preserve"> (online &amp;</w:t>
      </w:r>
      <w:r w:rsidR="001D0941">
        <w:rPr>
          <w:rFonts w:ascii="Century Gothic" w:eastAsia="Gisha" w:hAnsi="Century Gothic" w:cs="Gisha"/>
          <w:color w:val="000000" w:themeColor="text1"/>
        </w:rPr>
        <w:t xml:space="preserve"> paper)</w:t>
      </w:r>
      <w:r>
        <w:rPr>
          <w:rFonts w:ascii="Century Gothic" w:eastAsia="Gisha" w:hAnsi="Century Gothic" w:cs="Gisha"/>
          <w:color w:val="000000" w:themeColor="text1"/>
        </w:rPr>
        <w:t xml:space="preserve"> for engineers.</w:t>
      </w:r>
    </w:p>
    <w:p w14:paraId="17EB7C84" w14:textId="1C27433D" w:rsidR="003F0AA3" w:rsidRPr="003F0AA3" w:rsidRDefault="003F0AA3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Defining training requirements</w:t>
      </w:r>
      <w:r w:rsidR="007E5257">
        <w:rPr>
          <w:rFonts w:ascii="Century Gothic" w:eastAsia="Gisha" w:hAnsi="Century Gothic" w:cs="Gisha"/>
          <w:color w:val="000000" w:themeColor="text1"/>
        </w:rPr>
        <w:t>.</w:t>
      </w:r>
    </w:p>
    <w:p w14:paraId="4014A1BB" w14:textId="796F9173" w:rsidR="003F0AA3" w:rsidRPr="003F0AA3" w:rsidRDefault="00F552DA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 xml:space="preserve">Defining training start/end dates, </w:t>
      </w:r>
      <w:r w:rsidR="003F0AA3">
        <w:rPr>
          <w:rFonts w:ascii="Century Gothic" w:eastAsia="Gisha" w:hAnsi="Century Gothic" w:cs="Gisha"/>
          <w:color w:val="000000" w:themeColor="text1"/>
        </w:rPr>
        <w:t>client</w:t>
      </w:r>
      <w:r>
        <w:rPr>
          <w:rFonts w:ascii="Century Gothic" w:eastAsia="Gisha" w:hAnsi="Century Gothic" w:cs="Gisha"/>
          <w:color w:val="000000" w:themeColor="text1"/>
        </w:rPr>
        <w:t xml:space="preserve"> coordination</w:t>
      </w:r>
      <w:r w:rsidR="003F0AA3">
        <w:rPr>
          <w:rFonts w:ascii="Century Gothic" w:eastAsia="Gisha" w:hAnsi="Century Gothic" w:cs="Gisha"/>
          <w:color w:val="000000" w:themeColor="text1"/>
        </w:rPr>
        <w:t>, preparation of reports for client on batch performance.</w:t>
      </w:r>
    </w:p>
    <w:p w14:paraId="02CBDA28" w14:textId="45D9474A" w:rsidR="003F0AA3" w:rsidRPr="003F0AA3" w:rsidRDefault="003F0AA3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Execution of training.</w:t>
      </w:r>
    </w:p>
    <w:p w14:paraId="626E8B0C" w14:textId="3B90CC5B" w:rsidR="003F0AA3" w:rsidRPr="003F0AA3" w:rsidRDefault="003F0AA3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Evaluation of training success.</w:t>
      </w:r>
    </w:p>
    <w:p w14:paraId="7BD59F82" w14:textId="453365AF" w:rsidR="003F0AA3" w:rsidRPr="003F0AA3" w:rsidRDefault="00CD7FAD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Implementing &amp; monitor</w:t>
      </w:r>
      <w:r w:rsidR="007E5257">
        <w:rPr>
          <w:rFonts w:ascii="Century Gothic" w:eastAsia="Gisha" w:hAnsi="Century Gothic" w:cs="Gisha"/>
          <w:color w:val="000000" w:themeColor="text1"/>
        </w:rPr>
        <w:t>ing trainer-trainee mentoring model.</w:t>
      </w:r>
      <w:r w:rsidR="003F0AA3">
        <w:rPr>
          <w:rFonts w:ascii="Century Gothic" w:eastAsia="Gisha" w:hAnsi="Century Gothic" w:cs="Gisha"/>
          <w:color w:val="000000" w:themeColor="text1"/>
        </w:rPr>
        <w:t xml:space="preserve"> </w:t>
      </w:r>
    </w:p>
    <w:p w14:paraId="3CFC9D2B" w14:textId="44974F9A" w:rsidR="003F0AA3" w:rsidRPr="007E5257" w:rsidRDefault="003F0AA3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Having the overall well-being of the company in view.</w:t>
      </w:r>
    </w:p>
    <w:p w14:paraId="43ADBBDF" w14:textId="554ECA8F" w:rsidR="007E5257" w:rsidRPr="007E5257" w:rsidRDefault="00E50140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Maintaining</w:t>
      </w:r>
      <w:r w:rsidR="007E5257">
        <w:rPr>
          <w:rFonts w:ascii="Century Gothic" w:eastAsia="Gisha" w:hAnsi="Century Gothic" w:cs="Gisha"/>
          <w:color w:val="000000" w:themeColor="text1"/>
        </w:rPr>
        <w:t xml:space="preserve"> record</w:t>
      </w:r>
      <w:r>
        <w:rPr>
          <w:rFonts w:ascii="Century Gothic" w:eastAsia="Gisha" w:hAnsi="Century Gothic" w:cs="Gisha"/>
          <w:color w:val="000000" w:themeColor="text1"/>
        </w:rPr>
        <w:t>s</w:t>
      </w:r>
      <w:r w:rsidR="007E5257">
        <w:rPr>
          <w:rFonts w:ascii="Century Gothic" w:eastAsia="Gisha" w:hAnsi="Century Gothic" w:cs="Gisha"/>
          <w:color w:val="000000" w:themeColor="text1"/>
        </w:rPr>
        <w:t xml:space="preserve"> of</w:t>
      </w:r>
      <w:r w:rsidR="00CB5353">
        <w:rPr>
          <w:rFonts w:ascii="Century Gothic" w:eastAsia="Gisha" w:hAnsi="Century Gothic" w:cs="Gisha"/>
          <w:color w:val="000000" w:themeColor="text1"/>
        </w:rPr>
        <w:t xml:space="preserve"> office supply</w:t>
      </w:r>
      <w:r w:rsidR="007E5257">
        <w:rPr>
          <w:rFonts w:ascii="Century Gothic" w:eastAsia="Gisha" w:hAnsi="Century Gothic" w:cs="Gisha"/>
          <w:color w:val="000000" w:themeColor="text1"/>
        </w:rPr>
        <w:t xml:space="preserve"> inventory/ regular update of </w:t>
      </w:r>
      <w:r w:rsidR="00CB5353">
        <w:rPr>
          <w:rFonts w:ascii="Century Gothic" w:eastAsia="Gisha" w:hAnsi="Century Gothic" w:cs="Gisha"/>
          <w:color w:val="000000" w:themeColor="text1"/>
        </w:rPr>
        <w:t>IT hardware &amp; software, approval of supply orders</w:t>
      </w:r>
      <w:r w:rsidR="00E30F98">
        <w:rPr>
          <w:rFonts w:ascii="Century Gothic" w:eastAsia="Gisha" w:hAnsi="Century Gothic" w:cs="Gisha"/>
          <w:color w:val="000000" w:themeColor="text1"/>
        </w:rPr>
        <w:t xml:space="preserve"> etc.</w:t>
      </w:r>
    </w:p>
    <w:p w14:paraId="7B0D2BC1" w14:textId="729A703B" w:rsidR="007E5257" w:rsidRPr="00F40CC1" w:rsidRDefault="009E65EB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Monitoring</w:t>
      </w:r>
      <w:r w:rsidR="00714538">
        <w:rPr>
          <w:rFonts w:ascii="Century Gothic" w:eastAsia="Gisha" w:hAnsi="Century Gothic" w:cs="Gisha"/>
          <w:color w:val="000000" w:themeColor="text1"/>
        </w:rPr>
        <w:t xml:space="preserve"> office operations.</w:t>
      </w:r>
    </w:p>
    <w:p w14:paraId="6C2C2C28" w14:textId="1F56F11B" w:rsidR="00F40CC1" w:rsidRPr="00CB5353" w:rsidRDefault="00F40CC1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 xml:space="preserve">Steering the activities of the </w:t>
      </w:r>
      <w:r w:rsidR="00857AB1">
        <w:rPr>
          <w:rFonts w:ascii="Century Gothic" w:eastAsia="Gisha" w:hAnsi="Century Gothic" w:cs="Gisha"/>
          <w:color w:val="000000" w:themeColor="text1"/>
        </w:rPr>
        <w:t>Training Center and ensuring efficient utilization of all training resources.</w:t>
      </w:r>
      <w:r>
        <w:rPr>
          <w:rFonts w:ascii="Century Gothic" w:eastAsia="Gisha" w:hAnsi="Century Gothic" w:cs="Gisha"/>
          <w:color w:val="000000" w:themeColor="text1"/>
        </w:rPr>
        <w:t xml:space="preserve"> </w:t>
      </w:r>
    </w:p>
    <w:p w14:paraId="71568D01" w14:textId="3F7A6F57" w:rsidR="00CB5353" w:rsidRPr="00CB5353" w:rsidRDefault="009E65EB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Served</w:t>
      </w:r>
      <w:r w:rsidR="00CB5353">
        <w:rPr>
          <w:rFonts w:ascii="Century Gothic" w:eastAsia="Gisha" w:hAnsi="Century Gothic" w:cs="Gisha"/>
          <w:color w:val="000000" w:themeColor="text1"/>
        </w:rPr>
        <w:t xml:space="preserve"> as the go-to for office enquiries and conflicts.</w:t>
      </w:r>
    </w:p>
    <w:p w14:paraId="78B4EE2E" w14:textId="55E43540" w:rsidR="00CB5353" w:rsidRPr="00CB5353" w:rsidRDefault="009E65EB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Assigning</w:t>
      </w:r>
      <w:r w:rsidR="00CB5353">
        <w:rPr>
          <w:rFonts w:ascii="Century Gothic" w:eastAsia="Gisha" w:hAnsi="Century Gothic" w:cs="Gisha"/>
          <w:color w:val="000000" w:themeColor="text1"/>
        </w:rPr>
        <w:t xml:space="preserve"> jobs and duties to office staff as needed.</w:t>
      </w:r>
    </w:p>
    <w:p w14:paraId="51263368" w14:textId="3FB0327B" w:rsidR="00CB5353" w:rsidRPr="007E5257" w:rsidRDefault="009E65EB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Assisting</w:t>
      </w:r>
      <w:r w:rsidR="00CB5353">
        <w:rPr>
          <w:rFonts w:ascii="Century Gothic" w:eastAsia="Gisha" w:hAnsi="Century Gothic" w:cs="Gisha"/>
          <w:color w:val="000000" w:themeColor="text1"/>
        </w:rPr>
        <w:t xml:space="preserve"> management in maintaining files and databases.</w:t>
      </w:r>
    </w:p>
    <w:p w14:paraId="5F1D807E" w14:textId="4A0AD201" w:rsidR="007E5257" w:rsidRPr="007E5257" w:rsidRDefault="007E5257" w:rsidP="00141CBB">
      <w:pPr>
        <w:pStyle w:val="ListParagraph"/>
        <w:numPr>
          <w:ilvl w:val="0"/>
          <w:numId w:val="16"/>
        </w:num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color w:val="000000" w:themeColor="text1"/>
        </w:rPr>
        <w:t>Capability to think outside the functional/regional box.</w:t>
      </w:r>
    </w:p>
    <w:p w14:paraId="294B2A97" w14:textId="77777777" w:rsidR="007E5257" w:rsidRPr="00141CBB" w:rsidRDefault="007E5257" w:rsidP="007E5257">
      <w:pPr>
        <w:pStyle w:val="ListParagraph"/>
        <w:spacing w:before="74"/>
        <w:ind w:left="720" w:firstLine="0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467EA083" w14:textId="3A30F113" w:rsidR="00141CBB" w:rsidRPr="00141CBB" w:rsidRDefault="00141CBB" w:rsidP="003F0AA3">
      <w:pPr>
        <w:pStyle w:val="ListParagraph"/>
        <w:spacing w:before="74"/>
        <w:ind w:left="720" w:firstLine="0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43E9604C" w14:textId="77777777" w:rsidR="00924112" w:rsidRDefault="00924112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6B201248" w14:textId="77777777" w:rsidR="00924112" w:rsidRDefault="00924112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486A49B8" w14:textId="77777777" w:rsidR="00924112" w:rsidRDefault="00924112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309AF189" w14:textId="77777777" w:rsidR="00924112" w:rsidRDefault="00924112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208EABD4" w14:textId="59A44537" w:rsidR="00872B22" w:rsidRPr="0029430A" w:rsidRDefault="00F27305" w:rsidP="00B31F18">
      <w:pPr>
        <w:spacing w:before="74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lastRenderedPageBreak/>
        <w:t>Key Skills</w:t>
      </w:r>
    </w:p>
    <w:p w14:paraId="1C62A9DA" w14:textId="77777777" w:rsidR="00872B22" w:rsidRPr="00A9283E" w:rsidRDefault="00872B22" w:rsidP="00B31F18">
      <w:pPr>
        <w:spacing w:before="3" w:line="260" w:lineRule="exact"/>
        <w:rPr>
          <w:rFonts w:ascii="Century Gothic" w:hAnsi="Century Gothic"/>
          <w:color w:val="000000" w:themeColor="text1"/>
        </w:rPr>
      </w:pPr>
    </w:p>
    <w:p w14:paraId="101ACEC4" w14:textId="39EF6C8F" w:rsidR="00872B22" w:rsidRPr="00E403D0" w:rsidRDefault="00872B22" w:rsidP="00BF27E8">
      <w:pPr>
        <w:spacing w:line="276" w:lineRule="auto"/>
        <w:rPr>
          <w:rFonts w:ascii="Century Gothic" w:eastAsia="Gisha" w:hAnsi="Century Gothic" w:cs="Gisha"/>
          <w:color w:val="000000" w:themeColor="text1"/>
        </w:rPr>
      </w:pP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P</w:t>
      </w:r>
      <w:r w:rsidRPr="00E403D0">
        <w:rPr>
          <w:rFonts w:ascii="Century Gothic" w:eastAsia="Gisha" w:hAnsi="Century Gothic" w:cs="Gisha"/>
          <w:i/>
          <w:color w:val="000000" w:themeColor="text1"/>
        </w:rPr>
        <w:t>l</w:t>
      </w:r>
      <w:r w:rsidRPr="00E403D0">
        <w:rPr>
          <w:rFonts w:ascii="Century Gothic" w:eastAsia="Gisha" w:hAnsi="Century Gothic" w:cs="Gisha"/>
          <w:i/>
          <w:color w:val="000000" w:themeColor="text1"/>
          <w:spacing w:val="1"/>
        </w:rPr>
        <w:t>a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nn</w:t>
      </w:r>
      <w:r w:rsidRPr="00E403D0">
        <w:rPr>
          <w:rFonts w:ascii="Century Gothic" w:eastAsia="Gisha" w:hAnsi="Century Gothic" w:cs="Gisha"/>
          <w:i/>
          <w:color w:val="000000" w:themeColor="text1"/>
          <w:spacing w:val="2"/>
        </w:rPr>
        <w:t>i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n</w:t>
      </w:r>
      <w:r w:rsidRPr="00E403D0">
        <w:rPr>
          <w:rFonts w:ascii="Century Gothic" w:eastAsia="Gisha" w:hAnsi="Century Gothic" w:cs="Gisha"/>
          <w:i/>
          <w:color w:val="000000" w:themeColor="text1"/>
        </w:rPr>
        <w:t>g a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n</w:t>
      </w:r>
      <w:r w:rsidRPr="00E403D0">
        <w:rPr>
          <w:rFonts w:ascii="Century Gothic" w:eastAsia="Gisha" w:hAnsi="Century Gothic" w:cs="Gisha"/>
          <w:i/>
          <w:color w:val="000000" w:themeColor="text1"/>
        </w:rPr>
        <w:t>d Orga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n</w:t>
      </w:r>
      <w:r w:rsidRPr="00E403D0">
        <w:rPr>
          <w:rFonts w:ascii="Century Gothic" w:eastAsia="Gisha" w:hAnsi="Century Gothic" w:cs="Gisha"/>
          <w:i/>
          <w:color w:val="000000" w:themeColor="text1"/>
        </w:rPr>
        <w:t>izing</w:t>
      </w:r>
    </w:p>
    <w:p w14:paraId="6F7ADC03" w14:textId="5B6B1A11" w:rsidR="00872B22" w:rsidRPr="00A9283E" w:rsidRDefault="00872B22" w:rsidP="00BF27E8">
      <w:pPr>
        <w:spacing w:before="87" w:line="276" w:lineRule="auto"/>
        <w:ind w:right="459"/>
        <w:jc w:val="both"/>
        <w:rPr>
          <w:rFonts w:ascii="Century Gothic" w:eastAsia="Gisha" w:hAnsi="Century Gothic" w:cs="Gisha"/>
          <w:color w:val="000000" w:themeColor="text1"/>
        </w:rPr>
      </w:pPr>
      <w:r w:rsidRPr="00A9283E">
        <w:rPr>
          <w:rFonts w:ascii="Century Gothic" w:eastAsia="Gisha" w:hAnsi="Century Gothic" w:cs="Gisha"/>
          <w:color w:val="000000" w:themeColor="text1"/>
          <w:spacing w:val="1"/>
        </w:rPr>
        <w:t>E</w:t>
      </w:r>
      <w:r w:rsidRPr="00A9283E">
        <w:rPr>
          <w:rFonts w:ascii="Century Gothic" w:eastAsia="Gisha" w:hAnsi="Century Gothic" w:cs="Gisha"/>
          <w:color w:val="000000" w:themeColor="text1"/>
        </w:rPr>
        <w:t>ffe</w:t>
      </w:r>
      <w:r w:rsidRPr="00A9283E">
        <w:rPr>
          <w:rFonts w:ascii="Century Gothic" w:eastAsia="Gisha" w:hAnsi="Century Gothic" w:cs="Gisha"/>
          <w:color w:val="000000" w:themeColor="text1"/>
          <w:spacing w:val="-4"/>
        </w:rPr>
        <w:t>c</w:t>
      </w:r>
      <w:r w:rsidRPr="00A9283E">
        <w:rPr>
          <w:rFonts w:ascii="Century Gothic" w:eastAsia="Gisha" w:hAnsi="Century Gothic" w:cs="Gisha"/>
          <w:color w:val="000000" w:themeColor="text1"/>
        </w:rPr>
        <w:t>t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i</w:t>
      </w:r>
      <w:r w:rsidRPr="00A9283E">
        <w:rPr>
          <w:rFonts w:ascii="Century Gothic" w:eastAsia="Gisha" w:hAnsi="Century Gothic" w:cs="Gisha"/>
          <w:color w:val="000000" w:themeColor="text1"/>
        </w:rPr>
        <w:t>ve org</w:t>
      </w:r>
      <w:r w:rsidRPr="00A9283E">
        <w:rPr>
          <w:rFonts w:ascii="Century Gothic" w:eastAsia="Gisha" w:hAnsi="Century Gothic" w:cs="Gisha"/>
          <w:color w:val="000000" w:themeColor="text1"/>
          <w:spacing w:val="-2"/>
        </w:rPr>
        <w:t>a</w:t>
      </w:r>
      <w:r w:rsidRPr="00A9283E">
        <w:rPr>
          <w:rFonts w:ascii="Century Gothic" w:eastAsia="Gisha" w:hAnsi="Century Gothic" w:cs="Gisha"/>
          <w:color w:val="000000" w:themeColor="text1"/>
        </w:rPr>
        <w:t>n</w:t>
      </w:r>
      <w:r w:rsidRPr="00A9283E">
        <w:rPr>
          <w:rFonts w:ascii="Century Gothic" w:eastAsia="Gisha" w:hAnsi="Century Gothic" w:cs="Gisha"/>
          <w:color w:val="000000" w:themeColor="text1"/>
          <w:spacing w:val="-3"/>
        </w:rPr>
        <w:t>i</w:t>
      </w:r>
      <w:r w:rsidR="00EB24F2">
        <w:rPr>
          <w:rFonts w:ascii="Century Gothic" w:eastAsia="Gisha" w:hAnsi="Century Gothic" w:cs="Gisha"/>
          <w:color w:val="000000" w:themeColor="text1"/>
        </w:rPr>
        <w:t>z</w:t>
      </w:r>
      <w:r w:rsidRPr="00A9283E">
        <w:rPr>
          <w:rFonts w:ascii="Century Gothic" w:eastAsia="Gisha" w:hAnsi="Century Gothic" w:cs="Gisha"/>
          <w:color w:val="000000" w:themeColor="text1"/>
        </w:rPr>
        <w:t>at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i</w:t>
      </w:r>
      <w:r w:rsidRPr="00A9283E">
        <w:rPr>
          <w:rFonts w:ascii="Century Gothic" w:eastAsia="Gisha" w:hAnsi="Century Gothic" w:cs="Gisha"/>
          <w:color w:val="000000" w:themeColor="text1"/>
        </w:rPr>
        <w:t>on</w:t>
      </w:r>
      <w:r w:rsidR="00EB24F2">
        <w:rPr>
          <w:rFonts w:ascii="Century Gothic" w:eastAsia="Gisha" w:hAnsi="Century Gothic" w:cs="Gisha"/>
          <w:color w:val="000000" w:themeColor="text1"/>
        </w:rPr>
        <w:t>al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 </w:t>
      </w:r>
      <w:r w:rsidRPr="00A9283E">
        <w:rPr>
          <w:rFonts w:ascii="Century Gothic" w:eastAsia="Gisha" w:hAnsi="Century Gothic" w:cs="Gisha"/>
          <w:color w:val="000000" w:themeColor="text1"/>
          <w:spacing w:val="-2"/>
        </w:rPr>
        <w:t>s</w:t>
      </w:r>
      <w:r w:rsidRPr="00A9283E">
        <w:rPr>
          <w:rFonts w:ascii="Century Gothic" w:eastAsia="Gisha" w:hAnsi="Century Gothic" w:cs="Gisha"/>
          <w:color w:val="000000" w:themeColor="text1"/>
          <w:spacing w:val="1"/>
        </w:rPr>
        <w:t>k</w:t>
      </w:r>
      <w:r w:rsidRPr="00A9283E">
        <w:rPr>
          <w:rFonts w:ascii="Century Gothic" w:eastAsia="Gisha" w:hAnsi="Century Gothic" w:cs="Gisha"/>
          <w:color w:val="000000" w:themeColor="text1"/>
          <w:spacing w:val="-6"/>
        </w:rPr>
        <w:t>i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l</w:t>
      </w:r>
      <w:r w:rsidRPr="00A9283E">
        <w:rPr>
          <w:rFonts w:ascii="Century Gothic" w:eastAsia="Gisha" w:hAnsi="Century Gothic" w:cs="Gisha"/>
          <w:color w:val="000000" w:themeColor="text1"/>
          <w:spacing w:val="-3"/>
        </w:rPr>
        <w:t>l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s </w:t>
      </w:r>
      <w:r w:rsidRPr="00A9283E">
        <w:rPr>
          <w:rFonts w:ascii="Century Gothic" w:eastAsia="Gisha" w:hAnsi="Century Gothic" w:cs="Gisha"/>
          <w:color w:val="000000" w:themeColor="text1"/>
          <w:spacing w:val="-3"/>
        </w:rPr>
        <w:t>w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i</w:t>
      </w:r>
      <w:r w:rsidRPr="00A9283E">
        <w:rPr>
          <w:rFonts w:ascii="Century Gothic" w:eastAsia="Gisha" w:hAnsi="Century Gothic" w:cs="Gisha"/>
          <w:color w:val="000000" w:themeColor="text1"/>
        </w:rPr>
        <w:t>th</w:t>
      </w:r>
      <w:r w:rsidR="0029430A">
        <w:rPr>
          <w:rFonts w:ascii="Century Gothic" w:eastAsia="Gisha" w:hAnsi="Century Gothic" w:cs="Gisha"/>
          <w:color w:val="000000" w:themeColor="text1"/>
        </w:rPr>
        <w:t xml:space="preserve"> an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 ab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ili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ty to 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m</w:t>
      </w:r>
      <w:r w:rsidRPr="00A9283E">
        <w:rPr>
          <w:rFonts w:ascii="Century Gothic" w:eastAsia="Gisha" w:hAnsi="Century Gothic" w:cs="Gisha"/>
          <w:color w:val="000000" w:themeColor="text1"/>
        </w:rPr>
        <w:t>u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l</w:t>
      </w:r>
      <w:r w:rsidRPr="00A9283E">
        <w:rPr>
          <w:rFonts w:ascii="Century Gothic" w:eastAsia="Gisha" w:hAnsi="Century Gothic" w:cs="Gisha"/>
          <w:color w:val="000000" w:themeColor="text1"/>
        </w:rPr>
        <w:t>t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i</w:t>
      </w:r>
      <w:r w:rsidRPr="00A9283E">
        <w:rPr>
          <w:rFonts w:ascii="Century Gothic" w:eastAsia="Gisha" w:hAnsi="Century Gothic" w:cs="Gisha"/>
          <w:color w:val="000000" w:themeColor="text1"/>
        </w:rPr>
        <w:t>-t</w:t>
      </w:r>
      <w:r w:rsidRPr="00A9283E">
        <w:rPr>
          <w:rFonts w:ascii="Century Gothic" w:eastAsia="Gisha" w:hAnsi="Century Gothic" w:cs="Gisha"/>
          <w:color w:val="000000" w:themeColor="text1"/>
          <w:spacing w:val="-2"/>
        </w:rPr>
        <w:t>a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sk and </w:t>
      </w:r>
      <w:r w:rsidR="00E40D51" w:rsidRPr="00A9283E">
        <w:rPr>
          <w:rFonts w:ascii="Century Gothic" w:eastAsia="Gisha" w:hAnsi="Century Gothic" w:cs="Gisha"/>
          <w:color w:val="000000" w:themeColor="text1"/>
        </w:rPr>
        <w:t>pr</w:t>
      </w:r>
      <w:r w:rsidR="00E40D51" w:rsidRPr="00A9283E">
        <w:rPr>
          <w:rFonts w:ascii="Century Gothic" w:eastAsia="Gisha" w:hAnsi="Century Gothic" w:cs="Gisha"/>
          <w:color w:val="000000" w:themeColor="text1"/>
          <w:spacing w:val="-3"/>
        </w:rPr>
        <w:t>i</w:t>
      </w:r>
      <w:r w:rsidR="00E40D51" w:rsidRPr="00A9283E">
        <w:rPr>
          <w:rFonts w:ascii="Century Gothic" w:eastAsia="Gisha" w:hAnsi="Century Gothic" w:cs="Gisha"/>
          <w:color w:val="000000" w:themeColor="text1"/>
        </w:rPr>
        <w:t>or</w:t>
      </w:r>
      <w:r w:rsidR="00E40D51" w:rsidRPr="00A9283E">
        <w:rPr>
          <w:rFonts w:ascii="Century Gothic" w:eastAsia="Gisha" w:hAnsi="Century Gothic" w:cs="Gisha"/>
          <w:color w:val="000000" w:themeColor="text1"/>
          <w:spacing w:val="-1"/>
        </w:rPr>
        <w:t>i</w:t>
      </w:r>
      <w:r w:rsidR="00E40D51" w:rsidRPr="00A9283E">
        <w:rPr>
          <w:rFonts w:ascii="Century Gothic" w:eastAsia="Gisha" w:hAnsi="Century Gothic" w:cs="Gisha"/>
          <w:color w:val="000000" w:themeColor="text1"/>
        </w:rPr>
        <w:t>t</w:t>
      </w:r>
      <w:r w:rsidR="00E40D51" w:rsidRPr="00A9283E">
        <w:rPr>
          <w:rFonts w:ascii="Century Gothic" w:eastAsia="Gisha" w:hAnsi="Century Gothic" w:cs="Gisha"/>
          <w:color w:val="000000" w:themeColor="text1"/>
          <w:spacing w:val="-1"/>
        </w:rPr>
        <w:t>i</w:t>
      </w:r>
      <w:r w:rsidR="00E40D51">
        <w:rPr>
          <w:rFonts w:ascii="Century Gothic" w:eastAsia="Gisha" w:hAnsi="Century Gothic" w:cs="Gisha"/>
          <w:color w:val="000000" w:themeColor="text1"/>
        </w:rPr>
        <w:t>z</w:t>
      </w:r>
      <w:r w:rsidR="00E40D51" w:rsidRPr="00A9283E">
        <w:rPr>
          <w:rFonts w:ascii="Century Gothic" w:eastAsia="Gisha" w:hAnsi="Century Gothic" w:cs="Gisha"/>
          <w:color w:val="000000" w:themeColor="text1"/>
        </w:rPr>
        <w:t>e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 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w</w:t>
      </w:r>
      <w:r w:rsidRPr="00A9283E">
        <w:rPr>
          <w:rFonts w:ascii="Century Gothic" w:eastAsia="Gisha" w:hAnsi="Century Gothic" w:cs="Gisha"/>
          <w:color w:val="000000" w:themeColor="text1"/>
        </w:rPr>
        <w:t>or</w:t>
      </w:r>
      <w:r w:rsidRPr="00A9283E">
        <w:rPr>
          <w:rFonts w:ascii="Century Gothic" w:eastAsia="Gisha" w:hAnsi="Century Gothic" w:cs="Gisha"/>
          <w:color w:val="000000" w:themeColor="text1"/>
          <w:spacing w:val="1"/>
        </w:rPr>
        <w:t>k</w:t>
      </w:r>
      <w:r w:rsidRPr="00A9283E">
        <w:rPr>
          <w:rFonts w:ascii="Century Gothic" w:eastAsia="Gisha" w:hAnsi="Century Gothic" w:cs="Gisha"/>
          <w:color w:val="000000" w:themeColor="text1"/>
          <w:spacing w:val="-1"/>
        </w:rPr>
        <w:t>l</w:t>
      </w:r>
      <w:r w:rsidRPr="00A9283E">
        <w:rPr>
          <w:rFonts w:ascii="Century Gothic" w:eastAsia="Gisha" w:hAnsi="Century Gothic" w:cs="Gisha"/>
          <w:color w:val="000000" w:themeColor="text1"/>
          <w:spacing w:val="-2"/>
        </w:rPr>
        <w:t>o</w:t>
      </w:r>
      <w:r w:rsidRPr="00A9283E">
        <w:rPr>
          <w:rFonts w:ascii="Century Gothic" w:eastAsia="Gisha" w:hAnsi="Century Gothic" w:cs="Gisha"/>
          <w:color w:val="000000" w:themeColor="text1"/>
          <w:spacing w:val="-4"/>
        </w:rPr>
        <w:t>a</w:t>
      </w:r>
      <w:r w:rsidR="00EE7F55">
        <w:rPr>
          <w:rFonts w:ascii="Century Gothic" w:eastAsia="Gisha" w:hAnsi="Century Gothic" w:cs="Gisha"/>
          <w:color w:val="000000" w:themeColor="text1"/>
        </w:rPr>
        <w:t>d</w:t>
      </w:r>
      <w:r w:rsidRPr="00A9283E">
        <w:rPr>
          <w:rFonts w:ascii="Century Gothic" w:eastAsia="Gisha" w:hAnsi="Century Gothic" w:cs="Gisha"/>
          <w:color w:val="000000" w:themeColor="text1"/>
        </w:rPr>
        <w:t>. Completing task</w:t>
      </w:r>
      <w:r w:rsidR="00712253">
        <w:rPr>
          <w:rFonts w:ascii="Century Gothic" w:eastAsia="Gisha" w:hAnsi="Century Gothic" w:cs="Gisha"/>
          <w:color w:val="000000" w:themeColor="text1"/>
        </w:rPr>
        <w:t>s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 prior t</w:t>
      </w:r>
      <w:r w:rsidR="00EB24F2">
        <w:rPr>
          <w:rFonts w:ascii="Century Gothic" w:eastAsia="Gisha" w:hAnsi="Century Gothic" w:cs="Gisha"/>
          <w:color w:val="000000" w:themeColor="text1"/>
        </w:rPr>
        <w:t>o deadlines given importance</w:t>
      </w:r>
      <w:r w:rsidRPr="00A9283E">
        <w:rPr>
          <w:rFonts w:ascii="Century Gothic" w:eastAsia="Gisha" w:hAnsi="Century Gothic" w:cs="Gisha"/>
          <w:color w:val="000000" w:themeColor="text1"/>
        </w:rPr>
        <w:t xml:space="preserve"> while working </w:t>
      </w:r>
      <w:r w:rsidR="00A9283E" w:rsidRPr="00A9283E">
        <w:rPr>
          <w:rFonts w:ascii="Century Gothic" w:eastAsia="Gisha" w:hAnsi="Century Gothic" w:cs="Gisha"/>
          <w:color w:val="000000" w:themeColor="text1"/>
        </w:rPr>
        <w:t>on various projects at</w:t>
      </w:r>
      <w:r w:rsidR="00D97B4B">
        <w:rPr>
          <w:rFonts w:ascii="Century Gothic" w:eastAsia="Gisha" w:hAnsi="Century Gothic" w:cs="Gisha"/>
          <w:color w:val="000000" w:themeColor="text1"/>
        </w:rPr>
        <w:t xml:space="preserve"> the</w:t>
      </w:r>
      <w:r w:rsidR="00A9283E" w:rsidRPr="00A9283E">
        <w:rPr>
          <w:rFonts w:ascii="Century Gothic" w:eastAsia="Gisha" w:hAnsi="Century Gothic" w:cs="Gisha"/>
          <w:color w:val="000000" w:themeColor="text1"/>
        </w:rPr>
        <w:t xml:space="preserve"> same t</w:t>
      </w:r>
      <w:r w:rsidR="00712253">
        <w:rPr>
          <w:rFonts w:ascii="Century Gothic" w:eastAsia="Gisha" w:hAnsi="Century Gothic" w:cs="Gisha"/>
          <w:color w:val="000000" w:themeColor="text1"/>
        </w:rPr>
        <w:t>ime.</w:t>
      </w:r>
    </w:p>
    <w:p w14:paraId="5874E634" w14:textId="77777777" w:rsidR="00FF33AB" w:rsidRDefault="00FF33AB" w:rsidP="00BF27E8">
      <w:pPr>
        <w:spacing w:line="276" w:lineRule="auto"/>
        <w:rPr>
          <w:rFonts w:ascii="Century Gothic" w:eastAsia="Gisha" w:hAnsi="Century Gothic" w:cs="Gisha"/>
          <w:b/>
          <w:color w:val="000000" w:themeColor="text1"/>
          <w:spacing w:val="1"/>
        </w:rPr>
      </w:pPr>
    </w:p>
    <w:p w14:paraId="4E73CC0B" w14:textId="31248E21" w:rsidR="00872B22" w:rsidRPr="00E403D0" w:rsidRDefault="00872B22" w:rsidP="00BF27E8">
      <w:pPr>
        <w:spacing w:line="276" w:lineRule="auto"/>
        <w:rPr>
          <w:rFonts w:ascii="Century Gothic" w:eastAsia="Gisha" w:hAnsi="Century Gothic" w:cs="Gisha"/>
          <w:i/>
          <w:color w:val="000000" w:themeColor="text1"/>
        </w:rPr>
      </w:pPr>
      <w:r w:rsidRPr="00E403D0">
        <w:rPr>
          <w:rFonts w:ascii="Century Gothic" w:eastAsia="Gisha" w:hAnsi="Century Gothic" w:cs="Gisha"/>
          <w:i/>
          <w:color w:val="000000" w:themeColor="text1"/>
          <w:spacing w:val="1"/>
        </w:rPr>
        <w:t>I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n</w:t>
      </w:r>
      <w:r w:rsidRPr="00E403D0">
        <w:rPr>
          <w:rFonts w:ascii="Century Gothic" w:eastAsia="Gisha" w:hAnsi="Century Gothic" w:cs="Gisha"/>
          <w:i/>
          <w:color w:val="000000" w:themeColor="text1"/>
        </w:rPr>
        <w:t>terperso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n</w:t>
      </w:r>
      <w:r w:rsidRPr="00E403D0">
        <w:rPr>
          <w:rFonts w:ascii="Century Gothic" w:eastAsia="Gisha" w:hAnsi="Century Gothic" w:cs="Gisha"/>
          <w:i/>
          <w:color w:val="000000" w:themeColor="text1"/>
        </w:rPr>
        <w:t>al Skills</w:t>
      </w:r>
    </w:p>
    <w:p w14:paraId="4B67A49A" w14:textId="47A7F3D1" w:rsidR="00872B22" w:rsidRPr="00A9283E" w:rsidRDefault="00A46AC6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 w:rsidRPr="00A9283E">
        <w:rPr>
          <w:rFonts w:ascii="Century Gothic" w:eastAsia="Gisha" w:hAnsi="Century Gothic" w:cs="Gisha"/>
          <w:color w:val="000000" w:themeColor="text1"/>
        </w:rPr>
        <w:t>Exceptional</w:t>
      </w:r>
      <w:r w:rsidR="00872B22" w:rsidRPr="00A9283E">
        <w:rPr>
          <w:rFonts w:ascii="Century Gothic" w:eastAsia="Gisha" w:hAnsi="Century Gothic" w:cs="Gisha"/>
          <w:color w:val="000000" w:themeColor="text1"/>
        </w:rPr>
        <w:t xml:space="preserve"> verbal and written communication skills, willingness to learn new things, </w:t>
      </w:r>
      <w:r w:rsidR="00D97B4B">
        <w:rPr>
          <w:rFonts w:ascii="Century Gothic" w:eastAsia="Gisha" w:hAnsi="Century Gothic" w:cs="Gisha"/>
          <w:color w:val="000000" w:themeColor="text1"/>
        </w:rPr>
        <w:t xml:space="preserve">adaptive </w:t>
      </w:r>
      <w:r w:rsidR="00872B22" w:rsidRPr="00A9283E">
        <w:rPr>
          <w:rFonts w:ascii="Century Gothic" w:eastAsia="Gisha" w:hAnsi="Century Gothic" w:cs="Gisha"/>
          <w:color w:val="000000" w:themeColor="text1"/>
        </w:rPr>
        <w:t xml:space="preserve">problem solving abilities. </w:t>
      </w:r>
    </w:p>
    <w:p w14:paraId="62228348" w14:textId="77777777" w:rsidR="00872B22" w:rsidRPr="00A9283E" w:rsidRDefault="00872B22" w:rsidP="00BF27E8">
      <w:pPr>
        <w:spacing w:line="276" w:lineRule="auto"/>
        <w:rPr>
          <w:rFonts w:ascii="Century Gothic" w:eastAsia="Gisha" w:hAnsi="Century Gothic" w:cs="Gisha"/>
          <w:b/>
          <w:color w:val="000000" w:themeColor="text1"/>
          <w:spacing w:val="-1"/>
        </w:rPr>
      </w:pPr>
    </w:p>
    <w:p w14:paraId="61134B1A" w14:textId="626D5C35" w:rsidR="00872B22" w:rsidRPr="00E403D0" w:rsidRDefault="00872B22" w:rsidP="00BF27E8">
      <w:pPr>
        <w:spacing w:line="276" w:lineRule="auto"/>
        <w:rPr>
          <w:rFonts w:ascii="Century Gothic" w:eastAsia="Gisha" w:hAnsi="Century Gothic" w:cs="Gisha"/>
          <w:i/>
          <w:color w:val="000000" w:themeColor="text1"/>
        </w:rPr>
      </w:pP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C</w:t>
      </w:r>
      <w:r w:rsidRPr="00E403D0">
        <w:rPr>
          <w:rFonts w:ascii="Century Gothic" w:eastAsia="Gisha" w:hAnsi="Century Gothic" w:cs="Gisha"/>
          <w:i/>
          <w:color w:val="000000" w:themeColor="text1"/>
        </w:rPr>
        <w:t>o</w:t>
      </w:r>
      <w:r w:rsidRPr="00E403D0">
        <w:rPr>
          <w:rFonts w:ascii="Century Gothic" w:eastAsia="Gisha" w:hAnsi="Century Gothic" w:cs="Gisha"/>
          <w:i/>
          <w:color w:val="000000" w:themeColor="text1"/>
          <w:spacing w:val="1"/>
        </w:rPr>
        <w:t>mm</w:t>
      </w:r>
      <w:r w:rsidRPr="00E403D0">
        <w:rPr>
          <w:rFonts w:ascii="Century Gothic" w:eastAsia="Gisha" w:hAnsi="Century Gothic" w:cs="Gisha"/>
          <w:i/>
          <w:color w:val="000000" w:themeColor="text1"/>
          <w:spacing w:val="-1"/>
        </w:rPr>
        <w:t>un</w:t>
      </w:r>
      <w:r w:rsidRPr="00E403D0">
        <w:rPr>
          <w:rFonts w:ascii="Century Gothic" w:eastAsia="Gisha" w:hAnsi="Century Gothic" w:cs="Gisha"/>
          <w:i/>
          <w:color w:val="000000" w:themeColor="text1"/>
        </w:rPr>
        <w:t>ication</w:t>
      </w:r>
    </w:p>
    <w:p w14:paraId="6641B4D0" w14:textId="55D72C03" w:rsidR="00712253" w:rsidRDefault="00CB5353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 xml:space="preserve">Speaking a clear language; expressing oneself clearly and </w:t>
      </w:r>
      <w:r w:rsidR="00526FD2">
        <w:rPr>
          <w:rFonts w:ascii="Century Gothic" w:eastAsia="Gisha" w:hAnsi="Century Gothic" w:cs="Gisha"/>
          <w:color w:val="000000" w:themeColor="text1"/>
        </w:rPr>
        <w:t>offering</w:t>
      </w:r>
      <w:r>
        <w:rPr>
          <w:rFonts w:ascii="Century Gothic" w:eastAsia="Gisha" w:hAnsi="Century Gothic" w:cs="Gisha"/>
          <w:color w:val="000000" w:themeColor="text1"/>
        </w:rPr>
        <w:t xml:space="preserve"> substantiated answers; presenting content simply and convincing</w:t>
      </w:r>
      <w:r w:rsidR="00F552DA">
        <w:rPr>
          <w:rFonts w:ascii="Century Gothic" w:eastAsia="Gisha" w:hAnsi="Century Gothic" w:cs="Gisha"/>
          <w:color w:val="000000" w:themeColor="text1"/>
        </w:rPr>
        <w:t>ly</w:t>
      </w:r>
      <w:r>
        <w:rPr>
          <w:rFonts w:ascii="Century Gothic" w:eastAsia="Gisha" w:hAnsi="Century Gothic" w:cs="Gisha"/>
          <w:color w:val="000000" w:themeColor="text1"/>
        </w:rPr>
        <w:t xml:space="preserve"> with coher</w:t>
      </w:r>
      <w:r w:rsidR="00283739">
        <w:rPr>
          <w:rFonts w:ascii="Century Gothic" w:eastAsia="Gisha" w:hAnsi="Century Gothic" w:cs="Gisha"/>
          <w:color w:val="000000" w:themeColor="text1"/>
        </w:rPr>
        <w:t>ent answers. Being able to listen actively.</w:t>
      </w:r>
      <w:r>
        <w:rPr>
          <w:rFonts w:ascii="Century Gothic" w:eastAsia="Gisha" w:hAnsi="Century Gothic" w:cs="Gisha"/>
          <w:color w:val="000000" w:themeColor="text1"/>
        </w:rPr>
        <w:t xml:space="preserve"> </w:t>
      </w:r>
      <w:r w:rsidR="00712253">
        <w:rPr>
          <w:rFonts w:ascii="Century Gothic" w:eastAsia="Gisha" w:hAnsi="Century Gothic" w:cs="Gisha"/>
          <w:color w:val="000000" w:themeColor="text1"/>
        </w:rPr>
        <w:t>P</w:t>
      </w:r>
      <w:r w:rsidR="00283739">
        <w:rPr>
          <w:rFonts w:ascii="Century Gothic" w:eastAsia="Gisha" w:hAnsi="Century Gothic" w:cs="Gisha"/>
          <w:color w:val="000000" w:themeColor="text1"/>
        </w:rPr>
        <w:t>reparing and p</w:t>
      </w:r>
      <w:r w:rsidR="00712253">
        <w:rPr>
          <w:rFonts w:ascii="Century Gothic" w:eastAsia="Gisha" w:hAnsi="Century Gothic" w:cs="Gisha"/>
          <w:color w:val="000000" w:themeColor="text1"/>
        </w:rPr>
        <w:t xml:space="preserve">resenting </w:t>
      </w:r>
      <w:r w:rsidR="0060577B" w:rsidRPr="00A9283E">
        <w:rPr>
          <w:rFonts w:ascii="Century Gothic" w:eastAsia="Gisha" w:hAnsi="Century Gothic" w:cs="Gisha"/>
          <w:color w:val="000000" w:themeColor="text1"/>
        </w:rPr>
        <w:t>project topics</w:t>
      </w:r>
      <w:r w:rsidR="009C5376">
        <w:rPr>
          <w:rFonts w:ascii="Century Gothic" w:eastAsia="Gisha" w:hAnsi="Century Gothic" w:cs="Gisha"/>
          <w:color w:val="000000" w:themeColor="text1"/>
        </w:rPr>
        <w:t xml:space="preserve"> at</w:t>
      </w:r>
      <w:r w:rsidR="00872B22" w:rsidRPr="00A9283E">
        <w:rPr>
          <w:rFonts w:ascii="Century Gothic" w:eastAsia="Gisha" w:hAnsi="Century Gothic" w:cs="Gisha"/>
          <w:color w:val="000000" w:themeColor="text1"/>
        </w:rPr>
        <w:t xml:space="preserve"> various stages</w:t>
      </w:r>
      <w:r w:rsidR="009C5376">
        <w:rPr>
          <w:rFonts w:ascii="Century Gothic" w:eastAsia="Gisha" w:hAnsi="Century Gothic" w:cs="Gisha"/>
          <w:color w:val="000000" w:themeColor="text1"/>
        </w:rPr>
        <w:t xml:space="preserve"> of the MBA </w:t>
      </w:r>
      <w:r w:rsidR="00351FA4">
        <w:rPr>
          <w:rFonts w:ascii="Century Gothic" w:eastAsia="Gisha" w:hAnsi="Century Gothic" w:cs="Gisha"/>
          <w:color w:val="000000" w:themeColor="text1"/>
        </w:rPr>
        <w:t>enhanced these skills</w:t>
      </w:r>
      <w:r w:rsidR="00872B22" w:rsidRPr="00A9283E">
        <w:rPr>
          <w:rFonts w:ascii="Century Gothic" w:eastAsia="Gisha" w:hAnsi="Century Gothic" w:cs="Gisha"/>
          <w:color w:val="000000" w:themeColor="text1"/>
        </w:rPr>
        <w:t>.</w:t>
      </w:r>
    </w:p>
    <w:p w14:paraId="1FE9E0C8" w14:textId="77777777" w:rsidR="00B756DD" w:rsidRDefault="00B756DD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</w:p>
    <w:p w14:paraId="15E70DCD" w14:textId="76C20BA4" w:rsidR="00E47E5A" w:rsidRDefault="00857AB1" w:rsidP="00BF27E8">
      <w:pPr>
        <w:spacing w:line="276" w:lineRule="auto"/>
        <w:jc w:val="both"/>
        <w:rPr>
          <w:rFonts w:ascii="Century Gothic" w:eastAsia="Gisha" w:hAnsi="Century Gothic" w:cs="Gisha"/>
          <w:i/>
          <w:color w:val="000000" w:themeColor="text1"/>
        </w:rPr>
      </w:pPr>
      <w:r>
        <w:rPr>
          <w:rFonts w:ascii="Century Gothic" w:eastAsia="Gisha" w:hAnsi="Century Gothic" w:cs="Gisha"/>
          <w:i/>
          <w:color w:val="000000" w:themeColor="text1"/>
        </w:rPr>
        <w:t>Customer Competencies</w:t>
      </w:r>
    </w:p>
    <w:p w14:paraId="64995E6F" w14:textId="563F41E2" w:rsidR="00E47E5A" w:rsidRDefault="00283739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Initiative: Initiating, pressing ahead with and completing customer-related activities; understanding changes as opportunities; overcoming hurdles; having courage to try out something new; placing the solution to a problem in the foreground.</w:t>
      </w:r>
    </w:p>
    <w:p w14:paraId="6542AF32" w14:textId="57B83561" w:rsidR="009E2E41" w:rsidRDefault="0041180C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Quality: Ensuring quality levels using</w:t>
      </w:r>
      <w:r w:rsidR="00283739">
        <w:rPr>
          <w:rFonts w:ascii="Century Gothic" w:eastAsia="Gisha" w:hAnsi="Century Gothic" w:cs="Gisha"/>
          <w:color w:val="000000" w:themeColor="text1"/>
        </w:rPr>
        <w:t xml:space="preserve"> available</w:t>
      </w:r>
      <w:r>
        <w:rPr>
          <w:rFonts w:ascii="Century Gothic" w:eastAsia="Gisha" w:hAnsi="Century Gothic" w:cs="Gisha"/>
          <w:color w:val="000000" w:themeColor="text1"/>
        </w:rPr>
        <w:t xml:space="preserve"> resources</w:t>
      </w:r>
      <w:r w:rsidR="00283739">
        <w:rPr>
          <w:rFonts w:ascii="Century Gothic" w:eastAsia="Gisha" w:hAnsi="Century Gothic" w:cs="Gisha"/>
          <w:color w:val="000000" w:themeColor="text1"/>
        </w:rPr>
        <w:t>; eliminating errors or quality defects that o</w:t>
      </w:r>
      <w:r>
        <w:rPr>
          <w:rFonts w:ascii="Century Gothic" w:eastAsia="Gisha" w:hAnsi="Century Gothic" w:cs="Gisha"/>
          <w:color w:val="000000" w:themeColor="text1"/>
        </w:rPr>
        <w:t xml:space="preserve">ccur as quickly as possible, </w:t>
      </w:r>
      <w:r w:rsidR="00283739">
        <w:rPr>
          <w:rFonts w:ascii="Century Gothic" w:eastAsia="Gisha" w:hAnsi="Century Gothic" w:cs="Gisha"/>
          <w:color w:val="000000" w:themeColor="text1"/>
        </w:rPr>
        <w:t>avoiding them being repeated.</w:t>
      </w:r>
    </w:p>
    <w:p w14:paraId="40783087" w14:textId="06A31E0F" w:rsidR="00283739" w:rsidRDefault="00857AB1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Customer O</w:t>
      </w:r>
      <w:r w:rsidR="00283739">
        <w:rPr>
          <w:rFonts w:ascii="Century Gothic" w:eastAsia="Gisha" w:hAnsi="Century Gothic" w:cs="Gisha"/>
          <w:color w:val="000000" w:themeColor="text1"/>
        </w:rPr>
        <w:t>rientation: Knowing and understanding the requirements of internal and external customers; maintaining a close relationship wi</w:t>
      </w:r>
      <w:r w:rsidR="0041180C">
        <w:rPr>
          <w:rFonts w:ascii="Century Gothic" w:eastAsia="Gisha" w:hAnsi="Century Gothic" w:cs="Gisha"/>
          <w:color w:val="000000" w:themeColor="text1"/>
        </w:rPr>
        <w:t>th customers for adaptive product innovation</w:t>
      </w:r>
      <w:r w:rsidR="00283739">
        <w:rPr>
          <w:rFonts w:ascii="Century Gothic" w:eastAsia="Gisha" w:hAnsi="Century Gothic" w:cs="Gisha"/>
          <w:color w:val="000000" w:themeColor="text1"/>
        </w:rPr>
        <w:t>; taking customers seriously; being honest and engaging.</w:t>
      </w:r>
    </w:p>
    <w:p w14:paraId="06EA9B72" w14:textId="77777777" w:rsidR="00283739" w:rsidRPr="00E47E5A" w:rsidRDefault="00283739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</w:p>
    <w:p w14:paraId="6A610F20" w14:textId="5C091C8E" w:rsidR="00B756DD" w:rsidRPr="001D0941" w:rsidRDefault="00B756DD" w:rsidP="00BF27E8">
      <w:pPr>
        <w:spacing w:line="276" w:lineRule="auto"/>
        <w:jc w:val="both"/>
        <w:rPr>
          <w:rFonts w:ascii="Century Gothic" w:eastAsia="Gisha" w:hAnsi="Century Gothic" w:cs="Gisha"/>
          <w:i/>
          <w:color w:val="000000" w:themeColor="text1"/>
        </w:rPr>
      </w:pPr>
      <w:r w:rsidRPr="001D0941">
        <w:rPr>
          <w:rFonts w:ascii="Century Gothic" w:eastAsia="Gisha" w:hAnsi="Century Gothic" w:cs="Gisha"/>
          <w:i/>
          <w:color w:val="000000" w:themeColor="text1"/>
        </w:rPr>
        <w:t>Empathy</w:t>
      </w:r>
    </w:p>
    <w:p w14:paraId="288E40DA" w14:textId="2CB46E6B" w:rsidR="00B756DD" w:rsidRDefault="00B756DD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Seeing things through the eyes of others and understanding and tolerating their point of view; treating others fairly and with respect; recognizing the consequences of one’s own actions for others; knowing what is required and app</w:t>
      </w:r>
      <w:r w:rsidR="0041180C">
        <w:rPr>
          <w:rFonts w:ascii="Century Gothic" w:eastAsia="Gisha" w:hAnsi="Century Gothic" w:cs="Gisha"/>
          <w:color w:val="000000" w:themeColor="text1"/>
        </w:rPr>
        <w:t>ropriate when dealing with diversified</w:t>
      </w:r>
      <w:r>
        <w:rPr>
          <w:rFonts w:ascii="Century Gothic" w:eastAsia="Gisha" w:hAnsi="Century Gothic" w:cs="Gisha"/>
          <w:color w:val="000000" w:themeColor="text1"/>
        </w:rPr>
        <w:t xml:space="preserve"> cultures and adapting to them.</w:t>
      </w:r>
    </w:p>
    <w:p w14:paraId="0A10DDBF" w14:textId="77777777" w:rsidR="00B756DD" w:rsidRDefault="00B756DD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</w:p>
    <w:p w14:paraId="0A03644C" w14:textId="6735CE4F" w:rsidR="00B756DD" w:rsidRPr="001D0941" w:rsidRDefault="00B756DD" w:rsidP="00BF27E8">
      <w:pPr>
        <w:spacing w:line="276" w:lineRule="auto"/>
        <w:jc w:val="both"/>
        <w:rPr>
          <w:rFonts w:ascii="Century Gothic" w:eastAsia="Gisha" w:hAnsi="Century Gothic" w:cs="Gisha"/>
          <w:i/>
          <w:color w:val="000000" w:themeColor="text1"/>
        </w:rPr>
      </w:pPr>
      <w:r w:rsidRPr="001D0941">
        <w:rPr>
          <w:rFonts w:ascii="Century Gothic" w:eastAsia="Gisha" w:hAnsi="Century Gothic" w:cs="Gisha"/>
          <w:i/>
          <w:color w:val="000000" w:themeColor="text1"/>
        </w:rPr>
        <w:t>Decision making and implementation</w:t>
      </w:r>
    </w:p>
    <w:p w14:paraId="1638A08B" w14:textId="5E161D3C" w:rsidR="00B756DD" w:rsidRDefault="00B756DD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Taking logical and timely decisions; being also capable of taking unpopular decisions and assuming responsibility for them; adopting to the approach of “what is right?” rather than “who is right?” (or “what would be the simplest solution?)</w:t>
      </w:r>
    </w:p>
    <w:p w14:paraId="718244FF" w14:textId="77777777" w:rsidR="00924112" w:rsidRDefault="00924112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</w:p>
    <w:p w14:paraId="2D9DDABB" w14:textId="0AD92E9A" w:rsidR="00924112" w:rsidRPr="00CD7FAD" w:rsidRDefault="00857AB1" w:rsidP="00BF27E8">
      <w:pPr>
        <w:spacing w:line="276" w:lineRule="auto"/>
        <w:jc w:val="both"/>
        <w:rPr>
          <w:rFonts w:ascii="Century Gothic" w:eastAsia="Gisha" w:hAnsi="Century Gothic" w:cs="Gisha"/>
          <w:i/>
          <w:color w:val="000000" w:themeColor="text1"/>
        </w:rPr>
      </w:pPr>
      <w:r w:rsidRPr="00CD7FAD">
        <w:rPr>
          <w:rFonts w:ascii="Century Gothic" w:eastAsia="Gisha" w:hAnsi="Century Gothic" w:cs="Gisha"/>
          <w:i/>
          <w:color w:val="000000" w:themeColor="text1"/>
        </w:rPr>
        <w:t>Be</w:t>
      </w:r>
      <w:r w:rsidR="00924112" w:rsidRPr="00CD7FAD">
        <w:rPr>
          <w:rFonts w:ascii="Century Gothic" w:eastAsia="Gisha" w:hAnsi="Century Gothic" w:cs="Gisha"/>
          <w:i/>
          <w:color w:val="000000" w:themeColor="text1"/>
        </w:rPr>
        <w:t>ing Strategic</w:t>
      </w:r>
    </w:p>
    <w:p w14:paraId="1BDD0796" w14:textId="186709A3" w:rsidR="00924112" w:rsidRDefault="00924112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lastRenderedPageBreak/>
        <w:t>Developing clear ideas about the future of one’s field of responsibility; formulating targets and delegating binding tasks to one’s employees, guiding and ensuring fulfillment of objectives; handling changes proactively and convincing one’s employees that changes can mean opportunities.</w:t>
      </w:r>
    </w:p>
    <w:p w14:paraId="3ED3CAC1" w14:textId="77777777" w:rsidR="00B756DD" w:rsidRDefault="00B756DD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</w:p>
    <w:p w14:paraId="116C7FCF" w14:textId="024DD660" w:rsidR="00B756DD" w:rsidRPr="001D0941" w:rsidRDefault="00B756DD" w:rsidP="00BF27E8">
      <w:pPr>
        <w:spacing w:line="276" w:lineRule="auto"/>
        <w:jc w:val="both"/>
        <w:rPr>
          <w:rFonts w:ascii="Century Gothic" w:eastAsia="Gisha" w:hAnsi="Century Gothic" w:cs="Gisha"/>
          <w:i/>
          <w:color w:val="000000" w:themeColor="text1"/>
        </w:rPr>
      </w:pPr>
      <w:r w:rsidRPr="001D0941">
        <w:rPr>
          <w:rFonts w:ascii="Century Gothic" w:eastAsia="Gisha" w:hAnsi="Century Gothic" w:cs="Gisha"/>
          <w:i/>
          <w:color w:val="000000" w:themeColor="text1"/>
        </w:rPr>
        <w:t>Promotion and development</w:t>
      </w:r>
    </w:p>
    <w:p w14:paraId="0A6FE917" w14:textId="0D3A4DE7" w:rsidR="00B756DD" w:rsidRDefault="00B756DD" w:rsidP="00BF27E8">
      <w:pPr>
        <w:spacing w:line="276" w:lineRule="auto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 xml:space="preserve">Supporting employees in their development through constructive feedback; recognizing potentials of co-workers and promoting them; granting them further room for </w:t>
      </w:r>
      <w:r w:rsidR="00F552DA">
        <w:rPr>
          <w:rFonts w:ascii="Century Gothic" w:eastAsia="Gisha" w:hAnsi="Century Gothic" w:cs="Gisha"/>
          <w:color w:val="000000" w:themeColor="text1"/>
        </w:rPr>
        <w:t>maneuver</w:t>
      </w:r>
      <w:r>
        <w:rPr>
          <w:rFonts w:ascii="Century Gothic" w:eastAsia="Gisha" w:hAnsi="Century Gothic" w:cs="Gisha"/>
          <w:color w:val="000000" w:themeColor="text1"/>
        </w:rPr>
        <w:t xml:space="preserve">; identifying deficits, agreeing measures to improve them </w:t>
      </w:r>
      <w:r w:rsidR="001D0941">
        <w:rPr>
          <w:rFonts w:ascii="Century Gothic" w:eastAsia="Gisha" w:hAnsi="Century Gothic" w:cs="Gisha"/>
          <w:color w:val="000000" w:themeColor="text1"/>
        </w:rPr>
        <w:t>and following up; motivating employees effec</w:t>
      </w:r>
      <w:r w:rsidR="00E2597A">
        <w:rPr>
          <w:rFonts w:ascii="Century Gothic" w:eastAsia="Gisha" w:hAnsi="Century Gothic" w:cs="Gisha"/>
          <w:color w:val="000000" w:themeColor="text1"/>
        </w:rPr>
        <w:t>tively.</w:t>
      </w:r>
      <w:r w:rsidR="00924112">
        <w:rPr>
          <w:rFonts w:ascii="Century Gothic" w:eastAsia="Gisha" w:hAnsi="Century Gothic" w:cs="Gisha"/>
          <w:color w:val="000000" w:themeColor="text1"/>
        </w:rPr>
        <w:t xml:space="preserve"> </w:t>
      </w:r>
    </w:p>
    <w:p w14:paraId="4C073521" w14:textId="77777777" w:rsidR="00712253" w:rsidRPr="00F27305" w:rsidRDefault="00712253" w:rsidP="00D82E48">
      <w:pPr>
        <w:rPr>
          <w:rFonts w:ascii="Century Gothic" w:eastAsia="Gisha" w:hAnsi="Century Gothic" w:cs="Gisha"/>
          <w:color w:val="000000" w:themeColor="text1"/>
        </w:rPr>
      </w:pPr>
    </w:p>
    <w:p w14:paraId="51A32E52" w14:textId="7C34EAC9" w:rsidR="00671347" w:rsidRPr="00F27305" w:rsidRDefault="00F27305" w:rsidP="00BF27E8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Gothic" w:hAnsi="Century Gothic" w:cs="Times"/>
          <w:b/>
          <w:color w:val="auto"/>
          <w:sz w:val="26"/>
          <w:szCs w:val="26"/>
        </w:rPr>
      </w:pPr>
      <w:r>
        <w:rPr>
          <w:rFonts w:ascii="Century Gothic" w:hAnsi="Century Gothic" w:cs="Times"/>
          <w:b/>
          <w:color w:val="auto"/>
          <w:sz w:val="26"/>
          <w:szCs w:val="26"/>
        </w:rPr>
        <w:t>Areas of Expertise</w:t>
      </w:r>
    </w:p>
    <w:p w14:paraId="4559E82A" w14:textId="7934382F" w:rsidR="009E2E41" w:rsidRPr="009E2E41" w:rsidRDefault="009E2E41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>
        <w:rPr>
          <w:rFonts w:ascii="Century Gothic" w:eastAsia="MS Mincho" w:hAnsi="Century Gothic" w:cs="MS Mincho"/>
          <w:color w:val="auto"/>
        </w:rPr>
        <w:t>Talent Acquisition</w:t>
      </w:r>
      <w:r w:rsidR="00EF5F29">
        <w:rPr>
          <w:rFonts w:ascii="Century Gothic" w:eastAsia="MS Mincho" w:hAnsi="Century Gothic" w:cs="MS Mincho"/>
          <w:color w:val="auto"/>
        </w:rPr>
        <w:t>/Recruitment</w:t>
      </w:r>
    </w:p>
    <w:p w14:paraId="4538137D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Employee/Labor relations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3252F02A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Risk Management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665806A2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Project Management &amp; Counseling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36B107D9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Mediation &amp; Advocacy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622AAE93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Organizational development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47AF29B8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Orientation &amp; On-Boarding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5733F838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Performance Management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6526ABEC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Process Improvement Facilitator/Committee participant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0545FE85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>
        <w:rPr>
          <w:rFonts w:ascii="MS Mincho" w:eastAsia="MS Mincho" w:hAnsi="MS Mincho" w:cs="MS Mincho"/>
          <w:color w:val="auto"/>
        </w:rPr>
        <w:t>T</w:t>
      </w:r>
      <w:r w:rsidRPr="00F27305">
        <w:rPr>
          <w:rFonts w:ascii="Century Gothic" w:hAnsi="Century Gothic" w:cs="Century Gothic"/>
          <w:color w:val="auto"/>
        </w:rPr>
        <w:t xml:space="preserve">rainee/Staff Recruitment &amp; Retention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055C5FE2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Strategic/Operational Workforce Re-engineering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03E931AD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Succession Planning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6A3BE082" w14:textId="77777777" w:rsidR="00F27305" w:rsidRDefault="00F27305" w:rsidP="00BF27E8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left="940"/>
        <w:rPr>
          <w:rFonts w:ascii="MS Mincho" w:eastAsia="MS Mincho" w:hAnsi="MS Mincho" w:cs="MS Mincho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Program Counseling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080F2A33" w14:textId="1620D836" w:rsidR="00F27305" w:rsidRPr="00FC064B" w:rsidRDefault="00F27305" w:rsidP="00F27305">
      <w:pPr>
        <w:pStyle w:val="ListParagraph"/>
        <w:widowControl w:val="0"/>
        <w:numPr>
          <w:ilvl w:val="2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940"/>
        <w:rPr>
          <w:rFonts w:ascii="Century Gothic" w:hAnsi="Century Gothic" w:cs="Times"/>
          <w:color w:val="auto"/>
        </w:rPr>
      </w:pPr>
      <w:r w:rsidRPr="00F27305">
        <w:rPr>
          <w:rFonts w:ascii="Century Gothic" w:hAnsi="Century Gothic" w:cs="Century Gothic"/>
          <w:color w:val="auto"/>
        </w:rPr>
        <w:t xml:space="preserve">Office administration </w:t>
      </w:r>
      <w:r w:rsidRPr="00F27305">
        <w:rPr>
          <w:rFonts w:ascii="MS Mincho" w:eastAsia="MS Mincho" w:hAnsi="MS Mincho" w:cs="MS Mincho"/>
          <w:color w:val="auto"/>
        </w:rPr>
        <w:t> </w:t>
      </w:r>
    </w:p>
    <w:p w14:paraId="2E2CC6AF" w14:textId="77777777" w:rsidR="00FC064B" w:rsidRPr="00FF33AB" w:rsidRDefault="00FC064B" w:rsidP="00FC064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940" w:firstLine="0"/>
        <w:rPr>
          <w:rFonts w:ascii="Century Gothic" w:hAnsi="Century Gothic" w:cs="Times"/>
          <w:color w:val="auto"/>
        </w:rPr>
      </w:pPr>
    </w:p>
    <w:p w14:paraId="3A9791BA" w14:textId="77777777" w:rsidR="00C24595" w:rsidRDefault="00C24595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  <w: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  <w:t>Profile of behavior</w:t>
      </w:r>
    </w:p>
    <w:p w14:paraId="5FD0C5D6" w14:textId="77777777" w:rsidR="00CD7FAD" w:rsidRDefault="00CD7FAD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</w:p>
    <w:p w14:paraId="17DD3930" w14:textId="496DBA81" w:rsidR="00C24595" w:rsidRDefault="00C24595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>
        <w:rPr>
          <w:rFonts w:ascii="Century Gothic" w:eastAsia="Gisha" w:hAnsi="Century Gothic" w:cs="Gisha"/>
          <w:color w:val="000000" w:themeColor="text1"/>
          <w:spacing w:val="1"/>
        </w:rPr>
        <w:t>Drive, Competitive nature, Dominance, Confidence, Affability, Influence, Vigor, Diversity, Flexibility, Self-Discipline, Shrewdness, Congeniality, Adaptability, Pace, Uniformity, Meticulousness, Single-Mindedness, Self-starter, Strategic Awareness, Pioneering, Poise, Energy, Verbalization, Mobility, Orthodoxy, Persuasiveness, Friendliness</w:t>
      </w:r>
      <w:r w:rsidR="00D10C1D">
        <w:rPr>
          <w:rFonts w:ascii="Century Gothic" w:eastAsia="Gisha" w:hAnsi="Century Gothic" w:cs="Gisha"/>
          <w:color w:val="000000" w:themeColor="text1"/>
          <w:spacing w:val="1"/>
        </w:rPr>
        <w:t xml:space="preserve">, </w:t>
      </w:r>
    </w:p>
    <w:p w14:paraId="0929F6D9" w14:textId="6612F5A1" w:rsidR="00C24595" w:rsidRPr="00C24595" w:rsidRDefault="00C24595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>
        <w:rPr>
          <w:rFonts w:ascii="Century Gothic" w:eastAsia="Gisha" w:hAnsi="Century Gothic" w:cs="Gisha"/>
          <w:color w:val="000000" w:themeColor="text1"/>
          <w:spacing w:val="1"/>
        </w:rPr>
        <w:t>Prepared to meet opposition and resistance to ideas, will keep pressure on others to meet deadlines in an environment which could have variety and interruption.</w:t>
      </w:r>
    </w:p>
    <w:p w14:paraId="674285B8" w14:textId="77777777" w:rsidR="00CD7FAD" w:rsidRDefault="00CD7FAD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</w:p>
    <w:p w14:paraId="7E10E205" w14:textId="77777777" w:rsidR="00CD7FAD" w:rsidRDefault="00CD7FAD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</w:p>
    <w:p w14:paraId="682430B0" w14:textId="77777777" w:rsidR="002905FA" w:rsidRDefault="002905FA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</w:p>
    <w:p w14:paraId="4EDCE448" w14:textId="63BE5C38" w:rsidR="00DA754D" w:rsidRDefault="00DA754D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  <w: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  <w:t>Language Proficiency</w:t>
      </w:r>
    </w:p>
    <w:p w14:paraId="676FA87F" w14:textId="77777777" w:rsidR="00E403D0" w:rsidRDefault="00E403D0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</w:p>
    <w:p w14:paraId="05782C49" w14:textId="55ED574E" w:rsidR="00DA754D" w:rsidRPr="00E403D0" w:rsidRDefault="00DA754D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 w:rsidRPr="00E403D0">
        <w:rPr>
          <w:rFonts w:ascii="Century Gothic" w:eastAsia="Gisha" w:hAnsi="Century Gothic" w:cs="Gisha"/>
          <w:color w:val="000000" w:themeColor="text1"/>
          <w:spacing w:val="1"/>
        </w:rPr>
        <w:t>English:            Read, Write, Speak</w:t>
      </w:r>
      <w:r w:rsidR="004134D2">
        <w:rPr>
          <w:rFonts w:ascii="Century Gothic" w:eastAsia="Gisha" w:hAnsi="Century Gothic" w:cs="Gisha"/>
          <w:color w:val="000000" w:themeColor="text1"/>
          <w:spacing w:val="1"/>
        </w:rPr>
        <w:t>.</w:t>
      </w:r>
      <w:r w:rsidRPr="00E403D0">
        <w:rPr>
          <w:rFonts w:ascii="Century Gothic" w:eastAsia="Gisha" w:hAnsi="Century Gothic" w:cs="Gisha"/>
          <w:color w:val="000000" w:themeColor="text1"/>
          <w:spacing w:val="1"/>
        </w:rPr>
        <w:t xml:space="preserve">  </w:t>
      </w:r>
      <w:r w:rsidR="00D12921" w:rsidRPr="00E403D0">
        <w:rPr>
          <w:rFonts w:ascii="Century Gothic" w:eastAsia="Gisha" w:hAnsi="Century Gothic" w:cs="Gisha"/>
          <w:color w:val="000000" w:themeColor="text1"/>
          <w:spacing w:val="1"/>
        </w:rPr>
        <w:t xml:space="preserve">  </w:t>
      </w:r>
      <w:r w:rsidRPr="00E403D0">
        <w:rPr>
          <w:rFonts w:ascii="Century Gothic" w:eastAsia="Gisha" w:hAnsi="Century Gothic" w:cs="Gisha"/>
          <w:color w:val="000000" w:themeColor="text1"/>
          <w:spacing w:val="1"/>
        </w:rPr>
        <w:t>(</w:t>
      </w:r>
      <w:r w:rsidR="00D12921" w:rsidRPr="00E403D0">
        <w:rPr>
          <w:rFonts w:ascii="Century Gothic" w:eastAsia="Gisha" w:hAnsi="Century Gothic" w:cs="Gisha"/>
          <w:color w:val="000000" w:themeColor="text1"/>
          <w:spacing w:val="1"/>
        </w:rPr>
        <w:t>Fluent level)</w:t>
      </w:r>
    </w:p>
    <w:p w14:paraId="4EFC9259" w14:textId="0D3B3A62" w:rsidR="00DA754D" w:rsidRPr="00E403D0" w:rsidRDefault="00DA754D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 w:rsidRPr="00E403D0">
        <w:rPr>
          <w:rFonts w:ascii="Century Gothic" w:eastAsia="Gisha" w:hAnsi="Century Gothic" w:cs="Gisha"/>
          <w:color w:val="000000" w:themeColor="text1"/>
          <w:spacing w:val="1"/>
        </w:rPr>
        <w:t>Malayalam:    Read, Write, Speak</w:t>
      </w:r>
      <w:r w:rsidR="004134D2">
        <w:rPr>
          <w:rFonts w:ascii="Century Gothic" w:eastAsia="Gisha" w:hAnsi="Century Gothic" w:cs="Gisha"/>
          <w:color w:val="000000" w:themeColor="text1"/>
          <w:spacing w:val="1"/>
        </w:rPr>
        <w:t xml:space="preserve">. </w:t>
      </w:r>
      <w:r w:rsidR="00D12921" w:rsidRPr="00E403D0">
        <w:rPr>
          <w:rFonts w:ascii="Century Gothic" w:eastAsia="Gisha" w:hAnsi="Century Gothic" w:cs="Gisha"/>
          <w:color w:val="000000" w:themeColor="text1"/>
          <w:spacing w:val="1"/>
        </w:rPr>
        <w:t xml:space="preserve">   (Fluent level)</w:t>
      </w:r>
    </w:p>
    <w:p w14:paraId="25E1193A" w14:textId="744BEBA2" w:rsidR="00DA754D" w:rsidRDefault="00DA754D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 w:rsidRPr="00E403D0">
        <w:rPr>
          <w:rFonts w:ascii="Century Gothic" w:eastAsia="Gisha" w:hAnsi="Century Gothic" w:cs="Gisha"/>
          <w:color w:val="000000" w:themeColor="text1"/>
          <w:spacing w:val="1"/>
        </w:rPr>
        <w:t xml:space="preserve">Hindi: </w:t>
      </w:r>
      <w:r w:rsidRPr="00E403D0">
        <w:rPr>
          <w:rFonts w:ascii="Century Gothic" w:eastAsia="Gisha" w:hAnsi="Century Gothic" w:cs="Gisha"/>
          <w:color w:val="000000" w:themeColor="text1"/>
          <w:spacing w:val="1"/>
        </w:rPr>
        <w:tab/>
      </w:r>
      <w:r w:rsidRPr="00E403D0">
        <w:rPr>
          <w:rFonts w:ascii="Century Gothic" w:eastAsia="Gisha" w:hAnsi="Century Gothic" w:cs="Gisha"/>
          <w:color w:val="000000" w:themeColor="text1"/>
          <w:spacing w:val="1"/>
        </w:rPr>
        <w:tab/>
        <w:t xml:space="preserve"> Read, Write, Speak.</w:t>
      </w:r>
      <w:r w:rsidR="00D12921" w:rsidRPr="00E403D0">
        <w:rPr>
          <w:rFonts w:ascii="Century Gothic" w:eastAsia="Gisha" w:hAnsi="Century Gothic" w:cs="Gisha"/>
          <w:color w:val="000000" w:themeColor="text1"/>
          <w:spacing w:val="1"/>
        </w:rPr>
        <w:t xml:space="preserve">    (Business level)</w:t>
      </w:r>
    </w:p>
    <w:p w14:paraId="1520098C" w14:textId="343B7C6C" w:rsidR="00671347" w:rsidRPr="00E403D0" w:rsidRDefault="00671347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>
        <w:rPr>
          <w:rFonts w:ascii="Century Gothic" w:eastAsia="Gisha" w:hAnsi="Century Gothic" w:cs="Gisha"/>
          <w:color w:val="000000" w:themeColor="text1"/>
          <w:spacing w:val="1"/>
        </w:rPr>
        <w:t>Tamil:</w:t>
      </w:r>
      <w:r>
        <w:rPr>
          <w:rFonts w:ascii="Century Gothic" w:eastAsia="Gisha" w:hAnsi="Century Gothic" w:cs="Gisha"/>
          <w:color w:val="000000" w:themeColor="text1"/>
          <w:spacing w:val="1"/>
        </w:rPr>
        <w:tab/>
      </w:r>
      <w:r>
        <w:rPr>
          <w:rFonts w:ascii="Century Gothic" w:eastAsia="Gisha" w:hAnsi="Century Gothic" w:cs="Gisha"/>
          <w:color w:val="000000" w:themeColor="text1"/>
          <w:spacing w:val="1"/>
        </w:rPr>
        <w:tab/>
        <w:t xml:space="preserve"> Speak</w:t>
      </w:r>
      <w:r w:rsidR="004134D2">
        <w:rPr>
          <w:rFonts w:ascii="Century Gothic" w:eastAsia="Gisha" w:hAnsi="Century Gothic" w:cs="Gisha"/>
          <w:color w:val="000000" w:themeColor="text1"/>
          <w:spacing w:val="1"/>
        </w:rPr>
        <w:t>.</w:t>
      </w:r>
      <w:r>
        <w:rPr>
          <w:rFonts w:ascii="Century Gothic" w:eastAsia="Gisha" w:hAnsi="Century Gothic" w:cs="Gisha"/>
          <w:color w:val="000000" w:themeColor="text1"/>
          <w:spacing w:val="1"/>
        </w:rPr>
        <w:t xml:space="preserve">                          (Business level)</w:t>
      </w:r>
    </w:p>
    <w:p w14:paraId="35E79F64" w14:textId="32D3C6DD" w:rsidR="00DA754D" w:rsidRPr="00E403D0" w:rsidRDefault="00DA754D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  <w:r w:rsidRPr="00E403D0">
        <w:rPr>
          <w:rFonts w:ascii="Century Gothic" w:eastAsia="Gisha" w:hAnsi="Century Gothic" w:cs="Gisha"/>
          <w:color w:val="000000" w:themeColor="text1"/>
          <w:spacing w:val="1"/>
        </w:rPr>
        <w:t>Arabic:</w:t>
      </w:r>
      <w:r w:rsidRPr="00E403D0">
        <w:rPr>
          <w:rFonts w:ascii="Century Gothic" w:eastAsia="Gisha" w:hAnsi="Century Gothic" w:cs="Gisha"/>
          <w:color w:val="000000" w:themeColor="text1"/>
          <w:spacing w:val="1"/>
        </w:rPr>
        <w:tab/>
        <w:t xml:space="preserve"> Read, Write.</w:t>
      </w:r>
      <w:r w:rsidR="00D12921" w:rsidRPr="00E403D0">
        <w:rPr>
          <w:rFonts w:ascii="Century Gothic" w:eastAsia="Gisha" w:hAnsi="Century Gothic" w:cs="Gisha"/>
          <w:color w:val="000000" w:themeColor="text1"/>
          <w:spacing w:val="1"/>
        </w:rPr>
        <w:t xml:space="preserve">                </w:t>
      </w:r>
      <w:r w:rsidR="004134D2">
        <w:rPr>
          <w:rFonts w:ascii="Century Gothic" w:eastAsia="Gisha" w:hAnsi="Century Gothic" w:cs="Gisha"/>
          <w:color w:val="000000" w:themeColor="text1"/>
          <w:spacing w:val="1"/>
        </w:rPr>
        <w:t xml:space="preserve"> </w:t>
      </w:r>
      <w:r w:rsidR="00D12921" w:rsidRPr="00E403D0">
        <w:rPr>
          <w:rFonts w:ascii="Century Gothic" w:eastAsia="Gisha" w:hAnsi="Century Gothic" w:cs="Gisha"/>
          <w:color w:val="000000" w:themeColor="text1"/>
          <w:spacing w:val="1"/>
        </w:rPr>
        <w:t>(Beginner level)</w:t>
      </w:r>
    </w:p>
    <w:p w14:paraId="048F501A" w14:textId="77777777" w:rsidR="00DA754D" w:rsidRPr="00DA754D" w:rsidRDefault="00DA754D" w:rsidP="00B31F18">
      <w:pPr>
        <w:rPr>
          <w:rFonts w:ascii="Century Gothic" w:eastAsia="Gisha" w:hAnsi="Century Gothic" w:cs="Gisha"/>
          <w:color w:val="000000" w:themeColor="text1"/>
          <w:spacing w:val="1"/>
        </w:rPr>
      </w:pPr>
    </w:p>
    <w:p w14:paraId="44FC5056" w14:textId="77777777" w:rsidR="00130B04" w:rsidRDefault="00130B04" w:rsidP="00B31F18">
      <w:pPr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</w:pPr>
    </w:p>
    <w:p w14:paraId="419FF60A" w14:textId="30AEB8AC" w:rsidR="00E403D0" w:rsidRPr="00E403D0" w:rsidRDefault="00872B22" w:rsidP="00B31F18">
      <w:pP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 w:rsidRPr="0029430A">
        <w:rPr>
          <w:rFonts w:ascii="Century Gothic" w:eastAsia="Gisha" w:hAnsi="Century Gothic" w:cs="Gisha"/>
          <w:b/>
          <w:color w:val="000000" w:themeColor="text1"/>
          <w:spacing w:val="1"/>
          <w:sz w:val="26"/>
          <w:szCs w:val="26"/>
        </w:rPr>
        <w:t>I</w:t>
      </w:r>
      <w:r w:rsidRPr="0029430A">
        <w:rPr>
          <w:rFonts w:ascii="Century Gothic" w:eastAsia="Gisha" w:hAnsi="Century Gothic" w:cs="Gisha"/>
          <w:b/>
          <w:color w:val="000000" w:themeColor="text1"/>
          <w:spacing w:val="-1"/>
          <w:sz w:val="26"/>
          <w:szCs w:val="26"/>
        </w:rPr>
        <w:t>n</w:t>
      </w:r>
      <w:r w:rsidRPr="0029430A"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terests</w:t>
      </w:r>
    </w:p>
    <w:p w14:paraId="7638F236" w14:textId="1A6EF800" w:rsidR="00872B22" w:rsidRDefault="00FF33AB" w:rsidP="00B31F18">
      <w:pPr>
        <w:spacing w:before="87"/>
        <w:ind w:right="926"/>
        <w:jc w:val="both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  <w:spacing w:val="1"/>
        </w:rPr>
        <w:t>M</w:t>
      </w:r>
      <w:r w:rsidR="00872B22" w:rsidRPr="00A9283E">
        <w:rPr>
          <w:rFonts w:ascii="Century Gothic" w:eastAsia="Gisha" w:hAnsi="Century Gothic" w:cs="Gisha"/>
          <w:color w:val="000000" w:themeColor="text1"/>
        </w:rPr>
        <w:t xml:space="preserve">usic, </w:t>
      </w:r>
      <w:r w:rsidR="00FC064B">
        <w:rPr>
          <w:rFonts w:ascii="Century Gothic" w:eastAsia="Gisha" w:hAnsi="Century Gothic" w:cs="Gisha"/>
          <w:color w:val="000000" w:themeColor="text1"/>
        </w:rPr>
        <w:t>working out, meeting people from various cultures</w:t>
      </w:r>
      <w:r>
        <w:rPr>
          <w:rFonts w:ascii="Century Gothic" w:eastAsia="Gisha" w:hAnsi="Century Gothic" w:cs="Gisha"/>
          <w:color w:val="000000" w:themeColor="text1"/>
        </w:rPr>
        <w:t>, automobiles.</w:t>
      </w:r>
    </w:p>
    <w:p w14:paraId="5A77027D" w14:textId="77777777" w:rsidR="0029430A" w:rsidRDefault="0029430A" w:rsidP="00B31F18">
      <w:pPr>
        <w:spacing w:before="87"/>
        <w:ind w:right="926"/>
        <w:rPr>
          <w:rFonts w:ascii="Century Gothic" w:eastAsia="Gisha" w:hAnsi="Century Gothic" w:cs="Gisha"/>
          <w:color w:val="000000" w:themeColor="text1"/>
        </w:rPr>
      </w:pPr>
    </w:p>
    <w:p w14:paraId="1EA2BE06" w14:textId="77777777" w:rsidR="00130B04" w:rsidRDefault="00130B04" w:rsidP="00B31F18">
      <w:pPr>
        <w:spacing w:before="87"/>
        <w:ind w:right="926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51CF4019" w14:textId="3FC31224" w:rsidR="00E403D0" w:rsidRPr="0029430A" w:rsidRDefault="003333FF" w:rsidP="00B31F18">
      <w:pPr>
        <w:spacing w:before="87"/>
        <w:ind w:right="926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Personal Dossier</w:t>
      </w:r>
    </w:p>
    <w:p w14:paraId="39E86299" w14:textId="3CA2EEB3" w:rsidR="0029430A" w:rsidRDefault="0029430A" w:rsidP="00B31F18">
      <w:pPr>
        <w:spacing w:before="87"/>
        <w:ind w:right="926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Date of Birth: 2</w:t>
      </w:r>
      <w:r w:rsidRPr="0029430A">
        <w:rPr>
          <w:rFonts w:ascii="Century Gothic" w:eastAsia="Gisha" w:hAnsi="Century Gothic" w:cs="Gisha"/>
          <w:color w:val="000000" w:themeColor="text1"/>
          <w:vertAlign w:val="superscript"/>
        </w:rPr>
        <w:t>nd</w:t>
      </w:r>
      <w:r>
        <w:rPr>
          <w:rFonts w:ascii="Century Gothic" w:eastAsia="Gisha" w:hAnsi="Century Gothic" w:cs="Gisha"/>
          <w:color w:val="000000" w:themeColor="text1"/>
        </w:rPr>
        <w:t xml:space="preserve"> March 1983</w:t>
      </w:r>
    </w:p>
    <w:p w14:paraId="190A32DE" w14:textId="343F752F" w:rsidR="0029430A" w:rsidRDefault="0029430A" w:rsidP="00B31F18">
      <w:pPr>
        <w:spacing w:before="87"/>
        <w:ind w:right="926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Nationality: Indian</w:t>
      </w:r>
    </w:p>
    <w:p w14:paraId="66FFF7FE" w14:textId="77777777" w:rsidR="00415F37" w:rsidRDefault="00415F37" w:rsidP="00B31F18">
      <w:pPr>
        <w:spacing w:before="87"/>
        <w:ind w:right="926"/>
        <w:rPr>
          <w:rFonts w:ascii="Century Gothic" w:eastAsia="Gisha" w:hAnsi="Century Gothic" w:cs="Gisha"/>
          <w:color w:val="000000" w:themeColor="text1"/>
        </w:rPr>
      </w:pPr>
    </w:p>
    <w:p w14:paraId="28649F64" w14:textId="77777777" w:rsidR="00415F37" w:rsidRDefault="00415F37" w:rsidP="00415F37">
      <w:pPr>
        <w:spacing w:before="87"/>
        <w:ind w:right="926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p w14:paraId="2FF0150F" w14:textId="77777777" w:rsidR="00415F37" w:rsidRDefault="00415F37" w:rsidP="00415F37">
      <w:pPr>
        <w:spacing w:before="87"/>
        <w:ind w:right="926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  <w:r>
        <w:rPr>
          <w:rFonts w:ascii="Century Gothic" w:eastAsia="Gisha" w:hAnsi="Century Gothic" w:cs="Gisha"/>
          <w:b/>
          <w:color w:val="000000" w:themeColor="text1"/>
          <w:sz w:val="26"/>
          <w:szCs w:val="26"/>
        </w:rPr>
        <w:t>References</w:t>
      </w:r>
    </w:p>
    <w:p w14:paraId="399BB9C8" w14:textId="0F403E7A" w:rsidR="00415F37" w:rsidRDefault="00415F37" w:rsidP="00B31F18">
      <w:pPr>
        <w:spacing w:before="87"/>
        <w:ind w:right="926"/>
        <w:rPr>
          <w:rFonts w:ascii="Century Gothic" w:eastAsia="Gisha" w:hAnsi="Century Gothic" w:cs="Gisha"/>
          <w:color w:val="000000" w:themeColor="text1"/>
        </w:rPr>
      </w:pPr>
      <w:r>
        <w:rPr>
          <w:rFonts w:ascii="Century Gothic" w:eastAsia="Gisha" w:hAnsi="Century Gothic" w:cs="Gisha"/>
          <w:color w:val="000000" w:themeColor="text1"/>
        </w:rPr>
        <w:t>Available upon request</w:t>
      </w:r>
    </w:p>
    <w:p w14:paraId="2065CFAB" w14:textId="1E7FC8F4" w:rsidR="00006A9E" w:rsidRPr="005D32F3" w:rsidRDefault="00006A9E" w:rsidP="005D32F3">
      <w:pPr>
        <w:spacing w:before="85"/>
        <w:rPr>
          <w:rFonts w:ascii="Century Gothic" w:eastAsia="Gisha" w:hAnsi="Century Gothic" w:cs="Gisha"/>
          <w:b/>
          <w:color w:val="000000" w:themeColor="text1"/>
          <w:sz w:val="26"/>
          <w:szCs w:val="26"/>
        </w:rPr>
      </w:pPr>
    </w:p>
    <w:sectPr w:rsidR="00006A9E" w:rsidRPr="005D32F3" w:rsidSect="00AB5784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1123" w:bottom="1195" w:left="1123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310E" w14:textId="77777777" w:rsidR="003A24A2" w:rsidRDefault="003A24A2">
      <w:pPr>
        <w:spacing w:after="0" w:line="240" w:lineRule="auto"/>
      </w:pPr>
      <w:r>
        <w:separator/>
      </w:r>
    </w:p>
  </w:endnote>
  <w:endnote w:type="continuationSeparator" w:id="0">
    <w:p w14:paraId="2B06521E" w14:textId="77777777" w:rsidR="003A24A2" w:rsidRDefault="003A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Tahoma"/>
    <w:charset w:val="00"/>
    <w:family w:val="swiss"/>
    <w:pitch w:val="variable"/>
    <w:sig w:usb0="80000807" w:usb1="40000042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F4E3" w14:textId="77777777" w:rsidR="00AB5784" w:rsidRDefault="00AB5784" w:rsidP="001F25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0B4E3" w14:textId="77777777" w:rsidR="00AB5784" w:rsidRDefault="00AB5784" w:rsidP="00AB5784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350C3" w14:textId="77777777" w:rsidR="00A452C7" w:rsidRDefault="00A452C7" w:rsidP="00AB57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F0C0" w14:textId="77777777" w:rsidR="00AB5784" w:rsidRDefault="00AB5784" w:rsidP="00AB57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C7E">
      <w:rPr>
        <w:rStyle w:val="PageNumber"/>
        <w:noProof/>
      </w:rPr>
      <w:t>3</w:t>
    </w:r>
    <w:r>
      <w:rPr>
        <w:rStyle w:val="PageNumber"/>
      </w:rPr>
      <w:fldChar w:fldCharType="end"/>
    </w:r>
  </w:p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86CF8" w14:textId="31C9A415" w:rsidR="00F06A3B" w:rsidRDefault="00F06A3B" w:rsidP="00AB5784">
        <w:pPr>
          <w:pStyle w:val="Footer"/>
          <w:ind w:right="360" w:firstLine="360"/>
          <w:rPr>
            <w:noProof/>
          </w:rPr>
        </w:pPr>
      </w:p>
      <w:p w14:paraId="5E4D8F05" w14:textId="69829C68" w:rsidR="00006A9E" w:rsidRDefault="003A24A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8C2D" w14:textId="77777777" w:rsidR="003A24A2" w:rsidRDefault="003A24A2">
      <w:pPr>
        <w:spacing w:after="0" w:line="240" w:lineRule="auto"/>
      </w:pPr>
      <w:r>
        <w:separator/>
      </w:r>
    </w:p>
  </w:footnote>
  <w:footnote w:type="continuationSeparator" w:id="0">
    <w:p w14:paraId="105159CF" w14:textId="77777777" w:rsidR="003A24A2" w:rsidRDefault="003A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6E03" w14:textId="77777777" w:rsidR="00006A9E" w:rsidRDefault="001554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78F14D" wp14:editId="51CDD05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97C70C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9545" w14:textId="77777777" w:rsidR="00006A9E" w:rsidRDefault="001554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BF853B" wp14:editId="516715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EE2F97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134EDE"/>
    <w:multiLevelType w:val="hybridMultilevel"/>
    <w:tmpl w:val="CC2E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20D6C"/>
    <w:multiLevelType w:val="hybridMultilevel"/>
    <w:tmpl w:val="358C974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4ECA6064"/>
    <w:multiLevelType w:val="hybridMultilevel"/>
    <w:tmpl w:val="5AE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E6260"/>
    <w:multiLevelType w:val="hybridMultilevel"/>
    <w:tmpl w:val="9D6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A5B91"/>
    <w:multiLevelType w:val="multilevel"/>
    <w:tmpl w:val="28B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DE"/>
    <w:rsid w:val="0000179C"/>
    <w:rsid w:val="00006A9E"/>
    <w:rsid w:val="00016E5E"/>
    <w:rsid w:val="00027FB3"/>
    <w:rsid w:val="00061F7E"/>
    <w:rsid w:val="00064AB0"/>
    <w:rsid w:val="00065F3A"/>
    <w:rsid w:val="0007105F"/>
    <w:rsid w:val="000960CB"/>
    <w:rsid w:val="00097898"/>
    <w:rsid w:val="000F678E"/>
    <w:rsid w:val="00100ADE"/>
    <w:rsid w:val="00103399"/>
    <w:rsid w:val="00123C03"/>
    <w:rsid w:val="00130B04"/>
    <w:rsid w:val="00141CBB"/>
    <w:rsid w:val="00151C5D"/>
    <w:rsid w:val="00155422"/>
    <w:rsid w:val="0018185D"/>
    <w:rsid w:val="00184D44"/>
    <w:rsid w:val="001D0941"/>
    <w:rsid w:val="00232C7E"/>
    <w:rsid w:val="00283739"/>
    <w:rsid w:val="002905FA"/>
    <w:rsid w:val="0029430A"/>
    <w:rsid w:val="00314291"/>
    <w:rsid w:val="0032286E"/>
    <w:rsid w:val="003333FF"/>
    <w:rsid w:val="00351FA4"/>
    <w:rsid w:val="0037486B"/>
    <w:rsid w:val="00381438"/>
    <w:rsid w:val="003A24A2"/>
    <w:rsid w:val="003C3C79"/>
    <w:rsid w:val="003E7D21"/>
    <w:rsid w:val="003F0AA3"/>
    <w:rsid w:val="003F0DD9"/>
    <w:rsid w:val="004051DE"/>
    <w:rsid w:val="0041180C"/>
    <w:rsid w:val="004134D2"/>
    <w:rsid w:val="00415F37"/>
    <w:rsid w:val="004C10B8"/>
    <w:rsid w:val="00526FD2"/>
    <w:rsid w:val="005361E4"/>
    <w:rsid w:val="005571BD"/>
    <w:rsid w:val="00583684"/>
    <w:rsid w:val="005B3A80"/>
    <w:rsid w:val="005C39B1"/>
    <w:rsid w:val="005C5006"/>
    <w:rsid w:val="005D32F3"/>
    <w:rsid w:val="005F275D"/>
    <w:rsid w:val="005F2F93"/>
    <w:rsid w:val="0060577B"/>
    <w:rsid w:val="00671347"/>
    <w:rsid w:val="00684D4B"/>
    <w:rsid w:val="006A728B"/>
    <w:rsid w:val="00712253"/>
    <w:rsid w:val="00714538"/>
    <w:rsid w:val="00720687"/>
    <w:rsid w:val="00726449"/>
    <w:rsid w:val="00752042"/>
    <w:rsid w:val="007E5257"/>
    <w:rsid w:val="008127AE"/>
    <w:rsid w:val="00857AB1"/>
    <w:rsid w:val="00872B22"/>
    <w:rsid w:val="008947FF"/>
    <w:rsid w:val="00924112"/>
    <w:rsid w:val="00947FD2"/>
    <w:rsid w:val="00977880"/>
    <w:rsid w:val="009C5376"/>
    <w:rsid w:val="009E2E41"/>
    <w:rsid w:val="009E65EB"/>
    <w:rsid w:val="00A05081"/>
    <w:rsid w:val="00A452C7"/>
    <w:rsid w:val="00A46AC6"/>
    <w:rsid w:val="00A6172D"/>
    <w:rsid w:val="00A7363F"/>
    <w:rsid w:val="00A9283E"/>
    <w:rsid w:val="00AB5784"/>
    <w:rsid w:val="00AE21C9"/>
    <w:rsid w:val="00AF2727"/>
    <w:rsid w:val="00B14E43"/>
    <w:rsid w:val="00B31F18"/>
    <w:rsid w:val="00B322DE"/>
    <w:rsid w:val="00B61540"/>
    <w:rsid w:val="00B6330F"/>
    <w:rsid w:val="00B756DD"/>
    <w:rsid w:val="00BB1A41"/>
    <w:rsid w:val="00BF27E8"/>
    <w:rsid w:val="00C07E4C"/>
    <w:rsid w:val="00C24595"/>
    <w:rsid w:val="00C3246C"/>
    <w:rsid w:val="00C519A5"/>
    <w:rsid w:val="00C92F22"/>
    <w:rsid w:val="00CA449E"/>
    <w:rsid w:val="00CA709E"/>
    <w:rsid w:val="00CB34F2"/>
    <w:rsid w:val="00CB4F8B"/>
    <w:rsid w:val="00CB5353"/>
    <w:rsid w:val="00CD331C"/>
    <w:rsid w:val="00CD7FAD"/>
    <w:rsid w:val="00D10C1D"/>
    <w:rsid w:val="00D12921"/>
    <w:rsid w:val="00D2318C"/>
    <w:rsid w:val="00D76159"/>
    <w:rsid w:val="00D82E48"/>
    <w:rsid w:val="00D97B4B"/>
    <w:rsid w:val="00DA754D"/>
    <w:rsid w:val="00DC385C"/>
    <w:rsid w:val="00DE25CE"/>
    <w:rsid w:val="00E2597A"/>
    <w:rsid w:val="00E30F98"/>
    <w:rsid w:val="00E403D0"/>
    <w:rsid w:val="00E40D51"/>
    <w:rsid w:val="00E47E5A"/>
    <w:rsid w:val="00E50140"/>
    <w:rsid w:val="00E76E57"/>
    <w:rsid w:val="00E83DAE"/>
    <w:rsid w:val="00EB24F2"/>
    <w:rsid w:val="00EE7F55"/>
    <w:rsid w:val="00EF5F29"/>
    <w:rsid w:val="00F03941"/>
    <w:rsid w:val="00F06A3B"/>
    <w:rsid w:val="00F27305"/>
    <w:rsid w:val="00F40CC1"/>
    <w:rsid w:val="00F50275"/>
    <w:rsid w:val="00F552DA"/>
    <w:rsid w:val="00F635C6"/>
    <w:rsid w:val="00FA3E72"/>
    <w:rsid w:val="00FB12D9"/>
    <w:rsid w:val="00FC064B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43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06A3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3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6A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A3B"/>
    <w:rPr>
      <w:color w:val="3D859C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143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06A3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A3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6A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6A3B"/>
    <w:rPr>
      <w:color w:val="3D859C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B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46555-1F9A-4640-8EDA-9288509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784812338</cp:lastModifiedBy>
  <cp:revision>59</cp:revision>
  <dcterms:created xsi:type="dcterms:W3CDTF">2016-01-25T15:02:00Z</dcterms:created>
  <dcterms:modified xsi:type="dcterms:W3CDTF">2017-11-30T07:39:00Z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