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B1" w:rsidRPr="00C037F4" w:rsidRDefault="005409D4" w:rsidP="005409D4">
      <w:pPr>
        <w:rPr>
          <w:rFonts w:ascii="Centaur" w:hAnsi="Centaur"/>
          <w:b/>
          <w:color w:val="002060"/>
          <w:lang w:val="en-GB"/>
        </w:rPr>
      </w:pPr>
      <w:r w:rsidRPr="00690480">
        <w:rPr>
          <w:rFonts w:ascii="Centaur" w:hAnsi="Centaur"/>
          <w:b/>
          <w:i/>
          <w:color w:val="002060"/>
          <w:sz w:val="28"/>
          <w:szCs w:val="28"/>
          <w:u w:val="single"/>
          <w:lang w:val="en-GB"/>
        </w:rPr>
        <w:t>OBJECTIVE</w:t>
      </w:r>
      <w:r w:rsidRPr="00690480">
        <w:rPr>
          <w:rFonts w:ascii="Centaur" w:hAnsi="Centaur"/>
          <w:b/>
          <w:i/>
          <w:sz w:val="28"/>
          <w:szCs w:val="28"/>
          <w:u w:val="single"/>
          <w:lang w:val="en-GB"/>
        </w:rPr>
        <w:t>:</w:t>
      </w:r>
    </w:p>
    <w:p w:rsidR="005409D4" w:rsidRDefault="005409D4" w:rsidP="00356B42">
      <w:pPr>
        <w:pStyle w:val="NoSpacing"/>
        <w:rPr>
          <w:b/>
          <w:lang w:val="en-GB"/>
        </w:rPr>
      </w:pPr>
      <w:proofErr w:type="gramStart"/>
      <w:r w:rsidRPr="007A76D5">
        <w:rPr>
          <w:b/>
          <w:lang w:val="en-GB"/>
        </w:rPr>
        <w:t>To show sincerity</w:t>
      </w:r>
      <w:r w:rsidR="00B52152">
        <w:rPr>
          <w:b/>
          <w:lang w:val="en-GB"/>
        </w:rPr>
        <w:t xml:space="preserve">, commitment </w:t>
      </w:r>
      <w:r w:rsidR="00356B42">
        <w:rPr>
          <w:b/>
          <w:lang w:val="en-GB"/>
        </w:rPr>
        <w:t xml:space="preserve">and continuing </w:t>
      </w:r>
      <w:r w:rsidR="0029461E">
        <w:rPr>
          <w:b/>
          <w:lang w:val="en-GB"/>
        </w:rPr>
        <w:t xml:space="preserve">medical </w:t>
      </w:r>
      <w:r w:rsidR="00356B42">
        <w:rPr>
          <w:b/>
          <w:lang w:val="en-GB"/>
        </w:rPr>
        <w:t xml:space="preserve">education to the </w:t>
      </w:r>
      <w:r w:rsidR="00F036E5">
        <w:rPr>
          <w:b/>
          <w:lang w:val="en-GB"/>
        </w:rPr>
        <w:t xml:space="preserve">department </w:t>
      </w:r>
      <w:r w:rsidRPr="007A76D5">
        <w:rPr>
          <w:b/>
          <w:lang w:val="en-GB"/>
        </w:rPr>
        <w:t>and to ensure efficie</w:t>
      </w:r>
      <w:r w:rsidR="00356B42">
        <w:rPr>
          <w:b/>
          <w:lang w:val="en-GB"/>
        </w:rPr>
        <w:t>nt and responsible clinical teamwork</w:t>
      </w:r>
      <w:r w:rsidR="00066202">
        <w:rPr>
          <w:b/>
          <w:lang w:val="en-GB"/>
        </w:rPr>
        <w:t>.</w:t>
      </w:r>
      <w:proofErr w:type="gramEnd"/>
    </w:p>
    <w:p w:rsidR="00356B42" w:rsidRPr="007A76D5" w:rsidRDefault="00356B42" w:rsidP="00356B42">
      <w:pPr>
        <w:pStyle w:val="NoSpacing"/>
        <w:rPr>
          <w:b/>
          <w:lang w:val="en-GB"/>
        </w:rPr>
      </w:pPr>
    </w:p>
    <w:p w:rsidR="005409D4" w:rsidRPr="00C037F4" w:rsidRDefault="00041576" w:rsidP="005409D4">
      <w:pPr>
        <w:rPr>
          <w:b/>
          <w:color w:val="002060"/>
          <w:lang w:val="en-GB"/>
        </w:rPr>
      </w:pPr>
      <w:r w:rsidRPr="00690480">
        <w:rPr>
          <w:rFonts w:ascii="Centaur" w:hAnsi="Centaur"/>
          <w:b/>
          <w:i/>
          <w:color w:val="002060"/>
          <w:sz w:val="28"/>
          <w:szCs w:val="28"/>
          <w:u w:val="single"/>
          <w:lang w:val="en-GB"/>
        </w:rPr>
        <w:t>EDUCATIONAL PROFILE</w:t>
      </w:r>
    </w:p>
    <w:p w:rsidR="005409D4" w:rsidRPr="005409D4" w:rsidRDefault="005409D4" w:rsidP="005409D4">
      <w:pPr>
        <w:pStyle w:val="NoSpacing"/>
        <w:rPr>
          <w:lang w:val="en-GB"/>
        </w:rPr>
      </w:pPr>
      <w:r w:rsidRPr="007A76D5">
        <w:rPr>
          <w:b/>
          <w:i/>
          <w:color w:val="632423" w:themeColor="accent2" w:themeShade="80"/>
          <w:lang w:val="en-GB"/>
        </w:rPr>
        <w:t>MBBS</w:t>
      </w:r>
      <w:r w:rsidRPr="005409D4">
        <w:rPr>
          <w:lang w:val="en-GB"/>
        </w:rPr>
        <w:tab/>
      </w:r>
      <w:r w:rsidR="004C4BCE">
        <w:rPr>
          <w:lang w:val="en-GB"/>
        </w:rPr>
        <w:t>:</w:t>
      </w:r>
      <w:r w:rsidR="00924D27">
        <w:rPr>
          <w:lang w:val="en-GB"/>
        </w:rPr>
        <w:t xml:space="preserve">                                  </w:t>
      </w:r>
      <w:r w:rsidRPr="005409D4">
        <w:rPr>
          <w:lang w:val="en-GB"/>
        </w:rPr>
        <w:t>Sri Siddhartha Medical College</w:t>
      </w:r>
      <w:r w:rsidR="00B33AB1">
        <w:rPr>
          <w:lang w:val="en-GB"/>
        </w:rPr>
        <w:t>, hospital</w:t>
      </w:r>
      <w:r w:rsidRPr="005409D4">
        <w:rPr>
          <w:lang w:val="en-GB"/>
        </w:rPr>
        <w:t xml:space="preserve"> a</w:t>
      </w:r>
      <w:r w:rsidR="00B33AB1">
        <w:rPr>
          <w:lang w:val="en-GB"/>
        </w:rPr>
        <w:t>nd Research Centre</w:t>
      </w:r>
    </w:p>
    <w:p w:rsidR="001E19C4" w:rsidRDefault="005409D4" w:rsidP="001E19C4">
      <w:pPr>
        <w:pStyle w:val="NoSpacing"/>
        <w:rPr>
          <w:i/>
          <w:color w:val="632423" w:themeColor="accent2" w:themeShade="80"/>
          <w:lang w:val="en-GB"/>
        </w:rPr>
      </w:pPr>
      <w:r w:rsidRPr="005409D4">
        <w:rPr>
          <w:lang w:val="en-GB"/>
        </w:rPr>
        <w:tab/>
      </w:r>
      <w:r w:rsidR="00924D27">
        <w:rPr>
          <w:lang w:val="en-GB"/>
        </w:rPr>
        <w:t xml:space="preserve">   </w:t>
      </w:r>
      <w:r w:rsidR="00B33AB1">
        <w:rPr>
          <w:lang w:val="en-GB"/>
        </w:rPr>
        <w:t xml:space="preserve">                               </w:t>
      </w:r>
      <w:r w:rsidRPr="005409D4">
        <w:rPr>
          <w:lang w:val="en-GB"/>
        </w:rPr>
        <w:t xml:space="preserve"> (</w:t>
      </w:r>
      <w:r w:rsidRPr="005409D4">
        <w:rPr>
          <w:bCs/>
          <w:lang w:val="en-GB"/>
        </w:rPr>
        <w:t>Affiliated to the Bangalore University, INDIA</w:t>
      </w:r>
      <w:r w:rsidRPr="005409D4">
        <w:rPr>
          <w:lang w:val="en-GB"/>
        </w:rPr>
        <w:t>)</w:t>
      </w:r>
    </w:p>
    <w:p w:rsidR="004A120E" w:rsidRPr="001E19C4" w:rsidRDefault="002A2DBC" w:rsidP="001E19C4">
      <w:pPr>
        <w:pStyle w:val="NoSpacing"/>
        <w:rPr>
          <w:b/>
          <w:color w:val="0D0D0D" w:themeColor="text1" w:themeTint="F2"/>
          <w:lang w:val="en-GB"/>
        </w:rPr>
      </w:pPr>
      <w:r>
        <w:rPr>
          <w:b/>
          <w:color w:val="0D0D0D" w:themeColor="text1" w:themeTint="F2"/>
          <w:lang w:val="en-GB"/>
        </w:rPr>
        <w:t xml:space="preserve">               </w:t>
      </w:r>
      <w:r w:rsidR="00924D27">
        <w:rPr>
          <w:b/>
          <w:color w:val="0D0D0D" w:themeColor="text1" w:themeTint="F2"/>
          <w:lang w:val="en-GB"/>
        </w:rPr>
        <w:t xml:space="preserve">   </w:t>
      </w:r>
      <w:r w:rsidR="00B33AB1">
        <w:rPr>
          <w:b/>
          <w:color w:val="0D0D0D" w:themeColor="text1" w:themeTint="F2"/>
          <w:lang w:val="en-GB"/>
        </w:rPr>
        <w:t xml:space="preserve">                               </w:t>
      </w:r>
      <w:r w:rsidR="001E19C4" w:rsidRPr="001E19C4">
        <w:rPr>
          <w:b/>
          <w:color w:val="0D0D0D" w:themeColor="text1" w:themeTint="F2"/>
          <w:lang w:val="en-GB"/>
        </w:rPr>
        <w:t xml:space="preserve"> Dec 2003</w:t>
      </w:r>
    </w:p>
    <w:p w:rsidR="001E19C4" w:rsidRPr="001E19C4" w:rsidRDefault="001E19C4" w:rsidP="001E19C4">
      <w:pPr>
        <w:pStyle w:val="NoSpacing"/>
        <w:rPr>
          <w:i/>
          <w:color w:val="632423" w:themeColor="accent2" w:themeShade="80"/>
          <w:lang w:val="en-GB"/>
        </w:rPr>
      </w:pPr>
    </w:p>
    <w:p w:rsidR="00F036E5" w:rsidRDefault="00F036E5" w:rsidP="00F036E5">
      <w:pPr>
        <w:rPr>
          <w:b/>
          <w:i/>
          <w:color w:val="632423" w:themeColor="accent2" w:themeShade="80"/>
          <w:lang w:val="en-GB"/>
        </w:rPr>
      </w:pPr>
      <w:r>
        <w:rPr>
          <w:b/>
          <w:i/>
          <w:color w:val="632423" w:themeColor="accent2" w:themeShade="80"/>
          <w:lang w:val="en-GB"/>
        </w:rPr>
        <w:t>PLAB (UK)</w:t>
      </w:r>
      <w:r w:rsidR="00B33AB1">
        <w:rPr>
          <w:b/>
          <w:i/>
          <w:color w:val="632423" w:themeColor="accent2" w:themeShade="80"/>
          <w:lang w:val="en-GB"/>
        </w:rPr>
        <w:t xml:space="preserve">                             :  </w:t>
      </w:r>
      <w:r w:rsidRPr="00924D27">
        <w:rPr>
          <w:b/>
          <w:color w:val="000000" w:themeColor="text1"/>
          <w:lang w:val="en-GB"/>
        </w:rPr>
        <w:t>March 2005</w:t>
      </w:r>
    </w:p>
    <w:p w:rsidR="000D2947" w:rsidRDefault="005409D4" w:rsidP="000D2947">
      <w:pPr>
        <w:pStyle w:val="NoSpacing"/>
        <w:rPr>
          <w:lang w:val="en-GB"/>
        </w:rPr>
      </w:pPr>
      <w:r w:rsidRPr="007A76D5">
        <w:rPr>
          <w:b/>
          <w:i/>
          <w:color w:val="632423" w:themeColor="accent2" w:themeShade="80"/>
          <w:lang w:val="en-GB"/>
        </w:rPr>
        <w:t>Post Grad Certification</w:t>
      </w:r>
      <w:r w:rsidR="00424E88">
        <w:rPr>
          <w:color w:val="632423" w:themeColor="accent2" w:themeShade="80"/>
          <w:lang w:val="en-GB"/>
        </w:rPr>
        <w:t xml:space="preserve">:  </w:t>
      </w:r>
      <w:r w:rsidR="0003000C">
        <w:rPr>
          <w:color w:val="632423" w:themeColor="accent2" w:themeShade="80"/>
          <w:lang w:val="en-GB"/>
        </w:rPr>
        <w:t xml:space="preserve">1. </w:t>
      </w:r>
      <w:r w:rsidRPr="005409D4">
        <w:rPr>
          <w:lang w:val="en-GB"/>
        </w:rPr>
        <w:t>Accident and Emergency Medicine,</w:t>
      </w:r>
      <w:r w:rsidR="00BF2D57">
        <w:rPr>
          <w:lang w:val="en-GB"/>
        </w:rPr>
        <w:t xml:space="preserve"> March2005 -</w:t>
      </w:r>
      <w:r w:rsidR="000D2947">
        <w:rPr>
          <w:lang w:val="en-GB"/>
        </w:rPr>
        <w:t xml:space="preserve"> Sept 20</w:t>
      </w:r>
      <w:r w:rsidR="00A8011F">
        <w:rPr>
          <w:lang w:val="en-GB"/>
        </w:rPr>
        <w:t>05</w:t>
      </w:r>
    </w:p>
    <w:p w:rsidR="005409D4" w:rsidRPr="000D2947" w:rsidRDefault="002A2DBC" w:rsidP="000D2947">
      <w:pPr>
        <w:pStyle w:val="NoSpacing"/>
        <w:rPr>
          <w:b/>
          <w:lang w:val="en-GB"/>
        </w:rPr>
      </w:pPr>
      <w:r>
        <w:rPr>
          <w:b/>
          <w:lang w:val="en-GB"/>
        </w:rPr>
        <w:t xml:space="preserve">                                                 </w:t>
      </w:r>
      <w:r w:rsidR="005409D4" w:rsidRPr="000D2947">
        <w:rPr>
          <w:b/>
          <w:lang w:val="en-GB"/>
        </w:rPr>
        <w:t>Apollo Hospital Education and Research Foundation, India</w:t>
      </w:r>
    </w:p>
    <w:p w:rsidR="000D2947" w:rsidRPr="000D2947" w:rsidRDefault="000D2947" w:rsidP="000D2947">
      <w:pPr>
        <w:pStyle w:val="NoSpacing"/>
        <w:rPr>
          <w:b/>
          <w:lang w:val="en-GB"/>
        </w:rPr>
      </w:pPr>
    </w:p>
    <w:p w:rsidR="005409D4" w:rsidRPr="005409D4" w:rsidRDefault="00482A9C" w:rsidP="006642CA">
      <w:pPr>
        <w:pStyle w:val="NoSpacing"/>
        <w:rPr>
          <w:lang w:val="en-GB"/>
        </w:rPr>
      </w:pPr>
      <w:r>
        <w:rPr>
          <w:lang w:val="en-GB"/>
        </w:rPr>
        <w:t xml:space="preserve">                                            </w:t>
      </w:r>
      <w:proofErr w:type="gramStart"/>
      <w:r w:rsidR="0015621F">
        <w:rPr>
          <w:lang w:val="en-GB"/>
        </w:rPr>
        <w:t>:</w:t>
      </w:r>
      <w:r w:rsidR="0003000C">
        <w:rPr>
          <w:lang w:val="en-GB"/>
        </w:rPr>
        <w:t>2</w:t>
      </w:r>
      <w:proofErr w:type="gramEnd"/>
      <w:r w:rsidR="0003000C">
        <w:rPr>
          <w:lang w:val="en-GB"/>
        </w:rPr>
        <w:t xml:space="preserve">. </w:t>
      </w:r>
      <w:r w:rsidR="005409D4" w:rsidRPr="005409D4">
        <w:rPr>
          <w:lang w:val="en-GB"/>
        </w:rPr>
        <w:t>Critical Care Medicine,</w:t>
      </w:r>
      <w:r w:rsidR="00BF2D57">
        <w:rPr>
          <w:lang w:val="en-GB"/>
        </w:rPr>
        <w:t xml:space="preserve"> June 2006 - September</w:t>
      </w:r>
      <w:r w:rsidR="005409D4" w:rsidRPr="005409D4">
        <w:rPr>
          <w:lang w:val="en-GB"/>
        </w:rPr>
        <w:t xml:space="preserve"> 2006</w:t>
      </w:r>
    </w:p>
    <w:p w:rsidR="005409D4" w:rsidRPr="001E19C4" w:rsidRDefault="00482A9C" w:rsidP="00647326">
      <w:pPr>
        <w:pStyle w:val="NoSpacing"/>
        <w:rPr>
          <w:color w:val="0D0D0D" w:themeColor="text1" w:themeTint="F2"/>
          <w:lang w:val="en-GB"/>
        </w:rPr>
      </w:pPr>
      <w:r>
        <w:rPr>
          <w:lang w:val="en-GB"/>
        </w:rPr>
        <w:t xml:space="preserve">                                                 </w:t>
      </w:r>
      <w:proofErr w:type="spellStart"/>
      <w:r w:rsidR="005409D4" w:rsidRPr="005409D4">
        <w:rPr>
          <w:lang w:val="en-GB"/>
        </w:rPr>
        <w:t>Wockhardt</w:t>
      </w:r>
      <w:proofErr w:type="spellEnd"/>
      <w:r w:rsidR="005409D4" w:rsidRPr="005409D4">
        <w:rPr>
          <w:lang w:val="en-GB"/>
        </w:rPr>
        <w:t xml:space="preserve"> Hospitals (</w:t>
      </w:r>
      <w:r w:rsidR="005409D4" w:rsidRPr="001E19C4">
        <w:rPr>
          <w:b/>
          <w:bCs/>
          <w:color w:val="0D0D0D" w:themeColor="text1" w:themeTint="F2"/>
          <w:lang w:val="en-GB"/>
        </w:rPr>
        <w:t xml:space="preserve">Associate Hospital of Harvard </w:t>
      </w:r>
    </w:p>
    <w:p w:rsidR="005409D4" w:rsidRDefault="00482A9C" w:rsidP="00647326">
      <w:pPr>
        <w:pStyle w:val="NoSpacing"/>
        <w:rPr>
          <w:b/>
          <w:bCs/>
          <w:lang w:val="en-GB"/>
        </w:rPr>
      </w:pPr>
      <w:r>
        <w:rPr>
          <w:b/>
          <w:bCs/>
          <w:color w:val="0D0D0D" w:themeColor="text1" w:themeTint="F2"/>
          <w:lang w:val="en-GB"/>
        </w:rPr>
        <w:t xml:space="preserve">                                                 </w:t>
      </w:r>
      <w:r w:rsidR="005409D4" w:rsidRPr="001E19C4">
        <w:rPr>
          <w:b/>
          <w:bCs/>
          <w:color w:val="0D0D0D" w:themeColor="text1" w:themeTint="F2"/>
          <w:lang w:val="en-GB"/>
        </w:rPr>
        <w:t>Medical International, USA</w:t>
      </w:r>
      <w:r w:rsidR="005409D4" w:rsidRPr="005409D4">
        <w:rPr>
          <w:b/>
          <w:bCs/>
          <w:lang w:val="en-GB"/>
        </w:rPr>
        <w:t>)</w:t>
      </w:r>
    </w:p>
    <w:p w:rsidR="004A3006" w:rsidRDefault="004A3006" w:rsidP="004A3006">
      <w:pPr>
        <w:pStyle w:val="NoSpacing"/>
        <w:rPr>
          <w:b/>
          <w:i/>
          <w:color w:val="632423" w:themeColor="accent2" w:themeShade="80"/>
          <w:lang w:val="en-GB"/>
        </w:rPr>
      </w:pPr>
    </w:p>
    <w:p w:rsidR="005409D4" w:rsidRDefault="00BE1200" w:rsidP="004A3006">
      <w:pPr>
        <w:pStyle w:val="NoSpacing"/>
        <w:rPr>
          <w:b/>
          <w:i/>
          <w:color w:val="632423" w:themeColor="accent2" w:themeShade="80"/>
          <w:lang w:val="en-GB"/>
        </w:rPr>
      </w:pPr>
      <w:r>
        <w:rPr>
          <w:b/>
          <w:i/>
          <w:color w:val="632423" w:themeColor="accent2" w:themeShade="80"/>
          <w:lang w:val="en-GB"/>
        </w:rPr>
        <w:t xml:space="preserve"> ECFMG (Certified)</w:t>
      </w:r>
      <w:r w:rsidR="00F117F8">
        <w:rPr>
          <w:b/>
          <w:i/>
          <w:color w:val="632423" w:themeColor="accent2" w:themeShade="80"/>
          <w:lang w:val="en-GB"/>
        </w:rPr>
        <w:t xml:space="preserve">, </w:t>
      </w:r>
      <w:r w:rsidR="005409D4" w:rsidRPr="007A76D5">
        <w:rPr>
          <w:b/>
          <w:i/>
          <w:color w:val="632423" w:themeColor="accent2" w:themeShade="80"/>
          <w:lang w:val="en-GB"/>
        </w:rPr>
        <w:t>USA</w:t>
      </w:r>
      <w:r w:rsidR="00482A9C">
        <w:rPr>
          <w:b/>
          <w:i/>
          <w:color w:val="632423" w:themeColor="accent2" w:themeShade="80"/>
          <w:lang w:val="en-GB"/>
        </w:rPr>
        <w:t xml:space="preserve">      </w:t>
      </w:r>
      <w:r w:rsidR="007A76D5" w:rsidRPr="00924D27">
        <w:rPr>
          <w:color w:val="000000" w:themeColor="text1"/>
          <w:lang w:val="en-GB"/>
        </w:rPr>
        <w:t>:</w:t>
      </w:r>
      <w:r w:rsidR="002A2DBC" w:rsidRPr="00924D27">
        <w:rPr>
          <w:color w:val="000000" w:themeColor="text1"/>
          <w:lang w:val="en-GB"/>
        </w:rPr>
        <w:t xml:space="preserve">  </w:t>
      </w:r>
      <w:r w:rsidR="00F23BCA" w:rsidRPr="00B33AB1">
        <w:rPr>
          <w:b/>
          <w:color w:val="000000" w:themeColor="text1"/>
          <w:lang w:val="en-GB"/>
        </w:rPr>
        <w:t>June 2012</w:t>
      </w:r>
    </w:p>
    <w:p w:rsidR="00BE1200" w:rsidRDefault="00BE1200" w:rsidP="004A3006">
      <w:pPr>
        <w:pStyle w:val="NoSpacing"/>
        <w:rPr>
          <w:b/>
          <w:i/>
          <w:color w:val="632423" w:themeColor="accent2" w:themeShade="80"/>
          <w:lang w:val="en-GB"/>
        </w:rPr>
      </w:pPr>
    </w:p>
    <w:p w:rsidR="00BE1200" w:rsidRDefault="00BE1200" w:rsidP="004A3006">
      <w:pPr>
        <w:pStyle w:val="NoSpacing"/>
        <w:rPr>
          <w:b/>
          <w:i/>
          <w:color w:val="632423" w:themeColor="accent2" w:themeShade="80"/>
          <w:lang w:val="en-GB"/>
        </w:rPr>
      </w:pPr>
      <w:r>
        <w:rPr>
          <w:b/>
          <w:i/>
          <w:color w:val="632423" w:themeColor="accent2" w:themeShade="80"/>
          <w:lang w:val="en-GB"/>
        </w:rPr>
        <w:t xml:space="preserve">Health Authority </w:t>
      </w:r>
    </w:p>
    <w:p w:rsidR="00BE1200" w:rsidRDefault="00BE1200" w:rsidP="004A3006">
      <w:pPr>
        <w:pStyle w:val="NoSpacing"/>
        <w:rPr>
          <w:b/>
          <w:color w:val="000000" w:themeColor="text1"/>
          <w:lang w:val="en-GB"/>
        </w:rPr>
      </w:pPr>
      <w:r>
        <w:rPr>
          <w:b/>
          <w:i/>
          <w:color w:val="632423" w:themeColor="accent2" w:themeShade="80"/>
          <w:lang w:val="en-GB"/>
        </w:rPr>
        <w:t xml:space="preserve">Abu </w:t>
      </w:r>
      <w:r w:rsidR="002A2DBC">
        <w:rPr>
          <w:b/>
          <w:i/>
          <w:color w:val="632423" w:themeColor="accent2" w:themeShade="80"/>
          <w:lang w:val="en-GB"/>
        </w:rPr>
        <w:t xml:space="preserve">Dhabi (HAAD)               :  </w:t>
      </w:r>
      <w:r w:rsidRPr="00B33AB1">
        <w:rPr>
          <w:b/>
          <w:color w:val="000000" w:themeColor="text1"/>
          <w:lang w:val="en-GB"/>
        </w:rPr>
        <w:t>Sept 2012</w:t>
      </w:r>
    </w:p>
    <w:p w:rsidR="00B31CF7" w:rsidRDefault="00B31CF7" w:rsidP="004A3006">
      <w:pPr>
        <w:pStyle w:val="NoSpacing"/>
        <w:rPr>
          <w:b/>
          <w:color w:val="000000" w:themeColor="text1"/>
          <w:lang w:val="en-GB"/>
        </w:rPr>
      </w:pPr>
    </w:p>
    <w:p w:rsidR="00B31CF7" w:rsidRDefault="00B31CF7" w:rsidP="004A3006">
      <w:pPr>
        <w:pStyle w:val="NoSpacing"/>
        <w:rPr>
          <w:b/>
          <w:i/>
          <w:color w:val="632423" w:themeColor="accent2" w:themeShade="80"/>
          <w:lang w:val="en-GB"/>
        </w:rPr>
      </w:pPr>
      <w:r>
        <w:rPr>
          <w:b/>
          <w:i/>
          <w:color w:val="632423" w:themeColor="accent2" w:themeShade="80"/>
          <w:lang w:val="en-GB"/>
        </w:rPr>
        <w:t>MEMBERSHIP                       :  AMERICAN ACADEMY OF FAMILY PHYSICIAN (AAFP, USA)</w:t>
      </w:r>
    </w:p>
    <w:p w:rsidR="00BE1200" w:rsidRDefault="00BE1200" w:rsidP="004A3006">
      <w:pPr>
        <w:pStyle w:val="NoSpacing"/>
        <w:rPr>
          <w:lang w:val="en-GB"/>
        </w:rPr>
      </w:pPr>
    </w:p>
    <w:p w:rsidR="0003000C" w:rsidRDefault="00F117F8" w:rsidP="004A3006">
      <w:pPr>
        <w:pStyle w:val="NoSpacing"/>
        <w:rPr>
          <w:lang w:val="en-GB"/>
        </w:rPr>
      </w:pPr>
      <w:r>
        <w:rPr>
          <w:b/>
          <w:i/>
          <w:color w:val="632423" w:themeColor="accent2" w:themeShade="80"/>
          <w:lang w:val="en-GB"/>
        </w:rPr>
        <w:t>Clinical</w:t>
      </w:r>
      <w:r w:rsidR="0003000C" w:rsidRPr="0003000C">
        <w:rPr>
          <w:b/>
          <w:i/>
          <w:color w:val="632423" w:themeColor="accent2" w:themeShade="80"/>
          <w:lang w:val="en-GB"/>
        </w:rPr>
        <w:t xml:space="preserve"> Interests</w:t>
      </w:r>
      <w:r w:rsidR="0003000C">
        <w:rPr>
          <w:lang w:val="en-GB"/>
        </w:rPr>
        <w:t xml:space="preserve">:  </w:t>
      </w:r>
      <w:r w:rsidR="002A2DBC">
        <w:rPr>
          <w:lang w:val="en-GB"/>
        </w:rPr>
        <w:t xml:space="preserve">                 </w:t>
      </w:r>
      <w:r w:rsidR="0003000C">
        <w:rPr>
          <w:lang w:val="en-GB"/>
        </w:rPr>
        <w:t xml:space="preserve"> </w:t>
      </w:r>
      <w:r w:rsidR="0003000C" w:rsidRPr="00924D27">
        <w:rPr>
          <w:b/>
          <w:color w:val="000000" w:themeColor="text1"/>
          <w:lang w:val="en-GB"/>
        </w:rPr>
        <w:t>Hypertension</w:t>
      </w:r>
    </w:p>
    <w:p w:rsidR="007545F6" w:rsidRDefault="0003000C" w:rsidP="004A3006">
      <w:pPr>
        <w:pStyle w:val="NoSpacing"/>
        <w:rPr>
          <w:b/>
          <w:lang w:val="en-GB"/>
        </w:rPr>
      </w:pPr>
      <w:r>
        <w:rPr>
          <w:lang w:val="en-GB"/>
        </w:rPr>
        <w:t xml:space="preserve">                  </w:t>
      </w:r>
      <w:r w:rsidR="00482A9C">
        <w:rPr>
          <w:lang w:val="en-GB"/>
        </w:rPr>
        <w:t xml:space="preserve">                </w:t>
      </w:r>
      <w:r w:rsidR="00A80A7F">
        <w:rPr>
          <w:lang w:val="en-GB"/>
        </w:rPr>
        <w:t xml:space="preserve">                 </w:t>
      </w:r>
      <w:r w:rsidR="00A80A7F">
        <w:rPr>
          <w:b/>
          <w:lang w:val="en-GB"/>
        </w:rPr>
        <w:t>Metabolic diseases</w:t>
      </w:r>
      <w:r w:rsidR="00FD2D11">
        <w:rPr>
          <w:b/>
          <w:lang w:val="en-GB"/>
        </w:rPr>
        <w:t xml:space="preserve"> </w:t>
      </w:r>
    </w:p>
    <w:p w:rsidR="00FD308E" w:rsidRPr="00A80A7F" w:rsidRDefault="007545F6" w:rsidP="004A3006">
      <w:pPr>
        <w:pStyle w:val="NoSpacing"/>
        <w:rPr>
          <w:b/>
          <w:lang w:val="en-GB"/>
        </w:rPr>
      </w:pPr>
      <w:r>
        <w:rPr>
          <w:b/>
          <w:lang w:val="en-GB"/>
        </w:rPr>
        <w:t xml:space="preserve">                                                   </w:t>
      </w:r>
      <w:r w:rsidR="0085777D">
        <w:rPr>
          <w:b/>
          <w:lang w:val="en-GB"/>
        </w:rPr>
        <w:t>Geriatric Medicine</w:t>
      </w:r>
    </w:p>
    <w:p w:rsidR="00F5504E" w:rsidRDefault="001E19C4" w:rsidP="001E19C4">
      <w:pPr>
        <w:pStyle w:val="NoSpacing"/>
        <w:rPr>
          <w:b/>
          <w:lang w:val="en-GB"/>
        </w:rPr>
      </w:pPr>
      <w:r>
        <w:rPr>
          <w:lang w:val="en-GB"/>
        </w:rPr>
        <w:t xml:space="preserve">             </w:t>
      </w:r>
      <w:r w:rsidR="00482A9C">
        <w:rPr>
          <w:lang w:val="en-GB"/>
        </w:rPr>
        <w:t xml:space="preserve">                     </w:t>
      </w:r>
      <w:r w:rsidR="002A2DBC">
        <w:rPr>
          <w:lang w:val="en-GB"/>
        </w:rPr>
        <w:t xml:space="preserve">                </w:t>
      </w:r>
      <w:r>
        <w:rPr>
          <w:lang w:val="en-GB"/>
        </w:rPr>
        <w:t xml:space="preserve"> </w:t>
      </w:r>
      <w:r w:rsidR="00A80A7F">
        <w:rPr>
          <w:b/>
          <w:lang w:val="en-GB"/>
        </w:rPr>
        <w:t>Gast</w:t>
      </w:r>
      <w:r w:rsidR="0085777D">
        <w:rPr>
          <w:b/>
          <w:lang w:val="en-GB"/>
        </w:rPr>
        <w:t>rointestinal and Liver diseases</w:t>
      </w:r>
    </w:p>
    <w:p w:rsidR="0085777D" w:rsidRPr="00A80A7F" w:rsidRDefault="0085777D" w:rsidP="001E19C4">
      <w:pPr>
        <w:pStyle w:val="NoSpacing"/>
        <w:rPr>
          <w:b/>
          <w:lang w:val="en-GB"/>
        </w:rPr>
      </w:pPr>
      <w:r>
        <w:rPr>
          <w:b/>
          <w:lang w:val="en-GB"/>
        </w:rPr>
        <w:t xml:space="preserve">                                                </w:t>
      </w:r>
    </w:p>
    <w:p w:rsidR="00057924" w:rsidRPr="00057924" w:rsidRDefault="001E4E22" w:rsidP="001E19C4">
      <w:pPr>
        <w:pStyle w:val="NoSpacing"/>
        <w:rPr>
          <w:b/>
          <w:i/>
          <w:color w:val="632423" w:themeColor="accent2" w:themeShade="80"/>
          <w:lang w:val="en-GB"/>
        </w:rPr>
      </w:pPr>
      <w:r>
        <w:rPr>
          <w:b/>
          <w:i/>
          <w:color w:val="632423" w:themeColor="accent2" w:themeShade="80"/>
          <w:lang w:val="en-GB"/>
        </w:rPr>
        <w:t>Current</w:t>
      </w:r>
      <w:r w:rsidR="00AE4C30">
        <w:rPr>
          <w:b/>
          <w:color w:val="632423" w:themeColor="accent2" w:themeShade="80"/>
          <w:lang w:val="en-GB"/>
        </w:rPr>
        <w:t xml:space="preserve">:                                  </w:t>
      </w:r>
      <w:r w:rsidR="00924D27">
        <w:rPr>
          <w:b/>
          <w:color w:val="632423" w:themeColor="accent2" w:themeShade="80"/>
          <w:lang w:val="en-GB"/>
        </w:rPr>
        <w:t xml:space="preserve">  </w:t>
      </w:r>
      <w:r w:rsidR="00AE4C30" w:rsidRPr="00057924">
        <w:rPr>
          <w:b/>
          <w:i/>
          <w:color w:val="632423" w:themeColor="accent2" w:themeShade="80"/>
          <w:lang w:val="en-GB"/>
        </w:rPr>
        <w:t>Abu Dhab</w:t>
      </w:r>
      <w:r w:rsidR="00B33AB1">
        <w:rPr>
          <w:b/>
          <w:i/>
          <w:color w:val="632423" w:themeColor="accent2" w:themeShade="80"/>
          <w:lang w:val="en-GB"/>
        </w:rPr>
        <w:t>i National Oil Company (ADNOC), UAE</w:t>
      </w:r>
    </w:p>
    <w:p w:rsidR="00B33AB1" w:rsidRDefault="00AE4C30" w:rsidP="001E19C4">
      <w:pPr>
        <w:pStyle w:val="NoSpacing"/>
        <w:rPr>
          <w:b/>
          <w:color w:val="002060"/>
          <w:lang w:val="en-GB"/>
        </w:rPr>
      </w:pPr>
      <w:r>
        <w:rPr>
          <w:b/>
          <w:color w:val="632423" w:themeColor="accent2" w:themeShade="80"/>
          <w:lang w:val="en-GB"/>
        </w:rPr>
        <w:t xml:space="preserve">                                                 </w:t>
      </w:r>
      <w:r w:rsidR="00924D27">
        <w:rPr>
          <w:b/>
          <w:color w:val="632423" w:themeColor="accent2" w:themeShade="80"/>
          <w:lang w:val="en-GB"/>
        </w:rPr>
        <w:t xml:space="preserve">  </w:t>
      </w:r>
      <w:r w:rsidR="00924D27">
        <w:rPr>
          <w:b/>
          <w:color w:val="002060"/>
          <w:lang w:val="en-GB"/>
        </w:rPr>
        <w:t xml:space="preserve">Physician </w:t>
      </w:r>
      <w:r w:rsidR="00B33AB1">
        <w:rPr>
          <w:b/>
          <w:color w:val="002060"/>
          <w:lang w:val="en-GB"/>
        </w:rPr>
        <w:t xml:space="preserve"> </w:t>
      </w:r>
    </w:p>
    <w:p w:rsidR="00057924" w:rsidRDefault="00B33AB1" w:rsidP="001E19C4">
      <w:pPr>
        <w:pStyle w:val="NoSpacing"/>
        <w:rPr>
          <w:b/>
          <w:color w:val="002060"/>
          <w:lang w:val="en-GB"/>
        </w:rPr>
      </w:pPr>
      <w:r>
        <w:rPr>
          <w:b/>
          <w:color w:val="002060"/>
          <w:lang w:val="en-GB"/>
        </w:rPr>
        <w:t xml:space="preserve">                                             </w:t>
      </w:r>
      <w:r w:rsidR="007545F6">
        <w:rPr>
          <w:b/>
          <w:color w:val="002060"/>
          <w:lang w:val="en-GB"/>
        </w:rPr>
        <w:t xml:space="preserve">    </w:t>
      </w:r>
      <w:r w:rsidR="00924D27">
        <w:rPr>
          <w:b/>
          <w:color w:val="002060"/>
          <w:lang w:val="en-GB"/>
        </w:rPr>
        <w:t xml:space="preserve">  </w:t>
      </w:r>
      <w:proofErr w:type="gramStart"/>
      <w:r>
        <w:rPr>
          <w:b/>
          <w:color w:val="002060"/>
          <w:lang w:val="en-GB"/>
        </w:rPr>
        <w:t>Division</w:t>
      </w:r>
      <w:r w:rsidR="00057924" w:rsidRPr="00057924">
        <w:rPr>
          <w:b/>
          <w:color w:val="002060"/>
          <w:lang w:val="en-GB"/>
        </w:rPr>
        <w:t xml:space="preserve"> of General Medicine and Occupational Health</w:t>
      </w:r>
      <w:r w:rsidR="00057924">
        <w:rPr>
          <w:b/>
          <w:color w:val="002060"/>
          <w:lang w:val="en-GB"/>
        </w:rPr>
        <w:t>.</w:t>
      </w:r>
      <w:proofErr w:type="gramEnd"/>
    </w:p>
    <w:p w:rsidR="00057924" w:rsidRPr="004A7DF9" w:rsidRDefault="00057924" w:rsidP="001E19C4">
      <w:pPr>
        <w:pStyle w:val="NoSpacing"/>
        <w:rPr>
          <w:b/>
          <w:color w:val="000000" w:themeColor="text1"/>
          <w:lang w:val="en-GB"/>
        </w:rPr>
      </w:pPr>
      <w:r w:rsidRPr="004A7DF9">
        <w:rPr>
          <w:b/>
          <w:color w:val="002060"/>
          <w:lang w:val="en-GB"/>
        </w:rPr>
        <w:t xml:space="preserve">                                                 </w:t>
      </w:r>
      <w:r w:rsidR="00924D27" w:rsidRPr="004A7DF9">
        <w:rPr>
          <w:b/>
          <w:color w:val="002060"/>
          <w:lang w:val="en-GB"/>
        </w:rPr>
        <w:t xml:space="preserve">  </w:t>
      </w:r>
      <w:r w:rsidRPr="004A7DF9">
        <w:rPr>
          <w:b/>
          <w:color w:val="000000" w:themeColor="text1"/>
          <w:lang w:val="en-GB"/>
        </w:rPr>
        <w:t>20</w:t>
      </w:r>
      <w:r w:rsidRPr="004A7DF9">
        <w:rPr>
          <w:b/>
          <w:color w:val="000000" w:themeColor="text1"/>
          <w:vertAlign w:val="superscript"/>
          <w:lang w:val="en-GB"/>
        </w:rPr>
        <w:t>th</w:t>
      </w:r>
      <w:r w:rsidRPr="004A7DF9">
        <w:rPr>
          <w:b/>
          <w:color w:val="000000" w:themeColor="text1"/>
          <w:lang w:val="en-GB"/>
        </w:rPr>
        <w:t xml:space="preserve"> April 2014 - Current</w:t>
      </w:r>
    </w:p>
    <w:p w:rsidR="00C037F4" w:rsidRDefault="00C037F4" w:rsidP="001E19C4">
      <w:pPr>
        <w:pStyle w:val="NoSpacing"/>
        <w:rPr>
          <w:lang w:val="en-GB"/>
        </w:rPr>
      </w:pPr>
    </w:p>
    <w:p w:rsidR="00AE4C30" w:rsidRPr="00690480" w:rsidRDefault="009A6F87" w:rsidP="00647326">
      <w:pPr>
        <w:rPr>
          <w:rFonts w:ascii="Centaur" w:hAnsi="Centaur"/>
          <w:b/>
          <w:i/>
          <w:color w:val="002060"/>
          <w:sz w:val="28"/>
          <w:szCs w:val="28"/>
          <w:u w:val="single"/>
          <w:lang w:val="en-GB"/>
        </w:rPr>
      </w:pPr>
      <w:r w:rsidRPr="00690480">
        <w:rPr>
          <w:rFonts w:ascii="Centaur" w:hAnsi="Centaur"/>
          <w:b/>
          <w:i/>
          <w:color w:val="002060"/>
          <w:sz w:val="28"/>
          <w:szCs w:val="28"/>
          <w:u w:val="single"/>
          <w:lang w:val="en-GB"/>
        </w:rPr>
        <w:lastRenderedPageBreak/>
        <w:t>CAREER PROFILE</w:t>
      </w:r>
    </w:p>
    <w:p w:rsidR="00D16D70" w:rsidRDefault="00D16D70" w:rsidP="00F5504E">
      <w:pPr>
        <w:pStyle w:val="ListParagraph"/>
        <w:numPr>
          <w:ilvl w:val="0"/>
          <w:numId w:val="2"/>
        </w:numPr>
        <w:rPr>
          <w:b/>
          <w:i/>
          <w:color w:val="632423" w:themeColor="accent2" w:themeShade="80"/>
          <w:lang w:val="en-GB"/>
        </w:rPr>
      </w:pPr>
      <w:r>
        <w:rPr>
          <w:b/>
          <w:i/>
          <w:color w:val="632423" w:themeColor="accent2" w:themeShade="80"/>
          <w:lang w:val="en-GB"/>
        </w:rPr>
        <w:t>NMC Specialty Hospital, Al Ain, UAE</w:t>
      </w:r>
    </w:p>
    <w:p w:rsidR="00924D27" w:rsidRDefault="00BC6359" w:rsidP="00924D27">
      <w:pPr>
        <w:pStyle w:val="ListParagraph"/>
        <w:rPr>
          <w:b/>
          <w:color w:val="002060"/>
          <w:lang w:val="en-GB"/>
        </w:rPr>
      </w:pPr>
      <w:r>
        <w:rPr>
          <w:b/>
          <w:color w:val="002060"/>
          <w:lang w:val="en-GB"/>
        </w:rPr>
        <w:t>General Physician</w:t>
      </w:r>
      <w:r w:rsidR="00794320" w:rsidRPr="00057924">
        <w:rPr>
          <w:b/>
          <w:color w:val="002060"/>
          <w:lang w:val="en-GB"/>
        </w:rPr>
        <w:t>,</w:t>
      </w:r>
      <w:r>
        <w:rPr>
          <w:b/>
          <w:color w:val="002060"/>
          <w:lang w:val="en-GB"/>
        </w:rPr>
        <w:t xml:space="preserve"> </w:t>
      </w:r>
      <w:proofErr w:type="spellStart"/>
      <w:r w:rsidR="00794320" w:rsidRPr="00057924">
        <w:rPr>
          <w:b/>
          <w:color w:val="002060"/>
          <w:lang w:val="en-GB"/>
        </w:rPr>
        <w:t>Dept</w:t>
      </w:r>
      <w:proofErr w:type="spellEnd"/>
      <w:r w:rsidR="00794320" w:rsidRPr="00057924">
        <w:rPr>
          <w:b/>
          <w:color w:val="002060"/>
          <w:lang w:val="en-GB"/>
        </w:rPr>
        <w:t xml:space="preserve"> of Medicine and Emergency</w:t>
      </w:r>
      <w:r w:rsidR="00D16D70" w:rsidRPr="00057924">
        <w:rPr>
          <w:b/>
          <w:color w:val="002060"/>
          <w:lang w:val="en-GB"/>
        </w:rPr>
        <w:t>.</w:t>
      </w:r>
    </w:p>
    <w:p w:rsidR="00D16D70" w:rsidRPr="001E4E22" w:rsidRDefault="00D16D70" w:rsidP="004A7DF9">
      <w:pPr>
        <w:pStyle w:val="ListParagraph"/>
        <w:rPr>
          <w:b/>
          <w:color w:val="000000" w:themeColor="text1"/>
          <w:lang w:val="en-GB"/>
        </w:rPr>
      </w:pPr>
      <w:r w:rsidRPr="001E4E22">
        <w:rPr>
          <w:b/>
          <w:color w:val="000000" w:themeColor="text1"/>
          <w:lang w:val="en-GB"/>
        </w:rPr>
        <w:t>18</w:t>
      </w:r>
      <w:r w:rsidRPr="001E4E22">
        <w:rPr>
          <w:b/>
          <w:color w:val="000000" w:themeColor="text1"/>
          <w:vertAlign w:val="superscript"/>
          <w:lang w:val="en-GB"/>
        </w:rPr>
        <w:t>th</w:t>
      </w:r>
      <w:r w:rsidR="0004228A" w:rsidRPr="001E4E22">
        <w:rPr>
          <w:b/>
          <w:color w:val="000000" w:themeColor="text1"/>
          <w:lang w:val="en-GB"/>
        </w:rPr>
        <w:t xml:space="preserve"> December 2012 – 13</w:t>
      </w:r>
      <w:r w:rsidR="0004228A" w:rsidRPr="001E4E22">
        <w:rPr>
          <w:b/>
          <w:color w:val="000000" w:themeColor="text1"/>
          <w:vertAlign w:val="superscript"/>
          <w:lang w:val="en-GB"/>
        </w:rPr>
        <w:t>th</w:t>
      </w:r>
      <w:r w:rsidR="0004228A" w:rsidRPr="001E4E22">
        <w:rPr>
          <w:b/>
          <w:color w:val="000000" w:themeColor="text1"/>
          <w:lang w:val="en-GB"/>
        </w:rPr>
        <w:t xml:space="preserve"> March 2014</w:t>
      </w:r>
    </w:p>
    <w:p w:rsidR="004A7DF9" w:rsidRPr="004A7DF9" w:rsidRDefault="004A7DF9" w:rsidP="004A7DF9">
      <w:pPr>
        <w:pStyle w:val="ListParagraph"/>
        <w:rPr>
          <w:b/>
          <w:color w:val="002060"/>
          <w:lang w:val="en-GB"/>
        </w:rPr>
      </w:pPr>
    </w:p>
    <w:p w:rsidR="00F5504E" w:rsidRPr="00F5504E" w:rsidRDefault="00F5504E" w:rsidP="00F5504E">
      <w:pPr>
        <w:pStyle w:val="ListParagraph"/>
        <w:numPr>
          <w:ilvl w:val="0"/>
          <w:numId w:val="2"/>
        </w:numPr>
        <w:rPr>
          <w:b/>
          <w:i/>
          <w:color w:val="632423" w:themeColor="accent2" w:themeShade="80"/>
          <w:lang w:val="en-GB"/>
        </w:rPr>
      </w:pPr>
      <w:proofErr w:type="spellStart"/>
      <w:r w:rsidRPr="00F5504E">
        <w:rPr>
          <w:b/>
          <w:i/>
          <w:color w:val="632423" w:themeColor="accent2" w:themeShade="80"/>
          <w:lang w:val="en-GB"/>
        </w:rPr>
        <w:t>Mediciti</w:t>
      </w:r>
      <w:proofErr w:type="spellEnd"/>
      <w:r w:rsidRPr="00F5504E">
        <w:rPr>
          <w:b/>
          <w:i/>
          <w:color w:val="632423" w:themeColor="accent2" w:themeShade="80"/>
          <w:lang w:val="en-GB"/>
        </w:rPr>
        <w:t xml:space="preserve"> Hospital (Institute of Medical Sciences), India</w:t>
      </w:r>
    </w:p>
    <w:p w:rsidR="00F5504E" w:rsidRPr="000B18BF" w:rsidRDefault="000B18BF" w:rsidP="000B18BF">
      <w:pPr>
        <w:pStyle w:val="ListParagraph"/>
        <w:rPr>
          <w:b/>
          <w:color w:val="002060"/>
          <w:lang w:val="en-GB"/>
        </w:rPr>
      </w:pPr>
      <w:proofErr w:type="spellStart"/>
      <w:r>
        <w:rPr>
          <w:b/>
          <w:color w:val="002060"/>
          <w:lang w:val="en-GB"/>
        </w:rPr>
        <w:t>Incharge</w:t>
      </w:r>
      <w:proofErr w:type="spellEnd"/>
      <w:r w:rsidR="004221A1">
        <w:rPr>
          <w:b/>
          <w:color w:val="002060"/>
          <w:lang w:val="en-GB"/>
        </w:rPr>
        <w:t>/Chief</w:t>
      </w:r>
      <w:r>
        <w:rPr>
          <w:b/>
          <w:color w:val="002060"/>
          <w:lang w:val="en-GB"/>
        </w:rPr>
        <w:t xml:space="preserve">, </w:t>
      </w:r>
      <w:r w:rsidR="000D2947" w:rsidRPr="000B18BF">
        <w:rPr>
          <w:b/>
          <w:color w:val="002060"/>
          <w:lang w:val="en-GB"/>
        </w:rPr>
        <w:t>Department of Emergency Medicine</w:t>
      </w:r>
    </w:p>
    <w:p w:rsidR="00BE1200" w:rsidRPr="001E4E22" w:rsidRDefault="00F5504E" w:rsidP="00D16D70">
      <w:pPr>
        <w:pStyle w:val="ListParagraph"/>
        <w:rPr>
          <w:b/>
          <w:lang w:val="en-GB"/>
        </w:rPr>
      </w:pPr>
      <w:r w:rsidRPr="001E4E22">
        <w:rPr>
          <w:b/>
          <w:lang w:val="en-GB"/>
        </w:rPr>
        <w:t>6</w:t>
      </w:r>
      <w:r w:rsidRPr="001E4E22">
        <w:rPr>
          <w:b/>
          <w:vertAlign w:val="superscript"/>
          <w:lang w:val="en-GB"/>
        </w:rPr>
        <w:t>th</w:t>
      </w:r>
      <w:r w:rsidR="006B47F8" w:rsidRPr="001E4E22">
        <w:rPr>
          <w:b/>
          <w:lang w:val="en-GB"/>
        </w:rPr>
        <w:t xml:space="preserve"> February 2012 – </w:t>
      </w:r>
      <w:r w:rsidR="002A2DBC" w:rsidRPr="001E4E22">
        <w:rPr>
          <w:b/>
          <w:lang w:val="en-GB"/>
        </w:rPr>
        <w:t>30</w:t>
      </w:r>
      <w:r w:rsidR="002A2DBC" w:rsidRPr="001E4E22">
        <w:rPr>
          <w:b/>
          <w:vertAlign w:val="superscript"/>
          <w:lang w:val="en-GB"/>
        </w:rPr>
        <w:t>th</w:t>
      </w:r>
      <w:r w:rsidR="002A2DBC" w:rsidRPr="001E4E22">
        <w:rPr>
          <w:b/>
          <w:lang w:val="en-GB"/>
        </w:rPr>
        <w:t xml:space="preserve"> November 2012</w:t>
      </w:r>
    </w:p>
    <w:p w:rsidR="00647326" w:rsidRPr="007A76D5" w:rsidRDefault="00066202" w:rsidP="005D0E3E">
      <w:pPr>
        <w:pStyle w:val="NoSpacing"/>
        <w:numPr>
          <w:ilvl w:val="0"/>
          <w:numId w:val="2"/>
        </w:numPr>
        <w:rPr>
          <w:b/>
          <w:i/>
          <w:lang w:val="en-GB"/>
        </w:rPr>
      </w:pPr>
      <w:r>
        <w:rPr>
          <w:b/>
          <w:i/>
          <w:color w:val="632423" w:themeColor="accent2" w:themeShade="80"/>
          <w:lang w:val="en-GB"/>
        </w:rPr>
        <w:t>Mobile Physicians</w:t>
      </w:r>
      <w:r w:rsidR="00A41F0D">
        <w:rPr>
          <w:b/>
          <w:i/>
          <w:color w:val="632423" w:themeColor="accent2" w:themeShade="80"/>
          <w:lang w:val="en-GB"/>
        </w:rPr>
        <w:t xml:space="preserve"> Medical Centre</w:t>
      </w:r>
      <w:r>
        <w:rPr>
          <w:b/>
          <w:i/>
          <w:color w:val="632423" w:themeColor="accent2" w:themeShade="80"/>
          <w:lang w:val="en-GB"/>
        </w:rPr>
        <w:t xml:space="preserve"> Inc. Chicago, USA</w:t>
      </w:r>
    </w:p>
    <w:p w:rsidR="001E19C4" w:rsidRDefault="00066202" w:rsidP="001E19C4">
      <w:pPr>
        <w:pStyle w:val="NoSpacing"/>
        <w:ind w:left="720"/>
        <w:rPr>
          <w:b/>
          <w:color w:val="002060"/>
          <w:lang w:val="en-GB"/>
        </w:rPr>
      </w:pPr>
      <w:r>
        <w:rPr>
          <w:b/>
          <w:color w:val="002060"/>
          <w:lang w:val="en-GB"/>
        </w:rPr>
        <w:t>Clinical Extern and Coordinator</w:t>
      </w:r>
    </w:p>
    <w:p w:rsidR="000B18BF" w:rsidRDefault="000B18BF" w:rsidP="000B18BF">
      <w:pPr>
        <w:pStyle w:val="NoSpacing"/>
        <w:ind w:left="720"/>
        <w:rPr>
          <w:b/>
          <w:color w:val="002060"/>
          <w:lang w:val="en-GB"/>
        </w:rPr>
      </w:pPr>
      <w:r>
        <w:rPr>
          <w:b/>
          <w:color w:val="002060"/>
          <w:lang w:val="en-GB"/>
        </w:rPr>
        <w:t>Department of Medicine</w:t>
      </w:r>
    </w:p>
    <w:p w:rsidR="003E00C2" w:rsidRPr="001E4E22" w:rsidRDefault="00BA2763" w:rsidP="003E00C2">
      <w:pPr>
        <w:pStyle w:val="NoSpacing"/>
        <w:ind w:left="720"/>
        <w:rPr>
          <w:b/>
          <w:color w:val="002060"/>
          <w:lang w:val="en-GB"/>
        </w:rPr>
      </w:pPr>
      <w:r w:rsidRPr="001E4E22">
        <w:rPr>
          <w:b/>
          <w:lang w:val="en-GB"/>
        </w:rPr>
        <w:t>25</w:t>
      </w:r>
      <w:r w:rsidRPr="001E4E22">
        <w:rPr>
          <w:b/>
          <w:vertAlign w:val="superscript"/>
          <w:lang w:val="en-GB"/>
        </w:rPr>
        <w:t>th</w:t>
      </w:r>
      <w:r w:rsidR="00AF4FB4" w:rsidRPr="001E4E22">
        <w:rPr>
          <w:b/>
          <w:lang w:val="en-GB"/>
        </w:rPr>
        <w:t xml:space="preserve">July 2011 – </w:t>
      </w:r>
      <w:r w:rsidRPr="001E4E22">
        <w:rPr>
          <w:b/>
          <w:lang w:val="en-GB"/>
        </w:rPr>
        <w:t>20</w:t>
      </w:r>
      <w:r w:rsidRPr="001E4E22">
        <w:rPr>
          <w:b/>
          <w:vertAlign w:val="superscript"/>
          <w:lang w:val="en-GB"/>
        </w:rPr>
        <w:t>th</w:t>
      </w:r>
      <w:r w:rsidR="00F036E5" w:rsidRPr="001E4E22">
        <w:rPr>
          <w:b/>
          <w:lang w:val="en-GB"/>
        </w:rPr>
        <w:t>Jan 2012</w:t>
      </w:r>
    </w:p>
    <w:p w:rsidR="00F036E5" w:rsidRPr="004A7DF9" w:rsidRDefault="00F036E5" w:rsidP="003E00C2">
      <w:pPr>
        <w:pStyle w:val="NoSpacing"/>
        <w:ind w:left="720"/>
        <w:rPr>
          <w:color w:val="002060"/>
          <w:lang w:val="en-GB"/>
        </w:rPr>
      </w:pPr>
    </w:p>
    <w:p w:rsidR="00750B46" w:rsidRDefault="00750B46" w:rsidP="00482A9C">
      <w:pPr>
        <w:pStyle w:val="NoSpacing"/>
        <w:numPr>
          <w:ilvl w:val="0"/>
          <w:numId w:val="2"/>
        </w:numPr>
        <w:rPr>
          <w:lang w:val="en-GB"/>
        </w:rPr>
      </w:pPr>
      <w:r w:rsidRPr="007A76D5">
        <w:rPr>
          <w:b/>
          <w:i/>
          <w:color w:val="632423" w:themeColor="accent2" w:themeShade="80"/>
          <w:lang w:val="en-GB"/>
        </w:rPr>
        <w:t xml:space="preserve">Get well Multispecialty </w:t>
      </w:r>
      <w:proofErr w:type="spellStart"/>
      <w:r w:rsidRPr="007A76D5">
        <w:rPr>
          <w:b/>
          <w:i/>
          <w:color w:val="632423" w:themeColor="accent2" w:themeShade="80"/>
          <w:lang w:val="en-GB"/>
        </w:rPr>
        <w:t>Centre</w:t>
      </w:r>
      <w:r w:rsidR="00A41F0D">
        <w:rPr>
          <w:b/>
          <w:i/>
          <w:color w:val="632423" w:themeColor="accent2" w:themeShade="80"/>
          <w:lang w:val="en-GB"/>
        </w:rPr>
        <w:t>,</w:t>
      </w:r>
      <w:r w:rsidR="00DD3D2A">
        <w:rPr>
          <w:b/>
          <w:i/>
          <w:color w:val="632423" w:themeColor="accent2" w:themeShade="80"/>
          <w:lang w:val="en-GB"/>
        </w:rPr>
        <w:t>India</w:t>
      </w:r>
      <w:proofErr w:type="spellEnd"/>
      <w:r w:rsidR="00F74ADA">
        <w:rPr>
          <w:b/>
          <w:i/>
          <w:color w:val="632423" w:themeColor="accent2" w:themeShade="80"/>
          <w:lang w:val="en-GB"/>
        </w:rPr>
        <w:t xml:space="preserve"> (</w:t>
      </w:r>
      <w:r w:rsidR="00864D33">
        <w:rPr>
          <w:b/>
          <w:i/>
          <w:color w:val="632423" w:themeColor="accent2" w:themeShade="80"/>
          <w:lang w:val="en-GB"/>
        </w:rPr>
        <w:t xml:space="preserve">A Unit of IMI New </w:t>
      </w:r>
      <w:proofErr w:type="spellStart"/>
      <w:r w:rsidR="00864D33">
        <w:rPr>
          <w:b/>
          <w:i/>
          <w:color w:val="632423" w:themeColor="accent2" w:themeShade="80"/>
          <w:lang w:val="en-GB"/>
        </w:rPr>
        <w:t>Jersey,</w:t>
      </w:r>
      <w:r w:rsidRPr="007A76D5">
        <w:rPr>
          <w:b/>
          <w:i/>
          <w:color w:val="632423" w:themeColor="accent2" w:themeShade="80"/>
          <w:lang w:val="en-GB"/>
        </w:rPr>
        <w:t>USA</w:t>
      </w:r>
      <w:proofErr w:type="spellEnd"/>
      <w:r w:rsidRPr="006F24DC">
        <w:rPr>
          <w:b/>
          <w:color w:val="632423" w:themeColor="accent2" w:themeShade="80"/>
          <w:lang w:val="en-GB"/>
        </w:rPr>
        <w:t>)</w:t>
      </w:r>
    </w:p>
    <w:p w:rsidR="00750B46" w:rsidRDefault="00482A9C" w:rsidP="00750B46">
      <w:pPr>
        <w:pStyle w:val="NoSpacing"/>
        <w:rPr>
          <w:b/>
          <w:color w:val="002060"/>
          <w:lang w:val="en-GB"/>
        </w:rPr>
      </w:pPr>
      <w:r>
        <w:rPr>
          <w:b/>
          <w:color w:val="002060"/>
          <w:lang w:val="en-GB"/>
        </w:rPr>
        <w:t xml:space="preserve">              </w:t>
      </w:r>
      <w:r w:rsidR="00BC6359">
        <w:rPr>
          <w:b/>
          <w:color w:val="002060"/>
          <w:lang w:val="en-GB"/>
        </w:rPr>
        <w:t>General Physician</w:t>
      </w:r>
    </w:p>
    <w:p w:rsidR="00B47F26" w:rsidRPr="000213AB" w:rsidRDefault="00482A9C" w:rsidP="00750B46">
      <w:pPr>
        <w:pStyle w:val="NoSpacing"/>
        <w:rPr>
          <w:b/>
          <w:lang w:val="en-GB"/>
        </w:rPr>
      </w:pPr>
      <w:r>
        <w:rPr>
          <w:b/>
          <w:color w:val="002060"/>
          <w:lang w:val="en-GB"/>
        </w:rPr>
        <w:t xml:space="preserve">              </w:t>
      </w:r>
      <w:r w:rsidR="00B47F26">
        <w:rPr>
          <w:b/>
          <w:color w:val="002060"/>
          <w:lang w:val="en-GB"/>
        </w:rPr>
        <w:t>Department of Medicine and Emergency</w:t>
      </w:r>
    </w:p>
    <w:p w:rsidR="00750B46" w:rsidRPr="001E4E22" w:rsidRDefault="00482A9C" w:rsidP="00750B46">
      <w:pPr>
        <w:pStyle w:val="NoSpacing"/>
        <w:rPr>
          <w:b/>
          <w:lang w:val="en-GB"/>
        </w:rPr>
      </w:pPr>
      <w:r w:rsidRPr="00924D27">
        <w:rPr>
          <w:b/>
          <w:lang w:val="en-GB"/>
        </w:rPr>
        <w:t xml:space="preserve">              </w:t>
      </w:r>
      <w:r w:rsidR="00BA2763" w:rsidRPr="001E4E22">
        <w:rPr>
          <w:b/>
          <w:lang w:val="en-GB"/>
        </w:rPr>
        <w:t>3</w:t>
      </w:r>
      <w:r w:rsidR="00BA2763" w:rsidRPr="001E4E22">
        <w:rPr>
          <w:b/>
          <w:vertAlign w:val="superscript"/>
          <w:lang w:val="en-GB"/>
        </w:rPr>
        <w:t>rd</w:t>
      </w:r>
      <w:r w:rsidR="00A41F0D" w:rsidRPr="001E4E22">
        <w:rPr>
          <w:b/>
          <w:lang w:val="en-GB"/>
        </w:rPr>
        <w:t>April 2006 –</w:t>
      </w:r>
      <w:proofErr w:type="gramStart"/>
      <w:r w:rsidR="00B47F26" w:rsidRPr="001E4E22">
        <w:rPr>
          <w:b/>
          <w:lang w:val="en-GB"/>
        </w:rPr>
        <w:t>3</w:t>
      </w:r>
      <w:r w:rsidR="009364AC" w:rsidRPr="001E4E22">
        <w:rPr>
          <w:b/>
          <w:lang w:val="en-GB"/>
        </w:rPr>
        <w:t>0</w:t>
      </w:r>
      <w:r w:rsidR="009364AC" w:rsidRPr="001E4E22">
        <w:rPr>
          <w:b/>
          <w:vertAlign w:val="superscript"/>
          <w:lang w:val="en-GB"/>
        </w:rPr>
        <w:t>th</w:t>
      </w:r>
      <w:r w:rsidR="00B47F26" w:rsidRPr="001E4E22">
        <w:rPr>
          <w:b/>
          <w:lang w:val="en-GB"/>
        </w:rPr>
        <w:t>June  2011</w:t>
      </w:r>
      <w:proofErr w:type="gramEnd"/>
    </w:p>
    <w:p w:rsidR="006642CA" w:rsidRDefault="006642CA" w:rsidP="00750B46">
      <w:pPr>
        <w:pStyle w:val="NoSpacing"/>
        <w:rPr>
          <w:lang w:val="en-GB"/>
        </w:rPr>
      </w:pPr>
    </w:p>
    <w:p w:rsidR="00750B46" w:rsidRPr="00C76697" w:rsidRDefault="00482A9C" w:rsidP="00750B46">
      <w:pPr>
        <w:pStyle w:val="NoSpacing"/>
        <w:rPr>
          <w:b/>
          <w:lang w:val="en-GB"/>
        </w:rPr>
      </w:pPr>
      <w:r>
        <w:rPr>
          <w:lang w:val="en-GB"/>
        </w:rPr>
        <w:t xml:space="preserve">       5</w:t>
      </w:r>
      <w:r w:rsidR="001B2A70">
        <w:rPr>
          <w:lang w:val="en-GB"/>
        </w:rPr>
        <w:t xml:space="preserve">. </w:t>
      </w:r>
      <w:r>
        <w:rPr>
          <w:lang w:val="en-GB"/>
        </w:rPr>
        <w:t xml:space="preserve"> </w:t>
      </w:r>
      <w:r w:rsidR="001B2A70">
        <w:rPr>
          <w:lang w:val="en-GB"/>
        </w:rPr>
        <w:t xml:space="preserve"> </w:t>
      </w:r>
      <w:r w:rsidR="00C76697" w:rsidRPr="007A76D5">
        <w:rPr>
          <w:b/>
          <w:i/>
          <w:color w:val="632423" w:themeColor="accent2" w:themeShade="80"/>
          <w:lang w:val="en-GB"/>
        </w:rPr>
        <w:t>Western General Hospital, Scotland, UK</w:t>
      </w:r>
    </w:p>
    <w:p w:rsidR="00C76697" w:rsidRDefault="00482A9C" w:rsidP="00750B46">
      <w:pPr>
        <w:pStyle w:val="NoSpacing"/>
        <w:rPr>
          <w:b/>
          <w:color w:val="002060"/>
          <w:lang w:val="en-GB"/>
        </w:rPr>
      </w:pPr>
      <w:r>
        <w:rPr>
          <w:b/>
          <w:color w:val="002060"/>
          <w:lang w:val="en-GB"/>
        </w:rPr>
        <w:t xml:space="preserve">              </w:t>
      </w:r>
      <w:r w:rsidR="00C76697" w:rsidRPr="000213AB">
        <w:rPr>
          <w:b/>
          <w:color w:val="002060"/>
          <w:lang w:val="en-GB"/>
        </w:rPr>
        <w:t>Clinical Extern</w:t>
      </w:r>
    </w:p>
    <w:p w:rsidR="00B47F26" w:rsidRPr="000213AB" w:rsidRDefault="00482A9C" w:rsidP="00750B46">
      <w:pPr>
        <w:pStyle w:val="NoSpacing"/>
        <w:rPr>
          <w:b/>
          <w:lang w:val="en-GB"/>
        </w:rPr>
      </w:pPr>
      <w:r>
        <w:rPr>
          <w:b/>
          <w:color w:val="002060"/>
          <w:lang w:val="en-GB"/>
        </w:rPr>
        <w:t xml:space="preserve">            </w:t>
      </w:r>
      <w:r w:rsidR="00B47F26">
        <w:rPr>
          <w:b/>
          <w:color w:val="002060"/>
          <w:lang w:val="en-GB"/>
        </w:rPr>
        <w:t xml:space="preserve"> </w:t>
      </w:r>
      <w:r>
        <w:rPr>
          <w:b/>
          <w:color w:val="002060"/>
          <w:lang w:val="en-GB"/>
        </w:rPr>
        <w:t xml:space="preserve"> </w:t>
      </w:r>
      <w:r w:rsidR="00B47F26">
        <w:rPr>
          <w:b/>
          <w:color w:val="002060"/>
          <w:lang w:val="en-GB"/>
        </w:rPr>
        <w:t>Department of Medicine</w:t>
      </w:r>
    </w:p>
    <w:p w:rsidR="00C76697" w:rsidRPr="00924D27" w:rsidRDefault="00482A9C" w:rsidP="00750B46">
      <w:pPr>
        <w:pStyle w:val="NoSpacing"/>
        <w:rPr>
          <w:b/>
          <w:lang w:val="en-GB"/>
        </w:rPr>
      </w:pPr>
      <w:r>
        <w:rPr>
          <w:lang w:val="en-GB"/>
        </w:rPr>
        <w:t xml:space="preserve">              </w:t>
      </w:r>
      <w:r w:rsidR="00BA2763" w:rsidRPr="00924D27">
        <w:rPr>
          <w:b/>
          <w:lang w:val="en-GB"/>
        </w:rPr>
        <w:t>5</w:t>
      </w:r>
      <w:r w:rsidR="00BA2763" w:rsidRPr="00924D27">
        <w:rPr>
          <w:b/>
          <w:vertAlign w:val="superscript"/>
          <w:lang w:val="en-GB"/>
        </w:rPr>
        <w:t>th</w:t>
      </w:r>
      <w:r w:rsidR="00C76697" w:rsidRPr="00924D27">
        <w:rPr>
          <w:b/>
          <w:lang w:val="en-GB"/>
        </w:rPr>
        <w:t xml:space="preserve">October 2005 – </w:t>
      </w:r>
      <w:r w:rsidR="00BA2763" w:rsidRPr="00924D27">
        <w:rPr>
          <w:b/>
          <w:lang w:val="en-GB"/>
        </w:rPr>
        <w:t>4</w:t>
      </w:r>
      <w:r w:rsidR="00BA2763" w:rsidRPr="00924D27">
        <w:rPr>
          <w:b/>
          <w:vertAlign w:val="superscript"/>
          <w:lang w:val="en-GB"/>
        </w:rPr>
        <w:t>th</w:t>
      </w:r>
      <w:r w:rsidR="00C76697" w:rsidRPr="00924D27">
        <w:rPr>
          <w:b/>
          <w:lang w:val="en-GB"/>
        </w:rPr>
        <w:t>March 2006</w:t>
      </w:r>
    </w:p>
    <w:p w:rsidR="001B2A70" w:rsidRDefault="001B2A70" w:rsidP="00750B46">
      <w:pPr>
        <w:pStyle w:val="NoSpacing"/>
        <w:rPr>
          <w:lang w:val="en-GB"/>
        </w:rPr>
      </w:pPr>
    </w:p>
    <w:p w:rsidR="00C76697" w:rsidRDefault="00482A9C" w:rsidP="00750B46">
      <w:pPr>
        <w:pStyle w:val="NoSpacing"/>
        <w:rPr>
          <w:lang w:val="en-GB"/>
        </w:rPr>
      </w:pPr>
      <w:r>
        <w:rPr>
          <w:lang w:val="en-GB"/>
        </w:rPr>
        <w:t xml:space="preserve">       6</w:t>
      </w:r>
      <w:r w:rsidR="00A41F0D">
        <w:rPr>
          <w:i/>
          <w:color w:val="632423" w:themeColor="accent2" w:themeShade="80"/>
          <w:lang w:val="en-GB"/>
        </w:rPr>
        <w:t xml:space="preserve">.    </w:t>
      </w:r>
      <w:proofErr w:type="spellStart"/>
      <w:r w:rsidR="00B47F26">
        <w:rPr>
          <w:b/>
          <w:i/>
          <w:color w:val="632423" w:themeColor="accent2" w:themeShade="80"/>
          <w:lang w:val="en-GB"/>
        </w:rPr>
        <w:t>Kamineni</w:t>
      </w:r>
      <w:proofErr w:type="spellEnd"/>
      <w:r w:rsidR="001E4E22">
        <w:rPr>
          <w:b/>
          <w:i/>
          <w:color w:val="632423" w:themeColor="accent2" w:themeShade="80"/>
          <w:lang w:val="en-GB"/>
        </w:rPr>
        <w:t xml:space="preserve"> </w:t>
      </w:r>
      <w:proofErr w:type="spellStart"/>
      <w:r w:rsidR="00C76697" w:rsidRPr="007A76D5">
        <w:rPr>
          <w:b/>
          <w:i/>
          <w:color w:val="632423" w:themeColor="accent2" w:themeShade="80"/>
          <w:lang w:val="en-GB"/>
        </w:rPr>
        <w:t>Wockhardt</w:t>
      </w:r>
      <w:proofErr w:type="spellEnd"/>
      <w:r w:rsidR="00366853">
        <w:rPr>
          <w:b/>
          <w:i/>
          <w:color w:val="632423" w:themeColor="accent2" w:themeShade="80"/>
          <w:lang w:val="en-GB"/>
        </w:rPr>
        <w:t xml:space="preserve"> </w:t>
      </w:r>
      <w:proofErr w:type="spellStart"/>
      <w:r w:rsidR="00366853">
        <w:rPr>
          <w:b/>
          <w:i/>
          <w:color w:val="632423" w:themeColor="accent2" w:themeShade="80"/>
          <w:lang w:val="en-GB"/>
        </w:rPr>
        <w:t>Hospital</w:t>
      </w:r>
      <w:proofErr w:type="gramStart"/>
      <w:r w:rsidR="00366853">
        <w:rPr>
          <w:b/>
          <w:i/>
          <w:color w:val="632423" w:themeColor="accent2" w:themeShade="80"/>
          <w:lang w:val="en-GB"/>
        </w:rPr>
        <w:t>,India</w:t>
      </w:r>
      <w:proofErr w:type="spellEnd"/>
      <w:proofErr w:type="gramEnd"/>
      <w:r w:rsidR="007775BC">
        <w:rPr>
          <w:b/>
          <w:i/>
          <w:color w:val="632423" w:themeColor="accent2" w:themeShade="80"/>
          <w:lang w:val="en-GB"/>
        </w:rPr>
        <w:t xml:space="preserve"> </w:t>
      </w:r>
      <w:r w:rsidR="00A90B78">
        <w:rPr>
          <w:b/>
          <w:i/>
          <w:color w:val="632423" w:themeColor="accent2" w:themeShade="80"/>
          <w:lang w:val="en-GB"/>
        </w:rPr>
        <w:t>(</w:t>
      </w:r>
      <w:r w:rsidR="00C76697" w:rsidRPr="007A76D5">
        <w:rPr>
          <w:b/>
          <w:i/>
          <w:color w:val="632423" w:themeColor="accent2" w:themeShade="80"/>
          <w:lang w:val="en-GB"/>
        </w:rPr>
        <w:t>Associate Hospital of Harvard Medical, USA</w:t>
      </w:r>
      <w:r w:rsidR="00C76697">
        <w:rPr>
          <w:lang w:val="en-GB"/>
        </w:rPr>
        <w:t>)</w:t>
      </w:r>
    </w:p>
    <w:p w:rsidR="00B47F26" w:rsidRDefault="00482A9C" w:rsidP="00750B46">
      <w:pPr>
        <w:pStyle w:val="NoSpacing"/>
        <w:rPr>
          <w:b/>
          <w:color w:val="002060"/>
          <w:lang w:val="en-GB"/>
        </w:rPr>
      </w:pPr>
      <w:r>
        <w:rPr>
          <w:b/>
          <w:color w:val="002060"/>
          <w:lang w:val="en-GB"/>
        </w:rPr>
        <w:t xml:space="preserve">              </w:t>
      </w:r>
      <w:r w:rsidR="009441FF">
        <w:rPr>
          <w:b/>
          <w:color w:val="002060"/>
          <w:lang w:val="en-GB"/>
        </w:rPr>
        <w:t>Resident</w:t>
      </w:r>
    </w:p>
    <w:p w:rsidR="00C76697" w:rsidRPr="000213AB" w:rsidRDefault="00482A9C" w:rsidP="00750B46">
      <w:pPr>
        <w:pStyle w:val="NoSpacing"/>
        <w:rPr>
          <w:b/>
          <w:color w:val="002060"/>
          <w:lang w:val="en-GB"/>
        </w:rPr>
      </w:pPr>
      <w:r>
        <w:rPr>
          <w:b/>
          <w:color w:val="002060"/>
          <w:lang w:val="en-GB"/>
        </w:rPr>
        <w:t xml:space="preserve">              </w:t>
      </w:r>
      <w:r w:rsidR="00B47F26">
        <w:rPr>
          <w:b/>
          <w:color w:val="002060"/>
          <w:lang w:val="en-GB"/>
        </w:rPr>
        <w:t>Department of Emergency &amp;Medical Intensive Care Unit</w:t>
      </w:r>
    </w:p>
    <w:p w:rsidR="00C76697" w:rsidRPr="00924D27" w:rsidRDefault="00482A9C" w:rsidP="00750B46">
      <w:pPr>
        <w:pStyle w:val="NoSpacing"/>
        <w:rPr>
          <w:b/>
          <w:lang w:val="en-GB"/>
        </w:rPr>
      </w:pPr>
      <w:r w:rsidRPr="00924D27">
        <w:rPr>
          <w:b/>
          <w:lang w:val="en-GB"/>
        </w:rPr>
        <w:t xml:space="preserve">              </w:t>
      </w:r>
      <w:r w:rsidR="00BA2763" w:rsidRPr="00924D27">
        <w:rPr>
          <w:b/>
          <w:lang w:val="en-GB"/>
        </w:rPr>
        <w:t>4</w:t>
      </w:r>
      <w:r w:rsidR="00BA2763" w:rsidRPr="00924D27">
        <w:rPr>
          <w:b/>
          <w:vertAlign w:val="superscript"/>
          <w:lang w:val="en-GB"/>
        </w:rPr>
        <w:t>th</w:t>
      </w:r>
      <w:r w:rsidR="00C76697" w:rsidRPr="00924D27">
        <w:rPr>
          <w:b/>
          <w:lang w:val="en-GB"/>
        </w:rPr>
        <w:t xml:space="preserve">October 2004 – </w:t>
      </w:r>
      <w:r w:rsidR="00BA2763" w:rsidRPr="00924D27">
        <w:rPr>
          <w:b/>
          <w:lang w:val="en-GB"/>
        </w:rPr>
        <w:t>19</w:t>
      </w:r>
      <w:r w:rsidR="00BA2763" w:rsidRPr="00924D27">
        <w:rPr>
          <w:b/>
          <w:vertAlign w:val="superscript"/>
          <w:lang w:val="en-GB"/>
        </w:rPr>
        <w:t>th</w:t>
      </w:r>
      <w:r w:rsidR="00C76697" w:rsidRPr="00924D27">
        <w:rPr>
          <w:b/>
          <w:lang w:val="en-GB"/>
        </w:rPr>
        <w:t>September 2005</w:t>
      </w:r>
    </w:p>
    <w:p w:rsidR="00F5504E" w:rsidRDefault="00F5504E" w:rsidP="00750B46">
      <w:pPr>
        <w:pStyle w:val="NoSpacing"/>
        <w:rPr>
          <w:lang w:val="en-GB"/>
        </w:rPr>
      </w:pPr>
    </w:p>
    <w:p w:rsidR="00C76697" w:rsidRPr="007A76D5" w:rsidRDefault="00482A9C" w:rsidP="00750B46">
      <w:pPr>
        <w:pStyle w:val="NoSpacing"/>
        <w:rPr>
          <w:i/>
          <w:lang w:val="en-GB"/>
        </w:rPr>
      </w:pPr>
      <w:r>
        <w:rPr>
          <w:lang w:val="en-GB"/>
        </w:rPr>
        <w:t xml:space="preserve">       7</w:t>
      </w:r>
      <w:r w:rsidR="00A41F0D">
        <w:rPr>
          <w:color w:val="632423" w:themeColor="accent2" w:themeShade="80"/>
          <w:lang w:val="en-GB"/>
        </w:rPr>
        <w:t xml:space="preserve">.    </w:t>
      </w:r>
      <w:r w:rsidR="00C76697" w:rsidRPr="007A76D5">
        <w:rPr>
          <w:b/>
          <w:i/>
          <w:color w:val="632423" w:themeColor="accent2" w:themeShade="80"/>
          <w:lang w:val="en-GB"/>
        </w:rPr>
        <w:t>Osm</w:t>
      </w:r>
      <w:r w:rsidR="00A41F0D">
        <w:rPr>
          <w:b/>
          <w:i/>
          <w:color w:val="632423" w:themeColor="accent2" w:themeShade="80"/>
          <w:lang w:val="en-GB"/>
        </w:rPr>
        <w:t>ania General Hospital</w:t>
      </w:r>
      <w:r w:rsidR="00C76697" w:rsidRPr="007A76D5">
        <w:rPr>
          <w:b/>
          <w:i/>
          <w:color w:val="632423" w:themeColor="accent2" w:themeShade="80"/>
          <w:lang w:val="en-GB"/>
        </w:rPr>
        <w:t>, India</w:t>
      </w:r>
    </w:p>
    <w:p w:rsidR="000B18BF" w:rsidRDefault="00482A9C" w:rsidP="00750B46">
      <w:pPr>
        <w:pStyle w:val="NoSpacing"/>
        <w:rPr>
          <w:b/>
          <w:color w:val="002060"/>
          <w:lang w:val="en-GB"/>
        </w:rPr>
      </w:pPr>
      <w:r>
        <w:rPr>
          <w:b/>
          <w:color w:val="002060"/>
          <w:lang w:val="en-GB"/>
        </w:rPr>
        <w:t xml:space="preserve">              </w:t>
      </w:r>
      <w:r w:rsidR="007775BC">
        <w:rPr>
          <w:b/>
          <w:color w:val="002060"/>
          <w:lang w:val="en-GB"/>
        </w:rPr>
        <w:t xml:space="preserve">Resident </w:t>
      </w:r>
      <w:r w:rsidR="001E4E22">
        <w:rPr>
          <w:b/>
          <w:color w:val="002060"/>
          <w:lang w:val="en-GB"/>
        </w:rPr>
        <w:t>intern</w:t>
      </w:r>
    </w:p>
    <w:p w:rsidR="00C76697" w:rsidRPr="000213AB" w:rsidRDefault="00482A9C" w:rsidP="00750B46">
      <w:pPr>
        <w:pStyle w:val="NoSpacing"/>
        <w:rPr>
          <w:b/>
          <w:color w:val="002060"/>
          <w:lang w:val="en-GB"/>
        </w:rPr>
      </w:pPr>
      <w:r>
        <w:rPr>
          <w:b/>
          <w:color w:val="002060"/>
          <w:lang w:val="en-GB"/>
        </w:rPr>
        <w:t xml:space="preserve">              </w:t>
      </w:r>
      <w:r w:rsidR="000B18BF">
        <w:rPr>
          <w:b/>
          <w:color w:val="002060"/>
          <w:lang w:val="en-GB"/>
        </w:rPr>
        <w:t>Department of Surgery</w:t>
      </w:r>
    </w:p>
    <w:p w:rsidR="00BC22B1" w:rsidRPr="00924D27" w:rsidRDefault="00482A9C" w:rsidP="00750B46">
      <w:pPr>
        <w:pStyle w:val="NoSpacing"/>
        <w:rPr>
          <w:b/>
          <w:lang w:val="en-GB"/>
        </w:rPr>
      </w:pPr>
      <w:r>
        <w:rPr>
          <w:lang w:val="en-GB"/>
        </w:rPr>
        <w:t xml:space="preserve">              </w:t>
      </w:r>
      <w:r w:rsidR="00BA2763" w:rsidRPr="00924D27">
        <w:rPr>
          <w:b/>
          <w:lang w:val="en-GB"/>
        </w:rPr>
        <w:t>2</w:t>
      </w:r>
      <w:r w:rsidR="00BA2763" w:rsidRPr="00924D27">
        <w:rPr>
          <w:b/>
          <w:vertAlign w:val="superscript"/>
          <w:lang w:val="en-GB"/>
        </w:rPr>
        <w:t>nd</w:t>
      </w:r>
      <w:r w:rsidR="00C76697" w:rsidRPr="00924D27">
        <w:rPr>
          <w:b/>
          <w:lang w:val="en-GB"/>
        </w:rPr>
        <w:t xml:space="preserve">January 2004 – </w:t>
      </w:r>
      <w:r w:rsidR="00BA2763" w:rsidRPr="00924D27">
        <w:rPr>
          <w:b/>
          <w:lang w:val="en-GB"/>
        </w:rPr>
        <w:t>2</w:t>
      </w:r>
      <w:r w:rsidR="00BA2763" w:rsidRPr="00924D27">
        <w:rPr>
          <w:b/>
          <w:vertAlign w:val="superscript"/>
          <w:lang w:val="en-GB"/>
        </w:rPr>
        <w:t>nd</w:t>
      </w:r>
      <w:r w:rsidR="00C76697" w:rsidRPr="00924D27">
        <w:rPr>
          <w:b/>
          <w:lang w:val="en-GB"/>
        </w:rPr>
        <w:t>October 2004</w:t>
      </w:r>
    </w:p>
    <w:p w:rsidR="005D0E3E" w:rsidRDefault="005D0E3E" w:rsidP="00750B46">
      <w:pPr>
        <w:pStyle w:val="NoSpacing"/>
        <w:rPr>
          <w:b/>
          <w:i/>
          <w:u w:val="single"/>
          <w:lang w:val="en-GB"/>
        </w:rPr>
      </w:pPr>
    </w:p>
    <w:p w:rsidR="00F5504E" w:rsidRPr="00690480" w:rsidRDefault="00C76697" w:rsidP="00C76697">
      <w:pPr>
        <w:pStyle w:val="NoSpacing"/>
        <w:rPr>
          <w:rFonts w:ascii="Centaur" w:hAnsi="Centaur"/>
          <w:b/>
          <w:color w:val="002060"/>
          <w:sz w:val="28"/>
          <w:szCs w:val="28"/>
          <w:u w:val="single"/>
          <w:lang w:val="en-GB"/>
        </w:rPr>
      </w:pPr>
      <w:r w:rsidRPr="00690480">
        <w:rPr>
          <w:rFonts w:ascii="Centaur" w:hAnsi="Centaur"/>
          <w:b/>
          <w:i/>
          <w:color w:val="002060"/>
          <w:sz w:val="28"/>
          <w:szCs w:val="28"/>
          <w:u w:val="single"/>
          <w:lang w:val="en-GB"/>
        </w:rPr>
        <w:t>Duties mainly comprised of</w:t>
      </w:r>
      <w:r w:rsidRPr="00690480">
        <w:rPr>
          <w:rFonts w:ascii="Centaur" w:hAnsi="Centaur"/>
          <w:b/>
          <w:color w:val="002060"/>
          <w:sz w:val="28"/>
          <w:szCs w:val="28"/>
          <w:u w:val="single"/>
          <w:lang w:val="en-GB"/>
        </w:rPr>
        <w:t>:</w:t>
      </w:r>
    </w:p>
    <w:p w:rsidR="00C76697" w:rsidRPr="00C76697" w:rsidRDefault="00C76697" w:rsidP="00C76697">
      <w:pPr>
        <w:pStyle w:val="NoSpacing"/>
        <w:rPr>
          <w:u w:val="single"/>
          <w:lang w:val="en-GB"/>
        </w:rPr>
      </w:pPr>
    </w:p>
    <w:p w:rsidR="001C3D32" w:rsidRPr="00C76697" w:rsidRDefault="001C3D32" w:rsidP="001C3D32">
      <w:pPr>
        <w:pStyle w:val="NoSpacing"/>
        <w:numPr>
          <w:ilvl w:val="0"/>
          <w:numId w:val="11"/>
        </w:numPr>
        <w:rPr>
          <w:lang w:val="en-GB"/>
        </w:rPr>
      </w:pPr>
      <w:r w:rsidRPr="00C76697">
        <w:rPr>
          <w:b/>
          <w:i/>
          <w:lang w:val="en-GB"/>
        </w:rPr>
        <w:t>Initi</w:t>
      </w:r>
      <w:r>
        <w:rPr>
          <w:b/>
          <w:i/>
          <w:lang w:val="en-GB"/>
        </w:rPr>
        <w:t>al assessment, investigation,</w:t>
      </w:r>
      <w:r w:rsidRPr="00C76697">
        <w:rPr>
          <w:b/>
          <w:i/>
          <w:lang w:val="en-GB"/>
        </w:rPr>
        <w:t xml:space="preserve"> management</w:t>
      </w:r>
      <w:r>
        <w:rPr>
          <w:b/>
          <w:i/>
          <w:lang w:val="en-GB"/>
        </w:rPr>
        <w:t xml:space="preserve"> and treatment</w:t>
      </w:r>
      <w:r w:rsidRPr="00C76697">
        <w:rPr>
          <w:b/>
          <w:i/>
          <w:lang w:val="en-GB"/>
        </w:rPr>
        <w:t xml:space="preserve"> of acute medical, surgical and Neurological emergencies</w:t>
      </w:r>
      <w:r w:rsidRPr="00C76697">
        <w:rPr>
          <w:lang w:val="en-GB"/>
        </w:rPr>
        <w:t>.</w:t>
      </w:r>
    </w:p>
    <w:p w:rsidR="001C3D32" w:rsidRDefault="001C3D32" w:rsidP="001C3D32">
      <w:pPr>
        <w:pStyle w:val="NoSpacing"/>
        <w:numPr>
          <w:ilvl w:val="0"/>
          <w:numId w:val="11"/>
        </w:numPr>
        <w:rPr>
          <w:lang w:val="en-GB"/>
        </w:rPr>
      </w:pPr>
      <w:r w:rsidRPr="00C76697">
        <w:rPr>
          <w:lang w:val="en-GB"/>
        </w:rPr>
        <w:t xml:space="preserve">Attending </w:t>
      </w:r>
      <w:r w:rsidRPr="00C76697">
        <w:rPr>
          <w:b/>
          <w:i/>
          <w:lang w:val="en-GB"/>
        </w:rPr>
        <w:t>ward rounds</w:t>
      </w:r>
      <w:r w:rsidR="00BC6359">
        <w:rPr>
          <w:b/>
          <w:i/>
          <w:lang w:val="en-GB"/>
        </w:rPr>
        <w:t xml:space="preserve"> </w:t>
      </w:r>
      <w:r w:rsidRPr="00C76697">
        <w:rPr>
          <w:i/>
          <w:lang w:val="en-GB"/>
        </w:rPr>
        <w:t>and</w:t>
      </w:r>
      <w:r w:rsidRPr="00C76697">
        <w:rPr>
          <w:b/>
          <w:i/>
          <w:lang w:val="en-GB"/>
        </w:rPr>
        <w:t xml:space="preserve"> management of critical patients in MICU and ICU </w:t>
      </w:r>
      <w:r w:rsidRPr="00C76697">
        <w:rPr>
          <w:lang w:val="en-GB"/>
        </w:rPr>
        <w:t xml:space="preserve">with </w:t>
      </w:r>
      <w:r w:rsidR="00BC6359">
        <w:rPr>
          <w:lang w:val="en-GB"/>
        </w:rPr>
        <w:t xml:space="preserve">the </w:t>
      </w:r>
      <w:r>
        <w:rPr>
          <w:lang w:val="en-GB"/>
        </w:rPr>
        <w:t>Consultant and attending physicians</w:t>
      </w:r>
      <w:r w:rsidRPr="00C76697">
        <w:rPr>
          <w:lang w:val="en-GB"/>
        </w:rPr>
        <w:t>.</w:t>
      </w:r>
    </w:p>
    <w:p w:rsidR="00D16D70" w:rsidRPr="00C76697" w:rsidRDefault="00D16D70" w:rsidP="00D16D70">
      <w:pPr>
        <w:pStyle w:val="NoSpacing"/>
        <w:ind w:left="720"/>
        <w:rPr>
          <w:lang w:val="en-GB"/>
        </w:rPr>
      </w:pPr>
    </w:p>
    <w:p w:rsidR="00C76697" w:rsidRPr="00C76697" w:rsidRDefault="00C76697" w:rsidP="001C3D32">
      <w:pPr>
        <w:pStyle w:val="NoSpacing"/>
        <w:numPr>
          <w:ilvl w:val="0"/>
          <w:numId w:val="11"/>
        </w:numPr>
        <w:rPr>
          <w:lang w:val="en-GB"/>
        </w:rPr>
      </w:pPr>
      <w:r w:rsidRPr="00C76697">
        <w:rPr>
          <w:b/>
          <w:i/>
          <w:lang w:val="en-GB"/>
        </w:rPr>
        <w:t>Clerking patients</w:t>
      </w:r>
      <w:r w:rsidRPr="00C76697">
        <w:rPr>
          <w:lang w:val="en-GB"/>
        </w:rPr>
        <w:t xml:space="preserve"> in the wards and outpatient clinics.</w:t>
      </w:r>
    </w:p>
    <w:p w:rsidR="00C76697" w:rsidRPr="00C76697" w:rsidRDefault="00C76697" w:rsidP="001C3D32">
      <w:pPr>
        <w:pStyle w:val="NoSpacing"/>
        <w:numPr>
          <w:ilvl w:val="0"/>
          <w:numId w:val="11"/>
        </w:numPr>
        <w:rPr>
          <w:lang w:val="en-GB"/>
        </w:rPr>
      </w:pPr>
      <w:r w:rsidRPr="00C76697">
        <w:rPr>
          <w:lang w:val="en-GB"/>
        </w:rPr>
        <w:t xml:space="preserve">Attending </w:t>
      </w:r>
      <w:r w:rsidRPr="00C76697">
        <w:rPr>
          <w:b/>
          <w:i/>
          <w:lang w:val="en-GB"/>
        </w:rPr>
        <w:t>cardiac arrest calls</w:t>
      </w:r>
      <w:r w:rsidRPr="00C76697">
        <w:rPr>
          <w:lang w:val="en-GB"/>
        </w:rPr>
        <w:t xml:space="preserve"> and Emergency interventions.</w:t>
      </w:r>
    </w:p>
    <w:p w:rsidR="00C76697" w:rsidRPr="00C76697" w:rsidRDefault="00C76697" w:rsidP="001C3D32">
      <w:pPr>
        <w:pStyle w:val="NoSpacing"/>
        <w:numPr>
          <w:ilvl w:val="0"/>
          <w:numId w:val="11"/>
        </w:numPr>
        <w:rPr>
          <w:lang w:val="en-GB"/>
        </w:rPr>
      </w:pPr>
      <w:r w:rsidRPr="00C76697">
        <w:rPr>
          <w:lang w:val="en-GB"/>
        </w:rPr>
        <w:t xml:space="preserve">Consenting and counselling of patients and care takers. </w:t>
      </w:r>
    </w:p>
    <w:p w:rsidR="00C76697" w:rsidRPr="00C76697" w:rsidRDefault="00C76697" w:rsidP="001C3D32">
      <w:pPr>
        <w:pStyle w:val="NoSpacing"/>
        <w:numPr>
          <w:ilvl w:val="0"/>
          <w:numId w:val="11"/>
        </w:numPr>
        <w:rPr>
          <w:b/>
          <w:u w:val="single"/>
          <w:lang w:val="en-GB"/>
        </w:rPr>
      </w:pPr>
      <w:r w:rsidRPr="00C76697">
        <w:rPr>
          <w:lang w:val="en-GB"/>
        </w:rPr>
        <w:t xml:space="preserve">Attending </w:t>
      </w:r>
      <w:r w:rsidRPr="00C76697">
        <w:rPr>
          <w:b/>
          <w:i/>
          <w:lang w:val="en-GB"/>
        </w:rPr>
        <w:t>CME sessions</w:t>
      </w:r>
      <w:r w:rsidRPr="00C76697">
        <w:rPr>
          <w:lang w:val="en-GB"/>
        </w:rPr>
        <w:t xml:space="preserve"> on a regular basis.</w:t>
      </w:r>
    </w:p>
    <w:p w:rsidR="003E00C2" w:rsidRPr="00BC6359" w:rsidRDefault="00C76697" w:rsidP="00BC6359">
      <w:pPr>
        <w:pStyle w:val="NoSpacing"/>
        <w:numPr>
          <w:ilvl w:val="0"/>
          <w:numId w:val="11"/>
        </w:numPr>
        <w:rPr>
          <w:b/>
          <w:u w:val="single"/>
          <w:lang w:val="en-GB"/>
        </w:rPr>
      </w:pPr>
      <w:r w:rsidRPr="00C76697">
        <w:rPr>
          <w:lang w:val="en-GB"/>
        </w:rPr>
        <w:t xml:space="preserve">Attending </w:t>
      </w:r>
      <w:r w:rsidRPr="00C76697">
        <w:rPr>
          <w:b/>
          <w:i/>
          <w:lang w:val="en-GB"/>
        </w:rPr>
        <w:t>multidisciplinary team meetings</w:t>
      </w:r>
      <w:r w:rsidR="00516B21">
        <w:rPr>
          <w:b/>
          <w:i/>
          <w:lang w:val="en-GB"/>
        </w:rPr>
        <w:t xml:space="preserve"> and Good Clinical practice sessions</w:t>
      </w:r>
    </w:p>
    <w:p w:rsidR="00C76697" w:rsidRPr="00C76697" w:rsidRDefault="00C76697" w:rsidP="00C76697">
      <w:pPr>
        <w:pStyle w:val="NoSpacing"/>
        <w:rPr>
          <w:b/>
          <w:u w:val="single"/>
          <w:lang w:val="en-GB"/>
        </w:rPr>
      </w:pPr>
    </w:p>
    <w:tbl>
      <w:tblPr>
        <w:tblW w:w="9617" w:type="dxa"/>
        <w:tblLayout w:type="fixed"/>
        <w:tblLook w:val="0000" w:firstRow="0" w:lastRow="0" w:firstColumn="0" w:lastColumn="0" w:noHBand="0" w:noVBand="0"/>
      </w:tblPr>
      <w:tblGrid>
        <w:gridCol w:w="4808"/>
        <w:gridCol w:w="4809"/>
      </w:tblGrid>
      <w:tr w:rsidR="00C76697" w:rsidRPr="00C76697" w:rsidTr="00FD6096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4323BE" w:rsidRPr="003A3F77" w:rsidRDefault="00C76697" w:rsidP="00C76697">
            <w:pPr>
              <w:pStyle w:val="NoSpacing"/>
              <w:rPr>
                <w:rFonts w:ascii="Centaur" w:hAnsi="Centaur"/>
                <w:b/>
                <w:i/>
                <w:color w:val="002060"/>
                <w:sz w:val="28"/>
                <w:szCs w:val="28"/>
                <w:u w:val="single"/>
                <w:lang w:val="en-GB"/>
              </w:rPr>
            </w:pPr>
            <w:r w:rsidRPr="00690480">
              <w:rPr>
                <w:rFonts w:ascii="Centaur" w:hAnsi="Centaur"/>
                <w:b/>
                <w:i/>
                <w:color w:val="002060"/>
                <w:sz w:val="28"/>
                <w:szCs w:val="28"/>
                <w:u w:val="single"/>
                <w:lang w:val="en-GB"/>
              </w:rPr>
              <w:t>PR</w:t>
            </w:r>
            <w:r w:rsidR="009A5446" w:rsidRPr="00690480">
              <w:rPr>
                <w:rFonts w:ascii="Centaur" w:hAnsi="Centaur"/>
                <w:b/>
                <w:i/>
                <w:color w:val="002060"/>
                <w:sz w:val="28"/>
                <w:szCs w:val="28"/>
                <w:u w:val="single"/>
                <w:lang w:val="en-GB"/>
              </w:rPr>
              <w:t>ACTICAL PROCEDURE   EXPERIENCE: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808"/>
              <w:gridCol w:w="4809"/>
            </w:tblGrid>
            <w:tr w:rsidR="00C76697" w:rsidRPr="00C76697" w:rsidTr="00FD6096">
              <w:tc>
                <w:tcPr>
                  <w:tcW w:w="48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697" w:rsidRPr="00C76697" w:rsidRDefault="00C76697" w:rsidP="00C76697">
                  <w:pPr>
                    <w:pStyle w:val="NoSpacing"/>
                    <w:rPr>
                      <w:b/>
                      <w:u w:val="single"/>
                      <w:lang w:val="en-GB"/>
                    </w:rPr>
                  </w:pPr>
                </w:p>
              </w:tc>
              <w:tc>
                <w:tcPr>
                  <w:tcW w:w="48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697" w:rsidRPr="00C76697" w:rsidRDefault="00C76697" w:rsidP="00C76697">
                  <w:pPr>
                    <w:pStyle w:val="NoSpacing"/>
                    <w:rPr>
                      <w:b/>
                      <w:u w:val="single"/>
                      <w:lang w:val="en-GB"/>
                    </w:rPr>
                  </w:pPr>
                  <w:r w:rsidRPr="00C76697">
                    <w:rPr>
                      <w:b/>
                      <w:u w:val="single"/>
                      <w:lang w:val="en-GB"/>
                    </w:rPr>
                    <w:t>Under Supervision</w:t>
                  </w:r>
                </w:p>
              </w:tc>
            </w:tr>
            <w:tr w:rsidR="00C76697" w:rsidRPr="00C76697" w:rsidTr="00FD6096">
              <w:tc>
                <w:tcPr>
                  <w:tcW w:w="48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697" w:rsidRPr="00C76697" w:rsidRDefault="00C76697" w:rsidP="00C76697">
                  <w:pPr>
                    <w:pStyle w:val="NoSpacing"/>
                    <w:rPr>
                      <w:lang w:val="en-GB"/>
                    </w:rPr>
                  </w:pPr>
                  <w:r w:rsidRPr="00C76697">
                    <w:t></w:t>
                  </w:r>
                  <w:r w:rsidRPr="00C76697">
                    <w:rPr>
                      <w:lang w:val="en-GB"/>
                    </w:rPr>
                    <w:tab/>
                    <w:t>Intravenous Cannulation</w:t>
                  </w:r>
                </w:p>
              </w:tc>
              <w:tc>
                <w:tcPr>
                  <w:tcW w:w="48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697" w:rsidRPr="00C76697" w:rsidRDefault="00C76697" w:rsidP="00C76697">
                  <w:pPr>
                    <w:pStyle w:val="NoSpacing"/>
                    <w:rPr>
                      <w:b/>
                      <w:lang w:val="en-GB"/>
                    </w:rPr>
                  </w:pPr>
                  <w:r w:rsidRPr="00C76697">
                    <w:rPr>
                      <w:b/>
                    </w:rPr>
                    <w:t></w:t>
                  </w:r>
                  <w:r w:rsidRPr="00C76697">
                    <w:rPr>
                      <w:b/>
                      <w:lang w:val="en-GB"/>
                    </w:rPr>
                    <w:tab/>
                  </w:r>
                  <w:r w:rsidRPr="00C76697">
                    <w:rPr>
                      <w:lang w:val="en-GB"/>
                    </w:rPr>
                    <w:t>Central Venous Cannulation</w:t>
                  </w:r>
                </w:p>
              </w:tc>
            </w:tr>
            <w:tr w:rsidR="00C76697" w:rsidRPr="00C76697" w:rsidTr="00FD6096">
              <w:tc>
                <w:tcPr>
                  <w:tcW w:w="48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697" w:rsidRPr="00C76697" w:rsidRDefault="00C76697" w:rsidP="00C76697">
                  <w:pPr>
                    <w:pStyle w:val="NoSpacing"/>
                    <w:rPr>
                      <w:lang w:val="en-GB"/>
                    </w:rPr>
                  </w:pPr>
                  <w:r w:rsidRPr="00C76697">
                    <w:t></w:t>
                  </w:r>
                  <w:r w:rsidRPr="00C76697">
                    <w:rPr>
                      <w:lang w:val="en-GB"/>
                    </w:rPr>
                    <w:tab/>
                    <w:t>Arterial Blood Gas Sampling</w:t>
                  </w:r>
                </w:p>
              </w:tc>
              <w:tc>
                <w:tcPr>
                  <w:tcW w:w="48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697" w:rsidRPr="00C76697" w:rsidRDefault="00C76697" w:rsidP="00C76697">
                  <w:pPr>
                    <w:pStyle w:val="NoSpacing"/>
                    <w:rPr>
                      <w:lang w:val="en-GB"/>
                    </w:rPr>
                  </w:pPr>
                  <w:r w:rsidRPr="00C76697">
                    <w:t></w:t>
                  </w:r>
                  <w:r w:rsidRPr="00C76697">
                    <w:rPr>
                      <w:lang w:val="en-GB"/>
                    </w:rPr>
                    <w:tab/>
                    <w:t>Endotracheal Intubation</w:t>
                  </w:r>
                </w:p>
              </w:tc>
            </w:tr>
            <w:tr w:rsidR="00C76697" w:rsidRPr="00C76697" w:rsidTr="00FD6096">
              <w:tc>
                <w:tcPr>
                  <w:tcW w:w="48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697" w:rsidRPr="00C76697" w:rsidRDefault="00C76697" w:rsidP="00C76697">
                  <w:pPr>
                    <w:pStyle w:val="NoSpacing"/>
                    <w:rPr>
                      <w:lang w:val="en-GB"/>
                    </w:rPr>
                  </w:pPr>
                  <w:r w:rsidRPr="00C76697">
                    <w:t></w:t>
                  </w:r>
                  <w:r w:rsidRPr="00C76697">
                    <w:rPr>
                      <w:lang w:val="en-GB"/>
                    </w:rPr>
                    <w:tab/>
                    <w:t>Nasogastric Intubation</w:t>
                  </w:r>
                </w:p>
              </w:tc>
              <w:tc>
                <w:tcPr>
                  <w:tcW w:w="48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697" w:rsidRPr="00C76697" w:rsidRDefault="00C76697" w:rsidP="00C76697">
                  <w:pPr>
                    <w:pStyle w:val="NoSpacing"/>
                    <w:rPr>
                      <w:lang w:val="en-GB"/>
                    </w:rPr>
                  </w:pPr>
                  <w:r w:rsidRPr="00C76697">
                    <w:t></w:t>
                  </w:r>
                  <w:r w:rsidRPr="00C76697">
                    <w:rPr>
                      <w:lang w:val="en-GB"/>
                    </w:rPr>
                    <w:tab/>
                    <w:t>Lumbar Puncture</w:t>
                  </w:r>
                </w:p>
              </w:tc>
            </w:tr>
            <w:tr w:rsidR="00C76697" w:rsidRPr="00C76697" w:rsidTr="00FD6096">
              <w:tc>
                <w:tcPr>
                  <w:tcW w:w="48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697" w:rsidRPr="00C76697" w:rsidRDefault="00C76697" w:rsidP="00C76697">
                  <w:pPr>
                    <w:pStyle w:val="NoSpacing"/>
                    <w:rPr>
                      <w:lang w:val="en-GB"/>
                    </w:rPr>
                  </w:pPr>
                  <w:r w:rsidRPr="00C76697">
                    <w:t></w:t>
                  </w:r>
                  <w:r w:rsidRPr="00C76697">
                    <w:rPr>
                      <w:lang w:val="en-GB"/>
                    </w:rPr>
                    <w:tab/>
                    <w:t>Urethral Catheterisation</w:t>
                  </w:r>
                </w:p>
              </w:tc>
              <w:tc>
                <w:tcPr>
                  <w:tcW w:w="48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697" w:rsidRPr="00C76697" w:rsidRDefault="00C76697" w:rsidP="00C76697">
                  <w:pPr>
                    <w:pStyle w:val="NoSpacing"/>
                    <w:rPr>
                      <w:lang w:val="en-GB"/>
                    </w:rPr>
                  </w:pPr>
                </w:p>
              </w:tc>
            </w:tr>
            <w:tr w:rsidR="00C76697" w:rsidRPr="00C76697" w:rsidTr="00FD6096">
              <w:tc>
                <w:tcPr>
                  <w:tcW w:w="48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697" w:rsidRPr="00C76697" w:rsidRDefault="00C76697" w:rsidP="00C76697">
                  <w:pPr>
                    <w:pStyle w:val="NoSpacing"/>
                    <w:rPr>
                      <w:lang w:val="en-GB"/>
                    </w:rPr>
                  </w:pPr>
                  <w:r w:rsidRPr="00C76697">
                    <w:t></w:t>
                  </w:r>
                  <w:r w:rsidRPr="00C76697">
                    <w:rPr>
                      <w:lang w:val="en-GB"/>
                    </w:rPr>
                    <w:tab/>
                  </w:r>
                  <w:proofErr w:type="spellStart"/>
                  <w:r w:rsidRPr="00C76697">
                    <w:rPr>
                      <w:lang w:val="en-GB"/>
                    </w:rPr>
                    <w:t>Ascitic</w:t>
                  </w:r>
                  <w:proofErr w:type="spellEnd"/>
                  <w:r w:rsidRPr="00C76697">
                    <w:rPr>
                      <w:lang w:val="en-GB"/>
                    </w:rPr>
                    <w:t xml:space="preserve"> Tapping</w:t>
                  </w:r>
                </w:p>
              </w:tc>
              <w:tc>
                <w:tcPr>
                  <w:tcW w:w="48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697" w:rsidRPr="00C76697" w:rsidRDefault="00C76697" w:rsidP="00C76697">
                  <w:pPr>
                    <w:pStyle w:val="NoSpacing"/>
                    <w:rPr>
                      <w:lang w:val="en-GB"/>
                    </w:rPr>
                  </w:pPr>
                </w:p>
              </w:tc>
            </w:tr>
            <w:tr w:rsidR="00C76697" w:rsidRPr="00C76697" w:rsidTr="00FD6096">
              <w:tc>
                <w:tcPr>
                  <w:tcW w:w="48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697" w:rsidRPr="00C76697" w:rsidRDefault="00C76697" w:rsidP="00C76697">
                  <w:pPr>
                    <w:pStyle w:val="NoSpacing"/>
                    <w:rPr>
                      <w:lang w:val="en-GB"/>
                    </w:rPr>
                  </w:pPr>
                  <w:r w:rsidRPr="00C76697">
                    <w:t></w:t>
                  </w:r>
                  <w:r w:rsidRPr="00C76697">
                    <w:rPr>
                      <w:lang w:val="en-GB"/>
                    </w:rPr>
                    <w:tab/>
                    <w:t>Pleural Fluid Tapping</w:t>
                  </w:r>
                </w:p>
              </w:tc>
              <w:tc>
                <w:tcPr>
                  <w:tcW w:w="48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697" w:rsidRPr="00C76697" w:rsidRDefault="00C76697" w:rsidP="00C76697">
                  <w:pPr>
                    <w:pStyle w:val="NoSpacing"/>
                    <w:rPr>
                      <w:lang w:val="en-GB"/>
                    </w:rPr>
                  </w:pPr>
                </w:p>
              </w:tc>
            </w:tr>
            <w:tr w:rsidR="00C76697" w:rsidRPr="00C76697" w:rsidTr="00FD6096">
              <w:tc>
                <w:tcPr>
                  <w:tcW w:w="48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697" w:rsidRDefault="00C76697" w:rsidP="00C76697">
                  <w:pPr>
                    <w:pStyle w:val="NoSpacing"/>
                    <w:rPr>
                      <w:lang w:val="en-GB"/>
                    </w:rPr>
                  </w:pPr>
                  <w:r w:rsidRPr="00C76697">
                    <w:t></w:t>
                  </w:r>
                  <w:r w:rsidR="00482A9C">
                    <w:t xml:space="preserve">            </w:t>
                  </w:r>
                  <w:r w:rsidRPr="00C76697">
                    <w:rPr>
                      <w:lang w:val="en-GB"/>
                    </w:rPr>
                    <w:t>Suturing of wounds</w:t>
                  </w:r>
                </w:p>
                <w:p w:rsidR="00BC22B1" w:rsidRDefault="00BC22B1" w:rsidP="00C76697">
                  <w:pPr>
                    <w:pStyle w:val="NoSpacing"/>
                    <w:rPr>
                      <w:lang w:val="en-GB"/>
                    </w:rPr>
                  </w:pPr>
                </w:p>
                <w:p w:rsidR="00BC6359" w:rsidRDefault="00C76697" w:rsidP="00C76697">
                  <w:pPr>
                    <w:pStyle w:val="NoSpacing"/>
                    <w:rPr>
                      <w:rFonts w:ascii="Centaur" w:hAnsi="Centaur"/>
                      <w:b/>
                      <w:i/>
                      <w:color w:val="002060"/>
                      <w:sz w:val="28"/>
                      <w:szCs w:val="28"/>
                      <w:u w:val="single"/>
                      <w:lang w:val="en-GB"/>
                    </w:rPr>
                  </w:pPr>
                  <w:r w:rsidRPr="00690480">
                    <w:rPr>
                      <w:rFonts w:ascii="Centaur" w:hAnsi="Centaur"/>
                      <w:b/>
                      <w:i/>
                      <w:color w:val="002060"/>
                      <w:sz w:val="28"/>
                      <w:szCs w:val="28"/>
                      <w:u w:val="single"/>
                      <w:lang w:val="en-GB"/>
                    </w:rPr>
                    <w:t>AUDIT:</w:t>
                  </w:r>
                </w:p>
                <w:p w:rsidR="00BC6359" w:rsidRDefault="00BC6359" w:rsidP="00C76697">
                  <w:pPr>
                    <w:pStyle w:val="NoSpacing"/>
                    <w:rPr>
                      <w:rFonts w:ascii="Centaur" w:hAnsi="Centaur"/>
                      <w:b/>
                      <w:i/>
                      <w:color w:val="002060"/>
                      <w:sz w:val="28"/>
                      <w:szCs w:val="28"/>
                      <w:u w:val="single"/>
                      <w:lang w:val="en-GB"/>
                    </w:rPr>
                  </w:pPr>
                </w:p>
                <w:p w:rsidR="00703C62" w:rsidRPr="00C76697" w:rsidRDefault="00C76697" w:rsidP="00C76697">
                  <w:pPr>
                    <w:pStyle w:val="NoSpacing"/>
                    <w:rPr>
                      <w:lang w:val="en-GB"/>
                    </w:rPr>
                  </w:pPr>
                  <w:r w:rsidRPr="00703C62">
                    <w:rPr>
                      <w:lang w:val="en-GB"/>
                    </w:rPr>
                    <w:t>Audit comparing the hospital stay and complications in patients undergoing laparotomy and those undergoing laparoscopy</w:t>
                  </w:r>
                  <w:r w:rsidRPr="007A76D5">
                    <w:rPr>
                      <w:i/>
                      <w:lang w:val="en-GB"/>
                    </w:rPr>
                    <w:t>.</w:t>
                  </w:r>
                  <w:r w:rsidR="00BC6359">
                    <w:rPr>
                      <w:i/>
                      <w:lang w:val="en-GB"/>
                    </w:rPr>
                    <w:t xml:space="preserve"> </w:t>
                  </w:r>
                  <w:r w:rsidR="00BC6359">
                    <w:rPr>
                      <w:lang w:val="en-GB"/>
                    </w:rPr>
                    <w:t>July 20</w:t>
                  </w:r>
                  <w:r w:rsidRPr="00C76697">
                    <w:rPr>
                      <w:lang w:val="en-GB"/>
                    </w:rPr>
                    <w:t>04</w:t>
                  </w:r>
                </w:p>
                <w:p w:rsidR="00C76697" w:rsidRPr="00703C62" w:rsidRDefault="00C76697" w:rsidP="00C76697">
                  <w:pPr>
                    <w:pStyle w:val="NoSpacing"/>
                    <w:rPr>
                      <w:b/>
                      <w:lang w:val="en-GB"/>
                    </w:rPr>
                  </w:pPr>
                  <w:r w:rsidRPr="00703C62">
                    <w:rPr>
                      <w:b/>
                      <w:lang w:val="en-GB"/>
                    </w:rPr>
                    <w:t>At Osm</w:t>
                  </w:r>
                  <w:r w:rsidR="00A41F0D">
                    <w:rPr>
                      <w:b/>
                      <w:lang w:val="en-GB"/>
                    </w:rPr>
                    <w:t>ania General Hospital</w:t>
                  </w:r>
                  <w:r w:rsidRPr="00703C62">
                    <w:rPr>
                      <w:b/>
                      <w:lang w:val="en-GB"/>
                    </w:rPr>
                    <w:t xml:space="preserve">, India </w:t>
                  </w:r>
                </w:p>
                <w:p w:rsidR="00C76697" w:rsidRPr="00C76697" w:rsidRDefault="00C76697" w:rsidP="00C76697">
                  <w:pPr>
                    <w:pStyle w:val="NoSpacing"/>
                    <w:rPr>
                      <w:lang w:val="en-GB"/>
                    </w:rPr>
                  </w:pPr>
                </w:p>
                <w:p w:rsidR="001B2A70" w:rsidRDefault="00C76697" w:rsidP="00C76697">
                  <w:pPr>
                    <w:pStyle w:val="NoSpacing"/>
                    <w:rPr>
                      <w:lang w:val="en-GB"/>
                    </w:rPr>
                  </w:pPr>
                  <w:r w:rsidRPr="00703C62">
                    <w:rPr>
                      <w:lang w:val="en-GB"/>
                    </w:rPr>
                    <w:t xml:space="preserve">Presented a Record Keeping Audit for </w:t>
                  </w:r>
                  <w:proofErr w:type="spellStart"/>
                  <w:r w:rsidRPr="00703C62">
                    <w:rPr>
                      <w:lang w:val="en-GB"/>
                    </w:rPr>
                    <w:t>Yr</w:t>
                  </w:r>
                  <w:proofErr w:type="spellEnd"/>
                  <w:r w:rsidRPr="00703C62">
                    <w:rPr>
                      <w:lang w:val="en-GB"/>
                    </w:rPr>
                    <w:t xml:space="preserve"> Jan </w:t>
                  </w:r>
                  <w:r w:rsidR="00BC6359">
                    <w:rPr>
                      <w:lang w:val="en-GB"/>
                    </w:rPr>
                    <w:t>20</w:t>
                  </w:r>
                  <w:r w:rsidRPr="00703C62">
                    <w:rPr>
                      <w:lang w:val="en-GB"/>
                    </w:rPr>
                    <w:t>05 to June</w:t>
                  </w:r>
                  <w:r w:rsidR="00BC6359">
                    <w:rPr>
                      <w:lang w:val="en-GB"/>
                    </w:rPr>
                    <w:t xml:space="preserve"> 20</w:t>
                  </w:r>
                  <w:r w:rsidRPr="00703C62">
                    <w:rPr>
                      <w:lang w:val="en-GB"/>
                    </w:rPr>
                    <w:t xml:space="preserve">05 in </w:t>
                  </w:r>
                  <w:proofErr w:type="spellStart"/>
                  <w:r w:rsidRPr="00703C62">
                    <w:rPr>
                      <w:lang w:val="en-GB"/>
                    </w:rPr>
                    <w:t>Dept</w:t>
                  </w:r>
                  <w:proofErr w:type="spellEnd"/>
                  <w:r w:rsidR="004A7DF9">
                    <w:rPr>
                      <w:lang w:val="en-GB"/>
                    </w:rPr>
                    <w:t xml:space="preserve"> of</w:t>
                  </w:r>
                  <w:r w:rsidR="00BC6359">
                    <w:rPr>
                      <w:lang w:val="en-GB"/>
                    </w:rPr>
                    <w:t xml:space="preserve"> Accident and </w:t>
                  </w:r>
                  <w:r w:rsidRPr="00703C62">
                    <w:rPr>
                      <w:lang w:val="en-GB"/>
                    </w:rPr>
                    <w:t>Emergency</w:t>
                  </w:r>
                  <w:r w:rsidR="00BC6359">
                    <w:rPr>
                      <w:lang w:val="en-GB"/>
                    </w:rPr>
                    <w:t xml:space="preserve"> </w:t>
                  </w:r>
                  <w:proofErr w:type="spellStart"/>
                  <w:r w:rsidR="00A41F0D">
                    <w:rPr>
                      <w:b/>
                      <w:lang w:val="en-GB"/>
                    </w:rPr>
                    <w:t>Wockhardt</w:t>
                  </w:r>
                  <w:proofErr w:type="spellEnd"/>
                  <w:r w:rsidR="00A41F0D">
                    <w:rPr>
                      <w:b/>
                      <w:lang w:val="en-GB"/>
                    </w:rPr>
                    <w:t xml:space="preserve"> Hospitals, India</w:t>
                  </w:r>
                </w:p>
                <w:p w:rsidR="00C76697" w:rsidRPr="00C76697" w:rsidRDefault="00C76697" w:rsidP="00C76697">
                  <w:pPr>
                    <w:pStyle w:val="NoSpacing"/>
                    <w:rPr>
                      <w:lang w:val="en-GB"/>
                    </w:rPr>
                  </w:pPr>
                </w:p>
              </w:tc>
              <w:tc>
                <w:tcPr>
                  <w:tcW w:w="48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697" w:rsidRPr="00C76697" w:rsidRDefault="00C76697" w:rsidP="00C76697">
                  <w:pPr>
                    <w:pStyle w:val="NoSpacing"/>
                    <w:rPr>
                      <w:lang w:val="en-GB"/>
                    </w:rPr>
                  </w:pPr>
                </w:p>
              </w:tc>
            </w:tr>
          </w:tbl>
          <w:p w:rsidR="00C76697" w:rsidRPr="00C76697" w:rsidRDefault="00C76697" w:rsidP="00C76697">
            <w:pPr>
              <w:pStyle w:val="NoSpacing"/>
              <w:rPr>
                <w:lang w:val="en-GB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C76697" w:rsidRPr="00C76697" w:rsidRDefault="00C76697" w:rsidP="00C76697">
            <w:pPr>
              <w:pStyle w:val="NoSpacing"/>
              <w:rPr>
                <w:lang w:val="en-GB"/>
              </w:rPr>
            </w:pPr>
          </w:p>
        </w:tc>
      </w:tr>
    </w:tbl>
    <w:p w:rsidR="00BC6359" w:rsidRDefault="00BC6359" w:rsidP="009A5446">
      <w:pPr>
        <w:pStyle w:val="NoSpacing"/>
        <w:rPr>
          <w:rFonts w:ascii="Centaur" w:hAnsi="Centaur"/>
          <w:b/>
          <w:i/>
          <w:color w:val="002060"/>
          <w:sz w:val="28"/>
          <w:szCs w:val="28"/>
          <w:u w:val="single"/>
          <w:lang w:val="en-GB"/>
        </w:rPr>
      </w:pPr>
    </w:p>
    <w:p w:rsidR="00F5504E" w:rsidRPr="00690480" w:rsidRDefault="00A33E7E" w:rsidP="009A5446">
      <w:pPr>
        <w:pStyle w:val="NoSpacing"/>
        <w:rPr>
          <w:rFonts w:ascii="Centaur" w:hAnsi="Centaur"/>
          <w:b/>
          <w:i/>
          <w:sz w:val="28"/>
          <w:szCs w:val="28"/>
          <w:u w:val="single"/>
          <w:lang w:val="en-GB"/>
        </w:rPr>
      </w:pPr>
      <w:r w:rsidRPr="00690480">
        <w:rPr>
          <w:rFonts w:ascii="Centaur" w:hAnsi="Centaur"/>
          <w:b/>
          <w:i/>
          <w:color w:val="002060"/>
          <w:sz w:val="28"/>
          <w:szCs w:val="28"/>
          <w:u w:val="single"/>
          <w:lang w:val="en-GB"/>
        </w:rPr>
        <w:t>CLINICAL RESEARCH</w:t>
      </w:r>
      <w:r w:rsidR="009A5446" w:rsidRPr="00690480">
        <w:rPr>
          <w:rFonts w:ascii="Centaur" w:hAnsi="Centaur"/>
          <w:b/>
          <w:i/>
          <w:sz w:val="28"/>
          <w:szCs w:val="28"/>
          <w:u w:val="single"/>
          <w:lang w:val="en-GB"/>
        </w:rPr>
        <w:t>:</w:t>
      </w:r>
    </w:p>
    <w:p w:rsidR="009A5446" w:rsidRPr="009A5446" w:rsidRDefault="009A5446" w:rsidP="009A5446">
      <w:pPr>
        <w:pStyle w:val="NoSpacing"/>
        <w:rPr>
          <w:b/>
          <w:u w:val="single"/>
          <w:lang w:val="en-GB"/>
        </w:rPr>
      </w:pPr>
    </w:p>
    <w:p w:rsidR="0098577A" w:rsidRPr="0098577A" w:rsidRDefault="0098577A" w:rsidP="00B63C06">
      <w:pPr>
        <w:pStyle w:val="NoSpacing"/>
        <w:numPr>
          <w:ilvl w:val="0"/>
          <w:numId w:val="13"/>
        </w:numPr>
        <w:rPr>
          <w:b/>
          <w:i/>
          <w:lang w:val="en-GB"/>
        </w:rPr>
      </w:pPr>
      <w:r w:rsidRPr="0098577A">
        <w:rPr>
          <w:b/>
          <w:i/>
          <w:color w:val="632423" w:themeColor="accent2" w:themeShade="80"/>
          <w:lang w:val="en-GB"/>
        </w:rPr>
        <w:t>Clinical Research Coordinator (Hypertension Clinic</w:t>
      </w:r>
      <w:r w:rsidRPr="00B63C06">
        <w:rPr>
          <w:b/>
          <w:i/>
          <w:color w:val="632423" w:themeColor="accent2" w:themeShade="80"/>
          <w:lang w:val="en-GB"/>
        </w:rPr>
        <w:t xml:space="preserve">) </w:t>
      </w:r>
      <w:r w:rsidR="004A7DF9">
        <w:rPr>
          <w:b/>
          <w:i/>
          <w:color w:val="632423" w:themeColor="accent2" w:themeShade="80"/>
          <w:lang w:val="en-GB"/>
        </w:rPr>
        <w:t xml:space="preserve"> </w:t>
      </w:r>
      <w:r w:rsidR="008A11B3" w:rsidRPr="00B63C06">
        <w:rPr>
          <w:b/>
          <w:i/>
          <w:color w:val="632423" w:themeColor="accent2" w:themeShade="80"/>
          <w:lang w:val="en-GB"/>
        </w:rPr>
        <w:t>2011</w:t>
      </w:r>
    </w:p>
    <w:p w:rsidR="0098577A" w:rsidRPr="0098577A" w:rsidRDefault="00B37D88" w:rsidP="009A5446">
      <w:pPr>
        <w:pStyle w:val="NoSpacing"/>
        <w:rPr>
          <w:b/>
          <w:color w:val="17365D" w:themeColor="text2" w:themeShade="BF"/>
          <w:lang w:val="en-GB"/>
        </w:rPr>
      </w:pPr>
      <w:r>
        <w:rPr>
          <w:b/>
          <w:color w:val="17365D" w:themeColor="text2" w:themeShade="BF"/>
          <w:lang w:val="en-GB"/>
        </w:rPr>
        <w:t xml:space="preserve">               </w:t>
      </w:r>
      <w:r w:rsidR="0098577A" w:rsidRPr="0098577A">
        <w:rPr>
          <w:b/>
          <w:color w:val="17365D" w:themeColor="text2" w:themeShade="BF"/>
          <w:lang w:val="en-GB"/>
        </w:rPr>
        <w:t>Section of Nephrology, Department of Medicine</w:t>
      </w:r>
    </w:p>
    <w:p w:rsidR="004A7DF9" w:rsidRDefault="00B37D88" w:rsidP="009A5446">
      <w:pPr>
        <w:pStyle w:val="NoSpacing"/>
        <w:rPr>
          <w:b/>
          <w:lang w:val="en-GB"/>
        </w:rPr>
      </w:pPr>
      <w:r>
        <w:rPr>
          <w:b/>
          <w:lang w:val="en-GB"/>
        </w:rPr>
        <w:t xml:space="preserve">               </w:t>
      </w:r>
      <w:r w:rsidR="0098577A" w:rsidRPr="0098577A">
        <w:rPr>
          <w:b/>
          <w:lang w:val="en-GB"/>
        </w:rPr>
        <w:t>Unive</w:t>
      </w:r>
      <w:r w:rsidR="00B63C06">
        <w:rPr>
          <w:b/>
          <w:lang w:val="en-GB"/>
        </w:rPr>
        <w:t>rsity of Illinois Hospital and Health Sciences System</w:t>
      </w:r>
      <w:r w:rsidR="0098577A" w:rsidRPr="0098577A">
        <w:rPr>
          <w:b/>
          <w:lang w:val="en-GB"/>
        </w:rPr>
        <w:t>,</w:t>
      </w:r>
      <w:r w:rsidR="00B63C06">
        <w:rPr>
          <w:b/>
          <w:lang w:val="en-GB"/>
        </w:rPr>
        <w:t xml:space="preserve"> UIC,</w:t>
      </w:r>
      <w:r w:rsidR="0098577A" w:rsidRPr="0098577A">
        <w:rPr>
          <w:b/>
          <w:lang w:val="en-GB"/>
        </w:rPr>
        <w:t xml:space="preserve"> </w:t>
      </w:r>
    </w:p>
    <w:p w:rsidR="009A5446" w:rsidRDefault="004A7DF9" w:rsidP="009A5446">
      <w:pPr>
        <w:pStyle w:val="NoSpacing"/>
        <w:rPr>
          <w:b/>
          <w:lang w:val="en-GB"/>
        </w:rPr>
      </w:pPr>
      <w:r>
        <w:rPr>
          <w:b/>
          <w:lang w:val="en-GB"/>
        </w:rPr>
        <w:t xml:space="preserve">               </w:t>
      </w:r>
      <w:r w:rsidR="0098577A" w:rsidRPr="0098577A">
        <w:rPr>
          <w:b/>
          <w:lang w:val="en-GB"/>
        </w:rPr>
        <w:t>Chicago, USA</w:t>
      </w:r>
    </w:p>
    <w:p w:rsidR="000507E6" w:rsidRDefault="000507E6" w:rsidP="009A5446">
      <w:pPr>
        <w:pStyle w:val="NoSpacing"/>
        <w:rPr>
          <w:b/>
          <w:lang w:val="en-GB"/>
        </w:rPr>
      </w:pPr>
    </w:p>
    <w:p w:rsidR="00D16D70" w:rsidRDefault="00D16D70" w:rsidP="009A5446">
      <w:pPr>
        <w:pStyle w:val="NoSpacing"/>
        <w:rPr>
          <w:b/>
          <w:lang w:val="en-GB"/>
        </w:rPr>
      </w:pPr>
    </w:p>
    <w:p w:rsidR="008A11B3" w:rsidRDefault="008A11B3" w:rsidP="00B63C06">
      <w:pPr>
        <w:pStyle w:val="NoSpacing"/>
        <w:numPr>
          <w:ilvl w:val="0"/>
          <w:numId w:val="12"/>
        </w:numPr>
        <w:rPr>
          <w:b/>
          <w:lang w:val="en-GB"/>
        </w:rPr>
      </w:pPr>
      <w:r w:rsidRPr="00B63C06">
        <w:rPr>
          <w:b/>
          <w:i/>
          <w:color w:val="632423" w:themeColor="accent2" w:themeShade="80"/>
          <w:lang w:val="en-GB"/>
        </w:rPr>
        <w:t>Cert</w:t>
      </w:r>
      <w:r w:rsidR="00B63C06" w:rsidRPr="00B63C06">
        <w:rPr>
          <w:b/>
          <w:i/>
          <w:color w:val="632423" w:themeColor="accent2" w:themeShade="80"/>
          <w:lang w:val="en-GB"/>
        </w:rPr>
        <w:t>ification in Clinical</w:t>
      </w:r>
      <w:r w:rsidR="003A3F77" w:rsidRPr="00B63C06">
        <w:rPr>
          <w:b/>
          <w:i/>
          <w:color w:val="632423" w:themeColor="accent2" w:themeShade="80"/>
          <w:lang w:val="en-GB"/>
        </w:rPr>
        <w:t xml:space="preserve"> Human</w:t>
      </w:r>
      <w:r w:rsidRPr="00B63C06">
        <w:rPr>
          <w:b/>
          <w:i/>
          <w:color w:val="632423" w:themeColor="accent2" w:themeShade="80"/>
          <w:lang w:val="en-GB"/>
        </w:rPr>
        <w:t xml:space="preserve"> Research Investigator</w:t>
      </w:r>
      <w:r w:rsidR="00B63C06" w:rsidRPr="00B63C06">
        <w:rPr>
          <w:b/>
          <w:i/>
          <w:color w:val="632423" w:themeColor="accent2" w:themeShade="80"/>
          <w:lang w:val="en-GB"/>
        </w:rPr>
        <w:t xml:space="preserve"> 101</w:t>
      </w:r>
      <w:r w:rsidR="00B63C06">
        <w:rPr>
          <w:b/>
          <w:lang w:val="en-GB"/>
        </w:rPr>
        <w:t>,</w:t>
      </w:r>
      <w:r w:rsidR="003A3F77">
        <w:rPr>
          <w:b/>
          <w:lang w:val="en-GB"/>
        </w:rPr>
        <w:t xml:space="preserve"> </w:t>
      </w:r>
      <w:r w:rsidR="004A7DF9">
        <w:rPr>
          <w:b/>
          <w:lang w:val="en-GB"/>
        </w:rPr>
        <w:t xml:space="preserve"> </w:t>
      </w:r>
      <w:r w:rsidR="003A3F77">
        <w:rPr>
          <w:b/>
          <w:lang w:val="en-GB"/>
        </w:rPr>
        <w:t>Sept 2011</w:t>
      </w:r>
    </w:p>
    <w:p w:rsidR="003A3F77" w:rsidRDefault="00B37D88" w:rsidP="009A5446">
      <w:pPr>
        <w:pStyle w:val="NoSpacing"/>
        <w:rPr>
          <w:b/>
          <w:lang w:val="en-GB"/>
        </w:rPr>
      </w:pPr>
      <w:r>
        <w:rPr>
          <w:b/>
          <w:lang w:val="en-GB"/>
        </w:rPr>
        <w:t xml:space="preserve">               </w:t>
      </w:r>
      <w:r w:rsidR="003A3F77">
        <w:rPr>
          <w:b/>
          <w:lang w:val="en-GB"/>
        </w:rPr>
        <w:t>Member (CITI), Collaborative Institutional Training Initiative</w:t>
      </w:r>
      <w:r w:rsidR="00B63C06">
        <w:rPr>
          <w:b/>
          <w:lang w:val="en-GB"/>
        </w:rPr>
        <w:t>,</w:t>
      </w:r>
      <w:r w:rsidR="00117A89">
        <w:rPr>
          <w:b/>
          <w:lang w:val="en-GB"/>
        </w:rPr>
        <w:t xml:space="preserve"> </w:t>
      </w:r>
      <w:r w:rsidR="00B63C06">
        <w:rPr>
          <w:b/>
          <w:lang w:val="en-GB"/>
        </w:rPr>
        <w:t xml:space="preserve">@ </w:t>
      </w:r>
      <w:r w:rsidR="003A3F77">
        <w:rPr>
          <w:b/>
          <w:lang w:val="en-GB"/>
        </w:rPr>
        <w:t>UIC</w:t>
      </w:r>
    </w:p>
    <w:p w:rsidR="00AE356D" w:rsidRDefault="00B63C06" w:rsidP="00D16D70">
      <w:pPr>
        <w:pStyle w:val="NoSpacing"/>
        <w:tabs>
          <w:tab w:val="left" w:pos="6900"/>
        </w:tabs>
        <w:rPr>
          <w:b/>
          <w:lang w:val="en-GB"/>
        </w:rPr>
      </w:pPr>
      <w:r>
        <w:rPr>
          <w:b/>
          <w:lang w:val="en-GB"/>
        </w:rPr>
        <w:t xml:space="preserve">               Certification of Con</w:t>
      </w:r>
      <w:r w:rsidR="004A7DF9">
        <w:rPr>
          <w:b/>
          <w:lang w:val="en-GB"/>
        </w:rPr>
        <w:t>tinuing Education (HIPPA) @ UIC</w:t>
      </w:r>
      <w:proofErr w:type="gramStart"/>
      <w:r w:rsidR="004A7DF9">
        <w:rPr>
          <w:b/>
          <w:lang w:val="en-GB"/>
        </w:rPr>
        <w:t xml:space="preserve">, </w:t>
      </w:r>
      <w:r>
        <w:rPr>
          <w:b/>
          <w:lang w:val="en-GB"/>
        </w:rPr>
        <w:t xml:space="preserve"> Sept</w:t>
      </w:r>
      <w:proofErr w:type="gramEnd"/>
      <w:r>
        <w:rPr>
          <w:b/>
          <w:lang w:val="en-GB"/>
        </w:rPr>
        <w:t xml:space="preserve"> 2011</w:t>
      </w:r>
      <w:r w:rsidR="00D16D70">
        <w:rPr>
          <w:b/>
          <w:lang w:val="en-GB"/>
        </w:rPr>
        <w:tab/>
      </w:r>
    </w:p>
    <w:p w:rsidR="00D16D70" w:rsidRDefault="00D16D70" w:rsidP="00D16D70">
      <w:pPr>
        <w:pStyle w:val="NoSpacing"/>
        <w:tabs>
          <w:tab w:val="left" w:pos="6900"/>
        </w:tabs>
        <w:rPr>
          <w:b/>
          <w:lang w:val="en-GB"/>
        </w:rPr>
      </w:pPr>
    </w:p>
    <w:p w:rsidR="00BE1200" w:rsidRDefault="00BE1200" w:rsidP="009A5446">
      <w:pPr>
        <w:pStyle w:val="NoSpacing"/>
        <w:rPr>
          <w:b/>
          <w:lang w:val="en-GB"/>
        </w:rPr>
      </w:pPr>
    </w:p>
    <w:p w:rsidR="00AE356D" w:rsidRDefault="009E38AC" w:rsidP="009E38AC">
      <w:pPr>
        <w:pStyle w:val="NoSpacing"/>
        <w:rPr>
          <w:rFonts w:ascii="Centaur" w:hAnsi="Centaur"/>
          <w:b/>
          <w:color w:val="0F243E" w:themeColor="text2" w:themeShade="80"/>
          <w:sz w:val="28"/>
          <w:szCs w:val="28"/>
          <w:u w:val="single"/>
          <w:lang w:val="en-GB"/>
        </w:rPr>
      </w:pPr>
      <w:r w:rsidRPr="00690480">
        <w:rPr>
          <w:rFonts w:ascii="Centaur" w:hAnsi="Centaur"/>
          <w:b/>
          <w:i/>
          <w:color w:val="17365D" w:themeColor="text2" w:themeShade="BF"/>
          <w:sz w:val="28"/>
          <w:szCs w:val="28"/>
          <w:u w:val="single"/>
          <w:lang w:val="en-GB"/>
        </w:rPr>
        <w:t>Computer Skills</w:t>
      </w:r>
      <w:r w:rsidRPr="00690480">
        <w:rPr>
          <w:rFonts w:ascii="Centaur" w:hAnsi="Centaur"/>
          <w:b/>
          <w:color w:val="0F243E" w:themeColor="text2" w:themeShade="80"/>
          <w:sz w:val="28"/>
          <w:szCs w:val="28"/>
          <w:u w:val="single"/>
          <w:lang w:val="en-GB"/>
        </w:rPr>
        <w:t>:</w:t>
      </w:r>
    </w:p>
    <w:p w:rsidR="00B63C06" w:rsidRDefault="00B63C06" w:rsidP="009E38AC">
      <w:pPr>
        <w:pStyle w:val="NoSpacing"/>
        <w:rPr>
          <w:rFonts w:ascii="Centaur" w:hAnsi="Centaur"/>
          <w:b/>
          <w:color w:val="0F243E" w:themeColor="text2" w:themeShade="80"/>
          <w:sz w:val="28"/>
          <w:szCs w:val="28"/>
          <w:u w:val="single"/>
          <w:lang w:val="en-GB"/>
        </w:rPr>
      </w:pPr>
    </w:p>
    <w:p w:rsidR="009E38AC" w:rsidRPr="00B63C06" w:rsidRDefault="009E38AC" w:rsidP="009E38AC">
      <w:pPr>
        <w:pStyle w:val="NoSpacing"/>
        <w:rPr>
          <w:rFonts w:ascii="Centaur" w:hAnsi="Centaur"/>
          <w:b/>
          <w:color w:val="0F243E" w:themeColor="text2" w:themeShade="80"/>
          <w:sz w:val="28"/>
          <w:szCs w:val="28"/>
          <w:u w:val="single"/>
          <w:lang w:val="en-GB"/>
        </w:rPr>
      </w:pPr>
      <w:proofErr w:type="gramStart"/>
      <w:r>
        <w:rPr>
          <w:b/>
          <w:color w:val="0F243E" w:themeColor="text2" w:themeShade="80"/>
          <w:lang w:val="en-GB"/>
        </w:rPr>
        <w:t>CERNER Hospital Portal Applications</w:t>
      </w:r>
      <w:r w:rsidR="00BC22B1">
        <w:rPr>
          <w:b/>
          <w:color w:val="0F243E" w:themeColor="text2" w:themeShade="80"/>
          <w:lang w:val="en-GB"/>
        </w:rPr>
        <w:t>.</w:t>
      </w:r>
      <w:proofErr w:type="gramEnd"/>
    </w:p>
    <w:p w:rsidR="00F117F8" w:rsidRDefault="00F117F8" w:rsidP="009A5446">
      <w:pPr>
        <w:pStyle w:val="NoSpacing"/>
        <w:rPr>
          <w:b/>
          <w:i/>
          <w:color w:val="002060"/>
          <w:sz w:val="32"/>
          <w:szCs w:val="32"/>
          <w:u w:val="single"/>
          <w:lang w:val="en-GB"/>
        </w:rPr>
      </w:pPr>
    </w:p>
    <w:p w:rsidR="009A5446" w:rsidRPr="00A33E7E" w:rsidRDefault="009A5446" w:rsidP="009A5446">
      <w:pPr>
        <w:pStyle w:val="NoSpacing"/>
        <w:rPr>
          <w:b/>
          <w:i/>
          <w:color w:val="002060"/>
          <w:sz w:val="32"/>
          <w:szCs w:val="32"/>
          <w:u w:val="single"/>
          <w:lang w:val="en-GB"/>
        </w:rPr>
      </w:pPr>
      <w:r w:rsidRPr="00A33E7E">
        <w:rPr>
          <w:b/>
          <w:i/>
          <w:color w:val="002060"/>
          <w:sz w:val="32"/>
          <w:szCs w:val="32"/>
          <w:u w:val="single"/>
          <w:lang w:val="en-GB"/>
        </w:rPr>
        <w:t>Organisational &amp; voluntary activities:</w:t>
      </w:r>
    </w:p>
    <w:p w:rsidR="009A5446" w:rsidRPr="009A5446" w:rsidRDefault="009A5446" w:rsidP="009A5446">
      <w:pPr>
        <w:pStyle w:val="NoSpacing"/>
        <w:rPr>
          <w:b/>
          <w:u w:val="single"/>
          <w:lang w:val="en-GB"/>
        </w:rPr>
      </w:pPr>
    </w:p>
    <w:p w:rsidR="009A5446" w:rsidRPr="009A5446" w:rsidRDefault="009A5446" w:rsidP="009A5446">
      <w:pPr>
        <w:pStyle w:val="NoSpacing"/>
        <w:numPr>
          <w:ilvl w:val="0"/>
          <w:numId w:val="4"/>
        </w:numPr>
        <w:rPr>
          <w:b/>
          <w:u w:val="single"/>
          <w:lang w:val="en-GB"/>
        </w:rPr>
      </w:pPr>
      <w:r w:rsidRPr="009A5446">
        <w:rPr>
          <w:b/>
          <w:i/>
        </w:rPr>
        <w:t>Member</w:t>
      </w:r>
      <w:r w:rsidRPr="009A5446">
        <w:t xml:space="preserve"> of</w:t>
      </w:r>
      <w:r w:rsidR="004A7DF9">
        <w:rPr>
          <w:b/>
        </w:rPr>
        <w:t xml:space="preserve"> </w:t>
      </w:r>
      <w:r w:rsidRPr="009A5446">
        <w:rPr>
          <w:b/>
        </w:rPr>
        <w:t>Medics International, New Jersey, USA</w:t>
      </w:r>
      <w:r w:rsidRPr="009A5446">
        <w:t xml:space="preserve"> (Global Professional Organization accredited by the United nations in 2000 and in special consultative status with United Nations</w:t>
      </w:r>
      <w:proofErr w:type="gramStart"/>
      <w:r w:rsidRPr="009A5446">
        <w:t>)from</w:t>
      </w:r>
      <w:proofErr w:type="gramEnd"/>
      <w:r w:rsidRPr="009A5446">
        <w:t xml:space="preserve"> 2003 till date. </w:t>
      </w:r>
      <w:r w:rsidRPr="009A5446">
        <w:rPr>
          <w:b/>
        </w:rPr>
        <w:t>Certificate of Award</w:t>
      </w:r>
      <w:r w:rsidRPr="009A5446">
        <w:t xml:space="preserve"> presented towards best service and contribution to IMI on 21</w:t>
      </w:r>
      <w:r w:rsidRPr="009A5446">
        <w:rPr>
          <w:vertAlign w:val="superscript"/>
        </w:rPr>
        <w:t>st</w:t>
      </w:r>
      <w:r w:rsidRPr="009A5446">
        <w:t xml:space="preserve"> Sept 2005</w:t>
      </w:r>
      <w:r w:rsidRPr="009A5446">
        <w:rPr>
          <w:lang w:val="en-GB"/>
        </w:rPr>
        <w:t>.</w:t>
      </w:r>
    </w:p>
    <w:p w:rsidR="009A5446" w:rsidRPr="009A5446" w:rsidRDefault="009A5446" w:rsidP="009A5446">
      <w:pPr>
        <w:pStyle w:val="NoSpacing"/>
        <w:rPr>
          <w:b/>
          <w:u w:val="single"/>
          <w:lang w:val="en-GB"/>
        </w:rPr>
      </w:pPr>
    </w:p>
    <w:p w:rsidR="009A5446" w:rsidRPr="009A5446" w:rsidRDefault="009A5446" w:rsidP="009A5446">
      <w:pPr>
        <w:pStyle w:val="NoSpacing"/>
        <w:numPr>
          <w:ilvl w:val="0"/>
          <w:numId w:val="4"/>
        </w:numPr>
        <w:rPr>
          <w:lang w:val="en-GB"/>
        </w:rPr>
      </w:pPr>
      <w:r w:rsidRPr="009A5446">
        <w:rPr>
          <w:lang w:val="en-GB"/>
        </w:rPr>
        <w:t xml:space="preserve">Organised </w:t>
      </w:r>
      <w:r w:rsidRPr="009A5446">
        <w:rPr>
          <w:b/>
          <w:i/>
          <w:lang w:val="en-GB"/>
        </w:rPr>
        <w:t>Diabetic screening</w:t>
      </w:r>
      <w:r w:rsidRPr="009A5446">
        <w:rPr>
          <w:lang w:val="en-GB"/>
        </w:rPr>
        <w:t xml:space="preserve">, </w:t>
      </w:r>
      <w:r w:rsidRPr="009A5446">
        <w:rPr>
          <w:b/>
          <w:i/>
          <w:lang w:val="en-GB"/>
        </w:rPr>
        <w:t>Cardiac and</w:t>
      </w:r>
      <w:r w:rsidR="004A7DF9">
        <w:rPr>
          <w:b/>
          <w:i/>
          <w:lang w:val="en-GB"/>
        </w:rPr>
        <w:t xml:space="preserve"> </w:t>
      </w:r>
      <w:r w:rsidRPr="009A5446">
        <w:rPr>
          <w:b/>
          <w:i/>
          <w:lang w:val="en-GB"/>
        </w:rPr>
        <w:t xml:space="preserve">General health Screening, Hepatitis B Vaccinations and Occupational health </w:t>
      </w:r>
      <w:proofErr w:type="gramStart"/>
      <w:r w:rsidRPr="009A5446">
        <w:rPr>
          <w:b/>
          <w:i/>
          <w:lang w:val="en-GB"/>
        </w:rPr>
        <w:t>screening</w:t>
      </w:r>
      <w:r w:rsidRPr="009A5446">
        <w:rPr>
          <w:lang w:val="en-GB"/>
        </w:rPr>
        <w:t xml:space="preserve"> </w:t>
      </w:r>
      <w:r w:rsidR="004A7DF9">
        <w:rPr>
          <w:lang w:val="en-GB"/>
        </w:rPr>
        <w:t xml:space="preserve"> </w:t>
      </w:r>
      <w:r w:rsidRPr="009A5446">
        <w:rPr>
          <w:lang w:val="en-GB"/>
        </w:rPr>
        <w:t>through</w:t>
      </w:r>
      <w:proofErr w:type="gramEnd"/>
      <w:r w:rsidRPr="009A5446">
        <w:rPr>
          <w:lang w:val="en-GB"/>
        </w:rPr>
        <w:t xml:space="preserve"> the Organisation.</w:t>
      </w:r>
    </w:p>
    <w:p w:rsidR="009A5446" w:rsidRPr="009A5446" w:rsidRDefault="009A5446" w:rsidP="009A5446">
      <w:pPr>
        <w:pStyle w:val="NoSpacing"/>
        <w:rPr>
          <w:lang w:val="en-GB"/>
        </w:rPr>
      </w:pPr>
    </w:p>
    <w:p w:rsidR="00BC22B1" w:rsidRPr="003A5931" w:rsidRDefault="009A5446" w:rsidP="003A5931">
      <w:pPr>
        <w:pStyle w:val="NoSpacing"/>
        <w:numPr>
          <w:ilvl w:val="0"/>
          <w:numId w:val="4"/>
        </w:numPr>
        <w:rPr>
          <w:lang w:val="en-GB"/>
        </w:rPr>
      </w:pPr>
      <w:r w:rsidRPr="009A5446">
        <w:rPr>
          <w:lang w:val="en-GB"/>
        </w:rPr>
        <w:t xml:space="preserve">Participated in the </w:t>
      </w:r>
      <w:r w:rsidRPr="009A5446">
        <w:rPr>
          <w:b/>
          <w:i/>
          <w:lang w:val="en-GB"/>
        </w:rPr>
        <w:t>National Pulse Polio Immunisation Programme</w:t>
      </w:r>
      <w:r w:rsidRPr="009A5446">
        <w:rPr>
          <w:lang w:val="en-GB"/>
        </w:rPr>
        <w:t xml:space="preserve"> as a PRHO</w:t>
      </w:r>
    </w:p>
    <w:p w:rsidR="00A14C11" w:rsidRDefault="00A14C11" w:rsidP="005D0E3E">
      <w:pPr>
        <w:pStyle w:val="NoSpacing"/>
        <w:rPr>
          <w:lang w:val="en-GB"/>
        </w:rPr>
      </w:pPr>
    </w:p>
    <w:p w:rsidR="00D16D70" w:rsidRDefault="00D16D70" w:rsidP="005D0E3E">
      <w:pPr>
        <w:pStyle w:val="NoSpacing"/>
        <w:rPr>
          <w:lang w:val="en-GB"/>
        </w:rPr>
      </w:pPr>
    </w:p>
    <w:p w:rsidR="00D16D70" w:rsidRPr="005D0E3E" w:rsidRDefault="00D16D70" w:rsidP="005D0E3E">
      <w:pPr>
        <w:pStyle w:val="NoSpacing"/>
        <w:rPr>
          <w:lang w:val="en-GB"/>
        </w:rPr>
      </w:pPr>
    </w:p>
    <w:p w:rsidR="00C037F4" w:rsidRDefault="00C037F4" w:rsidP="00AC5483">
      <w:pPr>
        <w:rPr>
          <w:b/>
          <w:bCs/>
          <w:i/>
          <w:color w:val="002060"/>
          <w:sz w:val="32"/>
          <w:szCs w:val="32"/>
          <w:u w:val="single"/>
          <w:lang w:val="en-GB"/>
        </w:rPr>
      </w:pPr>
    </w:p>
    <w:p w:rsidR="00262CC2" w:rsidRDefault="00262CC2" w:rsidP="00AC5483">
      <w:pPr>
        <w:rPr>
          <w:b/>
          <w:bCs/>
          <w:i/>
          <w:color w:val="002060"/>
          <w:sz w:val="32"/>
          <w:szCs w:val="32"/>
          <w:u w:val="single"/>
          <w:lang w:val="en-GB"/>
        </w:rPr>
      </w:pPr>
    </w:p>
    <w:p w:rsidR="00AC5483" w:rsidRPr="00A33E7E" w:rsidRDefault="00AC5483" w:rsidP="00AC5483">
      <w:pPr>
        <w:rPr>
          <w:i/>
          <w:color w:val="002060"/>
          <w:sz w:val="32"/>
          <w:szCs w:val="32"/>
          <w:lang w:val="en-GB"/>
        </w:rPr>
      </w:pPr>
      <w:proofErr w:type="gramStart"/>
      <w:r w:rsidRPr="00A33E7E">
        <w:rPr>
          <w:b/>
          <w:bCs/>
          <w:i/>
          <w:color w:val="002060"/>
          <w:sz w:val="32"/>
          <w:szCs w:val="32"/>
          <w:u w:val="single"/>
          <w:lang w:val="en-GB"/>
        </w:rPr>
        <w:t>Personal  Details</w:t>
      </w:r>
      <w:proofErr w:type="gramEnd"/>
      <w:r w:rsidRPr="00A33E7E">
        <w:rPr>
          <w:i/>
          <w:color w:val="002060"/>
          <w:sz w:val="32"/>
          <w:szCs w:val="32"/>
          <w:lang w:val="en-GB"/>
        </w:rPr>
        <w:t>:</w:t>
      </w:r>
    </w:p>
    <w:p w:rsidR="00D63391" w:rsidRPr="00AC5483" w:rsidRDefault="006F21EF" w:rsidP="00AC5483">
      <w:pPr>
        <w:rPr>
          <w:lang w:val="en-GB"/>
        </w:rPr>
      </w:pPr>
      <w:r>
        <w:rPr>
          <w:lang w:val="en-GB"/>
        </w:rPr>
        <w:lastRenderedPageBreak/>
        <w:t xml:space="preserve">Place of </w:t>
      </w:r>
      <w:proofErr w:type="gramStart"/>
      <w:r>
        <w:rPr>
          <w:lang w:val="en-GB"/>
        </w:rPr>
        <w:t>Birth :</w:t>
      </w:r>
      <w:proofErr w:type="gramEnd"/>
      <w:r w:rsidR="00AC5483" w:rsidRPr="00AC5483">
        <w:rPr>
          <w:lang w:val="en-GB"/>
        </w:rPr>
        <w:t xml:space="preserve">   Kuwait</w:t>
      </w:r>
    </w:p>
    <w:p w:rsidR="00AC5483" w:rsidRPr="00AC5483" w:rsidRDefault="006F21EF" w:rsidP="00AC5483">
      <w:pPr>
        <w:rPr>
          <w:lang w:val="en-GB"/>
        </w:rPr>
      </w:pPr>
      <w:r>
        <w:rPr>
          <w:lang w:val="en-GB"/>
        </w:rPr>
        <w:t>Nationality:</w:t>
      </w:r>
      <w:r w:rsidR="00AC5483" w:rsidRPr="00AC5483">
        <w:rPr>
          <w:lang w:val="en-GB"/>
        </w:rPr>
        <w:t xml:space="preserve">   India</w:t>
      </w:r>
    </w:p>
    <w:p w:rsidR="009441FF" w:rsidRDefault="006F21EF" w:rsidP="00AC5483">
      <w:pPr>
        <w:rPr>
          <w:lang w:val="en-GB"/>
        </w:rPr>
      </w:pPr>
      <w:r>
        <w:rPr>
          <w:lang w:val="en-GB"/>
        </w:rPr>
        <w:t xml:space="preserve">Marital </w:t>
      </w:r>
      <w:proofErr w:type="gramStart"/>
      <w:r>
        <w:rPr>
          <w:lang w:val="en-GB"/>
        </w:rPr>
        <w:t>Status  :</w:t>
      </w:r>
      <w:proofErr w:type="gramEnd"/>
      <w:r w:rsidR="004D10B8">
        <w:rPr>
          <w:lang w:val="en-GB"/>
        </w:rPr>
        <w:t xml:space="preserve">   Married</w:t>
      </w:r>
    </w:p>
    <w:p w:rsidR="00A14C11" w:rsidRDefault="00B54DE9" w:rsidP="00AC5483">
      <w:pPr>
        <w:rPr>
          <w:lang w:val="en-GB"/>
        </w:rPr>
      </w:pPr>
      <w:r>
        <w:rPr>
          <w:lang w:val="en-GB"/>
        </w:rPr>
        <w:t xml:space="preserve">Languages Known:  </w:t>
      </w:r>
      <w:r w:rsidR="00516B21">
        <w:rPr>
          <w:lang w:val="en-GB"/>
        </w:rPr>
        <w:t xml:space="preserve"> English, Arabic, Hindi, </w:t>
      </w:r>
      <w:proofErr w:type="gramStart"/>
      <w:r w:rsidR="00516B21">
        <w:rPr>
          <w:lang w:val="en-GB"/>
        </w:rPr>
        <w:t>Urdu</w:t>
      </w:r>
      <w:proofErr w:type="gramEnd"/>
    </w:p>
    <w:p w:rsidR="00D16D70" w:rsidRDefault="00D16D70" w:rsidP="00AC5483">
      <w:pPr>
        <w:rPr>
          <w:lang w:val="en-GB"/>
        </w:rPr>
      </w:pPr>
    </w:p>
    <w:p w:rsidR="00C423F2" w:rsidRPr="00F036E5" w:rsidRDefault="00C423F2">
      <w:pPr>
        <w:rPr>
          <w:b/>
          <w:lang w:val="en-GB"/>
        </w:rPr>
      </w:pPr>
      <w:bookmarkStart w:id="0" w:name="_GoBack"/>
      <w:bookmarkEnd w:id="0"/>
    </w:p>
    <w:sectPr w:rsidR="00C423F2" w:rsidRPr="00F036E5" w:rsidSect="00DE121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CBE" w:rsidRDefault="00407CBE" w:rsidP="005409D4">
      <w:pPr>
        <w:spacing w:after="0" w:line="240" w:lineRule="auto"/>
      </w:pPr>
      <w:r>
        <w:separator/>
      </w:r>
    </w:p>
  </w:endnote>
  <w:endnote w:type="continuationSeparator" w:id="0">
    <w:p w:rsidR="00407CBE" w:rsidRDefault="00407CBE" w:rsidP="0054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altName w:val="Nyala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CBE" w:rsidRDefault="00407CBE" w:rsidP="005409D4">
      <w:pPr>
        <w:spacing w:after="0" w:line="240" w:lineRule="auto"/>
      </w:pPr>
      <w:r>
        <w:separator/>
      </w:r>
    </w:p>
  </w:footnote>
  <w:footnote w:type="continuationSeparator" w:id="0">
    <w:p w:rsidR="00407CBE" w:rsidRDefault="00407CBE" w:rsidP="0054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89" w:rsidRDefault="0026649A">
    <w:pPr>
      <w:pStyle w:val="Header"/>
      <w:rPr>
        <w:rFonts w:ascii="Centaur" w:hAnsi="Centaur"/>
        <w:b/>
        <w:color w:val="244061" w:themeColor="accent1" w:themeShade="80"/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78C58F97" wp14:editId="4E227B2E">
          <wp:extent cx="1737360" cy="17373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_A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1737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2A9C">
      <w:rPr>
        <w:rFonts w:ascii="Centaur" w:hAnsi="Centaur"/>
        <w:b/>
        <w:color w:val="244061" w:themeColor="accent1" w:themeShade="80"/>
        <w:sz w:val="28"/>
        <w:szCs w:val="28"/>
      </w:rPr>
      <w:t xml:space="preserve">                                                         </w:t>
    </w:r>
    <w:r w:rsidR="006E1180" w:rsidRPr="000D2947">
      <w:rPr>
        <w:rFonts w:ascii="Centaur" w:hAnsi="Centaur"/>
        <w:b/>
        <w:color w:val="244061" w:themeColor="accent1" w:themeShade="80"/>
        <w:sz w:val="28"/>
        <w:szCs w:val="28"/>
      </w:rPr>
      <w:t>ALI</w:t>
    </w:r>
  </w:p>
  <w:p w:rsidR="006E1180" w:rsidRPr="000D2947" w:rsidRDefault="00117A89">
    <w:pPr>
      <w:pStyle w:val="Header"/>
      <w:rPr>
        <w:rFonts w:ascii="Centaur" w:hAnsi="Centaur"/>
        <w:b/>
        <w:color w:val="244061" w:themeColor="accent1" w:themeShade="80"/>
        <w:sz w:val="28"/>
        <w:szCs w:val="28"/>
      </w:rPr>
    </w:pPr>
    <w:hyperlink r:id="rId2" w:history="1">
      <w:r w:rsidRPr="00505327">
        <w:rPr>
          <w:rStyle w:val="Hyperlink"/>
          <w:rFonts w:ascii="Centaur" w:hAnsi="Centaur"/>
          <w:b/>
          <w:sz w:val="28"/>
          <w:szCs w:val="28"/>
        </w:rPr>
        <w:t>ALI.333482@2freemail.com</w:t>
      </w:r>
    </w:hyperlink>
    <w:r>
      <w:rPr>
        <w:rFonts w:ascii="Centaur" w:hAnsi="Centaur"/>
        <w:b/>
        <w:color w:val="244061" w:themeColor="accent1" w:themeShade="80"/>
        <w:sz w:val="28"/>
        <w:szCs w:val="28"/>
      </w:rPr>
      <w:t xml:space="preserve">  </w:t>
    </w:r>
    <w:r w:rsidR="006E1180" w:rsidRPr="000D2947">
      <w:rPr>
        <w:rFonts w:ascii="Centaur" w:hAnsi="Centaur"/>
        <w:b/>
        <w:color w:val="244061" w:themeColor="accent1" w:themeShade="80"/>
        <w:sz w:val="28"/>
        <w:szCs w:val="28"/>
      </w:rPr>
      <w:t xml:space="preserve"> </w:t>
    </w:r>
  </w:p>
  <w:p w:rsidR="00AE4C30" w:rsidRPr="00690480" w:rsidRDefault="00482A9C">
    <w:pPr>
      <w:pStyle w:val="Header"/>
      <w:rPr>
        <w:rFonts w:ascii="Centaur" w:hAnsi="Centaur"/>
        <w:b/>
        <w:color w:val="244061" w:themeColor="accent1" w:themeShade="80"/>
        <w:sz w:val="32"/>
        <w:szCs w:val="32"/>
      </w:rPr>
    </w:pPr>
    <w:r>
      <w:rPr>
        <w:rFonts w:ascii="Centaur" w:hAnsi="Centaur"/>
        <w:b/>
        <w:color w:val="244061" w:themeColor="accent1" w:themeShade="80"/>
        <w:sz w:val="28"/>
        <w:szCs w:val="28"/>
      </w:rPr>
      <w:t xml:space="preserve">                                                                                      </w:t>
    </w:r>
    <w:r w:rsidR="00AE4C30">
      <w:rPr>
        <w:rFonts w:ascii="Centaur" w:hAnsi="Centaur"/>
        <w:b/>
        <w:color w:val="244061" w:themeColor="accent1" w:themeShade="80"/>
        <w:sz w:val="28"/>
        <w:szCs w:val="28"/>
      </w:rPr>
      <w:t xml:space="preserve">       </w:t>
    </w:r>
    <w:r w:rsidR="00B31CF7">
      <w:rPr>
        <w:rFonts w:ascii="Centaur" w:hAnsi="Centaur"/>
        <w:b/>
        <w:color w:val="244061" w:themeColor="accent1" w:themeShade="80"/>
        <w:sz w:val="28"/>
        <w:szCs w:val="28"/>
      </w:rPr>
      <w:t>MBBS, MAAFP</w:t>
    </w:r>
    <w:r w:rsidR="0026649A" w:rsidRPr="000D2947">
      <w:rPr>
        <w:rFonts w:ascii="Centaur" w:hAnsi="Centaur"/>
        <w:b/>
        <w:color w:val="244061" w:themeColor="accent1" w:themeShade="80"/>
        <w:sz w:val="28"/>
        <w:szCs w:val="28"/>
      </w:rPr>
      <w:t xml:space="preserve"> (</w:t>
    </w:r>
    <w:r w:rsidR="006E1180" w:rsidRPr="000D2947">
      <w:rPr>
        <w:rFonts w:ascii="Centaur" w:hAnsi="Centaur"/>
        <w:b/>
        <w:color w:val="244061" w:themeColor="accent1" w:themeShade="80"/>
        <w:sz w:val="28"/>
        <w:szCs w:val="28"/>
      </w:rPr>
      <w:t>USA</w:t>
    </w:r>
    <w:r w:rsidR="006E1180" w:rsidRPr="00690480">
      <w:rPr>
        <w:rFonts w:ascii="Centaur" w:hAnsi="Centaur"/>
        <w:b/>
        <w:color w:val="244061" w:themeColor="accent1" w:themeShade="80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788"/>
    <w:multiLevelType w:val="hybridMultilevel"/>
    <w:tmpl w:val="DFC08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3E8B"/>
    <w:multiLevelType w:val="hybridMultilevel"/>
    <w:tmpl w:val="5DB20738"/>
    <w:lvl w:ilvl="0" w:tplc="E30A7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632423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6606A"/>
    <w:multiLevelType w:val="hybridMultilevel"/>
    <w:tmpl w:val="7DBAB5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863FD2"/>
    <w:multiLevelType w:val="hybridMultilevel"/>
    <w:tmpl w:val="E4A8C4C2"/>
    <w:lvl w:ilvl="0" w:tplc="DAB26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632423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66B4F"/>
    <w:multiLevelType w:val="hybridMultilevel"/>
    <w:tmpl w:val="EEF27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F09AB"/>
    <w:multiLevelType w:val="hybridMultilevel"/>
    <w:tmpl w:val="F9CA5FA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D51B7"/>
    <w:multiLevelType w:val="hybridMultilevel"/>
    <w:tmpl w:val="74EC0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E4DCF"/>
    <w:multiLevelType w:val="hybridMultilevel"/>
    <w:tmpl w:val="9CF0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D3CE6"/>
    <w:multiLevelType w:val="hybridMultilevel"/>
    <w:tmpl w:val="C8DC1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8620B"/>
    <w:multiLevelType w:val="hybridMultilevel"/>
    <w:tmpl w:val="719A7C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11444B"/>
    <w:multiLevelType w:val="hybridMultilevel"/>
    <w:tmpl w:val="EF30C242"/>
    <w:lvl w:ilvl="0" w:tplc="6520D4C4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40D21"/>
    <w:multiLevelType w:val="hybridMultilevel"/>
    <w:tmpl w:val="CA6899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ABE267D"/>
    <w:multiLevelType w:val="hybridMultilevel"/>
    <w:tmpl w:val="CB04E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D4"/>
    <w:rsid w:val="000054FD"/>
    <w:rsid w:val="00006447"/>
    <w:rsid w:val="000213AB"/>
    <w:rsid w:val="0003000C"/>
    <w:rsid w:val="00032027"/>
    <w:rsid w:val="00041576"/>
    <w:rsid w:val="0004228A"/>
    <w:rsid w:val="000507E6"/>
    <w:rsid w:val="000575F0"/>
    <w:rsid w:val="00057924"/>
    <w:rsid w:val="00066202"/>
    <w:rsid w:val="00066BDE"/>
    <w:rsid w:val="00094D3F"/>
    <w:rsid w:val="00096D14"/>
    <w:rsid w:val="00097ABC"/>
    <w:rsid w:val="000B18BF"/>
    <w:rsid w:val="000D1281"/>
    <w:rsid w:val="000D2947"/>
    <w:rsid w:val="00106E39"/>
    <w:rsid w:val="00113F0B"/>
    <w:rsid w:val="00117A89"/>
    <w:rsid w:val="0012152F"/>
    <w:rsid w:val="001400E8"/>
    <w:rsid w:val="00142FE5"/>
    <w:rsid w:val="00153586"/>
    <w:rsid w:val="0015621F"/>
    <w:rsid w:val="0018584C"/>
    <w:rsid w:val="001956E6"/>
    <w:rsid w:val="00196AD9"/>
    <w:rsid w:val="001B2A70"/>
    <w:rsid w:val="001C3D32"/>
    <w:rsid w:val="001E19C4"/>
    <w:rsid w:val="001E4E22"/>
    <w:rsid w:val="00202667"/>
    <w:rsid w:val="00206F34"/>
    <w:rsid w:val="002127BD"/>
    <w:rsid w:val="00262CC2"/>
    <w:rsid w:val="0026649A"/>
    <w:rsid w:val="00273B3A"/>
    <w:rsid w:val="00291DC4"/>
    <w:rsid w:val="0029461E"/>
    <w:rsid w:val="002A2DBC"/>
    <w:rsid w:val="002A3A1E"/>
    <w:rsid w:val="002B248F"/>
    <w:rsid w:val="002B43E9"/>
    <w:rsid w:val="002C1B92"/>
    <w:rsid w:val="002C28CD"/>
    <w:rsid w:val="002D5519"/>
    <w:rsid w:val="002D662F"/>
    <w:rsid w:val="002E0A1D"/>
    <w:rsid w:val="002F76BE"/>
    <w:rsid w:val="00356B42"/>
    <w:rsid w:val="00366853"/>
    <w:rsid w:val="003A3F77"/>
    <w:rsid w:val="003A5931"/>
    <w:rsid w:val="003B46F0"/>
    <w:rsid w:val="003C09FE"/>
    <w:rsid w:val="003C1FEE"/>
    <w:rsid w:val="003D016E"/>
    <w:rsid w:val="003E00C2"/>
    <w:rsid w:val="003E34B5"/>
    <w:rsid w:val="003F10E9"/>
    <w:rsid w:val="00407CBE"/>
    <w:rsid w:val="00414F12"/>
    <w:rsid w:val="004221A1"/>
    <w:rsid w:val="00424E88"/>
    <w:rsid w:val="004323BE"/>
    <w:rsid w:val="00434825"/>
    <w:rsid w:val="004562D1"/>
    <w:rsid w:val="00482A9C"/>
    <w:rsid w:val="00485105"/>
    <w:rsid w:val="0049793D"/>
    <w:rsid w:val="004A120E"/>
    <w:rsid w:val="004A1A7A"/>
    <w:rsid w:val="004A3006"/>
    <w:rsid w:val="004A7DF9"/>
    <w:rsid w:val="004B3855"/>
    <w:rsid w:val="004B6DB3"/>
    <w:rsid w:val="004C4BCE"/>
    <w:rsid w:val="004C4C06"/>
    <w:rsid w:val="004D10B8"/>
    <w:rsid w:val="004E34D9"/>
    <w:rsid w:val="004F1969"/>
    <w:rsid w:val="004F2FDB"/>
    <w:rsid w:val="005114F8"/>
    <w:rsid w:val="00516B21"/>
    <w:rsid w:val="0053693B"/>
    <w:rsid w:val="005409D4"/>
    <w:rsid w:val="005601FE"/>
    <w:rsid w:val="00565F87"/>
    <w:rsid w:val="005703BC"/>
    <w:rsid w:val="0058179B"/>
    <w:rsid w:val="00592F90"/>
    <w:rsid w:val="00593D21"/>
    <w:rsid w:val="005A2602"/>
    <w:rsid w:val="005A4C78"/>
    <w:rsid w:val="005A4CC2"/>
    <w:rsid w:val="005D0E3E"/>
    <w:rsid w:val="005D5ABF"/>
    <w:rsid w:val="005E6F12"/>
    <w:rsid w:val="005F3F6B"/>
    <w:rsid w:val="005F553C"/>
    <w:rsid w:val="00606C1A"/>
    <w:rsid w:val="00614F2A"/>
    <w:rsid w:val="00647326"/>
    <w:rsid w:val="006642CA"/>
    <w:rsid w:val="00676039"/>
    <w:rsid w:val="00690480"/>
    <w:rsid w:val="006910C5"/>
    <w:rsid w:val="006B47F8"/>
    <w:rsid w:val="006C0549"/>
    <w:rsid w:val="006E1180"/>
    <w:rsid w:val="006F21EF"/>
    <w:rsid w:val="006F24DC"/>
    <w:rsid w:val="00703C62"/>
    <w:rsid w:val="00737677"/>
    <w:rsid w:val="007474EC"/>
    <w:rsid w:val="00750B46"/>
    <w:rsid w:val="007545F6"/>
    <w:rsid w:val="007775BC"/>
    <w:rsid w:val="007837A3"/>
    <w:rsid w:val="00786205"/>
    <w:rsid w:val="00793497"/>
    <w:rsid w:val="00794320"/>
    <w:rsid w:val="007964E3"/>
    <w:rsid w:val="007A57FB"/>
    <w:rsid w:val="007A76D5"/>
    <w:rsid w:val="007D79AD"/>
    <w:rsid w:val="00802ACA"/>
    <w:rsid w:val="008345B9"/>
    <w:rsid w:val="0085777D"/>
    <w:rsid w:val="00864D33"/>
    <w:rsid w:val="00884BD4"/>
    <w:rsid w:val="00885253"/>
    <w:rsid w:val="00893343"/>
    <w:rsid w:val="008A11B3"/>
    <w:rsid w:val="008B620A"/>
    <w:rsid w:val="008D4EA1"/>
    <w:rsid w:val="00924D27"/>
    <w:rsid w:val="009270E1"/>
    <w:rsid w:val="009364AC"/>
    <w:rsid w:val="009441FF"/>
    <w:rsid w:val="00951CF2"/>
    <w:rsid w:val="00952B65"/>
    <w:rsid w:val="0096006D"/>
    <w:rsid w:val="00966C4E"/>
    <w:rsid w:val="0098577A"/>
    <w:rsid w:val="009A00FC"/>
    <w:rsid w:val="009A5446"/>
    <w:rsid w:val="009A6F87"/>
    <w:rsid w:val="009B2723"/>
    <w:rsid w:val="009C37DF"/>
    <w:rsid w:val="009E38AC"/>
    <w:rsid w:val="009E3FB4"/>
    <w:rsid w:val="00A12D80"/>
    <w:rsid w:val="00A14C11"/>
    <w:rsid w:val="00A33E7E"/>
    <w:rsid w:val="00A41F0D"/>
    <w:rsid w:val="00A8011F"/>
    <w:rsid w:val="00A80A7F"/>
    <w:rsid w:val="00A8389B"/>
    <w:rsid w:val="00A90B78"/>
    <w:rsid w:val="00A9549A"/>
    <w:rsid w:val="00AA65C7"/>
    <w:rsid w:val="00AC5483"/>
    <w:rsid w:val="00AE082A"/>
    <w:rsid w:val="00AE11E1"/>
    <w:rsid w:val="00AE356D"/>
    <w:rsid w:val="00AE4C30"/>
    <w:rsid w:val="00AF4FB4"/>
    <w:rsid w:val="00B16197"/>
    <w:rsid w:val="00B306CC"/>
    <w:rsid w:val="00B31CF7"/>
    <w:rsid w:val="00B33AB1"/>
    <w:rsid w:val="00B37D88"/>
    <w:rsid w:val="00B47F26"/>
    <w:rsid w:val="00B52152"/>
    <w:rsid w:val="00B54C1F"/>
    <w:rsid w:val="00B54DE9"/>
    <w:rsid w:val="00B63C06"/>
    <w:rsid w:val="00B75A5E"/>
    <w:rsid w:val="00B83B07"/>
    <w:rsid w:val="00B94038"/>
    <w:rsid w:val="00BA1FFB"/>
    <w:rsid w:val="00BA2763"/>
    <w:rsid w:val="00BA5BB2"/>
    <w:rsid w:val="00BB5AE9"/>
    <w:rsid w:val="00BC22B1"/>
    <w:rsid w:val="00BC6359"/>
    <w:rsid w:val="00BD5E17"/>
    <w:rsid w:val="00BE1200"/>
    <w:rsid w:val="00BF2D57"/>
    <w:rsid w:val="00BF7CEA"/>
    <w:rsid w:val="00C020C3"/>
    <w:rsid w:val="00C037F4"/>
    <w:rsid w:val="00C15BA6"/>
    <w:rsid w:val="00C22B89"/>
    <w:rsid w:val="00C423F2"/>
    <w:rsid w:val="00C43C07"/>
    <w:rsid w:val="00C44838"/>
    <w:rsid w:val="00C475AC"/>
    <w:rsid w:val="00C53892"/>
    <w:rsid w:val="00C543B2"/>
    <w:rsid w:val="00C73D1F"/>
    <w:rsid w:val="00C76697"/>
    <w:rsid w:val="00C8466A"/>
    <w:rsid w:val="00CD24F5"/>
    <w:rsid w:val="00CD59C0"/>
    <w:rsid w:val="00CF2154"/>
    <w:rsid w:val="00D13B4D"/>
    <w:rsid w:val="00D16D70"/>
    <w:rsid w:val="00D26B2D"/>
    <w:rsid w:val="00D57594"/>
    <w:rsid w:val="00D60CE5"/>
    <w:rsid w:val="00D63391"/>
    <w:rsid w:val="00D73B22"/>
    <w:rsid w:val="00DB7279"/>
    <w:rsid w:val="00DC7DFD"/>
    <w:rsid w:val="00DD3917"/>
    <w:rsid w:val="00DD3D2A"/>
    <w:rsid w:val="00DE121D"/>
    <w:rsid w:val="00DF60A9"/>
    <w:rsid w:val="00E140D2"/>
    <w:rsid w:val="00E15D8A"/>
    <w:rsid w:val="00E21580"/>
    <w:rsid w:val="00E24F9A"/>
    <w:rsid w:val="00E2711D"/>
    <w:rsid w:val="00E306CB"/>
    <w:rsid w:val="00E667DD"/>
    <w:rsid w:val="00E72B05"/>
    <w:rsid w:val="00EF037C"/>
    <w:rsid w:val="00F036E5"/>
    <w:rsid w:val="00F117F8"/>
    <w:rsid w:val="00F20135"/>
    <w:rsid w:val="00F23BCA"/>
    <w:rsid w:val="00F53B11"/>
    <w:rsid w:val="00F5504E"/>
    <w:rsid w:val="00F70D60"/>
    <w:rsid w:val="00F74ADA"/>
    <w:rsid w:val="00FA053C"/>
    <w:rsid w:val="00FB2A64"/>
    <w:rsid w:val="00FC4D4F"/>
    <w:rsid w:val="00FD1938"/>
    <w:rsid w:val="00FD2D11"/>
    <w:rsid w:val="00FD308E"/>
    <w:rsid w:val="00F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9D4"/>
  </w:style>
  <w:style w:type="paragraph" w:styleId="Footer">
    <w:name w:val="footer"/>
    <w:basedOn w:val="Normal"/>
    <w:link w:val="FooterChar"/>
    <w:uiPriority w:val="99"/>
    <w:unhideWhenUsed/>
    <w:rsid w:val="00540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9D4"/>
  </w:style>
  <w:style w:type="paragraph" w:styleId="NoSpacing">
    <w:name w:val="No Spacing"/>
    <w:uiPriority w:val="1"/>
    <w:qFormat/>
    <w:rsid w:val="005409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73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4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9D4"/>
  </w:style>
  <w:style w:type="paragraph" w:styleId="Footer">
    <w:name w:val="footer"/>
    <w:basedOn w:val="Normal"/>
    <w:link w:val="FooterChar"/>
    <w:uiPriority w:val="99"/>
    <w:unhideWhenUsed/>
    <w:rsid w:val="00540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9D4"/>
  </w:style>
  <w:style w:type="paragraph" w:styleId="NoSpacing">
    <w:name w:val="No Spacing"/>
    <w:uiPriority w:val="1"/>
    <w:qFormat/>
    <w:rsid w:val="005409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73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4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I.333482@2free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F685-E60A-49A9-97DA-099846D1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DRALIH</dc:creator>
  <cp:lastModifiedBy>784812338</cp:lastModifiedBy>
  <cp:revision>13</cp:revision>
  <cp:lastPrinted>2016-11-03T08:59:00Z</cp:lastPrinted>
  <dcterms:created xsi:type="dcterms:W3CDTF">2016-11-02T08:25:00Z</dcterms:created>
  <dcterms:modified xsi:type="dcterms:W3CDTF">2017-11-30T08:08:00Z</dcterms:modified>
</cp:coreProperties>
</file>