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4"/>
        <w:tblW w:w="11165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5"/>
      </w:tblGrid>
      <w:tr w:rsidR="000B27BA" w:rsidRPr="00492CF1" w:rsidTr="004E47F4">
        <w:tc>
          <w:tcPr>
            <w:tcW w:w="11165" w:type="dxa"/>
            <w:shd w:val="pct25" w:color="auto" w:fill="auto"/>
          </w:tcPr>
          <w:p w:rsidR="000B27BA" w:rsidRPr="00492CF1" w:rsidRDefault="000B27BA" w:rsidP="000B27BA">
            <w:pPr>
              <w:pStyle w:val="BodyTextIndent2"/>
              <w:spacing w:line="36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92CF1">
              <w:rPr>
                <w:rFonts w:ascii="Times New Roman" w:hAnsi="Times New Roman"/>
                <w:color w:val="000000"/>
                <w:szCs w:val="24"/>
              </w:rPr>
              <w:t>CURRICULUM VITAE</w:t>
            </w:r>
          </w:p>
        </w:tc>
      </w:tr>
    </w:tbl>
    <w:p w:rsidR="00492CF1" w:rsidRDefault="00492CF1"/>
    <w:p w:rsidR="00492CF1" w:rsidRDefault="00492CF1" w:rsidP="00256089">
      <w:pPr>
        <w:tabs>
          <w:tab w:val="left" w:pos="7371"/>
        </w:tabs>
        <w:ind w:left="6660" w:hanging="6660"/>
      </w:pPr>
      <w:r>
        <w:tab/>
      </w:r>
      <w:r w:rsidR="00256089">
        <w:t xml:space="preserve">MISTRY </w:t>
      </w:r>
      <w:r>
        <w:t xml:space="preserve"> </w:t>
      </w:r>
    </w:p>
    <w:p w:rsidR="00256089" w:rsidRPr="002A0E2F" w:rsidRDefault="00256089" w:rsidP="00256089">
      <w:pPr>
        <w:tabs>
          <w:tab w:val="left" w:pos="7371"/>
        </w:tabs>
        <w:ind w:left="6660" w:hanging="6660"/>
        <w:rPr>
          <w:color w:val="000000"/>
          <w:sz w:val="22"/>
          <w:szCs w:val="22"/>
        </w:rPr>
      </w:pPr>
      <w:hyperlink r:id="rId9" w:history="1">
        <w:r w:rsidRPr="005F0D44">
          <w:rPr>
            <w:rStyle w:val="Hyperlink"/>
          </w:rPr>
          <w:t>MISTRY.333519@2freemail.com</w:t>
        </w:r>
      </w:hyperlink>
      <w:r>
        <w:t xml:space="preserve"> </w:t>
      </w:r>
    </w:p>
    <w:p w:rsidR="00492CF1" w:rsidRDefault="00E60979" w:rsidP="00492CF1">
      <w:pPr>
        <w:tabs>
          <w:tab w:val="left" w:pos="630"/>
        </w:tabs>
        <w:spacing w:line="360" w:lineRule="auto"/>
        <w:ind w:right="-97"/>
        <w:rPr>
          <w:b/>
          <w:u w:val="single"/>
        </w:rPr>
      </w:pPr>
      <w:r>
        <w:rPr>
          <w:b/>
          <w:noProof/>
          <w:sz w:val="22"/>
          <w:szCs w:val="22"/>
          <w:lang w:val="en-IN" w:eastAsia="en-IN"/>
        </w:rPr>
        <w:pict>
          <v:line id="Straight Connector 2" o:spid="_x0000_s1026" style="position:absolute;z-index:251660288;visibility:visible" from="-46.5pt,3.95pt" to="515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" strokeweight="3pt">
            <v:stroke linestyle="thinThin"/>
          </v:line>
        </w:pict>
      </w:r>
    </w:p>
    <w:p w:rsidR="00492CF1" w:rsidRPr="00492CF1" w:rsidRDefault="00492CF1" w:rsidP="00492CF1">
      <w:pPr>
        <w:pStyle w:val="ListParagraph"/>
        <w:numPr>
          <w:ilvl w:val="0"/>
          <w:numId w:val="12"/>
        </w:numPr>
        <w:tabs>
          <w:tab w:val="left" w:pos="630"/>
        </w:tabs>
        <w:spacing w:line="360" w:lineRule="auto"/>
        <w:ind w:right="-97"/>
        <w:rPr>
          <w:b/>
          <w:u w:val="single"/>
        </w:rPr>
      </w:pPr>
      <w:r w:rsidRPr="00492CF1">
        <w:rPr>
          <w:b/>
          <w:u w:val="single"/>
        </w:rPr>
        <w:t>Objectives</w:t>
      </w:r>
    </w:p>
    <w:p w:rsidR="00492CF1" w:rsidRPr="009C4B10" w:rsidRDefault="00492CF1" w:rsidP="00CA4ADC">
      <w:pPr>
        <w:tabs>
          <w:tab w:val="left" w:pos="630"/>
        </w:tabs>
        <w:ind w:left="630" w:right="-97" w:hanging="630"/>
        <w:rPr>
          <w:b/>
          <w:u w:val="single"/>
        </w:rPr>
      </w:pPr>
      <w:r w:rsidRPr="009C4B10">
        <w:t xml:space="preserve">  </w:t>
      </w:r>
      <w:r>
        <w:t xml:space="preserve">    </w:t>
      </w:r>
      <w:r w:rsidRPr="009C4B10">
        <w:t xml:space="preserve"> </w:t>
      </w:r>
      <w:r w:rsidR="00CA4ADC">
        <w:t xml:space="preserve">  </w:t>
      </w:r>
      <w:r w:rsidRPr="009C4B10">
        <w:t xml:space="preserve"> </w:t>
      </w:r>
      <w:r w:rsidR="00CA4ADC">
        <w:t xml:space="preserve"> </w:t>
      </w:r>
      <w:r w:rsidRPr="009C4B10">
        <w:t>Seeking a position to utilize my skills and abilities in the organization that offers knowledge growth while being resourceful, innovative, and flexible and to be proactive and develop creativity and initiative in a work and to give best performance to the organization.</w:t>
      </w:r>
    </w:p>
    <w:p w:rsidR="00492CF1" w:rsidRDefault="00492CF1" w:rsidP="00492CF1">
      <w:pPr>
        <w:tabs>
          <w:tab w:val="left" w:pos="540"/>
        </w:tabs>
        <w:spacing w:line="300" w:lineRule="auto"/>
        <w:ind w:right="-97"/>
        <w:rPr>
          <w:b/>
          <w:iCs/>
        </w:rPr>
      </w:pPr>
    </w:p>
    <w:p w:rsidR="00492CF1" w:rsidRDefault="00492CF1" w:rsidP="00386526">
      <w:pPr>
        <w:numPr>
          <w:ilvl w:val="0"/>
          <w:numId w:val="11"/>
        </w:numPr>
        <w:tabs>
          <w:tab w:val="left" w:pos="180"/>
          <w:tab w:val="left" w:pos="540"/>
        </w:tabs>
        <w:spacing w:line="300" w:lineRule="auto"/>
        <w:ind w:left="180" w:right="-97" w:firstLine="0"/>
        <w:rPr>
          <w:b/>
          <w:iCs/>
        </w:rPr>
      </w:pPr>
      <w:r>
        <w:rPr>
          <w:b/>
          <w:iCs/>
          <w:u w:val="single"/>
        </w:rPr>
        <w:t>Career Vision</w:t>
      </w:r>
    </w:p>
    <w:p w:rsidR="00492CF1" w:rsidRPr="00811931" w:rsidRDefault="00CA4ADC" w:rsidP="00CA4ADC">
      <w:pPr>
        <w:pStyle w:val="ListParagraph"/>
        <w:ind w:left="540" w:hanging="540"/>
        <w:rPr>
          <w:b/>
          <w:u w:val="single"/>
        </w:rPr>
      </w:pPr>
      <w:r>
        <w:t xml:space="preserve">         </w:t>
      </w:r>
      <w:r w:rsidR="00492CF1">
        <w:t>To develop myself as a professional in Pharmaceutical sector and make a significant contribution through my knowledge, skills and personal commitment for professional satisfaction of organization and individual excellence.</w:t>
      </w:r>
    </w:p>
    <w:p w:rsidR="00492CF1" w:rsidRPr="00811931" w:rsidRDefault="00492CF1" w:rsidP="00492CF1">
      <w:pPr>
        <w:pStyle w:val="ListParagraph"/>
        <w:ind w:left="1140"/>
        <w:rPr>
          <w:b/>
          <w:u w:val="single"/>
        </w:rPr>
      </w:pPr>
    </w:p>
    <w:p w:rsidR="00492CF1" w:rsidRPr="00811931" w:rsidRDefault="00492CF1" w:rsidP="00386526">
      <w:pPr>
        <w:pStyle w:val="ListParagraph"/>
        <w:numPr>
          <w:ilvl w:val="0"/>
          <w:numId w:val="1"/>
        </w:numPr>
        <w:tabs>
          <w:tab w:val="left" w:pos="450"/>
        </w:tabs>
        <w:ind w:left="567"/>
        <w:rPr>
          <w:b/>
          <w:u w:val="single"/>
        </w:rPr>
      </w:pPr>
      <w:r>
        <w:t xml:space="preserve"> </w:t>
      </w:r>
      <w:r w:rsidRPr="00811931">
        <w:rPr>
          <w:b/>
          <w:u w:val="single"/>
        </w:rPr>
        <w:t>Educational Qualifications:</w:t>
      </w:r>
    </w:p>
    <w:p w:rsidR="00492CF1" w:rsidRPr="00811931" w:rsidRDefault="00492CF1" w:rsidP="00492CF1">
      <w:pPr>
        <w:ind w:firstLine="720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562"/>
        <w:gridCol w:w="2316"/>
        <w:gridCol w:w="1325"/>
        <w:gridCol w:w="1613"/>
      </w:tblGrid>
      <w:tr w:rsidR="00492CF1" w:rsidRPr="00811931" w:rsidTr="007715FD">
        <w:trPr>
          <w:jc w:val="center"/>
        </w:trPr>
        <w:tc>
          <w:tcPr>
            <w:tcW w:w="1722" w:type="dxa"/>
          </w:tcPr>
          <w:p w:rsidR="00492CF1" w:rsidRPr="00811931" w:rsidRDefault="00492CF1" w:rsidP="007715FD">
            <w:pPr>
              <w:rPr>
                <w:b/>
                <w:u w:val="single"/>
              </w:rPr>
            </w:pPr>
            <w:r w:rsidRPr="00811931">
              <w:rPr>
                <w:b/>
                <w:u w:val="single"/>
              </w:rPr>
              <w:t>Class/Course</w:t>
            </w:r>
          </w:p>
        </w:tc>
        <w:tc>
          <w:tcPr>
            <w:tcW w:w="1880" w:type="dxa"/>
          </w:tcPr>
          <w:p w:rsidR="00492CF1" w:rsidRPr="00811931" w:rsidRDefault="00492CF1" w:rsidP="007715FD">
            <w:pPr>
              <w:rPr>
                <w:b/>
                <w:u w:val="single"/>
              </w:rPr>
            </w:pPr>
            <w:r w:rsidRPr="00811931">
              <w:rPr>
                <w:b/>
                <w:u w:val="single"/>
              </w:rPr>
              <w:t>Name of the Institution</w:t>
            </w:r>
          </w:p>
        </w:tc>
        <w:tc>
          <w:tcPr>
            <w:tcW w:w="2316" w:type="dxa"/>
          </w:tcPr>
          <w:p w:rsidR="00492CF1" w:rsidRPr="00811931" w:rsidRDefault="00492CF1" w:rsidP="007715FD">
            <w:pPr>
              <w:rPr>
                <w:b/>
                <w:u w:val="single"/>
              </w:rPr>
            </w:pPr>
            <w:r w:rsidRPr="00811931">
              <w:rPr>
                <w:b/>
                <w:u w:val="single"/>
              </w:rPr>
              <w:t>Board/University</w:t>
            </w:r>
          </w:p>
        </w:tc>
        <w:tc>
          <w:tcPr>
            <w:tcW w:w="1325" w:type="dxa"/>
          </w:tcPr>
          <w:p w:rsidR="00492CF1" w:rsidRPr="00811931" w:rsidRDefault="00492CF1" w:rsidP="007715FD">
            <w:pPr>
              <w:rPr>
                <w:b/>
                <w:u w:val="single"/>
              </w:rPr>
            </w:pPr>
            <w:r w:rsidRPr="00811931">
              <w:rPr>
                <w:b/>
                <w:u w:val="single"/>
              </w:rPr>
              <w:t>Year of Passing</w:t>
            </w:r>
          </w:p>
        </w:tc>
        <w:tc>
          <w:tcPr>
            <w:tcW w:w="1613" w:type="dxa"/>
          </w:tcPr>
          <w:p w:rsidR="00492CF1" w:rsidRPr="00811931" w:rsidRDefault="00492CF1" w:rsidP="007715FD">
            <w:pPr>
              <w:rPr>
                <w:b/>
                <w:u w:val="single"/>
              </w:rPr>
            </w:pPr>
            <w:r w:rsidRPr="00811931">
              <w:rPr>
                <w:b/>
                <w:u w:val="single"/>
              </w:rPr>
              <w:t>Percentage/ CPI</w:t>
            </w:r>
          </w:p>
        </w:tc>
      </w:tr>
      <w:tr w:rsidR="00492CF1" w:rsidRPr="00811931" w:rsidTr="007715FD">
        <w:trPr>
          <w:jc w:val="center"/>
        </w:trPr>
        <w:tc>
          <w:tcPr>
            <w:tcW w:w="1722" w:type="dxa"/>
          </w:tcPr>
          <w:p w:rsidR="00492CF1" w:rsidRPr="00811931" w:rsidRDefault="00492CF1" w:rsidP="007715FD">
            <w:r w:rsidRPr="00811931">
              <w:t>Bachelors of Pharmacy</w:t>
            </w:r>
          </w:p>
        </w:tc>
        <w:tc>
          <w:tcPr>
            <w:tcW w:w="1880" w:type="dxa"/>
          </w:tcPr>
          <w:p w:rsidR="00492CF1" w:rsidRPr="00811931" w:rsidRDefault="00492CF1" w:rsidP="007715FD">
            <w:r w:rsidRPr="00811931">
              <w:t xml:space="preserve">Shree </w:t>
            </w:r>
            <w:proofErr w:type="spellStart"/>
            <w:r w:rsidRPr="00811931">
              <w:t>Swaminarayan</w:t>
            </w:r>
            <w:proofErr w:type="spellEnd"/>
            <w:r w:rsidRPr="00811931">
              <w:t xml:space="preserve"> Pharmacy college</w:t>
            </w:r>
          </w:p>
        </w:tc>
        <w:tc>
          <w:tcPr>
            <w:tcW w:w="2316" w:type="dxa"/>
          </w:tcPr>
          <w:p w:rsidR="00492CF1" w:rsidRPr="00811931" w:rsidRDefault="00492CF1" w:rsidP="007715FD">
            <w:r w:rsidRPr="00811931">
              <w:t>Gujarat Technological University</w:t>
            </w:r>
          </w:p>
        </w:tc>
        <w:tc>
          <w:tcPr>
            <w:tcW w:w="1325" w:type="dxa"/>
          </w:tcPr>
          <w:p w:rsidR="00492CF1" w:rsidRPr="00811931" w:rsidRDefault="00492CF1" w:rsidP="007715FD">
            <w:r w:rsidRPr="00811931">
              <w:t>2012</w:t>
            </w:r>
          </w:p>
        </w:tc>
        <w:tc>
          <w:tcPr>
            <w:tcW w:w="1613" w:type="dxa"/>
          </w:tcPr>
          <w:p w:rsidR="00492CF1" w:rsidRPr="00811931" w:rsidRDefault="00492CF1" w:rsidP="007715FD">
            <w:r w:rsidRPr="00811931">
              <w:t>7.06 CGPA</w:t>
            </w:r>
          </w:p>
        </w:tc>
      </w:tr>
      <w:tr w:rsidR="00492CF1" w:rsidRPr="00811931" w:rsidTr="007715FD">
        <w:trPr>
          <w:jc w:val="center"/>
        </w:trPr>
        <w:tc>
          <w:tcPr>
            <w:tcW w:w="1722" w:type="dxa"/>
          </w:tcPr>
          <w:p w:rsidR="00492CF1" w:rsidRPr="00811931" w:rsidRDefault="00492CF1" w:rsidP="007715FD">
            <w:r w:rsidRPr="00811931">
              <w:t>H.S.C.</w:t>
            </w:r>
          </w:p>
        </w:tc>
        <w:tc>
          <w:tcPr>
            <w:tcW w:w="1880" w:type="dxa"/>
          </w:tcPr>
          <w:p w:rsidR="00492CF1" w:rsidRPr="00811931" w:rsidRDefault="00492CF1" w:rsidP="007715FD">
            <w:r w:rsidRPr="00811931">
              <w:t>M.M.P.</w:t>
            </w:r>
          </w:p>
          <w:p w:rsidR="00492CF1" w:rsidRPr="00811931" w:rsidRDefault="00492CF1" w:rsidP="007715FD">
            <w:r w:rsidRPr="00811931">
              <w:t>High school</w:t>
            </w:r>
          </w:p>
        </w:tc>
        <w:tc>
          <w:tcPr>
            <w:tcW w:w="2316" w:type="dxa"/>
          </w:tcPr>
          <w:p w:rsidR="00492CF1" w:rsidRPr="00811931" w:rsidRDefault="00492CF1" w:rsidP="007715FD">
            <w:r w:rsidRPr="00811931">
              <w:t>GSHSEB(Gujarat)</w:t>
            </w:r>
          </w:p>
        </w:tc>
        <w:tc>
          <w:tcPr>
            <w:tcW w:w="1325" w:type="dxa"/>
          </w:tcPr>
          <w:p w:rsidR="00492CF1" w:rsidRPr="00811931" w:rsidRDefault="00492CF1" w:rsidP="007715FD">
            <w:r w:rsidRPr="00811931">
              <w:t>2008</w:t>
            </w:r>
          </w:p>
        </w:tc>
        <w:tc>
          <w:tcPr>
            <w:tcW w:w="1613" w:type="dxa"/>
          </w:tcPr>
          <w:p w:rsidR="00492CF1" w:rsidRPr="00811931" w:rsidRDefault="00492CF1" w:rsidP="007715FD">
            <w:r w:rsidRPr="00811931">
              <w:t>60.20 %</w:t>
            </w:r>
          </w:p>
        </w:tc>
      </w:tr>
      <w:tr w:rsidR="00492CF1" w:rsidRPr="00811931" w:rsidTr="007715FD">
        <w:trPr>
          <w:jc w:val="center"/>
        </w:trPr>
        <w:tc>
          <w:tcPr>
            <w:tcW w:w="1722" w:type="dxa"/>
          </w:tcPr>
          <w:p w:rsidR="00492CF1" w:rsidRPr="00811931" w:rsidRDefault="00492CF1" w:rsidP="007715FD">
            <w:r w:rsidRPr="00811931">
              <w:t>S.S.C.</w:t>
            </w:r>
          </w:p>
        </w:tc>
        <w:tc>
          <w:tcPr>
            <w:tcW w:w="1880" w:type="dxa"/>
          </w:tcPr>
          <w:p w:rsidR="00492CF1" w:rsidRPr="00811931" w:rsidRDefault="00492CF1" w:rsidP="007715FD">
            <w:proofErr w:type="spellStart"/>
            <w:r w:rsidRPr="00811931">
              <w:t>LokamanyaVidhayalaya</w:t>
            </w:r>
            <w:proofErr w:type="spellEnd"/>
          </w:p>
        </w:tc>
        <w:tc>
          <w:tcPr>
            <w:tcW w:w="2316" w:type="dxa"/>
          </w:tcPr>
          <w:p w:rsidR="00492CF1" w:rsidRPr="00811931" w:rsidRDefault="00492CF1" w:rsidP="007715FD">
            <w:pPr>
              <w:rPr>
                <w:u w:val="single"/>
              </w:rPr>
            </w:pPr>
            <w:r w:rsidRPr="00811931">
              <w:t>GSHSEB(Gujarat)</w:t>
            </w:r>
          </w:p>
        </w:tc>
        <w:tc>
          <w:tcPr>
            <w:tcW w:w="1325" w:type="dxa"/>
          </w:tcPr>
          <w:p w:rsidR="00492CF1" w:rsidRPr="00811931" w:rsidRDefault="00492CF1" w:rsidP="007715FD">
            <w:r w:rsidRPr="00811931">
              <w:t>2006</w:t>
            </w:r>
          </w:p>
        </w:tc>
        <w:tc>
          <w:tcPr>
            <w:tcW w:w="1613" w:type="dxa"/>
          </w:tcPr>
          <w:p w:rsidR="00492CF1" w:rsidRPr="00811931" w:rsidRDefault="00492CF1" w:rsidP="007715FD">
            <w:r w:rsidRPr="00811931">
              <w:t>85.29 %</w:t>
            </w:r>
          </w:p>
        </w:tc>
      </w:tr>
    </w:tbl>
    <w:p w:rsidR="00492CF1" w:rsidRPr="00492CF1" w:rsidRDefault="00492CF1" w:rsidP="00492CF1">
      <w:pPr>
        <w:pStyle w:val="ListParagraph"/>
        <w:numPr>
          <w:ilvl w:val="0"/>
          <w:numId w:val="11"/>
        </w:numPr>
        <w:tabs>
          <w:tab w:val="left" w:pos="540"/>
        </w:tabs>
        <w:spacing w:before="120" w:after="120" w:line="360" w:lineRule="auto"/>
        <w:ind w:right="-154"/>
        <w:rPr>
          <w:b/>
          <w:bCs/>
          <w:sz w:val="28"/>
          <w:szCs w:val="28"/>
          <w:u w:val="single"/>
        </w:rPr>
      </w:pPr>
      <w:r w:rsidRPr="00492CF1">
        <w:rPr>
          <w:b/>
          <w:bCs/>
          <w:sz w:val="28"/>
          <w:szCs w:val="28"/>
          <w:u w:val="single"/>
        </w:rPr>
        <w:t>Poster Presentation: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62"/>
        <w:gridCol w:w="3729"/>
        <w:gridCol w:w="2075"/>
      </w:tblGrid>
      <w:tr w:rsidR="00492CF1" w:rsidRPr="00244444" w:rsidTr="00386526">
        <w:trPr>
          <w:trHeight w:val="376"/>
          <w:jc w:val="center"/>
        </w:trPr>
        <w:tc>
          <w:tcPr>
            <w:tcW w:w="481" w:type="dxa"/>
          </w:tcPr>
          <w:p w:rsidR="00492CF1" w:rsidRPr="00244444" w:rsidRDefault="00492CF1" w:rsidP="007715FD">
            <w:pPr>
              <w:spacing w:line="360" w:lineRule="auto"/>
              <w:rPr>
                <w:b/>
              </w:rPr>
            </w:pPr>
            <w:r w:rsidRPr="00244444">
              <w:rPr>
                <w:b/>
              </w:rPr>
              <w:t>No</w:t>
            </w:r>
          </w:p>
        </w:tc>
        <w:tc>
          <w:tcPr>
            <w:tcW w:w="3271" w:type="dxa"/>
          </w:tcPr>
          <w:p w:rsidR="00492CF1" w:rsidRPr="00244444" w:rsidRDefault="00492CF1" w:rsidP="007715FD">
            <w:pPr>
              <w:spacing w:line="360" w:lineRule="auto"/>
              <w:rPr>
                <w:b/>
              </w:rPr>
            </w:pPr>
            <w:r w:rsidRPr="00244444">
              <w:rPr>
                <w:b/>
              </w:rPr>
              <w:t>Title</w:t>
            </w:r>
          </w:p>
        </w:tc>
        <w:tc>
          <w:tcPr>
            <w:tcW w:w="3737" w:type="dxa"/>
          </w:tcPr>
          <w:p w:rsidR="00492CF1" w:rsidRPr="00244444" w:rsidRDefault="00492CF1" w:rsidP="007715FD">
            <w:pPr>
              <w:spacing w:line="360" w:lineRule="auto"/>
              <w:rPr>
                <w:b/>
              </w:rPr>
            </w:pPr>
            <w:r w:rsidRPr="00244444">
              <w:rPr>
                <w:b/>
              </w:rPr>
              <w:t>Held At</w:t>
            </w:r>
          </w:p>
        </w:tc>
        <w:tc>
          <w:tcPr>
            <w:tcW w:w="2079" w:type="dxa"/>
          </w:tcPr>
          <w:p w:rsidR="00492CF1" w:rsidRPr="00244444" w:rsidRDefault="00492CF1" w:rsidP="007715FD">
            <w:pPr>
              <w:spacing w:line="360" w:lineRule="auto"/>
              <w:rPr>
                <w:b/>
              </w:rPr>
            </w:pPr>
            <w:r w:rsidRPr="00244444">
              <w:rPr>
                <w:b/>
              </w:rPr>
              <w:t xml:space="preserve"> Year</w:t>
            </w:r>
          </w:p>
        </w:tc>
      </w:tr>
      <w:tr w:rsidR="00492CF1" w:rsidRPr="00244444" w:rsidTr="00386526">
        <w:trPr>
          <w:trHeight w:val="390"/>
          <w:jc w:val="center"/>
        </w:trPr>
        <w:tc>
          <w:tcPr>
            <w:tcW w:w="481" w:type="dxa"/>
          </w:tcPr>
          <w:p w:rsidR="00492CF1" w:rsidRPr="00244444" w:rsidRDefault="00492CF1" w:rsidP="007715FD">
            <w:pPr>
              <w:spacing w:line="360" w:lineRule="auto"/>
            </w:pPr>
            <w:r w:rsidRPr="00244444">
              <w:t>1</w:t>
            </w:r>
          </w:p>
        </w:tc>
        <w:tc>
          <w:tcPr>
            <w:tcW w:w="3271" w:type="dxa"/>
          </w:tcPr>
          <w:p w:rsidR="00492CF1" w:rsidRPr="00244444" w:rsidRDefault="00492CF1" w:rsidP="007715FD">
            <w:pPr>
              <w:spacing w:line="360" w:lineRule="auto"/>
            </w:pPr>
            <w:r w:rsidRPr="00244444">
              <w:t>Stevia Herb</w:t>
            </w:r>
          </w:p>
        </w:tc>
        <w:tc>
          <w:tcPr>
            <w:tcW w:w="3737" w:type="dxa"/>
          </w:tcPr>
          <w:p w:rsidR="00492CF1" w:rsidRPr="00244444" w:rsidRDefault="00492CF1" w:rsidP="007715FD">
            <w:pPr>
              <w:spacing w:line="360" w:lineRule="auto"/>
            </w:pPr>
            <w:proofErr w:type="spellStart"/>
            <w:r w:rsidRPr="00244444">
              <w:t>Parul</w:t>
            </w:r>
            <w:proofErr w:type="spellEnd"/>
            <w:r w:rsidRPr="00244444">
              <w:t xml:space="preserve"> Institute of </w:t>
            </w:r>
            <w:proofErr w:type="spellStart"/>
            <w:r w:rsidRPr="00244444">
              <w:t>Pharnacy</w:t>
            </w:r>
            <w:proofErr w:type="spellEnd"/>
            <w:r w:rsidRPr="00244444">
              <w:t>. Baroda</w:t>
            </w:r>
          </w:p>
        </w:tc>
        <w:tc>
          <w:tcPr>
            <w:tcW w:w="2079" w:type="dxa"/>
          </w:tcPr>
          <w:p w:rsidR="00492CF1" w:rsidRPr="00244444" w:rsidRDefault="00492CF1" w:rsidP="007715FD">
            <w:pPr>
              <w:spacing w:line="360" w:lineRule="auto"/>
            </w:pPr>
            <w:r w:rsidRPr="00244444">
              <w:t xml:space="preserve"> 2009</w:t>
            </w:r>
          </w:p>
        </w:tc>
      </w:tr>
    </w:tbl>
    <w:p w:rsidR="00492CF1" w:rsidRDefault="00492CF1" w:rsidP="00492CF1">
      <w:pPr>
        <w:jc w:val="both"/>
        <w:rPr>
          <w:sz w:val="28"/>
          <w:szCs w:val="28"/>
        </w:rPr>
      </w:pPr>
    </w:p>
    <w:p w:rsidR="00492CF1" w:rsidRPr="009C4B10" w:rsidRDefault="00492CF1" w:rsidP="00492CF1">
      <w:pPr>
        <w:numPr>
          <w:ilvl w:val="0"/>
          <w:numId w:val="11"/>
        </w:numPr>
        <w:jc w:val="both"/>
      </w:pPr>
      <w:r>
        <w:rPr>
          <w:b/>
          <w:u w:val="single"/>
        </w:rPr>
        <w:t>Interest and Activities :</w:t>
      </w:r>
    </w:p>
    <w:p w:rsidR="00492CF1" w:rsidRDefault="00492CF1" w:rsidP="00492CF1">
      <w:pPr>
        <w:ind w:left="720"/>
        <w:jc w:val="both"/>
      </w:pPr>
    </w:p>
    <w:p w:rsidR="00492CF1" w:rsidRDefault="00492CF1" w:rsidP="00492CF1">
      <w:pPr>
        <w:numPr>
          <w:ilvl w:val="0"/>
          <w:numId w:val="7"/>
        </w:numPr>
      </w:pPr>
      <w:r>
        <w:t>An ambitious and competent Pharmacist who is interested in working for an organization with opportunity to make strong contribution to organizational goals through continued development of professional skills.</w:t>
      </w:r>
    </w:p>
    <w:p w:rsidR="00492CF1" w:rsidRDefault="00492CF1" w:rsidP="00492CF1">
      <w:pPr>
        <w:numPr>
          <w:ilvl w:val="3"/>
          <w:numId w:val="6"/>
        </w:numPr>
        <w:tabs>
          <w:tab w:val="clear" w:pos="3600"/>
          <w:tab w:val="num" w:pos="450"/>
        </w:tabs>
        <w:ind w:left="360" w:firstLine="90"/>
      </w:pPr>
      <w:r>
        <w:t>I am interested in Formulation Development, Quality Assurance and Quality Control.</w:t>
      </w:r>
    </w:p>
    <w:p w:rsidR="00492CF1" w:rsidRDefault="00492CF1" w:rsidP="00492CF1">
      <w:pPr>
        <w:pStyle w:val="ListParagraph"/>
        <w:ind w:left="360"/>
        <w:rPr>
          <w:b/>
          <w:u w:val="single"/>
        </w:rPr>
      </w:pPr>
    </w:p>
    <w:p w:rsidR="00492CF1" w:rsidRPr="00E442E9" w:rsidRDefault="00492CF1" w:rsidP="00492CF1">
      <w:pPr>
        <w:pStyle w:val="ListParagraph"/>
        <w:numPr>
          <w:ilvl w:val="0"/>
          <w:numId w:val="9"/>
        </w:numPr>
        <w:tabs>
          <w:tab w:val="left" w:pos="720"/>
        </w:tabs>
        <w:rPr>
          <w:b/>
          <w:u w:val="single"/>
        </w:rPr>
      </w:pPr>
      <w:r w:rsidRPr="00E442E9">
        <w:rPr>
          <w:b/>
          <w:u w:val="single"/>
        </w:rPr>
        <w:t>Industrial Training:</w:t>
      </w:r>
    </w:p>
    <w:p w:rsidR="00492CF1" w:rsidRPr="00E442E9" w:rsidRDefault="00492CF1" w:rsidP="000A53D3">
      <w:pPr>
        <w:tabs>
          <w:tab w:val="left" w:pos="1134"/>
        </w:tabs>
        <w:spacing w:before="120" w:after="120"/>
        <w:ind w:left="720" w:right="-154" w:hanging="720"/>
        <w:rPr>
          <w:b/>
          <w:bCs/>
          <w:u w:val="single"/>
        </w:rPr>
      </w:pPr>
      <w:r w:rsidRPr="00E442E9">
        <w:tab/>
        <w:t xml:space="preserve">Successfully completed training in </w:t>
      </w:r>
      <w:r w:rsidRPr="00E442E9">
        <w:rPr>
          <w:u w:val="single"/>
        </w:rPr>
        <w:t>Vital Formulations</w:t>
      </w:r>
      <w:r w:rsidRPr="00E442E9">
        <w:t xml:space="preserve"> Ltd. Anand, as a Trainee for the duration of a month.</w:t>
      </w:r>
    </w:p>
    <w:p w:rsidR="00492CF1" w:rsidRDefault="00492CF1" w:rsidP="00492CF1">
      <w:pPr>
        <w:pStyle w:val="Heading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Computer Proficiency</w:t>
      </w:r>
    </w:p>
    <w:p w:rsidR="00492CF1" w:rsidRDefault="00492CF1" w:rsidP="00492CF1">
      <w:pPr>
        <w:ind w:right="-154"/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 xml:space="preserve">Certificate in Office &amp; </w:t>
      </w:r>
      <w:r w:rsidRPr="009C4B10">
        <w:rPr>
          <w:bCs/>
        </w:rPr>
        <w:t>Automation.</w:t>
      </w:r>
      <w:proofErr w:type="gramEnd"/>
    </w:p>
    <w:p w:rsidR="00492CF1" w:rsidRPr="009C4B10" w:rsidRDefault="00492CF1" w:rsidP="00492CF1">
      <w:pPr>
        <w:ind w:right="-154"/>
        <w:jc w:val="both"/>
        <w:rPr>
          <w:bCs/>
        </w:rPr>
      </w:pPr>
    </w:p>
    <w:p w:rsidR="00492CF1" w:rsidRPr="00EF6B0F" w:rsidRDefault="00492CF1" w:rsidP="00492CF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</w:t>
      </w:r>
      <w:r w:rsidRPr="00F80B03">
        <w:rPr>
          <w:b/>
          <w:sz w:val="28"/>
          <w:szCs w:val="28"/>
          <w:u w:val="single"/>
        </w:rPr>
        <w:t>Details:</w:t>
      </w:r>
    </w:p>
    <w:p w:rsidR="00386526" w:rsidRDefault="00386526" w:rsidP="00386526">
      <w:pPr>
        <w:jc w:val="both"/>
        <w:rPr>
          <w:b/>
          <w:sz w:val="28"/>
          <w:szCs w:val="28"/>
          <w:u w:val="single"/>
        </w:rPr>
      </w:pPr>
    </w:p>
    <w:p w:rsidR="00492CF1" w:rsidRPr="00244444" w:rsidRDefault="00386526" w:rsidP="00256089">
      <w:pPr>
        <w:jc w:val="both"/>
      </w:pPr>
      <w:r>
        <w:rPr>
          <w:sz w:val="28"/>
          <w:szCs w:val="28"/>
        </w:rPr>
        <w:t xml:space="preserve">          </w:t>
      </w:r>
    </w:p>
    <w:p w:rsidR="00492CF1" w:rsidRPr="00244444" w:rsidRDefault="00492CF1" w:rsidP="00492CF1">
      <w:pPr>
        <w:ind w:firstLine="720"/>
        <w:jc w:val="both"/>
      </w:pPr>
      <w:r w:rsidRPr="00244444">
        <w:t xml:space="preserve">Birth date: </w:t>
      </w:r>
      <w:proofErr w:type="gramStart"/>
      <w:r w:rsidRPr="00244444">
        <w:t>13</w:t>
      </w:r>
      <w:r w:rsidRPr="00244444">
        <w:rPr>
          <w:vertAlign w:val="superscript"/>
        </w:rPr>
        <w:t>th</w:t>
      </w:r>
      <w:r w:rsidRPr="00244444">
        <w:t>octomber  1990</w:t>
      </w:r>
      <w:proofErr w:type="gramEnd"/>
    </w:p>
    <w:p w:rsidR="00492CF1" w:rsidRPr="00244444" w:rsidRDefault="00492CF1" w:rsidP="00492CF1">
      <w:pPr>
        <w:ind w:firstLine="720"/>
        <w:jc w:val="both"/>
      </w:pPr>
      <w:r w:rsidRPr="00244444">
        <w:t>Nationality: Indian</w:t>
      </w:r>
    </w:p>
    <w:p w:rsidR="00492CF1" w:rsidRPr="00244444" w:rsidRDefault="00492CF1" w:rsidP="00492CF1">
      <w:pPr>
        <w:ind w:firstLine="720"/>
        <w:jc w:val="both"/>
      </w:pPr>
      <w:r w:rsidRPr="00244444">
        <w:t>Languages Known: English, Hindi and Gujarati.</w:t>
      </w:r>
    </w:p>
    <w:p w:rsidR="00492CF1" w:rsidRPr="009C4B10" w:rsidRDefault="00492CF1" w:rsidP="00492CF1">
      <w:pPr>
        <w:ind w:firstLine="720"/>
        <w:jc w:val="both"/>
      </w:pPr>
      <w:r w:rsidRPr="00244444">
        <w:t xml:space="preserve">Hobbies: Cricket, Reading, </w:t>
      </w:r>
      <w:proofErr w:type="spellStart"/>
      <w:r w:rsidRPr="00244444">
        <w:t>vollyboll</w:t>
      </w:r>
      <w:proofErr w:type="spellEnd"/>
      <w:r w:rsidRPr="00244444">
        <w:t xml:space="preserve">, </w:t>
      </w:r>
      <w:proofErr w:type="gramStart"/>
      <w:r w:rsidRPr="00244444">
        <w:t>painting  etc</w:t>
      </w:r>
      <w:proofErr w:type="gramEnd"/>
      <w:r w:rsidRPr="00244444">
        <w:t xml:space="preserve">. </w:t>
      </w:r>
    </w:p>
    <w:p w:rsidR="00492CF1" w:rsidRPr="00386526" w:rsidRDefault="00492CF1" w:rsidP="00492CF1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360" w:lineRule="auto"/>
        <w:ind w:right="-154"/>
        <w:jc w:val="both"/>
        <w:rPr>
          <w:b/>
          <w:sz w:val="28"/>
          <w:szCs w:val="28"/>
          <w:u w:val="single"/>
        </w:rPr>
      </w:pPr>
      <w:r w:rsidRPr="00386526">
        <w:rPr>
          <w:b/>
          <w:sz w:val="28"/>
          <w:szCs w:val="28"/>
          <w:u w:val="single"/>
        </w:rPr>
        <w:t>Personnel strengths and attributes:</w:t>
      </w:r>
    </w:p>
    <w:p w:rsidR="00492CF1" w:rsidRPr="00244444" w:rsidRDefault="00492CF1" w:rsidP="00577FAE">
      <w:pPr>
        <w:pStyle w:val="ListParagraph"/>
        <w:numPr>
          <w:ilvl w:val="1"/>
          <w:numId w:val="13"/>
        </w:numPr>
        <w:ind w:right="-180"/>
        <w:jc w:val="both"/>
      </w:pPr>
      <w:r w:rsidRPr="00244444">
        <w:t>Good knowledge and thoughtful in undertaking tasks with structured work habit.</w:t>
      </w:r>
    </w:p>
    <w:p w:rsidR="00492CF1" w:rsidRPr="00244444" w:rsidRDefault="00492CF1" w:rsidP="00577FAE">
      <w:pPr>
        <w:pStyle w:val="ListParagraph"/>
        <w:numPr>
          <w:ilvl w:val="1"/>
          <w:numId w:val="13"/>
        </w:numPr>
        <w:ind w:right="-180"/>
        <w:jc w:val="both"/>
      </w:pPr>
      <w:r w:rsidRPr="00244444">
        <w:t>Good communication skill and good interpersonal relationship skills.</w:t>
      </w:r>
    </w:p>
    <w:p w:rsidR="00492CF1" w:rsidRPr="00244444" w:rsidRDefault="00492CF1" w:rsidP="00577FAE">
      <w:pPr>
        <w:pStyle w:val="ListParagraph"/>
        <w:numPr>
          <w:ilvl w:val="1"/>
          <w:numId w:val="13"/>
        </w:numPr>
        <w:ind w:right="-180"/>
        <w:jc w:val="both"/>
      </w:pPr>
      <w:r w:rsidRPr="00244444">
        <w:t>A good team worker as well as target oriented leader.</w:t>
      </w:r>
    </w:p>
    <w:p w:rsidR="00492CF1" w:rsidRDefault="00492CF1" w:rsidP="00577FAE">
      <w:pPr>
        <w:pStyle w:val="ListParagraph"/>
        <w:numPr>
          <w:ilvl w:val="1"/>
          <w:numId w:val="13"/>
        </w:numPr>
        <w:ind w:right="-180"/>
        <w:jc w:val="both"/>
      </w:pPr>
      <w:r w:rsidRPr="00244444">
        <w:t>Self-confident and adaptable to a changing environment focused.</w:t>
      </w:r>
    </w:p>
    <w:p w:rsidR="00386526" w:rsidRDefault="00386526" w:rsidP="00386526">
      <w:pPr>
        <w:tabs>
          <w:tab w:val="num" w:pos="630"/>
          <w:tab w:val="left" w:pos="810"/>
          <w:tab w:val="left" w:pos="900"/>
        </w:tabs>
      </w:pPr>
    </w:p>
    <w:p w:rsidR="00492CF1" w:rsidRPr="00386526" w:rsidRDefault="00492CF1" w:rsidP="00386526">
      <w:pPr>
        <w:pStyle w:val="ListParagraph"/>
        <w:numPr>
          <w:ilvl w:val="0"/>
          <w:numId w:val="10"/>
        </w:numPr>
        <w:tabs>
          <w:tab w:val="num" w:pos="630"/>
          <w:tab w:val="left" w:pos="810"/>
          <w:tab w:val="left" w:pos="900"/>
        </w:tabs>
        <w:rPr>
          <w:b/>
        </w:rPr>
      </w:pPr>
      <w:r w:rsidRPr="00386526">
        <w:rPr>
          <w:b/>
          <w:sz w:val="28"/>
          <w:szCs w:val="28"/>
          <w:u w:val="single"/>
        </w:rPr>
        <w:t xml:space="preserve">Experience: </w:t>
      </w:r>
      <w:r w:rsidRPr="00386526">
        <w:rPr>
          <w:b/>
        </w:rPr>
        <w:br/>
      </w:r>
    </w:p>
    <w:p w:rsidR="00492CF1" w:rsidRPr="009C4B10" w:rsidRDefault="00492CF1" w:rsidP="00492CF1">
      <w:pPr>
        <w:pStyle w:val="ListParagraph"/>
        <w:numPr>
          <w:ilvl w:val="0"/>
          <w:numId w:val="5"/>
        </w:numPr>
        <w:tabs>
          <w:tab w:val="left" w:pos="810"/>
        </w:tabs>
      </w:pPr>
      <w:r w:rsidRPr="009C4B10">
        <w:t xml:space="preserve">At present working as a Q.C. Chemist in </w:t>
      </w:r>
      <w:proofErr w:type="gramStart"/>
      <w:r w:rsidRPr="009C4B10">
        <w:t>a</w:t>
      </w:r>
      <w:proofErr w:type="gramEnd"/>
      <w:r w:rsidRPr="009C4B10">
        <w:t xml:space="preserve"> </w:t>
      </w:r>
      <w:proofErr w:type="spellStart"/>
      <w:r w:rsidRPr="009C4B10">
        <w:rPr>
          <w:b/>
        </w:rPr>
        <w:t>Ansar</w:t>
      </w:r>
      <w:proofErr w:type="spellEnd"/>
      <w:r w:rsidRPr="009C4B10">
        <w:rPr>
          <w:b/>
        </w:rPr>
        <w:t xml:space="preserve"> Industries, </w:t>
      </w:r>
      <w:proofErr w:type="spellStart"/>
      <w:r w:rsidRPr="009C4B10">
        <w:rPr>
          <w:b/>
        </w:rPr>
        <w:t>Surat</w:t>
      </w:r>
      <w:proofErr w:type="spellEnd"/>
      <w:r w:rsidR="00835828">
        <w:t xml:space="preserve"> from July 2012 to August 2014</w:t>
      </w:r>
      <w:r w:rsidRPr="009C4B10">
        <w:t xml:space="preserve">. (Mfg of Herbal Extract &amp; </w:t>
      </w:r>
      <w:proofErr w:type="spellStart"/>
      <w:r w:rsidRPr="009C4B10">
        <w:t>Phyto</w:t>
      </w:r>
      <w:proofErr w:type="spellEnd"/>
      <w:r w:rsidRPr="009C4B10">
        <w:t xml:space="preserve"> Chemicals)</w:t>
      </w:r>
      <w:r w:rsidRPr="009C4B10">
        <w:br/>
      </w:r>
      <w:r w:rsidRPr="009C4B10">
        <w:br/>
      </w:r>
      <w:r w:rsidRPr="009C4B10">
        <w:rPr>
          <w:b/>
          <w:u w:val="single"/>
        </w:rPr>
        <w:t>Job Responsibility:-</w:t>
      </w:r>
      <w:r w:rsidRPr="009C4B10">
        <w:br/>
        <w:t>1. To sampling of RM and its analysis.</w:t>
      </w:r>
    </w:p>
    <w:p w:rsidR="00492CF1" w:rsidRPr="009C4B10" w:rsidRDefault="00492CF1" w:rsidP="00492CF1">
      <w:pPr>
        <w:pStyle w:val="ListParagraph"/>
        <w:tabs>
          <w:tab w:val="left" w:pos="810"/>
        </w:tabs>
        <w:ind w:left="1080"/>
      </w:pPr>
      <w:r w:rsidRPr="009C4B10">
        <w:t xml:space="preserve">2. </w:t>
      </w:r>
      <w:proofErr w:type="gramStart"/>
      <w:r w:rsidRPr="009C4B10">
        <w:t>To</w:t>
      </w:r>
      <w:proofErr w:type="gramEnd"/>
      <w:r w:rsidRPr="009C4B10">
        <w:t xml:space="preserve"> analysis the sample of finished product &amp; maintain its related document.</w:t>
      </w:r>
      <w:r w:rsidRPr="009C4B10">
        <w:br/>
      </w:r>
      <w:proofErr w:type="gramStart"/>
      <w:r w:rsidRPr="009C4B10">
        <w:t>3  To</w:t>
      </w:r>
      <w:proofErr w:type="gramEnd"/>
      <w:r w:rsidRPr="009C4B10">
        <w:t xml:space="preserve"> analysis of stability samples and I.P.Q.C Testing .</w:t>
      </w:r>
    </w:p>
    <w:p w:rsidR="00492CF1" w:rsidRPr="009C4B10" w:rsidRDefault="00492CF1" w:rsidP="00492CF1">
      <w:pPr>
        <w:pStyle w:val="ListParagraph"/>
        <w:tabs>
          <w:tab w:val="left" w:pos="810"/>
        </w:tabs>
      </w:pPr>
      <w:r w:rsidRPr="009C4B10">
        <w:t xml:space="preserve">      4. To carry out Documentation of </w:t>
      </w:r>
      <w:proofErr w:type="spellStart"/>
      <w:r w:rsidRPr="009C4B10">
        <w:t>cGMP</w:t>
      </w:r>
      <w:proofErr w:type="spellEnd"/>
      <w:r w:rsidRPr="009C4B10">
        <w:t xml:space="preserve"> and its related documents.</w:t>
      </w:r>
    </w:p>
    <w:p w:rsidR="00492CF1" w:rsidRPr="009C4B10" w:rsidRDefault="00492CF1" w:rsidP="00E20724">
      <w:pPr>
        <w:pStyle w:val="ListParagraph"/>
        <w:tabs>
          <w:tab w:val="left" w:pos="1350"/>
        </w:tabs>
        <w:ind w:left="1350" w:hanging="630"/>
      </w:pPr>
      <w:r>
        <w:t xml:space="preserve">      5. To handling &amp; carry out </w:t>
      </w:r>
      <w:r w:rsidRPr="009C4B10">
        <w:t xml:space="preserve">calibration of pH meter, UV spectrophotometer &amp; </w:t>
      </w:r>
      <w:r>
        <w:t xml:space="preserve">           </w:t>
      </w:r>
      <w:r w:rsidR="00E20724">
        <w:t xml:space="preserve">  </w:t>
      </w:r>
      <w:r w:rsidRPr="009C4B10">
        <w:t>in</w:t>
      </w:r>
      <w:r>
        <w:t xml:space="preserve">strument used for finished </w:t>
      </w:r>
      <w:r w:rsidRPr="009C4B10">
        <w:t>product analysis.</w:t>
      </w:r>
    </w:p>
    <w:p w:rsidR="00492CF1" w:rsidRDefault="00E20724" w:rsidP="008764EB">
      <w:pPr>
        <w:tabs>
          <w:tab w:val="left" w:pos="810"/>
        </w:tabs>
        <w:ind w:left="1350" w:hanging="1350"/>
      </w:pPr>
      <w:r>
        <w:t xml:space="preserve">                  </w:t>
      </w:r>
      <w:r w:rsidR="008764EB">
        <w:t>6</w:t>
      </w:r>
      <w:r w:rsidR="00492CF1" w:rsidRPr="009C4B10">
        <w:t>. To enter the result of calculation sheet, raw data sheet and prepare the certificate of analysis.</w:t>
      </w: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Default="008D68E0" w:rsidP="008764EB">
      <w:pPr>
        <w:tabs>
          <w:tab w:val="left" w:pos="810"/>
        </w:tabs>
        <w:ind w:left="1350" w:hanging="1350"/>
      </w:pPr>
    </w:p>
    <w:p w:rsidR="008D68E0" w:rsidRPr="009C4B10" w:rsidRDefault="008D68E0" w:rsidP="008764EB">
      <w:pPr>
        <w:tabs>
          <w:tab w:val="left" w:pos="810"/>
        </w:tabs>
        <w:ind w:left="1350" w:hanging="1350"/>
      </w:pPr>
    </w:p>
    <w:p w:rsidR="008D68E0" w:rsidRPr="009C4B10" w:rsidRDefault="008D68E0" w:rsidP="008D68E0">
      <w:pPr>
        <w:tabs>
          <w:tab w:val="left" w:pos="810"/>
        </w:tabs>
        <w:ind w:left="720"/>
      </w:pPr>
      <w:r>
        <w:rPr>
          <w:b/>
        </w:rPr>
        <w:t>(2)</w:t>
      </w:r>
      <w:r w:rsidR="00492CF1" w:rsidRPr="008D68E0">
        <w:rPr>
          <w:b/>
        </w:rPr>
        <w:t xml:space="preserve">  </w:t>
      </w:r>
      <w:r w:rsidRPr="009C4B10">
        <w:t>At p</w:t>
      </w:r>
      <w:r>
        <w:t xml:space="preserve">resent working as a Q.C. </w:t>
      </w:r>
      <w:proofErr w:type="gramStart"/>
      <w:r>
        <w:t xml:space="preserve">Analyst </w:t>
      </w:r>
      <w:r w:rsidRPr="009C4B10">
        <w:t xml:space="preserve"> in</w:t>
      </w:r>
      <w:proofErr w:type="gramEnd"/>
      <w:r w:rsidRPr="009C4B10">
        <w:t xml:space="preserve"> a </w:t>
      </w:r>
      <w:proofErr w:type="spellStart"/>
      <w:r>
        <w:rPr>
          <w:b/>
        </w:rPr>
        <w:t>Ctx</w:t>
      </w:r>
      <w:proofErr w:type="spellEnd"/>
      <w:r>
        <w:rPr>
          <w:b/>
        </w:rPr>
        <w:t xml:space="preserve"> Life Science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</w:t>
      </w:r>
      <w:r w:rsidRPr="008D68E0">
        <w:rPr>
          <w:b/>
        </w:rPr>
        <w:t>, Surat</w:t>
      </w:r>
      <w:r>
        <w:t xml:space="preserve"> from August 2014 to till date. (Mfg of API</w:t>
      </w:r>
      <w:r w:rsidRPr="009C4B10">
        <w:t>)</w:t>
      </w:r>
      <w:r w:rsidRPr="009C4B10">
        <w:br/>
      </w:r>
      <w:r w:rsidRPr="009C4B10">
        <w:br/>
      </w:r>
      <w:r w:rsidRPr="008D68E0">
        <w:rPr>
          <w:b/>
          <w:u w:val="single"/>
        </w:rPr>
        <w:lastRenderedPageBreak/>
        <w:t>Job Responsibility</w:t>
      </w:r>
      <w:proofErr w:type="gramStart"/>
      <w:r w:rsidRPr="008D68E0">
        <w:rPr>
          <w:b/>
          <w:u w:val="single"/>
        </w:rPr>
        <w:t>:-</w:t>
      </w:r>
      <w:proofErr w:type="gramEnd"/>
      <w:r w:rsidRPr="009C4B10">
        <w:br/>
      </w:r>
      <w:r>
        <w:t xml:space="preserve">      </w:t>
      </w:r>
      <w:r w:rsidRPr="009C4B10">
        <w:t xml:space="preserve">1. To </w:t>
      </w:r>
      <w:r>
        <w:t>sampling of KRM, SRM, PKM</w:t>
      </w:r>
      <w:proofErr w:type="gramStart"/>
      <w:r>
        <w:t>,F.P</w:t>
      </w:r>
      <w:proofErr w:type="gramEnd"/>
      <w:r>
        <w:t>.</w:t>
      </w:r>
    </w:p>
    <w:p w:rsidR="008D68E0" w:rsidRDefault="008D68E0" w:rsidP="008D68E0">
      <w:pPr>
        <w:pStyle w:val="ListParagraph"/>
        <w:tabs>
          <w:tab w:val="left" w:pos="810"/>
        </w:tabs>
        <w:ind w:left="1080"/>
      </w:pPr>
      <w:r w:rsidRPr="009C4B10">
        <w:t>2</w:t>
      </w:r>
      <w:r>
        <w:t xml:space="preserve">. </w:t>
      </w:r>
      <w:proofErr w:type="gramStart"/>
      <w:r>
        <w:t>To</w:t>
      </w:r>
      <w:proofErr w:type="gramEnd"/>
      <w:r>
        <w:t xml:space="preserve"> wet analysis of Raw material</w:t>
      </w:r>
      <w:r w:rsidR="006C7904">
        <w:t xml:space="preserve"> &amp; chemical analysis of Recovered solvent.</w:t>
      </w:r>
      <w:r>
        <w:br/>
      </w:r>
      <w:proofErr w:type="gramStart"/>
      <w:r>
        <w:t>3 .</w:t>
      </w:r>
      <w:proofErr w:type="gramEnd"/>
      <w:r w:rsidRPr="009C4B10">
        <w:t xml:space="preserve"> I.P.Q.C </w:t>
      </w:r>
      <w:proofErr w:type="gramStart"/>
      <w:r w:rsidRPr="009C4B10">
        <w:t>Testing .</w:t>
      </w:r>
      <w:proofErr w:type="gramEnd"/>
    </w:p>
    <w:p w:rsidR="00443DF4" w:rsidRPr="009C4B10" w:rsidRDefault="00443DF4" w:rsidP="008D68E0">
      <w:pPr>
        <w:pStyle w:val="ListParagraph"/>
        <w:tabs>
          <w:tab w:val="left" w:pos="810"/>
        </w:tabs>
        <w:ind w:left="1080"/>
      </w:pPr>
      <w:r>
        <w:t>4.  GC Analysis of Raw Material and Recovered Solvent.</w:t>
      </w:r>
    </w:p>
    <w:p w:rsidR="008D68E0" w:rsidRPr="009C4B10" w:rsidRDefault="00443DF4" w:rsidP="008D68E0">
      <w:pPr>
        <w:pStyle w:val="ListParagraph"/>
        <w:tabs>
          <w:tab w:val="left" w:pos="810"/>
        </w:tabs>
      </w:pPr>
      <w:r>
        <w:t xml:space="preserve">      5</w:t>
      </w:r>
      <w:r w:rsidR="008D68E0" w:rsidRPr="009C4B10">
        <w:t xml:space="preserve">. To carry out Documentation of </w:t>
      </w:r>
      <w:proofErr w:type="spellStart"/>
      <w:r w:rsidR="008D68E0" w:rsidRPr="009C4B10">
        <w:t>cGMP</w:t>
      </w:r>
      <w:proofErr w:type="spellEnd"/>
      <w:r w:rsidR="008D68E0" w:rsidRPr="009C4B10">
        <w:t xml:space="preserve"> and its related documents.</w:t>
      </w:r>
    </w:p>
    <w:p w:rsidR="008D68E0" w:rsidRDefault="00443DF4" w:rsidP="008D68E0">
      <w:pPr>
        <w:pStyle w:val="ListParagraph"/>
        <w:tabs>
          <w:tab w:val="left" w:pos="1350"/>
        </w:tabs>
        <w:ind w:left="1350" w:hanging="630"/>
      </w:pPr>
      <w:r>
        <w:t xml:space="preserve">      6</w:t>
      </w:r>
      <w:r w:rsidR="008D68E0">
        <w:t>. To han</w:t>
      </w:r>
      <w:r w:rsidR="006C7904">
        <w:t>dling of instrument like</w:t>
      </w:r>
      <w:r>
        <w:t xml:space="preserve"> GC(Thermo),</w:t>
      </w:r>
      <w:r w:rsidR="006C7904">
        <w:t xml:space="preserve"> weighing balance, </w:t>
      </w:r>
      <w:r w:rsidR="008D68E0" w:rsidRPr="009C4B10">
        <w:t>pH meter,</w:t>
      </w:r>
      <w:r w:rsidR="008D68E0">
        <w:t xml:space="preserve"> </w:t>
      </w:r>
      <w:proofErr w:type="spellStart"/>
      <w:r w:rsidR="008D68E0">
        <w:t>karl</w:t>
      </w:r>
      <w:proofErr w:type="spellEnd"/>
      <w:r w:rsidR="008D68E0">
        <w:t xml:space="preserve"> fisher </w:t>
      </w:r>
      <w:proofErr w:type="spellStart"/>
      <w:r w:rsidR="008D68E0">
        <w:t>apparatus,caulometer</w:t>
      </w:r>
      <w:proofErr w:type="spellEnd"/>
      <w:r w:rsidR="008D68E0">
        <w:t>, melting point / boiling point apparatus,</w:t>
      </w:r>
      <w:r w:rsidR="008D68E0" w:rsidRPr="009C4B10">
        <w:t xml:space="preserve"> </w:t>
      </w:r>
      <w:proofErr w:type="spellStart"/>
      <w:r w:rsidR="008D68E0">
        <w:t>polarimeter</w:t>
      </w:r>
      <w:proofErr w:type="spellEnd"/>
      <w:r w:rsidR="008D68E0">
        <w:t xml:space="preserve">, </w:t>
      </w:r>
      <w:r w:rsidR="006C7904">
        <w:t>UV spectrophotometer etc.</w:t>
      </w:r>
    </w:p>
    <w:p w:rsidR="006C7904" w:rsidRPr="009C4B10" w:rsidRDefault="00443DF4" w:rsidP="008D68E0">
      <w:pPr>
        <w:pStyle w:val="ListParagraph"/>
        <w:tabs>
          <w:tab w:val="left" w:pos="1350"/>
        </w:tabs>
        <w:ind w:left="1350" w:hanging="630"/>
      </w:pPr>
      <w:r>
        <w:t xml:space="preserve">      7</w:t>
      </w:r>
      <w:r w:rsidR="006C7904">
        <w:t>. Calibration of instrument used in finished product analysis.</w:t>
      </w:r>
    </w:p>
    <w:p w:rsidR="008D68E0" w:rsidRPr="009C4B10" w:rsidRDefault="008D68E0" w:rsidP="008D68E0">
      <w:pPr>
        <w:tabs>
          <w:tab w:val="left" w:pos="810"/>
        </w:tabs>
        <w:ind w:left="1350" w:hanging="1350"/>
      </w:pPr>
      <w:r>
        <w:t xml:space="preserve">                  </w:t>
      </w:r>
      <w:r w:rsidR="00443DF4">
        <w:t>8</w:t>
      </w:r>
      <w:r w:rsidRPr="009C4B10">
        <w:t>. T</w:t>
      </w:r>
      <w:r>
        <w:t>o issue raw data sheet, calculation sheet etc.</w:t>
      </w:r>
    </w:p>
    <w:p w:rsidR="00492CF1" w:rsidRPr="009C4B10" w:rsidRDefault="00492CF1" w:rsidP="00386526"/>
    <w:p w:rsidR="00492CF1" w:rsidRPr="00386526" w:rsidRDefault="00492CF1" w:rsidP="00492CF1">
      <w:pPr>
        <w:jc w:val="both"/>
      </w:pPr>
      <w:r w:rsidRPr="009C4B10">
        <w:t>I hereby declare that the above written particulars are true to the best of my knowledge and belief.</w:t>
      </w:r>
      <w:r w:rsidR="00386526">
        <w:t xml:space="preserve"> </w:t>
      </w:r>
    </w:p>
    <w:p w:rsidR="00492CF1" w:rsidRPr="00D26419" w:rsidRDefault="00492CF1" w:rsidP="00256089">
      <w:pPr>
        <w:ind w:left="7200"/>
        <w:jc w:val="right"/>
        <w:rPr>
          <w:b/>
          <w:u w:val="single"/>
        </w:rPr>
      </w:pPr>
      <w:r w:rsidRPr="00D26419">
        <w:rPr>
          <w:b/>
        </w:rPr>
        <w:t xml:space="preserve">                                                                                                                                </w:t>
      </w:r>
      <w:r w:rsidR="00386526">
        <w:rPr>
          <w:b/>
        </w:rPr>
        <w:t xml:space="preserve">                </w:t>
      </w:r>
      <w:bookmarkStart w:id="0" w:name="_GoBack"/>
      <w:bookmarkEnd w:id="0"/>
    </w:p>
    <w:p w:rsidR="00492CF1" w:rsidRDefault="00492CF1"/>
    <w:sectPr w:rsidR="00492CF1" w:rsidSect="000B27B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79" w:rsidRDefault="00E60979" w:rsidP="00DC3AF0">
      <w:r>
        <w:separator/>
      </w:r>
    </w:p>
  </w:endnote>
  <w:endnote w:type="continuationSeparator" w:id="0">
    <w:p w:rsidR="00E60979" w:rsidRDefault="00E60979" w:rsidP="00D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79" w:rsidRDefault="00E60979" w:rsidP="00DC3AF0">
      <w:r>
        <w:separator/>
      </w:r>
    </w:p>
  </w:footnote>
  <w:footnote w:type="continuationSeparator" w:id="0">
    <w:p w:rsidR="00E60979" w:rsidRDefault="00E60979" w:rsidP="00DC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7DD"/>
    <w:multiLevelType w:val="hybridMultilevel"/>
    <w:tmpl w:val="CABC1C28"/>
    <w:lvl w:ilvl="0" w:tplc="38800D9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B6239"/>
    <w:multiLevelType w:val="hybridMultilevel"/>
    <w:tmpl w:val="DCBEE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2125"/>
    <w:multiLevelType w:val="hybridMultilevel"/>
    <w:tmpl w:val="C17AD59A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8365237"/>
    <w:multiLevelType w:val="hybridMultilevel"/>
    <w:tmpl w:val="D3921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17D24"/>
    <w:multiLevelType w:val="hybridMultilevel"/>
    <w:tmpl w:val="288CE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7995"/>
    <w:multiLevelType w:val="hybridMultilevel"/>
    <w:tmpl w:val="0658BC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487E40"/>
    <w:multiLevelType w:val="hybridMultilevel"/>
    <w:tmpl w:val="4BE60A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3715C4"/>
    <w:multiLevelType w:val="hybridMultilevel"/>
    <w:tmpl w:val="4B846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A3553"/>
    <w:multiLevelType w:val="hybridMultilevel"/>
    <w:tmpl w:val="D564D5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D0F3B"/>
    <w:multiLevelType w:val="hybridMultilevel"/>
    <w:tmpl w:val="2A46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7941"/>
    <w:multiLevelType w:val="hybridMultilevel"/>
    <w:tmpl w:val="94064C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621E4A"/>
    <w:multiLevelType w:val="hybridMultilevel"/>
    <w:tmpl w:val="FF6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5827"/>
    <w:multiLevelType w:val="hybridMultilevel"/>
    <w:tmpl w:val="CEC28B78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F971D94"/>
    <w:multiLevelType w:val="hybridMultilevel"/>
    <w:tmpl w:val="CABC1C28"/>
    <w:lvl w:ilvl="0" w:tplc="38800D9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8EE"/>
    <w:rsid w:val="000A53D3"/>
    <w:rsid w:val="000B27BA"/>
    <w:rsid w:val="00180B19"/>
    <w:rsid w:val="00195C02"/>
    <w:rsid w:val="001B678F"/>
    <w:rsid w:val="00256089"/>
    <w:rsid w:val="002A0E2F"/>
    <w:rsid w:val="00386526"/>
    <w:rsid w:val="003B55E6"/>
    <w:rsid w:val="00443DF4"/>
    <w:rsid w:val="00492CF1"/>
    <w:rsid w:val="004E47F4"/>
    <w:rsid w:val="00507589"/>
    <w:rsid w:val="00577FAE"/>
    <w:rsid w:val="005903C8"/>
    <w:rsid w:val="00602CCF"/>
    <w:rsid w:val="006C7904"/>
    <w:rsid w:val="006E61E9"/>
    <w:rsid w:val="007B0FCB"/>
    <w:rsid w:val="007D5AB9"/>
    <w:rsid w:val="007D74AB"/>
    <w:rsid w:val="00835828"/>
    <w:rsid w:val="008764EB"/>
    <w:rsid w:val="008A5C1A"/>
    <w:rsid w:val="008D2AC7"/>
    <w:rsid w:val="008D68E0"/>
    <w:rsid w:val="00A43EBF"/>
    <w:rsid w:val="00A6402B"/>
    <w:rsid w:val="00AD5411"/>
    <w:rsid w:val="00B30F9C"/>
    <w:rsid w:val="00C548EE"/>
    <w:rsid w:val="00C54EB2"/>
    <w:rsid w:val="00CA4ADC"/>
    <w:rsid w:val="00DC3AF0"/>
    <w:rsid w:val="00E20724"/>
    <w:rsid w:val="00E60979"/>
    <w:rsid w:val="00F17F3C"/>
    <w:rsid w:val="00F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C02"/>
    <w:pPr>
      <w:keepNext/>
      <w:framePr w:hSpace="180" w:wrap="around" w:vAnchor="page" w:hAnchor="margin" w:y="8461"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95C02"/>
    <w:pPr>
      <w:keepNext/>
      <w:spacing w:line="360" w:lineRule="auto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95C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95C02"/>
    <w:pPr>
      <w:keepNext/>
      <w:spacing w:line="360" w:lineRule="auto"/>
      <w:ind w:firstLine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95C02"/>
    <w:pPr>
      <w:keepNext/>
      <w:jc w:val="center"/>
      <w:outlineLvl w:val="4"/>
    </w:pPr>
    <w:rPr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C02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95C02"/>
    <w:rPr>
      <w:rFonts w:ascii="Bookman Old Style" w:hAnsi="Bookman Old Style"/>
      <w:b/>
      <w:sz w:val="24"/>
    </w:rPr>
  </w:style>
  <w:style w:type="character" w:customStyle="1" w:styleId="Heading3Char">
    <w:name w:val="Heading 3 Char"/>
    <w:basedOn w:val="DefaultParagraphFont"/>
    <w:link w:val="Heading3"/>
    <w:rsid w:val="00195C0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95C02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95C02"/>
    <w:rPr>
      <w:b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195C02"/>
    <w:pPr>
      <w:ind w:left="720"/>
      <w:contextualSpacing/>
    </w:pPr>
  </w:style>
  <w:style w:type="paragraph" w:styleId="NoSpacing">
    <w:name w:val="No Spacing"/>
    <w:uiPriority w:val="1"/>
    <w:qFormat/>
    <w:rsid w:val="00492CF1"/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rsid w:val="00492CF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92CF1"/>
    <w:pPr>
      <w:ind w:left="6480" w:firstLine="720"/>
    </w:pPr>
    <w:rPr>
      <w:rFonts w:ascii="Bookman Old Style" w:hAnsi="Bookman Old Style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92CF1"/>
    <w:rPr>
      <w:rFonts w:ascii="Bookman Old Style" w:hAnsi="Bookman Old Style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C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A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STRY.3335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AAF2-0F07-4FA5-915E-94B46AC7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 COMPUTERS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 INDUSTRIES</dc:creator>
  <cp:lastModifiedBy>784812338</cp:lastModifiedBy>
  <cp:revision>4</cp:revision>
  <cp:lastPrinted>2013-12-02T08:53:00Z</cp:lastPrinted>
  <dcterms:created xsi:type="dcterms:W3CDTF">2015-10-24T07:35:00Z</dcterms:created>
  <dcterms:modified xsi:type="dcterms:W3CDTF">2017-11-30T09:08:00Z</dcterms:modified>
</cp:coreProperties>
</file>