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00" w:rsidRDefault="00F33F00" w:rsidP="00F33F00">
      <w:pPr>
        <w:jc w:val="center"/>
        <w:rPr>
          <w:b/>
        </w:rPr>
      </w:pPr>
    </w:p>
    <w:tbl>
      <w:tblPr>
        <w:tblW w:w="5000" w:type="pct"/>
        <w:tblCellSpacing w:w="0" w:type="dxa"/>
        <w:tblCellMar>
          <w:left w:w="0" w:type="dxa"/>
          <w:right w:w="0" w:type="dxa"/>
        </w:tblCellMar>
        <w:tblLook w:val="04A0" w:firstRow="1" w:lastRow="0" w:firstColumn="1" w:lastColumn="0" w:noHBand="0" w:noVBand="1"/>
      </w:tblPr>
      <w:tblGrid>
        <w:gridCol w:w="1740"/>
        <w:gridCol w:w="7620"/>
      </w:tblGrid>
      <w:tr w:rsidR="002C55DB" w:rsidRPr="002C55DB" w:rsidTr="002C55DB">
        <w:trPr>
          <w:trHeight w:val="375"/>
          <w:tblCellSpacing w:w="0" w:type="dxa"/>
        </w:trPr>
        <w:tc>
          <w:tcPr>
            <w:tcW w:w="1740" w:type="dxa"/>
            <w:shd w:val="clear" w:color="auto" w:fill="FFDFDF"/>
            <w:vAlign w:val="center"/>
            <w:hideMark/>
          </w:tcPr>
          <w:p w:rsidR="002C55DB" w:rsidRPr="002C55DB" w:rsidRDefault="002C55DB" w:rsidP="002C55DB">
            <w:pPr>
              <w:spacing w:after="0" w:line="240" w:lineRule="auto"/>
              <w:rPr>
                <w:rFonts w:ascii="Times New Roman" w:eastAsia="Times New Roman" w:hAnsi="Times New Roman"/>
                <w:sz w:val="24"/>
                <w:szCs w:val="24"/>
                <w:lang w:val="en-US"/>
              </w:rPr>
            </w:pPr>
          </w:p>
        </w:tc>
        <w:tc>
          <w:tcPr>
            <w:tcW w:w="0" w:type="auto"/>
            <w:shd w:val="clear" w:color="auto" w:fill="FFDFDF"/>
            <w:vAlign w:val="center"/>
            <w:hideMark/>
          </w:tcPr>
          <w:p w:rsidR="002C55DB" w:rsidRPr="002C55DB" w:rsidRDefault="002C55DB" w:rsidP="002C55DB">
            <w:pPr>
              <w:spacing w:after="0" w:line="240" w:lineRule="auto"/>
              <w:rPr>
                <w:rFonts w:ascii="Times New Roman" w:eastAsia="Times New Roman" w:hAnsi="Times New Roman"/>
                <w:sz w:val="24"/>
                <w:szCs w:val="24"/>
                <w:lang w:val="en-US"/>
              </w:rPr>
            </w:pPr>
            <w:proofErr w:type="spellStart"/>
            <w:r w:rsidRPr="002C55DB">
              <w:rPr>
                <w:rFonts w:ascii="Times New Roman" w:eastAsia="Times New Roman" w:hAnsi="Times New Roman"/>
                <w:sz w:val="24"/>
                <w:szCs w:val="24"/>
                <w:lang w:val="en-US"/>
              </w:rPr>
              <w:t>Rinku</w:t>
            </w:r>
            <w:proofErr w:type="spellEnd"/>
            <w:r w:rsidRPr="002C55DB">
              <w:rPr>
                <w:rFonts w:ascii="Times New Roman" w:eastAsia="Times New Roman" w:hAnsi="Times New Roman"/>
                <w:sz w:val="24"/>
                <w:szCs w:val="24"/>
                <w:lang w:val="en-US"/>
              </w:rPr>
              <w:t xml:space="preserve"> </w:t>
            </w:r>
          </w:p>
        </w:tc>
      </w:tr>
    </w:tbl>
    <w:p w:rsidR="00F33F00" w:rsidRDefault="00F33F00" w:rsidP="00F33F00">
      <w:pPr>
        <w:tabs>
          <w:tab w:val="left" w:pos="7085"/>
        </w:tabs>
        <w:spacing w:after="0"/>
        <w:jc w:val="both"/>
        <w:rPr>
          <w:rFonts w:cs="Calibri"/>
          <w:sz w:val="24"/>
          <w:szCs w:val="24"/>
        </w:rPr>
      </w:pPr>
    </w:p>
    <w:tbl>
      <w:tblPr>
        <w:tblW w:w="5000" w:type="pct"/>
        <w:tblCellSpacing w:w="0" w:type="dxa"/>
        <w:tblCellMar>
          <w:left w:w="0" w:type="dxa"/>
          <w:right w:w="0" w:type="dxa"/>
        </w:tblCellMar>
        <w:tblLook w:val="04A0" w:firstRow="1" w:lastRow="0" w:firstColumn="1" w:lastColumn="0" w:noHBand="0" w:noVBand="1"/>
      </w:tblPr>
      <w:tblGrid>
        <w:gridCol w:w="1740"/>
        <w:gridCol w:w="7620"/>
      </w:tblGrid>
      <w:tr w:rsidR="002C55DB" w:rsidRPr="002C55DB" w:rsidTr="002C55DB">
        <w:trPr>
          <w:trHeight w:val="375"/>
          <w:tblCellSpacing w:w="0" w:type="dxa"/>
        </w:trPr>
        <w:tc>
          <w:tcPr>
            <w:tcW w:w="1740" w:type="dxa"/>
            <w:shd w:val="clear" w:color="auto" w:fill="FFDFDF"/>
            <w:vAlign w:val="center"/>
            <w:hideMark/>
          </w:tcPr>
          <w:p w:rsidR="002C55DB" w:rsidRPr="002C55DB" w:rsidRDefault="002C55DB" w:rsidP="002C55DB">
            <w:pPr>
              <w:spacing w:after="0" w:line="240" w:lineRule="auto"/>
              <w:rPr>
                <w:rFonts w:ascii="Times New Roman" w:eastAsia="Times New Roman" w:hAnsi="Times New Roman"/>
                <w:sz w:val="24"/>
                <w:szCs w:val="24"/>
                <w:lang w:val="en-US"/>
              </w:rPr>
            </w:pPr>
          </w:p>
        </w:tc>
        <w:tc>
          <w:tcPr>
            <w:tcW w:w="0" w:type="auto"/>
            <w:shd w:val="clear" w:color="auto" w:fill="FFDFDF"/>
            <w:vAlign w:val="center"/>
            <w:hideMark/>
          </w:tcPr>
          <w:p w:rsidR="002C55DB" w:rsidRPr="002C55DB" w:rsidRDefault="002C55DB" w:rsidP="002C55DB">
            <w:pPr>
              <w:spacing w:after="0" w:line="240" w:lineRule="auto"/>
              <w:rPr>
                <w:rFonts w:ascii="Times New Roman" w:eastAsia="Times New Roman" w:hAnsi="Times New Roman"/>
                <w:sz w:val="24"/>
                <w:szCs w:val="24"/>
                <w:lang w:val="en-US"/>
              </w:rPr>
            </w:pPr>
            <w:hyperlink r:id="rId6" w:history="1">
              <w:r w:rsidRPr="00FC73BA">
                <w:rPr>
                  <w:rStyle w:val="Hyperlink"/>
                  <w:rFonts w:ascii="Times New Roman" w:eastAsia="Times New Roman" w:hAnsi="Times New Roman"/>
                  <w:sz w:val="24"/>
                  <w:szCs w:val="24"/>
                  <w:lang w:val="en-US"/>
                </w:rPr>
                <w:t>Rinku.333563@2freemail.com</w:t>
              </w:r>
            </w:hyperlink>
            <w:r>
              <w:rPr>
                <w:rFonts w:ascii="Times New Roman" w:eastAsia="Times New Roman" w:hAnsi="Times New Roman"/>
                <w:sz w:val="24"/>
                <w:szCs w:val="24"/>
                <w:lang w:val="en-US"/>
              </w:rPr>
              <w:t xml:space="preserve"> </w:t>
            </w:r>
            <w:bookmarkStart w:id="0" w:name="_GoBack"/>
            <w:bookmarkEnd w:id="0"/>
            <w:r w:rsidRPr="002C55DB">
              <w:rPr>
                <w:rFonts w:ascii="Times New Roman" w:eastAsia="Times New Roman" w:hAnsi="Times New Roman"/>
                <w:sz w:val="24"/>
                <w:szCs w:val="24"/>
                <w:lang w:val="en-US"/>
              </w:rPr>
              <w:t xml:space="preserve"> </w:t>
            </w:r>
          </w:p>
        </w:tc>
      </w:tr>
    </w:tbl>
    <w:p w:rsidR="002C55DB" w:rsidRDefault="002C55DB" w:rsidP="00F33F00">
      <w:pPr>
        <w:tabs>
          <w:tab w:val="left" w:pos="7085"/>
        </w:tabs>
        <w:spacing w:after="0"/>
        <w:jc w:val="both"/>
        <w:rPr>
          <w:rFonts w:cs="Calibri"/>
          <w:sz w:val="24"/>
          <w:szCs w:val="24"/>
        </w:rPr>
      </w:pPr>
    </w:p>
    <w:p w:rsidR="00F33F00" w:rsidRDefault="00F33F00" w:rsidP="00F33F00">
      <w:pPr>
        <w:shd w:val="clear" w:color="auto" w:fill="8DB3E2"/>
        <w:tabs>
          <w:tab w:val="left" w:pos="3810"/>
        </w:tabs>
        <w:spacing w:after="0"/>
        <w:jc w:val="both"/>
        <w:rPr>
          <w:rFonts w:cs="Calibri"/>
          <w:sz w:val="6"/>
          <w:szCs w:val="6"/>
        </w:rPr>
      </w:pPr>
      <w:r>
        <w:rPr>
          <w:rFonts w:cs="Calibri"/>
          <w:sz w:val="6"/>
          <w:szCs w:val="6"/>
        </w:rPr>
        <w:tab/>
      </w:r>
    </w:p>
    <w:p w:rsidR="00F33F00" w:rsidRDefault="00F33F00" w:rsidP="00F33F00">
      <w:pPr>
        <w:spacing w:after="0"/>
        <w:jc w:val="both"/>
        <w:outlineLvl w:val="0"/>
        <w:rPr>
          <w:rFonts w:cs="Calibri"/>
          <w:b/>
          <w:bCs/>
          <w:sz w:val="28"/>
          <w:szCs w:val="28"/>
        </w:rPr>
      </w:pPr>
      <w:r>
        <w:rPr>
          <w:rFonts w:ascii="Times New Roman" w:hAnsi="Times New Roman"/>
          <w:b/>
          <w:bCs/>
          <w:sz w:val="28"/>
          <w:szCs w:val="28"/>
        </w:rPr>
        <w:t xml:space="preserve"> Career Objective</w:t>
      </w:r>
    </w:p>
    <w:p w:rsidR="00F33F00" w:rsidRDefault="00F33F00" w:rsidP="00F33F00">
      <w:pPr>
        <w:shd w:val="clear" w:color="auto" w:fill="8DB3E2"/>
        <w:spacing w:after="0"/>
        <w:jc w:val="both"/>
        <w:rPr>
          <w:rFonts w:cs="Calibri"/>
          <w:bCs/>
          <w:sz w:val="2"/>
          <w:szCs w:val="2"/>
        </w:rPr>
      </w:pPr>
    </w:p>
    <w:p w:rsidR="00F33F00" w:rsidRDefault="00F33F00" w:rsidP="00F33F00">
      <w:pPr>
        <w:spacing w:after="0"/>
        <w:jc w:val="both"/>
        <w:rPr>
          <w:rFonts w:ascii="Times New Roman" w:hAnsi="Times New Roman"/>
          <w:sz w:val="24"/>
          <w:szCs w:val="24"/>
        </w:rPr>
      </w:pPr>
      <w:r>
        <w:rPr>
          <w:rFonts w:ascii="Times New Roman" w:hAnsi="Times New Roman"/>
          <w:sz w:val="24"/>
          <w:szCs w:val="24"/>
        </w:rPr>
        <w:t xml:space="preserve">To be associated with an organization that provides me the most challenging and interesting career opportunities in order to apply my knowledge and skills towards the growth of the organization. </w:t>
      </w:r>
    </w:p>
    <w:p w:rsidR="00F33F00" w:rsidRDefault="00F33F00" w:rsidP="00F33F00">
      <w:pPr>
        <w:spacing w:after="0"/>
        <w:jc w:val="both"/>
        <w:rPr>
          <w:rFonts w:ascii="Times New Roman" w:hAnsi="Times New Roman"/>
          <w:sz w:val="24"/>
          <w:szCs w:val="24"/>
        </w:rPr>
      </w:pPr>
      <w:r>
        <w:rPr>
          <w:rFonts w:ascii="Times New Roman" w:hAnsi="Times New Roman"/>
          <w:sz w:val="24"/>
          <w:szCs w:val="24"/>
        </w:rPr>
        <w:t xml:space="preserve">   </w:t>
      </w:r>
    </w:p>
    <w:p w:rsidR="00F33F00" w:rsidRDefault="00F33F00" w:rsidP="00F33F00">
      <w:pPr>
        <w:shd w:val="clear" w:color="auto" w:fill="8DB3E2"/>
        <w:tabs>
          <w:tab w:val="left" w:pos="7275"/>
        </w:tabs>
        <w:spacing w:before="240" w:after="0"/>
        <w:jc w:val="both"/>
        <w:outlineLvl w:val="0"/>
        <w:rPr>
          <w:rFonts w:cs="Calibri"/>
          <w:bCs/>
          <w:sz w:val="8"/>
          <w:szCs w:val="8"/>
        </w:rPr>
      </w:pPr>
      <w:r>
        <w:rPr>
          <w:rFonts w:cs="Calibri"/>
          <w:bCs/>
          <w:sz w:val="8"/>
          <w:szCs w:val="8"/>
        </w:rPr>
        <w:tab/>
      </w:r>
    </w:p>
    <w:p w:rsidR="00F33F00" w:rsidRDefault="00F33F00" w:rsidP="00F33F00">
      <w:pPr>
        <w:spacing w:after="0"/>
        <w:jc w:val="both"/>
        <w:outlineLvl w:val="0"/>
        <w:rPr>
          <w:rFonts w:cs="Calibri"/>
          <w:b/>
          <w:bCs/>
          <w:sz w:val="28"/>
          <w:szCs w:val="28"/>
        </w:rPr>
      </w:pPr>
      <w:r>
        <w:rPr>
          <w:rFonts w:ascii="Times New Roman" w:hAnsi="Times New Roman"/>
          <w:b/>
          <w:bCs/>
          <w:sz w:val="28"/>
          <w:szCs w:val="28"/>
        </w:rPr>
        <w:t>Academic Profile</w:t>
      </w:r>
      <w:r>
        <w:rPr>
          <w:rFonts w:cs="Calibri"/>
          <w:b/>
          <w:bCs/>
          <w:sz w:val="28"/>
          <w:szCs w:val="28"/>
        </w:rPr>
        <w:tab/>
      </w:r>
    </w:p>
    <w:p w:rsidR="00F33F00" w:rsidRDefault="00F33F00" w:rsidP="00F33F00">
      <w:pPr>
        <w:numPr>
          <w:ilvl w:val="0"/>
          <w:numId w:val="1"/>
        </w:numPr>
        <w:shd w:val="clear" w:color="auto" w:fill="8DB3E2"/>
        <w:spacing w:after="0"/>
        <w:ind w:left="360"/>
        <w:jc w:val="both"/>
        <w:rPr>
          <w:rFonts w:cs="Calibri"/>
          <w:bCs/>
          <w:sz w:val="2"/>
          <w:szCs w:val="2"/>
        </w:rPr>
      </w:pPr>
    </w:p>
    <w:p w:rsidR="00F33F00" w:rsidRDefault="00F33F00" w:rsidP="00F33F00">
      <w:pPr>
        <w:spacing w:after="0"/>
        <w:ind w:left="360"/>
        <w:jc w:val="both"/>
        <w:rPr>
          <w:rFonts w:cs="Calibri"/>
        </w:rPr>
      </w:pPr>
    </w:p>
    <w:tbl>
      <w:tblPr>
        <w:tblpPr w:leftFromText="180" w:rightFromText="180" w:vertAnchor="text" w:horzAnchor="margin" w:tblpXSpec="center" w:tblpY="-7"/>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969"/>
        <w:gridCol w:w="2523"/>
        <w:gridCol w:w="1768"/>
      </w:tblGrid>
      <w:tr w:rsidR="00F33F00" w:rsidTr="00F33F00">
        <w:trPr>
          <w:trHeight w:val="390"/>
        </w:trPr>
        <w:tc>
          <w:tcPr>
            <w:tcW w:w="1890" w:type="dxa"/>
            <w:tcBorders>
              <w:top w:val="single" w:sz="4" w:space="0" w:color="000000"/>
              <w:left w:val="single" w:sz="4" w:space="0" w:color="000000"/>
              <w:bottom w:val="single" w:sz="4" w:space="0" w:color="000000"/>
              <w:right w:val="single" w:sz="4" w:space="0" w:color="000000"/>
            </w:tcBorders>
            <w:hideMark/>
          </w:tcPr>
          <w:p w:rsidR="00F33F00" w:rsidRDefault="00F33F00">
            <w:pPr>
              <w:tabs>
                <w:tab w:val="left" w:pos="5940"/>
              </w:tabs>
              <w:spacing w:after="0"/>
              <w:jc w:val="both"/>
              <w:outlineLvl w:val="0"/>
              <w:rPr>
                <w:rFonts w:cs="Calibri"/>
                <w:b/>
                <w:bCs/>
              </w:rPr>
            </w:pPr>
            <w:r>
              <w:rPr>
                <w:rFonts w:ascii="Times New Roman" w:hAnsi="Times New Roman"/>
                <w:b/>
                <w:bCs/>
              </w:rPr>
              <w:t>Qualification</w:t>
            </w:r>
          </w:p>
        </w:tc>
        <w:tc>
          <w:tcPr>
            <w:tcW w:w="2968" w:type="dxa"/>
            <w:tcBorders>
              <w:top w:val="single" w:sz="4" w:space="0" w:color="000000"/>
              <w:left w:val="single" w:sz="4" w:space="0" w:color="000000"/>
              <w:bottom w:val="single" w:sz="4" w:space="0" w:color="000000"/>
              <w:right w:val="single" w:sz="4" w:space="0" w:color="000000"/>
            </w:tcBorders>
            <w:hideMark/>
          </w:tcPr>
          <w:p w:rsidR="00F33F00" w:rsidRDefault="00F33F00">
            <w:pPr>
              <w:tabs>
                <w:tab w:val="left" w:pos="5940"/>
              </w:tabs>
              <w:spacing w:after="0"/>
              <w:jc w:val="both"/>
              <w:outlineLvl w:val="0"/>
              <w:rPr>
                <w:rFonts w:cs="Calibri"/>
                <w:b/>
                <w:bCs/>
              </w:rPr>
            </w:pPr>
            <w:r>
              <w:rPr>
                <w:rFonts w:ascii="Times New Roman" w:hAnsi="Times New Roman"/>
                <w:b/>
                <w:bCs/>
              </w:rPr>
              <w:t>Institute</w:t>
            </w:r>
          </w:p>
        </w:tc>
        <w:tc>
          <w:tcPr>
            <w:tcW w:w="2522" w:type="dxa"/>
            <w:tcBorders>
              <w:top w:val="single" w:sz="4" w:space="0" w:color="000000"/>
              <w:left w:val="single" w:sz="4" w:space="0" w:color="000000"/>
              <w:bottom w:val="single" w:sz="4" w:space="0" w:color="000000"/>
              <w:right w:val="single" w:sz="4" w:space="0" w:color="000000"/>
            </w:tcBorders>
            <w:hideMark/>
          </w:tcPr>
          <w:p w:rsidR="00F33F00" w:rsidRDefault="00F33F00">
            <w:pPr>
              <w:tabs>
                <w:tab w:val="left" w:pos="5940"/>
              </w:tabs>
              <w:spacing w:after="0"/>
              <w:jc w:val="both"/>
              <w:outlineLvl w:val="0"/>
              <w:rPr>
                <w:rFonts w:cs="Calibri"/>
                <w:b/>
                <w:bCs/>
              </w:rPr>
            </w:pPr>
            <w:r>
              <w:rPr>
                <w:rFonts w:ascii="Times New Roman" w:hAnsi="Times New Roman"/>
                <w:b/>
                <w:bCs/>
              </w:rPr>
              <w:t>Board/University</w:t>
            </w:r>
          </w:p>
        </w:tc>
        <w:tc>
          <w:tcPr>
            <w:tcW w:w="1767" w:type="dxa"/>
            <w:tcBorders>
              <w:top w:val="single" w:sz="4" w:space="0" w:color="000000"/>
              <w:left w:val="single" w:sz="4" w:space="0" w:color="000000"/>
              <w:bottom w:val="single" w:sz="4" w:space="0" w:color="000000"/>
              <w:right w:val="single" w:sz="4" w:space="0" w:color="000000"/>
            </w:tcBorders>
            <w:hideMark/>
          </w:tcPr>
          <w:p w:rsidR="00F33F00" w:rsidRDefault="00F33F00">
            <w:pPr>
              <w:tabs>
                <w:tab w:val="left" w:pos="5940"/>
              </w:tabs>
              <w:spacing w:after="0"/>
              <w:jc w:val="both"/>
              <w:outlineLvl w:val="0"/>
              <w:rPr>
                <w:rFonts w:cs="Calibri"/>
                <w:b/>
                <w:bCs/>
              </w:rPr>
            </w:pPr>
            <w:r>
              <w:rPr>
                <w:rFonts w:ascii="Times New Roman" w:hAnsi="Times New Roman"/>
                <w:b/>
                <w:bCs/>
              </w:rPr>
              <w:t>Results</w:t>
            </w:r>
          </w:p>
        </w:tc>
      </w:tr>
      <w:tr w:rsidR="00F33F00" w:rsidTr="00F33F00">
        <w:trPr>
          <w:trHeight w:val="620"/>
        </w:trPr>
        <w:tc>
          <w:tcPr>
            <w:tcW w:w="1890" w:type="dxa"/>
            <w:tcBorders>
              <w:top w:val="single" w:sz="4" w:space="0" w:color="000000"/>
              <w:left w:val="single" w:sz="4" w:space="0" w:color="000000"/>
              <w:bottom w:val="single" w:sz="4" w:space="0" w:color="000000"/>
              <w:right w:val="single" w:sz="4" w:space="0" w:color="000000"/>
            </w:tcBorders>
            <w:hideMark/>
          </w:tcPr>
          <w:p w:rsidR="00F33F00" w:rsidRDefault="00F33F00">
            <w:pPr>
              <w:spacing w:after="0"/>
              <w:jc w:val="both"/>
              <w:rPr>
                <w:rFonts w:ascii="Times New Roman" w:hAnsi="Times New Roman"/>
                <w:sz w:val="24"/>
                <w:szCs w:val="24"/>
              </w:rPr>
            </w:pPr>
            <w:r>
              <w:rPr>
                <w:rFonts w:ascii="Times New Roman" w:hAnsi="Times New Roman"/>
                <w:sz w:val="24"/>
                <w:szCs w:val="24"/>
              </w:rPr>
              <w:t>B. Tech</w:t>
            </w:r>
          </w:p>
          <w:p w:rsidR="00F33F00" w:rsidRDefault="00F33F00">
            <w:pPr>
              <w:spacing w:after="0"/>
              <w:jc w:val="both"/>
              <w:rPr>
                <w:rFonts w:ascii="Times New Roman" w:hAnsi="Times New Roman"/>
                <w:b/>
                <w:sz w:val="24"/>
                <w:szCs w:val="24"/>
              </w:rPr>
            </w:pPr>
            <w:r>
              <w:rPr>
                <w:rFonts w:ascii="Times New Roman" w:hAnsi="Times New Roman"/>
                <w:sz w:val="24"/>
                <w:szCs w:val="24"/>
              </w:rPr>
              <w:t>(Electronics and Instrumentation)</w:t>
            </w:r>
          </w:p>
        </w:tc>
        <w:tc>
          <w:tcPr>
            <w:tcW w:w="2968" w:type="dxa"/>
            <w:tcBorders>
              <w:top w:val="single" w:sz="4" w:space="0" w:color="000000"/>
              <w:left w:val="single" w:sz="4" w:space="0" w:color="000000"/>
              <w:bottom w:val="single" w:sz="4" w:space="0" w:color="000000"/>
              <w:right w:val="single" w:sz="4" w:space="0" w:color="000000"/>
            </w:tcBorders>
            <w:hideMark/>
          </w:tcPr>
          <w:p w:rsidR="00F33F00" w:rsidRDefault="00F33F00">
            <w:pPr>
              <w:spacing w:after="0"/>
              <w:rPr>
                <w:rFonts w:ascii="Times New Roman" w:hAnsi="Times New Roman"/>
                <w:sz w:val="24"/>
                <w:szCs w:val="24"/>
              </w:rPr>
            </w:pPr>
            <w:r>
              <w:rPr>
                <w:rFonts w:ascii="Times New Roman" w:hAnsi="Times New Roman"/>
                <w:sz w:val="24"/>
                <w:szCs w:val="24"/>
              </w:rPr>
              <w:t>Amrita School of Engineering,</w:t>
            </w:r>
          </w:p>
          <w:p w:rsidR="00F33F00" w:rsidRDefault="00F33F00">
            <w:pPr>
              <w:spacing w:after="0"/>
              <w:rPr>
                <w:rFonts w:ascii="Times New Roman" w:hAnsi="Times New Roman"/>
                <w:sz w:val="24"/>
                <w:szCs w:val="24"/>
              </w:rPr>
            </w:pPr>
            <w:r>
              <w:rPr>
                <w:rFonts w:ascii="Times New Roman" w:hAnsi="Times New Roman"/>
                <w:sz w:val="24"/>
                <w:szCs w:val="24"/>
              </w:rPr>
              <w:t>Bangalore</w:t>
            </w:r>
          </w:p>
        </w:tc>
        <w:tc>
          <w:tcPr>
            <w:tcW w:w="2522" w:type="dxa"/>
            <w:tcBorders>
              <w:top w:val="single" w:sz="4" w:space="0" w:color="000000"/>
              <w:left w:val="single" w:sz="4" w:space="0" w:color="000000"/>
              <w:bottom w:val="single" w:sz="4" w:space="0" w:color="000000"/>
              <w:right w:val="single" w:sz="4" w:space="0" w:color="000000"/>
            </w:tcBorders>
            <w:hideMark/>
          </w:tcPr>
          <w:p w:rsidR="00F33F00" w:rsidRDefault="00F33F00">
            <w:pPr>
              <w:tabs>
                <w:tab w:val="left" w:pos="5940"/>
              </w:tabs>
              <w:spacing w:after="0"/>
              <w:outlineLvl w:val="0"/>
              <w:rPr>
                <w:bCs/>
              </w:rPr>
            </w:pPr>
            <w:r>
              <w:rPr>
                <w:rFonts w:ascii="Times New Roman" w:hAnsi="Times New Roman"/>
                <w:sz w:val="24"/>
                <w:szCs w:val="24"/>
              </w:rPr>
              <w:t xml:space="preserve">Amrita </w:t>
            </w:r>
            <w:proofErr w:type="spellStart"/>
            <w:r>
              <w:rPr>
                <w:rFonts w:ascii="Times New Roman" w:hAnsi="Times New Roman"/>
                <w:sz w:val="24"/>
                <w:szCs w:val="24"/>
              </w:rPr>
              <w:t>Vishwa</w:t>
            </w:r>
            <w:proofErr w:type="spellEnd"/>
            <w:r>
              <w:rPr>
                <w:rFonts w:ascii="Times New Roman" w:hAnsi="Times New Roman"/>
                <w:sz w:val="24"/>
                <w:szCs w:val="24"/>
              </w:rPr>
              <w:t xml:space="preserve"> </w:t>
            </w:r>
            <w:proofErr w:type="spellStart"/>
            <w:r>
              <w:rPr>
                <w:rFonts w:ascii="Times New Roman" w:hAnsi="Times New Roman"/>
                <w:sz w:val="24"/>
                <w:szCs w:val="24"/>
              </w:rPr>
              <w:t>Vidyapeetham</w:t>
            </w:r>
            <w:proofErr w:type="spellEnd"/>
          </w:p>
        </w:tc>
        <w:tc>
          <w:tcPr>
            <w:tcW w:w="1767" w:type="dxa"/>
            <w:tcBorders>
              <w:top w:val="single" w:sz="4" w:space="0" w:color="000000"/>
              <w:left w:val="single" w:sz="4" w:space="0" w:color="000000"/>
              <w:bottom w:val="single" w:sz="4" w:space="0" w:color="000000"/>
              <w:right w:val="single" w:sz="4" w:space="0" w:color="000000"/>
            </w:tcBorders>
          </w:tcPr>
          <w:p w:rsidR="00F33F00" w:rsidRDefault="00F33F00">
            <w:pPr>
              <w:spacing w:after="0"/>
              <w:jc w:val="both"/>
              <w:rPr>
                <w:rFonts w:ascii="Times New Roman" w:hAnsi="Times New Roman"/>
                <w:sz w:val="24"/>
                <w:szCs w:val="24"/>
              </w:rPr>
            </w:pPr>
            <w:r>
              <w:rPr>
                <w:rFonts w:ascii="Times New Roman" w:hAnsi="Times New Roman"/>
                <w:sz w:val="24"/>
                <w:szCs w:val="24"/>
              </w:rPr>
              <w:t>CGPA:5.47</w:t>
            </w:r>
          </w:p>
          <w:p w:rsidR="00F33F00" w:rsidRDefault="00F33F00">
            <w:pPr>
              <w:tabs>
                <w:tab w:val="left" w:pos="5940"/>
              </w:tabs>
              <w:spacing w:after="0"/>
              <w:jc w:val="both"/>
              <w:outlineLvl w:val="0"/>
              <w:rPr>
                <w:rFonts w:ascii="Times New Roman" w:hAnsi="Times New Roman"/>
                <w:sz w:val="24"/>
                <w:szCs w:val="24"/>
              </w:rPr>
            </w:pPr>
          </w:p>
        </w:tc>
      </w:tr>
      <w:tr w:rsidR="00F33F00" w:rsidTr="00F33F00">
        <w:trPr>
          <w:trHeight w:val="620"/>
        </w:trPr>
        <w:tc>
          <w:tcPr>
            <w:tcW w:w="1890" w:type="dxa"/>
            <w:tcBorders>
              <w:top w:val="single" w:sz="4" w:space="0" w:color="000000"/>
              <w:left w:val="single" w:sz="4" w:space="0" w:color="000000"/>
              <w:bottom w:val="single" w:sz="4" w:space="0" w:color="000000"/>
              <w:right w:val="single" w:sz="4" w:space="0" w:color="000000"/>
            </w:tcBorders>
          </w:tcPr>
          <w:p w:rsidR="00F33F00" w:rsidRDefault="00F33F00">
            <w:pPr>
              <w:spacing w:after="0"/>
              <w:rPr>
                <w:rFonts w:ascii="Times New Roman" w:hAnsi="Times New Roman"/>
                <w:bCs/>
                <w:sz w:val="24"/>
                <w:szCs w:val="24"/>
              </w:rPr>
            </w:pPr>
            <w:r>
              <w:rPr>
                <w:rFonts w:ascii="Times New Roman" w:hAnsi="Times New Roman"/>
                <w:bCs/>
                <w:sz w:val="24"/>
                <w:szCs w:val="24"/>
              </w:rPr>
              <w:t>Class XII</w:t>
            </w:r>
          </w:p>
          <w:p w:rsidR="00F33F00" w:rsidRDefault="00F33F00">
            <w:pPr>
              <w:spacing w:after="0"/>
              <w:jc w:val="both"/>
              <w:rPr>
                <w:rFonts w:ascii="Times New Roman" w:hAnsi="Times New Roman"/>
                <w:sz w:val="24"/>
                <w:szCs w:val="24"/>
              </w:rPr>
            </w:pPr>
          </w:p>
        </w:tc>
        <w:tc>
          <w:tcPr>
            <w:tcW w:w="2968" w:type="dxa"/>
            <w:tcBorders>
              <w:top w:val="single" w:sz="4" w:space="0" w:color="000000"/>
              <w:left w:val="single" w:sz="4" w:space="0" w:color="000000"/>
              <w:bottom w:val="single" w:sz="4" w:space="0" w:color="000000"/>
              <w:right w:val="single" w:sz="4" w:space="0" w:color="000000"/>
            </w:tcBorders>
            <w:hideMark/>
          </w:tcPr>
          <w:p w:rsidR="00F33F00" w:rsidRDefault="00F33F00">
            <w:pPr>
              <w:spacing w:after="0"/>
              <w:rPr>
                <w:bCs/>
              </w:rPr>
            </w:pPr>
            <w:r>
              <w:rPr>
                <w:rFonts w:ascii="Times New Roman" w:hAnsi="Times New Roman"/>
                <w:sz w:val="24"/>
                <w:szCs w:val="24"/>
              </w:rPr>
              <w:t xml:space="preserve">NSS Higher Secondary School, </w:t>
            </w:r>
            <w:proofErr w:type="spellStart"/>
            <w:r>
              <w:rPr>
                <w:rFonts w:ascii="Times New Roman" w:hAnsi="Times New Roman"/>
                <w:sz w:val="24"/>
                <w:szCs w:val="24"/>
              </w:rPr>
              <w:t>Kalpetta</w:t>
            </w:r>
            <w:proofErr w:type="spellEnd"/>
          </w:p>
        </w:tc>
        <w:tc>
          <w:tcPr>
            <w:tcW w:w="2522" w:type="dxa"/>
            <w:tcBorders>
              <w:top w:val="single" w:sz="4" w:space="0" w:color="000000"/>
              <w:left w:val="single" w:sz="4" w:space="0" w:color="000000"/>
              <w:bottom w:val="single" w:sz="4" w:space="0" w:color="000000"/>
              <w:right w:val="single" w:sz="4" w:space="0" w:color="000000"/>
            </w:tcBorders>
            <w:hideMark/>
          </w:tcPr>
          <w:p w:rsidR="00F33F00" w:rsidRDefault="00F33F00">
            <w:pPr>
              <w:tabs>
                <w:tab w:val="left" w:pos="5940"/>
              </w:tabs>
              <w:spacing w:after="0"/>
              <w:outlineLvl w:val="0"/>
              <w:rPr>
                <w:rFonts w:ascii="Times New Roman" w:hAnsi="Times New Roman"/>
                <w:sz w:val="24"/>
                <w:szCs w:val="24"/>
              </w:rPr>
            </w:pPr>
            <w:r>
              <w:rPr>
                <w:rFonts w:ascii="Times New Roman" w:hAnsi="Times New Roman"/>
                <w:sz w:val="24"/>
                <w:szCs w:val="24"/>
              </w:rPr>
              <w:t>Higher Secondary Board, Kerala</w:t>
            </w:r>
          </w:p>
        </w:tc>
        <w:tc>
          <w:tcPr>
            <w:tcW w:w="1767" w:type="dxa"/>
            <w:tcBorders>
              <w:top w:val="single" w:sz="4" w:space="0" w:color="000000"/>
              <w:left w:val="single" w:sz="4" w:space="0" w:color="000000"/>
              <w:bottom w:val="single" w:sz="4" w:space="0" w:color="000000"/>
              <w:right w:val="single" w:sz="4" w:space="0" w:color="000000"/>
            </w:tcBorders>
            <w:hideMark/>
          </w:tcPr>
          <w:p w:rsidR="00F33F00" w:rsidRDefault="00F33F00">
            <w:pPr>
              <w:tabs>
                <w:tab w:val="left" w:pos="5940"/>
              </w:tabs>
              <w:spacing w:after="0"/>
              <w:jc w:val="both"/>
              <w:outlineLvl w:val="0"/>
              <w:rPr>
                <w:rFonts w:ascii="Times New Roman" w:hAnsi="Times New Roman"/>
                <w:sz w:val="24"/>
                <w:szCs w:val="24"/>
              </w:rPr>
            </w:pPr>
            <w:r>
              <w:rPr>
                <w:rFonts w:ascii="Times New Roman" w:hAnsi="Times New Roman"/>
                <w:sz w:val="24"/>
                <w:szCs w:val="24"/>
              </w:rPr>
              <w:t>80%</w:t>
            </w:r>
          </w:p>
        </w:tc>
      </w:tr>
      <w:tr w:rsidR="00F33F00" w:rsidTr="00F33F00">
        <w:trPr>
          <w:trHeight w:val="620"/>
        </w:trPr>
        <w:tc>
          <w:tcPr>
            <w:tcW w:w="1890" w:type="dxa"/>
            <w:tcBorders>
              <w:top w:val="single" w:sz="4" w:space="0" w:color="000000"/>
              <w:left w:val="single" w:sz="4" w:space="0" w:color="000000"/>
              <w:bottom w:val="single" w:sz="4" w:space="0" w:color="000000"/>
              <w:right w:val="single" w:sz="4" w:space="0" w:color="000000"/>
            </w:tcBorders>
            <w:hideMark/>
          </w:tcPr>
          <w:p w:rsidR="00F33F00" w:rsidRDefault="00F33F00">
            <w:pPr>
              <w:spacing w:after="0"/>
              <w:jc w:val="both"/>
              <w:rPr>
                <w:rFonts w:ascii="Times New Roman" w:hAnsi="Times New Roman"/>
                <w:bCs/>
                <w:sz w:val="24"/>
                <w:szCs w:val="24"/>
              </w:rPr>
            </w:pPr>
            <w:r>
              <w:rPr>
                <w:rFonts w:ascii="Times New Roman" w:hAnsi="Times New Roman"/>
                <w:bCs/>
                <w:sz w:val="24"/>
                <w:szCs w:val="24"/>
              </w:rPr>
              <w:t>Class X</w:t>
            </w:r>
          </w:p>
        </w:tc>
        <w:tc>
          <w:tcPr>
            <w:tcW w:w="2968" w:type="dxa"/>
            <w:tcBorders>
              <w:top w:val="single" w:sz="4" w:space="0" w:color="000000"/>
              <w:left w:val="single" w:sz="4" w:space="0" w:color="000000"/>
              <w:bottom w:val="single" w:sz="4" w:space="0" w:color="000000"/>
              <w:right w:val="single" w:sz="4" w:space="0" w:color="000000"/>
            </w:tcBorders>
            <w:hideMark/>
          </w:tcPr>
          <w:p w:rsidR="00F33F00" w:rsidRDefault="00F33F00">
            <w:pPr>
              <w:spacing w:after="0"/>
              <w:jc w:val="both"/>
            </w:pPr>
            <w:r>
              <w:rPr>
                <w:rFonts w:ascii="Times New Roman" w:hAnsi="Times New Roman"/>
                <w:sz w:val="24"/>
                <w:szCs w:val="24"/>
              </w:rPr>
              <w:t xml:space="preserve">St. Joseph’s Convent School, </w:t>
            </w:r>
            <w:proofErr w:type="spellStart"/>
            <w:r>
              <w:rPr>
                <w:rFonts w:ascii="Times New Roman" w:hAnsi="Times New Roman"/>
                <w:sz w:val="24"/>
                <w:szCs w:val="24"/>
              </w:rPr>
              <w:t>Kalpetta</w:t>
            </w:r>
            <w:proofErr w:type="spellEnd"/>
          </w:p>
        </w:tc>
        <w:tc>
          <w:tcPr>
            <w:tcW w:w="2522" w:type="dxa"/>
            <w:tcBorders>
              <w:top w:val="single" w:sz="4" w:space="0" w:color="000000"/>
              <w:left w:val="single" w:sz="4" w:space="0" w:color="000000"/>
              <w:bottom w:val="single" w:sz="4" w:space="0" w:color="000000"/>
              <w:right w:val="single" w:sz="4" w:space="0" w:color="000000"/>
            </w:tcBorders>
            <w:hideMark/>
          </w:tcPr>
          <w:p w:rsidR="00F33F00" w:rsidRDefault="00F33F00">
            <w:pPr>
              <w:spacing w:after="0"/>
              <w:outlineLvl w:val="0"/>
              <w:rPr>
                <w:rFonts w:ascii="Times New Roman" w:hAnsi="Times New Roman"/>
                <w:bCs/>
                <w:sz w:val="24"/>
                <w:szCs w:val="24"/>
              </w:rPr>
            </w:pPr>
            <w:r>
              <w:rPr>
                <w:rFonts w:ascii="Times New Roman" w:hAnsi="Times New Roman"/>
                <w:bCs/>
                <w:sz w:val="24"/>
                <w:szCs w:val="24"/>
              </w:rPr>
              <w:t>Central Board of Secondary Education</w:t>
            </w:r>
          </w:p>
        </w:tc>
        <w:tc>
          <w:tcPr>
            <w:tcW w:w="1767" w:type="dxa"/>
            <w:tcBorders>
              <w:top w:val="single" w:sz="4" w:space="0" w:color="000000"/>
              <w:left w:val="single" w:sz="4" w:space="0" w:color="000000"/>
              <w:bottom w:val="single" w:sz="4" w:space="0" w:color="000000"/>
              <w:right w:val="single" w:sz="4" w:space="0" w:color="000000"/>
            </w:tcBorders>
            <w:hideMark/>
          </w:tcPr>
          <w:p w:rsidR="00F33F00" w:rsidRDefault="00F33F00">
            <w:pPr>
              <w:spacing w:after="0"/>
              <w:jc w:val="both"/>
              <w:outlineLvl w:val="0"/>
              <w:rPr>
                <w:rFonts w:ascii="Times New Roman" w:hAnsi="Times New Roman"/>
                <w:bCs/>
                <w:sz w:val="24"/>
                <w:szCs w:val="24"/>
              </w:rPr>
            </w:pPr>
            <w:r>
              <w:rPr>
                <w:rFonts w:ascii="Times New Roman" w:hAnsi="Times New Roman"/>
                <w:bCs/>
                <w:sz w:val="24"/>
                <w:szCs w:val="24"/>
              </w:rPr>
              <w:t>73%</w:t>
            </w:r>
          </w:p>
        </w:tc>
      </w:tr>
    </w:tbl>
    <w:p w:rsidR="00F33F00" w:rsidRDefault="00F33F00" w:rsidP="00F33F00">
      <w:pPr>
        <w:spacing w:after="0"/>
        <w:jc w:val="both"/>
        <w:rPr>
          <w:rFonts w:cs="Calibri"/>
        </w:rPr>
      </w:pPr>
    </w:p>
    <w:p w:rsidR="00F33F00" w:rsidRDefault="00F33F00" w:rsidP="00F33F00">
      <w:pPr>
        <w:shd w:val="clear" w:color="auto" w:fill="8DB3E2"/>
        <w:spacing w:after="0"/>
        <w:jc w:val="both"/>
        <w:outlineLvl w:val="0"/>
        <w:rPr>
          <w:rFonts w:cs="Calibri"/>
          <w:bCs/>
          <w:sz w:val="6"/>
          <w:szCs w:val="6"/>
        </w:rPr>
      </w:pPr>
    </w:p>
    <w:p w:rsidR="00F33F00" w:rsidRDefault="00F33F00" w:rsidP="00F33F00">
      <w:pPr>
        <w:spacing w:after="0"/>
        <w:jc w:val="both"/>
        <w:outlineLvl w:val="0"/>
        <w:rPr>
          <w:rFonts w:ascii="Times New Roman" w:hAnsi="Times New Roman"/>
          <w:b/>
          <w:bCs/>
          <w:sz w:val="28"/>
          <w:szCs w:val="28"/>
        </w:rPr>
      </w:pPr>
      <w:r>
        <w:rPr>
          <w:rFonts w:ascii="Times New Roman" w:hAnsi="Times New Roman"/>
          <w:b/>
          <w:bCs/>
          <w:sz w:val="28"/>
          <w:szCs w:val="28"/>
        </w:rPr>
        <w:t>Technical Skills</w:t>
      </w:r>
    </w:p>
    <w:p w:rsidR="00F33F00" w:rsidRDefault="00F33F00" w:rsidP="00F33F00">
      <w:pPr>
        <w:shd w:val="clear" w:color="auto" w:fill="8DB3E2"/>
        <w:spacing w:after="0"/>
        <w:jc w:val="both"/>
        <w:outlineLvl w:val="0"/>
        <w:rPr>
          <w:rFonts w:cs="Calibri"/>
          <w:bCs/>
          <w:sz w:val="2"/>
          <w:szCs w:val="2"/>
        </w:rPr>
      </w:pPr>
    </w:p>
    <w:p w:rsidR="00F33F00" w:rsidRDefault="00F33F00" w:rsidP="00F33F00">
      <w:pPr>
        <w:spacing w:after="0"/>
        <w:jc w:val="both"/>
        <w:rPr>
          <w:rFonts w:ascii="Times New Roman" w:hAnsi="Times New Roman"/>
          <w:sz w:val="24"/>
          <w:szCs w:val="24"/>
        </w:rPr>
      </w:pPr>
    </w:p>
    <w:p w:rsidR="00F33F00" w:rsidRDefault="00F33F00" w:rsidP="00F33F00">
      <w:pPr>
        <w:numPr>
          <w:ilvl w:val="0"/>
          <w:numId w:val="1"/>
        </w:numPr>
        <w:spacing w:after="120"/>
        <w:jc w:val="both"/>
        <w:rPr>
          <w:rFonts w:ascii="Times New Roman" w:hAnsi="Times New Roman"/>
          <w:sz w:val="24"/>
          <w:szCs w:val="24"/>
        </w:rPr>
      </w:pPr>
      <w:r>
        <w:rPr>
          <w:rFonts w:ascii="Times New Roman" w:hAnsi="Times New Roman"/>
          <w:sz w:val="24"/>
          <w:szCs w:val="24"/>
        </w:rPr>
        <w:t>Computer Languages: C, C++</w:t>
      </w:r>
    </w:p>
    <w:p w:rsidR="00F33F00" w:rsidRDefault="00F33F00" w:rsidP="00F33F00">
      <w:pPr>
        <w:numPr>
          <w:ilvl w:val="0"/>
          <w:numId w:val="1"/>
        </w:numPr>
        <w:spacing w:after="120"/>
        <w:jc w:val="both"/>
        <w:rPr>
          <w:rFonts w:ascii="Times New Roman" w:hAnsi="Times New Roman"/>
          <w:sz w:val="24"/>
          <w:szCs w:val="24"/>
        </w:rPr>
      </w:pPr>
      <w:r>
        <w:rPr>
          <w:rFonts w:ascii="Times New Roman" w:hAnsi="Times New Roman"/>
          <w:sz w:val="24"/>
          <w:szCs w:val="24"/>
        </w:rPr>
        <w:t>Simulation Packages: MATLAB (Simulink)</w:t>
      </w:r>
    </w:p>
    <w:p w:rsidR="00F33F00" w:rsidRDefault="00F33F00" w:rsidP="00F33F00">
      <w:pPr>
        <w:numPr>
          <w:ilvl w:val="0"/>
          <w:numId w:val="1"/>
        </w:numPr>
        <w:spacing w:after="120"/>
        <w:jc w:val="both"/>
        <w:rPr>
          <w:rFonts w:ascii="Times New Roman" w:hAnsi="Times New Roman"/>
          <w:sz w:val="24"/>
          <w:szCs w:val="24"/>
        </w:rPr>
      </w:pPr>
      <w:r>
        <w:rPr>
          <w:rFonts w:ascii="Times New Roman" w:hAnsi="Times New Roman"/>
          <w:sz w:val="24"/>
          <w:szCs w:val="24"/>
        </w:rPr>
        <w:t>Networking Programming : CCNA</w:t>
      </w:r>
    </w:p>
    <w:p w:rsidR="00F33F00" w:rsidRDefault="00F33F00" w:rsidP="00F33F00">
      <w:pPr>
        <w:numPr>
          <w:ilvl w:val="0"/>
          <w:numId w:val="1"/>
        </w:numPr>
        <w:spacing w:after="0"/>
        <w:jc w:val="both"/>
        <w:rPr>
          <w:rFonts w:ascii="Times New Roman" w:hAnsi="Times New Roman"/>
          <w:sz w:val="24"/>
          <w:szCs w:val="24"/>
        </w:rPr>
      </w:pPr>
      <w:r>
        <w:rPr>
          <w:rFonts w:ascii="Times New Roman" w:hAnsi="Times New Roman"/>
          <w:sz w:val="24"/>
          <w:szCs w:val="24"/>
        </w:rPr>
        <w:t>Others: PLC Programming (Basics)</w:t>
      </w:r>
    </w:p>
    <w:p w:rsidR="00F33F00" w:rsidRDefault="00F33F00" w:rsidP="00F33F00">
      <w:pPr>
        <w:spacing w:after="0"/>
        <w:jc w:val="both"/>
        <w:rPr>
          <w:rFonts w:ascii="Times New Roman" w:hAnsi="Times New Roman"/>
          <w:sz w:val="24"/>
          <w:szCs w:val="24"/>
        </w:rPr>
      </w:pPr>
    </w:p>
    <w:p w:rsidR="00F33F00" w:rsidRDefault="00F33F00" w:rsidP="00F33F00">
      <w:pPr>
        <w:spacing w:after="0"/>
        <w:jc w:val="both"/>
        <w:rPr>
          <w:rFonts w:ascii="Times New Roman" w:hAnsi="Times New Roman"/>
          <w:sz w:val="24"/>
          <w:szCs w:val="24"/>
        </w:rPr>
      </w:pPr>
    </w:p>
    <w:p w:rsidR="00F33F00" w:rsidRDefault="00F33F00" w:rsidP="00F33F00">
      <w:pPr>
        <w:spacing w:after="0"/>
        <w:jc w:val="both"/>
        <w:rPr>
          <w:rFonts w:ascii="Times New Roman" w:hAnsi="Times New Roman"/>
          <w:sz w:val="24"/>
          <w:szCs w:val="24"/>
        </w:rPr>
      </w:pPr>
    </w:p>
    <w:p w:rsidR="00F33F00" w:rsidRDefault="00F33F00" w:rsidP="00F33F00">
      <w:pPr>
        <w:spacing w:after="0"/>
        <w:jc w:val="both"/>
        <w:rPr>
          <w:rFonts w:ascii="Times New Roman" w:hAnsi="Times New Roman"/>
          <w:sz w:val="24"/>
          <w:szCs w:val="24"/>
        </w:rPr>
      </w:pPr>
    </w:p>
    <w:p w:rsidR="00F33F00" w:rsidRDefault="00F33F00" w:rsidP="00F33F00">
      <w:pPr>
        <w:spacing w:after="0"/>
        <w:jc w:val="both"/>
        <w:rPr>
          <w:rFonts w:ascii="Times New Roman" w:hAnsi="Times New Roman"/>
          <w:sz w:val="24"/>
          <w:szCs w:val="24"/>
        </w:rPr>
      </w:pPr>
    </w:p>
    <w:p w:rsidR="00F33F00" w:rsidRDefault="00F33F00" w:rsidP="00F33F00">
      <w:pPr>
        <w:shd w:val="clear" w:color="auto" w:fill="8DB3E2"/>
        <w:tabs>
          <w:tab w:val="left" w:pos="2025"/>
        </w:tabs>
        <w:spacing w:before="240" w:after="0"/>
        <w:jc w:val="both"/>
        <w:outlineLvl w:val="0"/>
        <w:rPr>
          <w:rFonts w:cs="Calibri"/>
          <w:bCs/>
          <w:sz w:val="8"/>
          <w:szCs w:val="8"/>
        </w:rPr>
      </w:pPr>
      <w:r>
        <w:rPr>
          <w:rFonts w:cs="Calibri"/>
          <w:bCs/>
          <w:sz w:val="8"/>
          <w:szCs w:val="8"/>
        </w:rPr>
        <w:tab/>
      </w:r>
    </w:p>
    <w:p w:rsidR="00F33F00" w:rsidRDefault="00F33F00" w:rsidP="00F33F00">
      <w:pPr>
        <w:spacing w:after="0"/>
        <w:jc w:val="both"/>
        <w:outlineLvl w:val="0"/>
        <w:rPr>
          <w:rFonts w:cs="Calibri"/>
          <w:b/>
          <w:bCs/>
          <w:sz w:val="28"/>
          <w:szCs w:val="28"/>
        </w:rPr>
      </w:pPr>
      <w:r>
        <w:rPr>
          <w:rFonts w:ascii="Times New Roman" w:hAnsi="Times New Roman"/>
          <w:b/>
          <w:bCs/>
          <w:sz w:val="28"/>
          <w:szCs w:val="28"/>
        </w:rPr>
        <w:t>Academic Projects</w:t>
      </w:r>
      <w:r>
        <w:rPr>
          <w:rFonts w:cs="Calibri"/>
          <w:b/>
          <w:bCs/>
          <w:sz w:val="28"/>
          <w:szCs w:val="28"/>
        </w:rPr>
        <w:tab/>
      </w:r>
    </w:p>
    <w:p w:rsidR="00F33F00" w:rsidRDefault="00F33F00" w:rsidP="00F33F00">
      <w:pPr>
        <w:numPr>
          <w:ilvl w:val="0"/>
          <w:numId w:val="1"/>
        </w:numPr>
        <w:shd w:val="clear" w:color="auto" w:fill="8DB3E2"/>
        <w:spacing w:after="0"/>
        <w:ind w:left="360"/>
        <w:jc w:val="both"/>
        <w:rPr>
          <w:rFonts w:cs="Calibri"/>
          <w:bCs/>
          <w:sz w:val="2"/>
          <w:szCs w:val="2"/>
        </w:rPr>
      </w:pPr>
    </w:p>
    <w:p w:rsidR="00F33F00" w:rsidRDefault="00F33F00" w:rsidP="00F33F00">
      <w:pPr>
        <w:numPr>
          <w:ilvl w:val="0"/>
          <w:numId w:val="1"/>
        </w:numPr>
        <w:spacing w:after="0"/>
        <w:jc w:val="both"/>
        <w:rPr>
          <w:rFonts w:ascii="Times New Roman" w:hAnsi="Times New Roman"/>
          <w:b/>
          <w:sz w:val="24"/>
          <w:szCs w:val="24"/>
        </w:rPr>
      </w:pPr>
      <w:r>
        <w:rPr>
          <w:rFonts w:ascii="Times New Roman" w:hAnsi="Times New Roman"/>
          <w:b/>
          <w:sz w:val="24"/>
          <w:szCs w:val="24"/>
        </w:rPr>
        <w:lastRenderedPageBreak/>
        <w:t>Study on Street Hawkers (Business Communication Project)</w:t>
      </w:r>
    </w:p>
    <w:p w:rsidR="00F33F00" w:rsidRDefault="00F33F00" w:rsidP="00F33F00">
      <w:pPr>
        <w:spacing w:after="0"/>
        <w:jc w:val="both"/>
        <w:rPr>
          <w:rFonts w:ascii="Times New Roman" w:hAnsi="Times New Roman"/>
          <w:sz w:val="24"/>
          <w:szCs w:val="24"/>
        </w:rPr>
      </w:pPr>
      <w:r>
        <w:rPr>
          <w:rFonts w:ascii="Times New Roman" w:hAnsi="Times New Roman"/>
          <w:sz w:val="24"/>
          <w:szCs w:val="24"/>
        </w:rPr>
        <w:t xml:space="preserve">The project involved a case study of Street Hawkers and their marketing strategy on their successful business. The aim of this study is to explore the marketing strategies used by street vendors in </w:t>
      </w:r>
      <w:proofErr w:type="spellStart"/>
      <w:r>
        <w:rPr>
          <w:rFonts w:ascii="Times New Roman" w:hAnsi="Times New Roman"/>
          <w:sz w:val="24"/>
          <w:szCs w:val="24"/>
        </w:rPr>
        <w:t>banglore.A</w:t>
      </w:r>
      <w:proofErr w:type="spellEnd"/>
      <w:r>
        <w:rPr>
          <w:rFonts w:ascii="Times New Roman" w:hAnsi="Times New Roman"/>
          <w:sz w:val="24"/>
          <w:szCs w:val="24"/>
        </w:rPr>
        <w:t xml:space="preserve"> qualitative data </w:t>
      </w:r>
      <w:proofErr w:type="spellStart"/>
      <w:r>
        <w:rPr>
          <w:rFonts w:ascii="Times New Roman" w:hAnsi="Times New Roman"/>
          <w:sz w:val="24"/>
          <w:szCs w:val="24"/>
        </w:rPr>
        <w:t>consting</w:t>
      </w:r>
      <w:proofErr w:type="spellEnd"/>
      <w:r>
        <w:rPr>
          <w:rFonts w:ascii="Times New Roman" w:hAnsi="Times New Roman"/>
          <w:sz w:val="24"/>
          <w:szCs w:val="24"/>
        </w:rPr>
        <w:t xml:space="preserve"> interview of 10 street vendors. Our focus was on the way they manage to earn reasonable profit and their perspective on customer satisfaction. Also asked the way they faced sudden fall in customers during the rainy season.   </w:t>
      </w:r>
    </w:p>
    <w:p w:rsidR="00F33F00" w:rsidRDefault="00F33F00" w:rsidP="00F33F00">
      <w:pPr>
        <w:spacing w:after="0"/>
        <w:jc w:val="both"/>
        <w:rPr>
          <w:rFonts w:ascii="Times New Roman" w:hAnsi="Times New Roman"/>
          <w:sz w:val="24"/>
          <w:szCs w:val="24"/>
        </w:rPr>
      </w:pPr>
    </w:p>
    <w:p w:rsidR="00F33F00" w:rsidRDefault="00F33F00" w:rsidP="00F33F00">
      <w:pPr>
        <w:numPr>
          <w:ilvl w:val="0"/>
          <w:numId w:val="1"/>
        </w:numPr>
        <w:spacing w:after="0"/>
        <w:jc w:val="both"/>
        <w:rPr>
          <w:rFonts w:ascii="Times New Roman" w:hAnsi="Times New Roman"/>
          <w:sz w:val="24"/>
          <w:szCs w:val="24"/>
        </w:rPr>
      </w:pPr>
      <w:proofErr w:type="spellStart"/>
      <w:r>
        <w:rPr>
          <w:rFonts w:ascii="Times New Roman" w:hAnsi="Times New Roman"/>
          <w:b/>
          <w:sz w:val="24"/>
          <w:szCs w:val="24"/>
        </w:rPr>
        <w:t>Zigbee</w:t>
      </w:r>
      <w:proofErr w:type="spellEnd"/>
      <w:r>
        <w:rPr>
          <w:rFonts w:ascii="Times New Roman" w:hAnsi="Times New Roman"/>
          <w:b/>
          <w:sz w:val="24"/>
          <w:szCs w:val="24"/>
        </w:rPr>
        <w:t xml:space="preserve"> based Home Automation System</w:t>
      </w:r>
    </w:p>
    <w:p w:rsidR="00F33F00" w:rsidRDefault="00F33F00" w:rsidP="00F33F00">
      <w:pPr>
        <w:spacing w:after="0"/>
        <w:jc w:val="both"/>
        <w:rPr>
          <w:rFonts w:ascii="Times New Roman" w:hAnsi="Times New Roman"/>
          <w:bCs/>
          <w:sz w:val="24"/>
          <w:szCs w:val="24"/>
        </w:rPr>
      </w:pPr>
      <w:r>
        <w:rPr>
          <w:rFonts w:ascii="Times New Roman" w:hAnsi="Times New Roman"/>
          <w:bCs/>
          <w:sz w:val="24"/>
          <w:szCs w:val="24"/>
        </w:rPr>
        <w:t xml:space="preserve">The project involves the design and construction of </w:t>
      </w:r>
      <w:proofErr w:type="gramStart"/>
      <w:r>
        <w:rPr>
          <w:rFonts w:ascii="Times New Roman" w:hAnsi="Times New Roman"/>
          <w:bCs/>
          <w:sz w:val="24"/>
          <w:szCs w:val="24"/>
        </w:rPr>
        <w:t>an</w:t>
      </w:r>
      <w:proofErr w:type="gramEnd"/>
      <w:r>
        <w:rPr>
          <w:rFonts w:ascii="Times New Roman" w:hAnsi="Times New Roman"/>
          <w:bCs/>
          <w:sz w:val="24"/>
          <w:szCs w:val="24"/>
        </w:rPr>
        <w:t xml:space="preserve"> home automation system using RS232, </w:t>
      </w:r>
      <w:proofErr w:type="spellStart"/>
      <w:r>
        <w:rPr>
          <w:rFonts w:ascii="Times New Roman" w:hAnsi="Times New Roman"/>
          <w:bCs/>
          <w:sz w:val="24"/>
          <w:szCs w:val="24"/>
        </w:rPr>
        <w:t>Zigbee</w:t>
      </w:r>
      <w:proofErr w:type="spellEnd"/>
      <w:r>
        <w:rPr>
          <w:rFonts w:ascii="Times New Roman" w:hAnsi="Times New Roman"/>
          <w:bCs/>
          <w:sz w:val="24"/>
          <w:szCs w:val="24"/>
        </w:rPr>
        <w:t xml:space="preserve"> technology, and microcontroller. Home automation is the automatic or semi-automatic control and monitoring of household appliances and residential house features like door, gate and even windows. This project is a demonstration of how the appliances and household features can be remotely controlled through message. The results of the project show that microcontroller is a powerful device for building smart electronic devices with little circuitry complexities and components. </w:t>
      </w:r>
    </w:p>
    <w:p w:rsidR="00F33F00" w:rsidRDefault="00F33F00" w:rsidP="00F33F00">
      <w:pPr>
        <w:spacing w:after="0"/>
        <w:jc w:val="both"/>
        <w:rPr>
          <w:rFonts w:ascii="Times New Roman" w:hAnsi="Times New Roman"/>
          <w:bCs/>
          <w:sz w:val="24"/>
          <w:szCs w:val="24"/>
        </w:rPr>
      </w:pPr>
    </w:p>
    <w:p w:rsidR="00F33F00" w:rsidRDefault="00F33F00" w:rsidP="00F33F00">
      <w:pPr>
        <w:numPr>
          <w:ilvl w:val="0"/>
          <w:numId w:val="1"/>
        </w:numPr>
        <w:spacing w:after="0"/>
        <w:jc w:val="both"/>
        <w:rPr>
          <w:rFonts w:ascii="Times New Roman" w:hAnsi="Times New Roman"/>
          <w:b/>
          <w:sz w:val="24"/>
          <w:szCs w:val="24"/>
        </w:rPr>
      </w:pPr>
      <w:r>
        <w:rPr>
          <w:rFonts w:ascii="Times New Roman" w:hAnsi="Times New Roman"/>
          <w:b/>
          <w:sz w:val="24"/>
          <w:szCs w:val="24"/>
        </w:rPr>
        <w:t xml:space="preserve">Mini project on Mobile phone signal detector </w:t>
      </w:r>
    </w:p>
    <w:p w:rsidR="00F33F00" w:rsidRDefault="00F33F00" w:rsidP="00F33F00">
      <w:pPr>
        <w:spacing w:after="0"/>
        <w:jc w:val="both"/>
        <w:rPr>
          <w:rFonts w:ascii="Times New Roman" w:hAnsi="Times New Roman"/>
          <w:bCs/>
          <w:sz w:val="24"/>
          <w:szCs w:val="24"/>
        </w:rPr>
      </w:pPr>
      <w:r>
        <w:rPr>
          <w:rFonts w:ascii="Times New Roman" w:hAnsi="Times New Roman"/>
          <w:bCs/>
          <w:sz w:val="24"/>
          <w:szCs w:val="24"/>
        </w:rPr>
        <w:t xml:space="preserve">The project involves the design and development of a digital signal detector which is capable of detecting incoming and outgoing signals from mobile phones. The presence of an activated mobile phone can be detected by this handy pocket size mobile detector from a distance of one and a half meters, which can be used to prevent the use of mobile phones in restricted areas like exam </w:t>
      </w:r>
      <w:proofErr w:type="spellStart"/>
      <w:r>
        <w:rPr>
          <w:rFonts w:ascii="Times New Roman" w:hAnsi="Times New Roman"/>
          <w:bCs/>
          <w:sz w:val="24"/>
          <w:szCs w:val="24"/>
        </w:rPr>
        <w:t>hall,confidential</w:t>
      </w:r>
      <w:proofErr w:type="spellEnd"/>
      <w:r>
        <w:rPr>
          <w:rFonts w:ascii="Times New Roman" w:hAnsi="Times New Roman"/>
          <w:bCs/>
          <w:sz w:val="24"/>
          <w:szCs w:val="24"/>
        </w:rPr>
        <w:t xml:space="preserve"> rooms etc. </w:t>
      </w:r>
    </w:p>
    <w:p w:rsidR="00F33F00" w:rsidRDefault="00F33F00" w:rsidP="00F33F00">
      <w:pPr>
        <w:shd w:val="clear" w:color="auto" w:fill="8DB3E2"/>
        <w:spacing w:before="240" w:after="0"/>
        <w:jc w:val="both"/>
        <w:outlineLvl w:val="0"/>
        <w:rPr>
          <w:rFonts w:cs="Calibri"/>
          <w:bCs/>
          <w:sz w:val="8"/>
          <w:szCs w:val="8"/>
        </w:rPr>
      </w:pPr>
    </w:p>
    <w:p w:rsidR="00F33F00" w:rsidRDefault="00F33F00"/>
    <w:sectPr w:rsidR="00F3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7EA6"/>
    <w:multiLevelType w:val="hybridMultilevel"/>
    <w:tmpl w:val="50C4E9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00"/>
    <w:rsid w:val="002C55DB"/>
    <w:rsid w:val="00F3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00"/>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3F00"/>
    <w:rPr>
      <w:color w:val="0000FF"/>
      <w:u w:val="single"/>
    </w:rPr>
  </w:style>
  <w:style w:type="paragraph" w:styleId="BalloonText">
    <w:name w:val="Balloon Text"/>
    <w:basedOn w:val="Normal"/>
    <w:link w:val="BalloonTextChar"/>
    <w:uiPriority w:val="99"/>
    <w:semiHidden/>
    <w:unhideWhenUsed/>
    <w:rsid w:val="00F3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00"/>
    <w:rPr>
      <w:rFonts w:ascii="Tahoma" w:eastAsia="Calibri" w:hAnsi="Tahoma" w:cs="Tahoma"/>
      <w:sz w:val="16"/>
      <w:szCs w:val="16"/>
      <w:lang w:val="en-IN"/>
    </w:rPr>
  </w:style>
  <w:style w:type="character" w:customStyle="1" w:styleId="bdtext">
    <w:name w:val="bdtext"/>
    <w:basedOn w:val="DefaultParagraphFont"/>
    <w:rsid w:val="002C5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00"/>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3F00"/>
    <w:rPr>
      <w:color w:val="0000FF"/>
      <w:u w:val="single"/>
    </w:rPr>
  </w:style>
  <w:style w:type="paragraph" w:styleId="BalloonText">
    <w:name w:val="Balloon Text"/>
    <w:basedOn w:val="Normal"/>
    <w:link w:val="BalloonTextChar"/>
    <w:uiPriority w:val="99"/>
    <w:semiHidden/>
    <w:unhideWhenUsed/>
    <w:rsid w:val="00F33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00"/>
    <w:rPr>
      <w:rFonts w:ascii="Tahoma" w:eastAsia="Calibri" w:hAnsi="Tahoma" w:cs="Tahoma"/>
      <w:sz w:val="16"/>
      <w:szCs w:val="16"/>
      <w:lang w:val="en-IN"/>
    </w:rPr>
  </w:style>
  <w:style w:type="character" w:customStyle="1" w:styleId="bdtext">
    <w:name w:val="bdtext"/>
    <w:basedOn w:val="DefaultParagraphFont"/>
    <w:rsid w:val="002C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0969">
      <w:bodyDiv w:val="1"/>
      <w:marLeft w:val="0"/>
      <w:marRight w:val="0"/>
      <w:marTop w:val="0"/>
      <w:marBottom w:val="0"/>
      <w:divBdr>
        <w:top w:val="none" w:sz="0" w:space="0" w:color="auto"/>
        <w:left w:val="none" w:sz="0" w:space="0" w:color="auto"/>
        <w:bottom w:val="none" w:sz="0" w:space="0" w:color="auto"/>
        <w:right w:val="none" w:sz="0" w:space="0" w:color="auto"/>
      </w:divBdr>
    </w:div>
    <w:div w:id="1609315041">
      <w:bodyDiv w:val="1"/>
      <w:marLeft w:val="0"/>
      <w:marRight w:val="0"/>
      <w:marTop w:val="0"/>
      <w:marBottom w:val="0"/>
      <w:divBdr>
        <w:top w:val="none" w:sz="0" w:space="0" w:color="auto"/>
        <w:left w:val="none" w:sz="0" w:space="0" w:color="auto"/>
        <w:bottom w:val="none" w:sz="0" w:space="0" w:color="auto"/>
        <w:right w:val="none" w:sz="0" w:space="0" w:color="auto"/>
      </w:divBdr>
    </w:div>
    <w:div w:id="17776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ku.33356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2017-10-27T11:29:00Z</dcterms:created>
  <dcterms:modified xsi:type="dcterms:W3CDTF">2017-10-27T11:29:00Z</dcterms:modified>
</cp:coreProperties>
</file>