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58" w:rsidRDefault="008C545C" w:rsidP="00BB648D">
      <w:pPr>
        <w:spacing w:after="0"/>
        <w:rPr>
          <w:rFonts w:ascii="Broadway" w:hAnsi="Broadway"/>
          <w:sz w:val="36"/>
          <w:u w:val="single"/>
        </w:rPr>
      </w:pPr>
      <w:r>
        <w:rPr>
          <w:rFonts w:ascii="Broadway" w:hAnsi="Broadway"/>
          <w:sz w:val="36"/>
        </w:rPr>
        <w:t xml:space="preserve">                                </w:t>
      </w:r>
      <w:r w:rsidR="00492B58" w:rsidRPr="00492B58">
        <w:rPr>
          <w:rFonts w:ascii="Broadway" w:hAnsi="Broadway"/>
          <w:sz w:val="36"/>
          <w:u w:val="single"/>
        </w:rPr>
        <w:t>Curriculum Vitae</w:t>
      </w:r>
    </w:p>
    <w:p w:rsidR="00BB648D" w:rsidRDefault="007D72D3" w:rsidP="00BB648D">
      <w:pPr>
        <w:spacing w:after="0"/>
        <w:rPr>
          <w:rFonts w:ascii="Dutch801 XBd BT" w:hAnsi="Dutch801 XBd BT"/>
          <w:b/>
        </w:rPr>
      </w:pPr>
      <w:proofErr w:type="spellStart"/>
      <w:r>
        <w:rPr>
          <w:rFonts w:ascii="Dutch801 XBd BT" w:hAnsi="Dutch801 XBd BT"/>
          <w:b/>
        </w:rPr>
        <w:t>Muhammed</w:t>
      </w:r>
      <w:proofErr w:type="spellEnd"/>
    </w:p>
    <w:p w:rsidR="00AF7E2C" w:rsidRDefault="00AF7E2C" w:rsidP="00AF7E2C">
      <w:pPr>
        <w:spacing w:after="0"/>
        <w:rPr>
          <w:rFonts w:ascii="Broadway" w:hAnsi="Broadway"/>
          <w:sz w:val="36"/>
          <w:u w:val="single"/>
        </w:rPr>
      </w:pPr>
      <w:hyperlink r:id="rId9" w:history="1">
        <w:r w:rsidRPr="000B7B64">
          <w:rPr>
            <w:rStyle w:val="Hyperlink"/>
            <w:rFonts w:ascii="Dutch801 XBd BT" w:hAnsi="Dutch801 XBd BT"/>
            <w:b/>
          </w:rPr>
          <w:t>Muhammed.333637@2freemail.com</w:t>
        </w:r>
      </w:hyperlink>
      <w:r>
        <w:rPr>
          <w:rFonts w:ascii="Dutch801 XBd BT" w:hAnsi="Dutch801 XBd BT"/>
          <w:b/>
        </w:rPr>
        <w:t xml:space="preserve"> </w:t>
      </w:r>
    </w:p>
    <w:p w:rsidR="00AF7E2C" w:rsidRDefault="00AF7E2C" w:rsidP="00BB648D">
      <w:pPr>
        <w:spacing w:after="0"/>
        <w:rPr>
          <w:rFonts w:ascii="Broadway" w:hAnsi="Broadway"/>
          <w:sz w:val="36"/>
          <w:u w:val="single"/>
        </w:rPr>
      </w:pPr>
    </w:p>
    <w:p w:rsidR="00404848" w:rsidRPr="00492B58" w:rsidRDefault="007D72D3" w:rsidP="00BB648D">
      <w:pPr>
        <w:spacing w:after="0" w:line="240" w:lineRule="auto"/>
        <w:jc w:val="center"/>
        <w:rPr>
          <w:rFonts w:ascii="Algerian" w:hAnsi="Algerian"/>
          <w:b/>
          <w:sz w:val="28"/>
          <w:u w:val="single"/>
        </w:rPr>
      </w:pPr>
      <w:r>
        <w:rPr>
          <w:rFonts w:ascii="Algerian" w:hAnsi="Algerian"/>
          <w:b/>
          <w:sz w:val="28"/>
        </w:rPr>
        <w:t xml:space="preserve">      </w:t>
      </w:r>
      <w:r w:rsidR="004E19BF" w:rsidRPr="00492B58">
        <w:rPr>
          <w:rFonts w:ascii="Cambria" w:hAnsi="Cambria"/>
          <w:b/>
          <w:sz w:val="32"/>
          <w:u w:val="single"/>
        </w:rPr>
        <w:t>Document Controller</w:t>
      </w:r>
    </w:p>
    <w:p w:rsidR="00F641FA" w:rsidRPr="00793BEA" w:rsidRDefault="00492B58" w:rsidP="00793BEA">
      <w:pPr>
        <w:pStyle w:val="ListParagraph"/>
        <w:numPr>
          <w:ilvl w:val="0"/>
          <w:numId w:val="21"/>
        </w:numPr>
        <w:shd w:val="clear" w:color="auto" w:fill="D99594" w:themeFill="accent2" w:themeFillTint="99"/>
        <w:spacing w:after="0" w:line="240" w:lineRule="auto"/>
        <w:rPr>
          <w:rFonts w:ascii="Cambria" w:hAnsi="Cambria" w:cs="Aharoni"/>
          <w:b/>
        </w:rPr>
      </w:pPr>
      <w:r w:rsidRPr="00793BEA">
        <w:rPr>
          <w:rFonts w:ascii="Cambria" w:hAnsi="Cambria" w:cs="Aharoni"/>
          <w:b/>
        </w:rPr>
        <w:t xml:space="preserve">CAREER </w:t>
      </w:r>
      <w:r w:rsidR="00F641FA" w:rsidRPr="00793BEA">
        <w:rPr>
          <w:rFonts w:ascii="Cambria" w:hAnsi="Cambria" w:cs="Aharoni"/>
          <w:b/>
        </w:rPr>
        <w:t xml:space="preserve">OBJECTIVE:   </w:t>
      </w:r>
    </w:p>
    <w:p w:rsidR="00676E37" w:rsidRDefault="00676E37" w:rsidP="00634F1D">
      <w:pPr>
        <w:pStyle w:val="ListParagraph"/>
        <w:shd w:val="clear" w:color="auto" w:fill="FFFFFF" w:themeFill="background1"/>
        <w:spacing w:after="0" w:line="240" w:lineRule="auto"/>
        <w:ind w:left="360"/>
        <w:jc w:val="both"/>
        <w:rPr>
          <w:rFonts w:ascii="Cambria" w:hAnsi="Cambria" w:cs="Aharoni"/>
          <w:b/>
        </w:rPr>
      </w:pPr>
    </w:p>
    <w:p w:rsidR="00404848" w:rsidRDefault="000D0F57" w:rsidP="00634F1D">
      <w:pPr>
        <w:pStyle w:val="ListParagraph"/>
        <w:shd w:val="clear" w:color="auto" w:fill="FFFFFF" w:themeFill="background1"/>
        <w:spacing w:after="0" w:line="240" w:lineRule="auto"/>
        <w:ind w:left="360"/>
        <w:jc w:val="both"/>
        <w:rPr>
          <w:rFonts w:ascii="Cambria" w:hAnsi="Cambria" w:cs="Aharoni"/>
          <w:b/>
        </w:rPr>
      </w:pPr>
      <w:r w:rsidRPr="000D0F57">
        <w:rPr>
          <w:rFonts w:ascii="Cambria" w:hAnsi="Cambria" w:cs="Aharoni"/>
          <w:b/>
        </w:rPr>
        <w:t>To understand the organization, to identify its need and to correlate them with my goals so as to apply myself to responsibilities with the total dedication, devotion and dynamism so as to gro</w:t>
      </w:r>
      <w:r w:rsidR="005A67F3">
        <w:rPr>
          <w:rFonts w:ascii="Cambria" w:hAnsi="Cambria" w:cs="Aharoni"/>
          <w:b/>
        </w:rPr>
        <w:t xml:space="preserve">w along with the organization. </w:t>
      </w:r>
      <w:r w:rsidR="007D72D3">
        <w:rPr>
          <w:rFonts w:ascii="Cambria" w:hAnsi="Cambria" w:cs="Aharoni"/>
          <w:b/>
        </w:rPr>
        <w:t>Attain</w:t>
      </w:r>
      <w:r w:rsidRPr="000D0F57">
        <w:rPr>
          <w:rFonts w:ascii="Cambria" w:hAnsi="Cambria" w:cs="Aharoni"/>
          <w:b/>
        </w:rPr>
        <w:t xml:space="preserve"> adequate knowledge in the field of </w:t>
      </w:r>
      <w:r w:rsidR="00A66BD6">
        <w:rPr>
          <w:rFonts w:ascii="Cambria" w:hAnsi="Cambria" w:cs="Aharoni"/>
          <w:b/>
        </w:rPr>
        <w:t>d</w:t>
      </w:r>
      <w:r>
        <w:rPr>
          <w:rFonts w:ascii="Cambria" w:hAnsi="Cambria" w:cs="Aharoni"/>
          <w:b/>
        </w:rPr>
        <w:t xml:space="preserve">ocumentation, </w:t>
      </w:r>
      <w:r w:rsidRPr="000D0F57">
        <w:rPr>
          <w:rFonts w:ascii="Cambria" w:hAnsi="Cambria" w:cs="Aharoni"/>
          <w:b/>
        </w:rPr>
        <w:t>administration, and clerical jobs.</w:t>
      </w:r>
    </w:p>
    <w:p w:rsidR="00676E37" w:rsidRDefault="00676E37" w:rsidP="00634F1D">
      <w:pPr>
        <w:pStyle w:val="ListParagraph"/>
        <w:shd w:val="clear" w:color="auto" w:fill="FFFFFF" w:themeFill="background1"/>
        <w:spacing w:after="0" w:line="240" w:lineRule="auto"/>
        <w:ind w:left="360"/>
        <w:jc w:val="both"/>
        <w:rPr>
          <w:rFonts w:ascii="Cambria" w:hAnsi="Cambria" w:cs="Aharoni"/>
          <w:b/>
        </w:rPr>
      </w:pPr>
    </w:p>
    <w:p w:rsidR="007445A0" w:rsidRPr="003A5012" w:rsidRDefault="007445A0" w:rsidP="003A5012">
      <w:pPr>
        <w:pStyle w:val="ListParagraph"/>
        <w:numPr>
          <w:ilvl w:val="0"/>
          <w:numId w:val="1"/>
        </w:numPr>
        <w:shd w:val="clear" w:color="auto" w:fill="D99594" w:themeFill="accent2" w:themeFillTint="99"/>
        <w:spacing w:after="0" w:line="240" w:lineRule="auto"/>
        <w:rPr>
          <w:rFonts w:ascii="Times New Roman" w:hAnsi="Times New Roman"/>
          <w:b/>
        </w:rPr>
      </w:pPr>
      <w:r w:rsidRPr="003A5012">
        <w:rPr>
          <w:rFonts w:ascii="Cambria" w:hAnsi="Cambria"/>
          <w:b/>
        </w:rPr>
        <w:t>WORK EXPERIENCE:</w:t>
      </w:r>
    </w:p>
    <w:p w:rsidR="007445A0" w:rsidRPr="00F641FA" w:rsidRDefault="007445A0" w:rsidP="007445A0">
      <w:pPr>
        <w:shd w:val="clear" w:color="auto" w:fill="FFFFFF" w:themeFill="background1"/>
        <w:spacing w:after="0" w:line="240" w:lineRule="auto"/>
        <w:rPr>
          <w:rFonts w:ascii="Times New Roman" w:hAnsi="Times New Roman"/>
          <w:b/>
        </w:rPr>
      </w:pPr>
    </w:p>
    <w:p w:rsidR="007D72D3" w:rsidRPr="007D72D3" w:rsidRDefault="007D72D3" w:rsidP="00634F1D">
      <w:pPr>
        <w:shd w:val="clear" w:color="auto" w:fill="FFFFFF" w:themeFill="background1"/>
        <w:spacing w:after="0" w:line="360" w:lineRule="auto"/>
        <w:jc w:val="both"/>
        <w:rPr>
          <w:rFonts w:ascii="Times New Roman" w:hAnsi="Times New Roman"/>
          <w:b/>
        </w:rPr>
      </w:pPr>
      <w:r w:rsidRPr="00703839">
        <w:rPr>
          <w:rFonts w:ascii="Times New Roman" w:hAnsi="Times New Roman"/>
          <w:b/>
          <w:u w:val="single"/>
        </w:rPr>
        <w:t>August 2015–till date:</w:t>
      </w:r>
      <w:r w:rsidRPr="007D72D3">
        <w:rPr>
          <w:rFonts w:ascii="Times New Roman" w:hAnsi="Times New Roman"/>
          <w:b/>
        </w:rPr>
        <w:tab/>
      </w:r>
      <w:r>
        <w:rPr>
          <w:rFonts w:ascii="Times New Roman" w:hAnsi="Times New Roman"/>
          <w:b/>
        </w:rPr>
        <w:tab/>
      </w:r>
      <w:r w:rsidRPr="00703839">
        <w:rPr>
          <w:rFonts w:ascii="Times New Roman" w:hAnsi="Times New Roman"/>
          <w:b/>
          <w:u w:val="single"/>
        </w:rPr>
        <w:t>(Document Controller)</w:t>
      </w:r>
    </w:p>
    <w:p w:rsidR="007D72D3" w:rsidRPr="00703839" w:rsidRDefault="007D72D3" w:rsidP="00634F1D">
      <w:pPr>
        <w:shd w:val="clear" w:color="auto" w:fill="FFFFFF" w:themeFill="background1"/>
        <w:spacing w:after="0" w:line="360" w:lineRule="auto"/>
        <w:ind w:left="2160" w:firstLine="720"/>
        <w:jc w:val="both"/>
        <w:rPr>
          <w:rFonts w:ascii="Times New Roman" w:hAnsi="Times New Roman"/>
        </w:rPr>
      </w:pPr>
      <w:r w:rsidRPr="00703839">
        <w:rPr>
          <w:rFonts w:ascii="Times New Roman" w:hAnsi="Times New Roman"/>
        </w:rPr>
        <w:t>Project:</w:t>
      </w:r>
      <w:r w:rsidRPr="00703839">
        <w:rPr>
          <w:rFonts w:ascii="Times New Roman" w:hAnsi="Times New Roman"/>
        </w:rPr>
        <w:tab/>
      </w:r>
      <w:r w:rsidR="00634F1D">
        <w:rPr>
          <w:rFonts w:ascii="Times New Roman" w:hAnsi="Times New Roman"/>
        </w:rPr>
        <w:tab/>
      </w:r>
      <w:r w:rsidRPr="00703839">
        <w:rPr>
          <w:rFonts w:ascii="Times New Roman" w:hAnsi="Times New Roman"/>
        </w:rPr>
        <w:t>The Hills Development (4 Residential Buildings,</w:t>
      </w:r>
      <w:r w:rsidRPr="00703839">
        <w:rPr>
          <w:rFonts w:ascii="Times New Roman" w:hAnsi="Times New Roman"/>
        </w:rPr>
        <w:tab/>
        <w:t xml:space="preserve">                  </w:t>
      </w:r>
      <w:r w:rsidRPr="00703839">
        <w:rPr>
          <w:rFonts w:ascii="Times New Roman" w:hAnsi="Times New Roman"/>
        </w:rPr>
        <w:tab/>
        <w:t xml:space="preserve"> </w:t>
      </w:r>
      <w:r w:rsidR="00634F1D">
        <w:rPr>
          <w:rFonts w:ascii="Times New Roman" w:hAnsi="Times New Roman"/>
        </w:rPr>
        <w:tab/>
      </w:r>
      <w:r w:rsidR="00634F1D">
        <w:rPr>
          <w:rFonts w:ascii="Times New Roman" w:hAnsi="Times New Roman"/>
        </w:rPr>
        <w:tab/>
      </w:r>
      <w:r w:rsidRPr="00703839">
        <w:rPr>
          <w:rFonts w:ascii="Times New Roman" w:hAnsi="Times New Roman"/>
        </w:rPr>
        <w:t>1 Service Apartments Building &amp; Hotel)</w:t>
      </w:r>
    </w:p>
    <w:p w:rsidR="007D72D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Employer:</w:t>
      </w:r>
      <w:r w:rsidRPr="00703839">
        <w:rPr>
          <w:rFonts w:ascii="Times New Roman" w:hAnsi="Times New Roman"/>
        </w:rPr>
        <w:tab/>
        <w:t>EMAAR Properties.</w:t>
      </w:r>
    </w:p>
    <w:p w:rsidR="009E4C3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Consultant:</w:t>
      </w:r>
      <w:r w:rsidRPr="00703839">
        <w:rPr>
          <w:rFonts w:ascii="Times New Roman" w:hAnsi="Times New Roman"/>
        </w:rPr>
        <w:tab/>
        <w:t>DAR – Design &amp; Architecture Bureau (DAR)</w:t>
      </w:r>
    </w:p>
    <w:p w:rsidR="007D72D3" w:rsidRPr="00703839" w:rsidRDefault="007D72D3" w:rsidP="00634F1D">
      <w:pPr>
        <w:shd w:val="clear" w:color="auto" w:fill="FFFFFF" w:themeFill="background1"/>
        <w:spacing w:after="0" w:line="360" w:lineRule="auto"/>
        <w:jc w:val="both"/>
        <w:rPr>
          <w:rFonts w:ascii="Times New Roman" w:hAnsi="Times New Roman"/>
          <w:b/>
          <w:u w:val="single"/>
        </w:rPr>
      </w:pPr>
      <w:r w:rsidRPr="00703839">
        <w:rPr>
          <w:rFonts w:ascii="Times New Roman" w:hAnsi="Times New Roman"/>
          <w:b/>
          <w:u w:val="single"/>
        </w:rPr>
        <w:t>November 2014–July’15:</w:t>
      </w:r>
      <w:r w:rsidRPr="007D72D3">
        <w:rPr>
          <w:rFonts w:ascii="Times New Roman" w:hAnsi="Times New Roman"/>
          <w:b/>
        </w:rPr>
        <w:tab/>
      </w:r>
      <w:r w:rsidRPr="00703839">
        <w:rPr>
          <w:rFonts w:ascii="Times New Roman" w:hAnsi="Times New Roman"/>
          <w:b/>
          <w:u w:val="single"/>
        </w:rPr>
        <w:t>(Document Controller)</w:t>
      </w:r>
    </w:p>
    <w:p w:rsidR="007D72D3" w:rsidRPr="00703839" w:rsidRDefault="007D72D3" w:rsidP="00634F1D">
      <w:pPr>
        <w:shd w:val="clear" w:color="auto" w:fill="FFFFFF" w:themeFill="background1"/>
        <w:spacing w:after="0" w:line="360" w:lineRule="auto"/>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703839">
        <w:rPr>
          <w:rFonts w:ascii="Times New Roman" w:hAnsi="Times New Roman"/>
        </w:rPr>
        <w:t>Project:</w:t>
      </w:r>
      <w:r w:rsidRPr="00703839">
        <w:rPr>
          <w:rFonts w:ascii="Times New Roman" w:hAnsi="Times New Roman"/>
        </w:rPr>
        <w:tab/>
      </w:r>
      <w:r w:rsidR="00634F1D">
        <w:rPr>
          <w:rFonts w:ascii="Times New Roman" w:hAnsi="Times New Roman"/>
        </w:rPr>
        <w:t xml:space="preserve"> </w:t>
      </w:r>
      <w:r w:rsidR="00634F1D">
        <w:rPr>
          <w:rFonts w:ascii="Times New Roman" w:hAnsi="Times New Roman"/>
        </w:rPr>
        <w:tab/>
      </w:r>
      <w:r w:rsidRPr="00703839">
        <w:rPr>
          <w:rFonts w:ascii="Times New Roman" w:hAnsi="Times New Roman"/>
        </w:rPr>
        <w:t>OPERA HOUSE DOWTOWN DUBAI. (OHDD)</w:t>
      </w:r>
    </w:p>
    <w:p w:rsidR="007D72D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Employer:</w:t>
      </w:r>
      <w:r w:rsidRPr="00703839">
        <w:rPr>
          <w:rFonts w:ascii="Times New Roman" w:hAnsi="Times New Roman"/>
        </w:rPr>
        <w:tab/>
        <w:t>EMAAR Properties.</w:t>
      </w:r>
    </w:p>
    <w:p w:rsidR="007D72D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Development:</w:t>
      </w:r>
      <w:r w:rsidRPr="00703839">
        <w:rPr>
          <w:rFonts w:ascii="Times New Roman" w:hAnsi="Times New Roman"/>
        </w:rPr>
        <w:tab/>
        <w:t xml:space="preserve">Mirage Leisure and </w:t>
      </w:r>
      <w:proofErr w:type="spellStart"/>
      <w:r w:rsidRPr="00703839">
        <w:rPr>
          <w:rFonts w:ascii="Times New Roman" w:hAnsi="Times New Roman"/>
        </w:rPr>
        <w:t>Dev’t</w:t>
      </w:r>
      <w:proofErr w:type="spellEnd"/>
      <w:r w:rsidRPr="00703839">
        <w:rPr>
          <w:rFonts w:ascii="Times New Roman" w:hAnsi="Times New Roman"/>
        </w:rPr>
        <w:t xml:space="preserve"> Inc.</w:t>
      </w:r>
    </w:p>
    <w:p w:rsidR="007D72D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Consultant:</w:t>
      </w:r>
      <w:r w:rsidRPr="00703839">
        <w:rPr>
          <w:rFonts w:ascii="Times New Roman" w:hAnsi="Times New Roman"/>
        </w:rPr>
        <w:tab/>
        <w:t>ATKINS. (WS Atkins&amp; Partners Overseas)</w:t>
      </w:r>
    </w:p>
    <w:p w:rsidR="007D72D3" w:rsidRPr="007D72D3" w:rsidRDefault="007D72D3" w:rsidP="00634F1D">
      <w:pPr>
        <w:shd w:val="clear" w:color="auto" w:fill="FFFFFF" w:themeFill="background1"/>
        <w:spacing w:after="0" w:line="360" w:lineRule="auto"/>
        <w:jc w:val="both"/>
        <w:rPr>
          <w:rFonts w:ascii="Times New Roman" w:hAnsi="Times New Roman"/>
          <w:b/>
        </w:rPr>
      </w:pPr>
      <w:r w:rsidRPr="00703839">
        <w:rPr>
          <w:rFonts w:ascii="Times New Roman" w:hAnsi="Times New Roman"/>
          <w:b/>
          <w:u w:val="single"/>
        </w:rPr>
        <w:t>September 2011–Oct’14:</w:t>
      </w:r>
      <w:r w:rsidRPr="007D72D3">
        <w:rPr>
          <w:rFonts w:ascii="Times New Roman" w:hAnsi="Times New Roman"/>
          <w:b/>
        </w:rPr>
        <w:tab/>
      </w:r>
      <w:r w:rsidRPr="00703839">
        <w:rPr>
          <w:rFonts w:ascii="Times New Roman" w:hAnsi="Times New Roman"/>
          <w:b/>
          <w:u w:val="single"/>
        </w:rPr>
        <w:t>(Document Controller)</w:t>
      </w:r>
    </w:p>
    <w:p w:rsidR="007D72D3" w:rsidRPr="00703839" w:rsidRDefault="007D72D3" w:rsidP="00634F1D">
      <w:pPr>
        <w:shd w:val="clear" w:color="auto" w:fill="FFFFFF" w:themeFill="background1"/>
        <w:spacing w:after="0" w:line="360" w:lineRule="auto"/>
        <w:ind w:left="4320" w:hanging="1440"/>
        <w:jc w:val="both"/>
        <w:rPr>
          <w:rFonts w:ascii="Times New Roman" w:hAnsi="Times New Roman"/>
        </w:rPr>
      </w:pPr>
      <w:r w:rsidRPr="00703839">
        <w:rPr>
          <w:rFonts w:ascii="Times New Roman" w:hAnsi="Times New Roman"/>
        </w:rPr>
        <w:t>Project:</w:t>
      </w:r>
      <w:r w:rsidRPr="00703839">
        <w:rPr>
          <w:rFonts w:ascii="Times New Roman" w:hAnsi="Times New Roman"/>
        </w:rPr>
        <w:tab/>
      </w:r>
      <w:proofErr w:type="spellStart"/>
      <w:r w:rsidRPr="00703839">
        <w:rPr>
          <w:rFonts w:ascii="Times New Roman" w:hAnsi="Times New Roman"/>
        </w:rPr>
        <w:t>Khalifa</w:t>
      </w:r>
      <w:proofErr w:type="spellEnd"/>
      <w:r w:rsidRPr="00703839">
        <w:rPr>
          <w:rFonts w:ascii="Times New Roman" w:hAnsi="Times New Roman"/>
        </w:rPr>
        <w:t xml:space="preserve"> Port &amp; Industrial Zone (KPIZ) Contract No.1001 - 260 – Industrial Zone Infrastructure North. </w:t>
      </w:r>
      <w:proofErr w:type="spellStart"/>
      <w:r w:rsidRPr="00703839">
        <w:rPr>
          <w:rFonts w:ascii="Times New Roman" w:hAnsi="Times New Roman"/>
        </w:rPr>
        <w:t>Taweela</w:t>
      </w:r>
      <w:proofErr w:type="spellEnd"/>
      <w:r w:rsidRPr="00703839">
        <w:rPr>
          <w:rFonts w:ascii="Times New Roman" w:hAnsi="Times New Roman"/>
        </w:rPr>
        <w:t xml:space="preserve"> – Abu Dhabi.</w:t>
      </w:r>
    </w:p>
    <w:p w:rsidR="007D72D3" w:rsidRPr="00703839" w:rsidRDefault="007D72D3" w:rsidP="00634F1D">
      <w:pPr>
        <w:shd w:val="clear" w:color="auto" w:fill="FFFFFF" w:themeFill="background1"/>
        <w:spacing w:after="0" w:line="360" w:lineRule="auto"/>
        <w:ind w:left="2160" w:firstLine="720"/>
        <w:jc w:val="both"/>
        <w:rPr>
          <w:rFonts w:ascii="Times New Roman" w:hAnsi="Times New Roman"/>
        </w:rPr>
      </w:pPr>
      <w:r w:rsidRPr="00703839">
        <w:rPr>
          <w:rFonts w:ascii="Times New Roman" w:hAnsi="Times New Roman"/>
        </w:rPr>
        <w:t>Employer:</w:t>
      </w:r>
      <w:r w:rsidRPr="00703839">
        <w:rPr>
          <w:rFonts w:ascii="Times New Roman" w:hAnsi="Times New Roman"/>
        </w:rPr>
        <w:tab/>
        <w:t>Abu Dhabi Port Company.</w:t>
      </w:r>
    </w:p>
    <w:p w:rsidR="007D72D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Consultant:</w:t>
      </w:r>
      <w:r w:rsidRPr="00703839">
        <w:rPr>
          <w:rFonts w:ascii="Times New Roman" w:hAnsi="Times New Roman"/>
        </w:rPr>
        <w:tab/>
        <w:t xml:space="preserve">International Bechtel </w:t>
      </w:r>
      <w:proofErr w:type="spellStart"/>
      <w:r w:rsidRPr="00703839">
        <w:rPr>
          <w:rFonts w:ascii="Times New Roman" w:hAnsi="Times New Roman"/>
        </w:rPr>
        <w:t>Co.Ltd</w:t>
      </w:r>
      <w:proofErr w:type="spellEnd"/>
      <w:r w:rsidRPr="00703839">
        <w:rPr>
          <w:rFonts w:ascii="Times New Roman" w:hAnsi="Times New Roman"/>
        </w:rPr>
        <w:t>.</w:t>
      </w:r>
    </w:p>
    <w:p w:rsidR="007D72D3" w:rsidRPr="00703839" w:rsidRDefault="007D72D3" w:rsidP="00634F1D">
      <w:pPr>
        <w:shd w:val="clear" w:color="auto" w:fill="FFFFFF" w:themeFill="background1"/>
        <w:spacing w:after="0" w:line="360" w:lineRule="auto"/>
        <w:jc w:val="both"/>
        <w:rPr>
          <w:rFonts w:ascii="Times New Roman" w:hAnsi="Times New Roman"/>
          <w:b/>
          <w:u w:val="single"/>
        </w:rPr>
      </w:pPr>
      <w:r w:rsidRPr="00703839">
        <w:rPr>
          <w:rFonts w:ascii="Times New Roman" w:hAnsi="Times New Roman"/>
          <w:b/>
          <w:u w:val="single"/>
        </w:rPr>
        <w:t>March 2011 –Aug’11:</w:t>
      </w:r>
      <w:r w:rsidRPr="007D72D3">
        <w:rPr>
          <w:rFonts w:ascii="Times New Roman" w:hAnsi="Times New Roman"/>
          <w:b/>
        </w:rPr>
        <w:tab/>
      </w:r>
      <w:r>
        <w:rPr>
          <w:rFonts w:ascii="Times New Roman" w:hAnsi="Times New Roman"/>
          <w:b/>
        </w:rPr>
        <w:tab/>
      </w:r>
      <w:r w:rsidRPr="00703839">
        <w:rPr>
          <w:rFonts w:ascii="Times New Roman" w:hAnsi="Times New Roman"/>
          <w:b/>
          <w:u w:val="single"/>
        </w:rPr>
        <w:t>(Clerk)</w:t>
      </w:r>
    </w:p>
    <w:p w:rsidR="007D72D3" w:rsidRPr="00703839" w:rsidRDefault="007D72D3" w:rsidP="00634F1D">
      <w:pPr>
        <w:shd w:val="clear" w:color="auto" w:fill="FFFFFF" w:themeFill="background1"/>
        <w:spacing w:after="0" w:line="360" w:lineRule="auto"/>
        <w:ind w:left="4320" w:hanging="1440"/>
        <w:jc w:val="both"/>
        <w:rPr>
          <w:rFonts w:ascii="Times New Roman" w:hAnsi="Times New Roman"/>
        </w:rPr>
      </w:pPr>
      <w:r w:rsidRPr="00703839">
        <w:rPr>
          <w:rFonts w:ascii="Times New Roman" w:hAnsi="Times New Roman"/>
        </w:rPr>
        <w:t>Project:</w:t>
      </w:r>
      <w:r w:rsidRPr="00703839">
        <w:rPr>
          <w:rFonts w:ascii="Times New Roman" w:hAnsi="Times New Roman"/>
        </w:rPr>
        <w:tab/>
      </w:r>
      <w:r w:rsidRPr="00703839">
        <w:rPr>
          <w:rFonts w:ascii="Times New Roman" w:hAnsi="Times New Roman"/>
          <w:sz w:val="20"/>
        </w:rPr>
        <w:t>ADIA PILES CAPS Project CCIC&amp;TAV–JAV Project</w:t>
      </w:r>
    </w:p>
    <w:p w:rsidR="007D72D3" w:rsidRPr="00703839" w:rsidRDefault="007D72D3" w:rsidP="00634F1D">
      <w:pPr>
        <w:shd w:val="clear" w:color="auto" w:fill="FFFFFF" w:themeFill="background1"/>
        <w:spacing w:after="0" w:line="360" w:lineRule="auto"/>
        <w:ind w:left="2160" w:firstLine="720"/>
        <w:jc w:val="both"/>
        <w:rPr>
          <w:rFonts w:ascii="Times New Roman" w:hAnsi="Times New Roman"/>
        </w:rPr>
      </w:pPr>
      <w:r w:rsidRPr="00703839">
        <w:rPr>
          <w:rFonts w:ascii="Times New Roman" w:hAnsi="Times New Roman"/>
        </w:rPr>
        <w:t>Client:</w:t>
      </w:r>
      <w:r w:rsidRPr="00703839">
        <w:rPr>
          <w:rFonts w:ascii="Times New Roman" w:hAnsi="Times New Roman"/>
        </w:rPr>
        <w:tab/>
      </w:r>
      <w:r w:rsidRPr="00703839">
        <w:rPr>
          <w:rFonts w:ascii="Times New Roman" w:hAnsi="Times New Roman"/>
        </w:rPr>
        <w:tab/>
        <w:t>ADAC (Abu Dhabi Airports Company)</w:t>
      </w:r>
    </w:p>
    <w:p w:rsidR="007D72D3" w:rsidRPr="00703839" w:rsidRDefault="007D72D3" w:rsidP="00634F1D">
      <w:pPr>
        <w:shd w:val="clear" w:color="auto" w:fill="FFFFFF" w:themeFill="background1"/>
        <w:spacing w:after="0" w:line="360" w:lineRule="auto"/>
        <w:ind w:left="2160" w:firstLine="720"/>
        <w:jc w:val="both"/>
        <w:rPr>
          <w:rFonts w:ascii="Times New Roman" w:hAnsi="Times New Roman"/>
        </w:rPr>
      </w:pPr>
      <w:r w:rsidRPr="00703839">
        <w:rPr>
          <w:rFonts w:ascii="Times New Roman" w:hAnsi="Times New Roman"/>
        </w:rPr>
        <w:t>Consultant:</w:t>
      </w:r>
      <w:r w:rsidRPr="00703839">
        <w:rPr>
          <w:rFonts w:ascii="Times New Roman" w:hAnsi="Times New Roman"/>
        </w:rPr>
        <w:tab/>
        <w:t>JACOBS.</w:t>
      </w:r>
    </w:p>
    <w:p w:rsidR="007D72D3" w:rsidRPr="007D72D3" w:rsidRDefault="007D72D3" w:rsidP="00634F1D">
      <w:pPr>
        <w:shd w:val="clear" w:color="auto" w:fill="FFFFFF" w:themeFill="background1"/>
        <w:spacing w:after="0" w:line="360" w:lineRule="auto"/>
        <w:jc w:val="both"/>
        <w:rPr>
          <w:rFonts w:ascii="Times New Roman" w:hAnsi="Times New Roman"/>
          <w:b/>
        </w:rPr>
      </w:pPr>
      <w:r w:rsidRPr="00703839">
        <w:rPr>
          <w:rFonts w:ascii="Times New Roman" w:hAnsi="Times New Roman"/>
          <w:b/>
          <w:u w:val="single"/>
        </w:rPr>
        <w:t>Apr 2008 – Feb’2011:</w:t>
      </w:r>
      <w:r w:rsidRPr="007D72D3">
        <w:rPr>
          <w:rFonts w:ascii="Times New Roman" w:hAnsi="Times New Roman"/>
          <w:b/>
        </w:rPr>
        <w:tab/>
      </w:r>
      <w:r>
        <w:rPr>
          <w:rFonts w:ascii="Times New Roman" w:hAnsi="Times New Roman"/>
          <w:b/>
        </w:rPr>
        <w:tab/>
      </w:r>
      <w:r w:rsidRPr="00703839">
        <w:rPr>
          <w:rFonts w:ascii="Times New Roman" w:hAnsi="Times New Roman"/>
          <w:b/>
          <w:u w:val="single"/>
        </w:rPr>
        <w:t xml:space="preserve">Admin </w:t>
      </w:r>
      <w:proofErr w:type="spellStart"/>
      <w:r w:rsidRPr="00703839">
        <w:rPr>
          <w:rFonts w:ascii="Times New Roman" w:hAnsi="Times New Roman"/>
          <w:b/>
          <w:u w:val="single"/>
        </w:rPr>
        <w:t>Asst</w:t>
      </w:r>
      <w:proofErr w:type="spellEnd"/>
      <w:r w:rsidRPr="00703839">
        <w:rPr>
          <w:rFonts w:ascii="Times New Roman" w:hAnsi="Times New Roman"/>
          <w:b/>
          <w:u w:val="single"/>
        </w:rPr>
        <w:t>:</w:t>
      </w:r>
      <w:r w:rsidRPr="007D72D3">
        <w:rPr>
          <w:rFonts w:ascii="Times New Roman" w:hAnsi="Times New Roman"/>
          <w:b/>
        </w:rPr>
        <w:tab/>
      </w:r>
      <w:r w:rsidRPr="007D72D3">
        <w:rPr>
          <w:rFonts w:ascii="Times New Roman" w:hAnsi="Times New Roman"/>
          <w:b/>
        </w:rPr>
        <w:tab/>
      </w:r>
      <w:r w:rsidRPr="007D72D3">
        <w:rPr>
          <w:rFonts w:ascii="Times New Roman" w:hAnsi="Times New Roman"/>
          <w:b/>
        </w:rPr>
        <w:tab/>
      </w:r>
      <w:r w:rsidRPr="007D72D3">
        <w:rPr>
          <w:rFonts w:ascii="Times New Roman" w:hAnsi="Times New Roman"/>
          <w:b/>
        </w:rPr>
        <w:tab/>
      </w:r>
    </w:p>
    <w:p w:rsidR="007D72D3" w:rsidRPr="00703839" w:rsidRDefault="007D72D3" w:rsidP="00634F1D">
      <w:pPr>
        <w:shd w:val="clear" w:color="auto" w:fill="FFFFFF" w:themeFill="background1"/>
        <w:spacing w:after="0" w:line="360" w:lineRule="auto"/>
        <w:ind w:left="2160" w:firstLine="720"/>
        <w:jc w:val="both"/>
        <w:rPr>
          <w:rFonts w:ascii="Times New Roman" w:hAnsi="Times New Roman"/>
        </w:rPr>
      </w:pPr>
      <w:r w:rsidRPr="00703839">
        <w:rPr>
          <w:rFonts w:ascii="Times New Roman" w:hAnsi="Times New Roman"/>
        </w:rPr>
        <w:t>Project:</w:t>
      </w:r>
      <w:r w:rsidRPr="00703839">
        <w:rPr>
          <w:rFonts w:ascii="Times New Roman" w:hAnsi="Times New Roman"/>
        </w:rPr>
        <w:tab/>
        <w:t xml:space="preserve"> </w:t>
      </w:r>
      <w:r w:rsidR="00703839">
        <w:rPr>
          <w:rFonts w:ascii="Times New Roman" w:hAnsi="Times New Roman"/>
        </w:rPr>
        <w:tab/>
      </w:r>
      <w:r w:rsidRPr="00703839">
        <w:rPr>
          <w:rFonts w:ascii="Times New Roman" w:hAnsi="Times New Roman"/>
        </w:rPr>
        <w:t xml:space="preserve">West Wharf Residential Tower Project </w:t>
      </w:r>
      <w:r w:rsidRPr="00703839">
        <w:rPr>
          <w:rFonts w:ascii="Times New Roman" w:hAnsi="Times New Roman"/>
          <w:sz w:val="18"/>
        </w:rPr>
        <w:t>(WWRTP)</w:t>
      </w:r>
    </w:p>
    <w:p w:rsidR="007D72D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Client:</w:t>
      </w:r>
      <w:r w:rsidRPr="00703839">
        <w:rPr>
          <w:rFonts w:ascii="Times New Roman" w:hAnsi="Times New Roman"/>
        </w:rPr>
        <w:tab/>
      </w:r>
      <w:r w:rsidRPr="00703839">
        <w:rPr>
          <w:rFonts w:ascii="Times New Roman" w:hAnsi="Times New Roman"/>
        </w:rPr>
        <w:tab/>
        <w:t>Capital Trust Gulf (NES)</w:t>
      </w:r>
    </w:p>
    <w:p w:rsidR="007D72D3" w:rsidRPr="00703839" w:rsidRDefault="007D72D3" w:rsidP="00634F1D">
      <w:pPr>
        <w:shd w:val="clear" w:color="auto" w:fill="FFFFFF" w:themeFill="background1"/>
        <w:spacing w:after="0" w:line="360" w:lineRule="auto"/>
        <w:jc w:val="both"/>
        <w:rPr>
          <w:rFonts w:ascii="Times New Roman" w:hAnsi="Times New Roman"/>
        </w:rPr>
      </w:pPr>
      <w:r w:rsidRPr="00703839">
        <w:rPr>
          <w:rFonts w:ascii="Times New Roman" w:hAnsi="Times New Roman"/>
        </w:rPr>
        <w:tab/>
      </w:r>
      <w:r w:rsidRPr="00703839">
        <w:rPr>
          <w:rFonts w:ascii="Times New Roman" w:hAnsi="Times New Roman"/>
        </w:rPr>
        <w:tab/>
      </w:r>
      <w:r w:rsidRPr="00703839">
        <w:rPr>
          <w:rFonts w:ascii="Times New Roman" w:hAnsi="Times New Roman"/>
        </w:rPr>
        <w:tab/>
      </w:r>
      <w:r w:rsidRPr="00703839">
        <w:rPr>
          <w:rFonts w:ascii="Times New Roman" w:hAnsi="Times New Roman"/>
        </w:rPr>
        <w:tab/>
        <w:t>Consultant:</w:t>
      </w:r>
      <w:r w:rsidRPr="00703839">
        <w:rPr>
          <w:rFonts w:ascii="Times New Roman" w:hAnsi="Times New Roman"/>
        </w:rPr>
        <w:tab/>
        <w:t>Robert Mathew, Johnson – Marshal (RMJM)</w:t>
      </w:r>
      <w:r w:rsidRPr="00703839">
        <w:rPr>
          <w:rFonts w:ascii="Times New Roman" w:hAnsi="Times New Roman"/>
        </w:rPr>
        <w:tab/>
      </w:r>
      <w:r w:rsidR="00703839" w:rsidRPr="00703839">
        <w:rPr>
          <w:rFonts w:ascii="Times New Roman" w:hAnsi="Times New Roman"/>
        </w:rPr>
        <w:t>.</w:t>
      </w:r>
    </w:p>
    <w:p w:rsidR="00703839" w:rsidRPr="00703839" w:rsidRDefault="00703839" w:rsidP="00634F1D">
      <w:pPr>
        <w:shd w:val="clear" w:color="auto" w:fill="FFFFFF" w:themeFill="background1"/>
        <w:spacing w:after="0" w:line="360" w:lineRule="auto"/>
        <w:jc w:val="both"/>
        <w:rPr>
          <w:rFonts w:ascii="Times New Roman" w:hAnsi="Times New Roman"/>
          <w:b/>
        </w:rPr>
      </w:pPr>
      <w:r w:rsidRPr="00703839">
        <w:rPr>
          <w:rFonts w:ascii="Times New Roman" w:hAnsi="Times New Roman"/>
          <w:b/>
          <w:u w:val="single"/>
        </w:rPr>
        <w:t>Jan 2006 – Jan’2011:</w:t>
      </w:r>
      <w:r w:rsidRPr="00703839">
        <w:rPr>
          <w:rFonts w:ascii="Times New Roman" w:hAnsi="Times New Roman"/>
          <w:b/>
        </w:rPr>
        <w:tab/>
      </w:r>
      <w:r>
        <w:rPr>
          <w:rFonts w:ascii="Times New Roman" w:hAnsi="Times New Roman"/>
          <w:b/>
        </w:rPr>
        <w:tab/>
      </w:r>
      <w:r w:rsidRPr="00703839">
        <w:rPr>
          <w:rFonts w:ascii="Times New Roman" w:hAnsi="Times New Roman"/>
          <w:b/>
        </w:rPr>
        <w:t>HR &amp; Administration Officer.</w:t>
      </w:r>
    </w:p>
    <w:p w:rsidR="00703839" w:rsidRPr="00703839" w:rsidRDefault="00703839" w:rsidP="00634F1D">
      <w:pPr>
        <w:shd w:val="clear" w:color="auto" w:fill="FFFFFF" w:themeFill="background1"/>
        <w:spacing w:after="0" w:line="360" w:lineRule="auto"/>
        <w:jc w:val="both"/>
        <w:rPr>
          <w:rFonts w:ascii="Times New Roman" w:hAnsi="Times New Roman"/>
        </w:rPr>
      </w:pPr>
      <w:r w:rsidRPr="00703839">
        <w:rPr>
          <w:rFonts w:ascii="Times New Roman" w:hAnsi="Times New Roman"/>
          <w:b/>
        </w:rPr>
        <w:tab/>
      </w:r>
      <w:r w:rsidRPr="00703839">
        <w:rPr>
          <w:rFonts w:ascii="Times New Roman" w:hAnsi="Times New Roman"/>
          <w:b/>
        </w:rPr>
        <w:tab/>
      </w:r>
      <w:r w:rsidRPr="00703839">
        <w:rPr>
          <w:rFonts w:ascii="Times New Roman" w:hAnsi="Times New Roman"/>
          <w:b/>
        </w:rPr>
        <w:tab/>
      </w:r>
      <w:r w:rsidRPr="00703839">
        <w:rPr>
          <w:rFonts w:ascii="Times New Roman" w:hAnsi="Times New Roman"/>
          <w:b/>
        </w:rPr>
        <w:tab/>
      </w:r>
      <w:r>
        <w:rPr>
          <w:rFonts w:ascii="Times New Roman" w:hAnsi="Times New Roman"/>
          <w:b/>
        </w:rPr>
        <w:tab/>
      </w:r>
      <w:r>
        <w:rPr>
          <w:rFonts w:ascii="Times New Roman" w:hAnsi="Times New Roman"/>
          <w:b/>
        </w:rPr>
        <w:tab/>
      </w:r>
      <w:proofErr w:type="spellStart"/>
      <w:proofErr w:type="gramStart"/>
      <w:r w:rsidRPr="00703839">
        <w:rPr>
          <w:rFonts w:ascii="Times New Roman" w:hAnsi="Times New Roman"/>
        </w:rPr>
        <w:t>Airtel</w:t>
      </w:r>
      <w:proofErr w:type="spellEnd"/>
      <w:r w:rsidRPr="00703839">
        <w:rPr>
          <w:rFonts w:ascii="Times New Roman" w:hAnsi="Times New Roman"/>
        </w:rPr>
        <w:t xml:space="preserve"> </w:t>
      </w:r>
      <w:proofErr w:type="spellStart"/>
      <w:r w:rsidRPr="00703839">
        <w:rPr>
          <w:rFonts w:ascii="Times New Roman" w:hAnsi="Times New Roman"/>
        </w:rPr>
        <w:t>Bharati</w:t>
      </w:r>
      <w:proofErr w:type="spellEnd"/>
      <w:r w:rsidRPr="00703839">
        <w:rPr>
          <w:rFonts w:ascii="Times New Roman" w:hAnsi="Times New Roman"/>
        </w:rPr>
        <w:t xml:space="preserve"> Telecommunication.</w:t>
      </w:r>
      <w:proofErr w:type="gramEnd"/>
      <w:r w:rsidRPr="00703839">
        <w:rPr>
          <w:rFonts w:ascii="Times New Roman" w:hAnsi="Times New Roman"/>
        </w:rPr>
        <w:t xml:space="preserve"> India. </w:t>
      </w:r>
      <w:r w:rsidRPr="00703839">
        <w:rPr>
          <w:rFonts w:ascii="Times New Roman" w:hAnsi="Times New Roman"/>
        </w:rPr>
        <w:tab/>
      </w:r>
    </w:p>
    <w:p w:rsidR="009E4C33" w:rsidRPr="00404848" w:rsidRDefault="009E4C33" w:rsidP="009E4C33">
      <w:pPr>
        <w:pStyle w:val="ListParagraph"/>
        <w:shd w:val="clear" w:color="auto" w:fill="FFFFFF" w:themeFill="background1"/>
        <w:spacing w:after="0" w:line="240" w:lineRule="auto"/>
        <w:ind w:left="1069"/>
        <w:rPr>
          <w:rFonts w:ascii="Times New Roman" w:hAnsi="Times New Roman"/>
          <w:b/>
        </w:rPr>
      </w:pPr>
    </w:p>
    <w:p w:rsidR="00F641FA" w:rsidRPr="00A245DD" w:rsidRDefault="00F641FA" w:rsidP="00A245DD">
      <w:pPr>
        <w:shd w:val="clear" w:color="auto" w:fill="FFFFFF" w:themeFill="background1"/>
        <w:spacing w:after="0" w:line="240" w:lineRule="auto"/>
        <w:rPr>
          <w:rFonts w:ascii="Cambria" w:hAnsi="Cambria" w:cs="Aharoni"/>
          <w:b/>
        </w:rPr>
      </w:pPr>
    </w:p>
    <w:p w:rsidR="00F641FA" w:rsidRPr="003A5012" w:rsidRDefault="00F641FA" w:rsidP="003A5012">
      <w:pPr>
        <w:pStyle w:val="ListParagraph"/>
        <w:numPr>
          <w:ilvl w:val="0"/>
          <w:numId w:val="1"/>
        </w:numPr>
        <w:shd w:val="clear" w:color="auto" w:fill="D99594" w:themeFill="accent2" w:themeFillTint="99"/>
        <w:spacing w:after="0" w:line="240" w:lineRule="auto"/>
        <w:rPr>
          <w:rFonts w:ascii="Cambria" w:hAnsi="Cambria"/>
          <w:b/>
        </w:rPr>
      </w:pPr>
      <w:r w:rsidRPr="003A5012">
        <w:rPr>
          <w:rFonts w:ascii="Cambria" w:hAnsi="Cambria"/>
          <w:b/>
        </w:rPr>
        <w:t>QUALIFICATION SUMMARY:</w:t>
      </w:r>
    </w:p>
    <w:p w:rsidR="00F641FA" w:rsidRPr="00703839" w:rsidRDefault="00F641FA" w:rsidP="00703839">
      <w:pPr>
        <w:shd w:val="clear" w:color="auto" w:fill="FFFFFF" w:themeFill="background1"/>
        <w:spacing w:after="0" w:line="240" w:lineRule="auto"/>
        <w:rPr>
          <w:rFonts w:ascii="Times New Roman" w:hAnsi="Times New Roman"/>
        </w:rPr>
      </w:pPr>
    </w:p>
    <w:p w:rsidR="00F641FA" w:rsidRDefault="00F641FA" w:rsidP="00634F1D">
      <w:pPr>
        <w:pStyle w:val="ListParagraph"/>
        <w:numPr>
          <w:ilvl w:val="0"/>
          <w:numId w:val="2"/>
        </w:numPr>
        <w:shd w:val="clear" w:color="auto" w:fill="FFFFFF" w:themeFill="background1"/>
        <w:spacing w:after="0" w:line="240" w:lineRule="auto"/>
        <w:jc w:val="both"/>
        <w:rPr>
          <w:rFonts w:ascii="Times New Roman" w:hAnsi="Times New Roman"/>
        </w:rPr>
      </w:pPr>
      <w:r>
        <w:rPr>
          <w:rFonts w:ascii="Times New Roman" w:hAnsi="Times New Roman"/>
        </w:rPr>
        <w:t xml:space="preserve">Higher Secondary School Leaving Certificate – Department of Public </w:t>
      </w:r>
      <w:r w:rsidR="00703839">
        <w:rPr>
          <w:rFonts w:ascii="Times New Roman" w:hAnsi="Times New Roman"/>
        </w:rPr>
        <w:t>Education of Kerala –India (2005</w:t>
      </w:r>
      <w:r>
        <w:rPr>
          <w:rFonts w:ascii="Times New Roman" w:hAnsi="Times New Roman"/>
        </w:rPr>
        <w:t xml:space="preserve">)  </w:t>
      </w:r>
    </w:p>
    <w:p w:rsidR="00F641FA" w:rsidRDefault="00F641FA" w:rsidP="00634F1D">
      <w:pPr>
        <w:pStyle w:val="ListParagraph"/>
        <w:shd w:val="clear" w:color="auto" w:fill="FFFFFF" w:themeFill="background1"/>
        <w:spacing w:after="0" w:line="240" w:lineRule="auto"/>
        <w:ind w:left="1080"/>
        <w:jc w:val="both"/>
        <w:rPr>
          <w:rFonts w:ascii="Times New Roman" w:hAnsi="Times New Roman"/>
        </w:rPr>
      </w:pPr>
    </w:p>
    <w:p w:rsidR="00F641FA" w:rsidRDefault="00F641FA" w:rsidP="00634F1D">
      <w:pPr>
        <w:pStyle w:val="ListParagraph"/>
        <w:numPr>
          <w:ilvl w:val="0"/>
          <w:numId w:val="2"/>
        </w:numPr>
        <w:shd w:val="clear" w:color="auto" w:fill="FFFFFF" w:themeFill="background1"/>
        <w:spacing w:after="0" w:line="240" w:lineRule="auto"/>
        <w:jc w:val="both"/>
        <w:rPr>
          <w:rFonts w:ascii="Times New Roman" w:hAnsi="Times New Roman"/>
        </w:rPr>
      </w:pPr>
      <w:r>
        <w:rPr>
          <w:rFonts w:ascii="Times New Roman" w:hAnsi="Times New Roman"/>
        </w:rPr>
        <w:t>Secondary School Leaving Certificate – Department of Public Ex</w:t>
      </w:r>
      <w:r w:rsidR="00703839">
        <w:rPr>
          <w:rFonts w:ascii="Times New Roman" w:hAnsi="Times New Roman"/>
        </w:rPr>
        <w:t>amination of Kerala – India (2003</w:t>
      </w:r>
      <w:r>
        <w:rPr>
          <w:rFonts w:ascii="Times New Roman" w:hAnsi="Times New Roman"/>
        </w:rPr>
        <w:t>)</w:t>
      </w:r>
    </w:p>
    <w:p w:rsidR="00F641FA" w:rsidRDefault="00F641FA" w:rsidP="00634F1D">
      <w:pPr>
        <w:pStyle w:val="ListParagraph"/>
        <w:jc w:val="both"/>
        <w:rPr>
          <w:rFonts w:ascii="Times New Roman" w:hAnsi="Times New Roman"/>
        </w:rPr>
      </w:pPr>
    </w:p>
    <w:p w:rsidR="00F641FA" w:rsidRDefault="00F641FA" w:rsidP="00634F1D">
      <w:pPr>
        <w:pStyle w:val="ListParagraph"/>
        <w:numPr>
          <w:ilvl w:val="0"/>
          <w:numId w:val="2"/>
        </w:numPr>
        <w:shd w:val="clear" w:color="auto" w:fill="FFFFFF" w:themeFill="background1"/>
        <w:spacing w:after="0" w:line="240" w:lineRule="auto"/>
        <w:jc w:val="both"/>
        <w:rPr>
          <w:rFonts w:ascii="Times New Roman" w:hAnsi="Times New Roman"/>
        </w:rPr>
      </w:pPr>
      <w:r>
        <w:rPr>
          <w:rFonts w:ascii="Times New Roman" w:hAnsi="Times New Roman"/>
        </w:rPr>
        <w:t xml:space="preserve">Diploma in Computer Application and Multilingual D. T. </w:t>
      </w:r>
      <w:r w:rsidR="00703839">
        <w:rPr>
          <w:rFonts w:ascii="Times New Roman" w:hAnsi="Times New Roman"/>
        </w:rPr>
        <w:t>P.</w:t>
      </w:r>
    </w:p>
    <w:p w:rsidR="00F641FA" w:rsidRDefault="00F641FA" w:rsidP="00634F1D">
      <w:pPr>
        <w:pStyle w:val="ListParagraph"/>
        <w:jc w:val="both"/>
        <w:rPr>
          <w:rFonts w:ascii="Times New Roman" w:hAnsi="Times New Roman"/>
        </w:rPr>
      </w:pPr>
    </w:p>
    <w:p w:rsidR="009E4C33" w:rsidRPr="009E4C33" w:rsidRDefault="00C80401" w:rsidP="00634F1D">
      <w:pPr>
        <w:pStyle w:val="ListParagraph"/>
        <w:numPr>
          <w:ilvl w:val="0"/>
          <w:numId w:val="2"/>
        </w:numPr>
        <w:shd w:val="clear" w:color="auto" w:fill="FFFFFF" w:themeFill="background1"/>
        <w:spacing w:after="0" w:line="240" w:lineRule="auto"/>
        <w:jc w:val="both"/>
        <w:rPr>
          <w:rFonts w:ascii="Times New Roman" w:hAnsi="Times New Roman"/>
        </w:rPr>
      </w:pPr>
      <w:r w:rsidRPr="00C80401">
        <w:rPr>
          <w:rFonts w:ascii="Times New Roman" w:hAnsi="Times New Roman"/>
        </w:rPr>
        <w:t>Computer Skill – Operating System Dos, Windows 95/ 98/ 2000/ XP/ 07/ 08.</w:t>
      </w:r>
      <w:r w:rsidR="005A67F3" w:rsidRPr="005A67F3">
        <w:rPr>
          <w:rFonts w:ascii="Times New Roman" w:hAnsi="Times New Roman"/>
        </w:rPr>
        <w:t xml:space="preserve"> </w:t>
      </w:r>
      <w:r w:rsidR="005A67F3">
        <w:rPr>
          <w:rFonts w:ascii="Times New Roman" w:hAnsi="Times New Roman"/>
        </w:rPr>
        <w:t>Microsoft</w:t>
      </w:r>
      <w:r w:rsidRPr="00C80401">
        <w:rPr>
          <w:rFonts w:ascii="Times New Roman" w:hAnsi="Times New Roman"/>
        </w:rPr>
        <w:t xml:space="preserve"> </w:t>
      </w:r>
      <w:r w:rsidR="00A66BD6" w:rsidRPr="00C80401">
        <w:rPr>
          <w:rFonts w:ascii="Times New Roman" w:hAnsi="Times New Roman"/>
        </w:rPr>
        <w:t>Excel</w:t>
      </w:r>
      <w:r w:rsidRPr="00C80401">
        <w:rPr>
          <w:rFonts w:ascii="Times New Roman" w:hAnsi="Times New Roman"/>
        </w:rPr>
        <w:t xml:space="preserve"> power point, Windows Vista, outlook, Adobe professional, outlook internet </w:t>
      </w:r>
      <w:r w:rsidR="00613724" w:rsidRPr="00C80401">
        <w:rPr>
          <w:rFonts w:ascii="Times New Roman" w:hAnsi="Times New Roman"/>
        </w:rPr>
        <w:t>expl</w:t>
      </w:r>
      <w:r w:rsidR="00613724">
        <w:rPr>
          <w:rFonts w:ascii="Times New Roman" w:hAnsi="Times New Roman"/>
        </w:rPr>
        <w:t>orer and</w:t>
      </w:r>
      <w:r w:rsidR="00186924">
        <w:rPr>
          <w:rFonts w:ascii="Times New Roman" w:hAnsi="Times New Roman"/>
        </w:rPr>
        <w:t xml:space="preserve"> Dashbord.9.0</w:t>
      </w:r>
      <w:r w:rsidR="009807C4">
        <w:rPr>
          <w:rFonts w:ascii="Times New Roman" w:hAnsi="Times New Roman"/>
        </w:rPr>
        <w:t>, 9.1, 10.1,12</w:t>
      </w:r>
      <w:r w:rsidR="007325EA">
        <w:rPr>
          <w:rFonts w:ascii="Times New Roman" w:hAnsi="Times New Roman"/>
        </w:rPr>
        <w:t>.</w:t>
      </w:r>
    </w:p>
    <w:p w:rsidR="009E4C33" w:rsidRPr="006F011C" w:rsidRDefault="009E4C33" w:rsidP="009E4C33">
      <w:pPr>
        <w:jc w:val="both"/>
        <w:rPr>
          <w:rFonts w:ascii="Times New Roman" w:eastAsia="SimSun" w:hAnsi="Times New Roman"/>
          <w:b/>
          <w:i/>
          <w:iCs/>
          <w:color w:val="0D0D0D" w:themeColor="text1" w:themeTint="F2"/>
          <w:szCs w:val="20"/>
          <w:lang w:val="en-US"/>
        </w:rPr>
      </w:pPr>
    </w:p>
    <w:p w:rsidR="009E4C33" w:rsidRDefault="009E4C33" w:rsidP="000916D3">
      <w:pPr>
        <w:pStyle w:val="ListParagraph"/>
        <w:numPr>
          <w:ilvl w:val="0"/>
          <w:numId w:val="4"/>
        </w:numPr>
        <w:shd w:val="clear" w:color="auto" w:fill="D99594" w:themeFill="accent2" w:themeFillTint="99"/>
        <w:spacing w:after="0" w:line="240" w:lineRule="auto"/>
        <w:rPr>
          <w:rFonts w:ascii="Cambria" w:hAnsi="Cambria"/>
          <w:b/>
        </w:rPr>
      </w:pPr>
      <w:r w:rsidRPr="006F011C">
        <w:rPr>
          <w:rFonts w:ascii="Times New Roman" w:eastAsia="SimSun" w:hAnsi="Times New Roman"/>
          <w:color w:val="0D0D0D" w:themeColor="text1" w:themeTint="F2"/>
          <w:sz w:val="24"/>
          <w:szCs w:val="20"/>
          <w:lang w:val="en-US"/>
        </w:rPr>
        <w:t xml:space="preserve">        </w:t>
      </w:r>
      <w:r w:rsidR="000916D3" w:rsidRPr="000916D3">
        <w:rPr>
          <w:rFonts w:ascii="Times New Roman" w:eastAsia="SimSun" w:hAnsi="Times New Roman"/>
          <w:b/>
          <w:color w:val="0D0D0D" w:themeColor="text1" w:themeTint="F2"/>
          <w:sz w:val="24"/>
          <w:szCs w:val="20"/>
          <w:u w:val="single"/>
          <w:lang w:val="en-US"/>
        </w:rPr>
        <w:t>Duties &amp; Responsibilities:</w:t>
      </w:r>
    </w:p>
    <w:p w:rsidR="009E4C33" w:rsidRDefault="009E4C33" w:rsidP="009E4C33">
      <w:pPr>
        <w:shd w:val="clear" w:color="auto" w:fill="FFFFFF" w:themeFill="background1"/>
        <w:spacing w:after="0" w:line="240" w:lineRule="auto"/>
        <w:rPr>
          <w:rFonts w:ascii="Times New Roman" w:hAnsi="Times New Roman"/>
          <w:b/>
          <w:sz w:val="14"/>
        </w:rPr>
      </w:pPr>
    </w:p>
    <w:p w:rsidR="005001D3" w:rsidRPr="005001D3" w:rsidRDefault="005001D3" w:rsidP="00634F1D">
      <w:pPr>
        <w:shd w:val="clear" w:color="auto" w:fill="FFFFFF" w:themeFill="background1"/>
        <w:spacing w:after="0" w:line="240" w:lineRule="auto"/>
        <w:ind w:left="720" w:hanging="720"/>
        <w:jc w:val="both"/>
        <w:rPr>
          <w:rFonts w:ascii="Times New Roman" w:eastAsia="SimSun" w:hAnsi="Times New Roman"/>
          <w:color w:val="0D0D0D" w:themeColor="text1" w:themeTint="F2"/>
          <w:sz w:val="24"/>
          <w:szCs w:val="20"/>
          <w:lang w:val="en-US"/>
        </w:rPr>
      </w:pPr>
      <w:r>
        <w:rPr>
          <w:rFonts w:ascii="Times New Roman" w:eastAsia="SimSun" w:hAnsi="Times New Roman"/>
          <w:color w:val="0D0D0D" w:themeColor="text1" w:themeTint="F2"/>
          <w:sz w:val="24"/>
          <w:szCs w:val="20"/>
          <w:lang w:val="en-US"/>
        </w:rPr>
        <w:t>.</w:t>
      </w:r>
      <w:r>
        <w:rPr>
          <w:rFonts w:ascii="Times New Roman" w:eastAsia="SimSun" w:hAnsi="Times New Roman"/>
          <w:color w:val="0D0D0D" w:themeColor="text1" w:themeTint="F2"/>
          <w:sz w:val="24"/>
          <w:szCs w:val="20"/>
          <w:lang w:val="en-US"/>
        </w:rPr>
        <w:tab/>
      </w:r>
      <w:r w:rsidRPr="005001D3">
        <w:rPr>
          <w:rFonts w:ascii="Times New Roman" w:eastAsia="SimSun" w:hAnsi="Times New Roman"/>
          <w:color w:val="0D0D0D" w:themeColor="text1" w:themeTint="F2"/>
          <w:sz w:val="24"/>
          <w:szCs w:val="20"/>
          <w:lang w:val="en-US"/>
        </w:rPr>
        <w:t>Documents controlling system in accordance with the procedures, and keep records as electronic copy in system VBC, Dashboard, ACONEX &amp; UNIFIER.</w:t>
      </w:r>
    </w:p>
    <w:p w:rsidR="005001D3" w:rsidRPr="005001D3" w:rsidRDefault="005001D3" w:rsidP="00634F1D">
      <w:pPr>
        <w:shd w:val="clear" w:color="auto" w:fill="FFFFFF" w:themeFill="background1"/>
        <w:spacing w:after="0" w:line="240" w:lineRule="auto"/>
        <w:ind w:left="720" w:hanging="720"/>
        <w:jc w:val="both"/>
        <w:rPr>
          <w:rFonts w:ascii="Times New Roman" w:eastAsia="SimSun" w:hAnsi="Times New Roman"/>
          <w:color w:val="0D0D0D" w:themeColor="text1" w:themeTint="F2"/>
          <w:sz w:val="24"/>
          <w:szCs w:val="20"/>
          <w:lang w:val="en-US"/>
        </w:rPr>
      </w:pPr>
      <w:r w:rsidRPr="005001D3">
        <w:rPr>
          <w:rFonts w:ascii="Times New Roman" w:eastAsia="SimSun" w:hAnsi="Times New Roman"/>
          <w:color w:val="0D0D0D" w:themeColor="text1" w:themeTint="F2"/>
          <w:sz w:val="24"/>
          <w:szCs w:val="20"/>
          <w:lang w:val="en-US"/>
        </w:rPr>
        <w:t>.</w:t>
      </w:r>
      <w:r w:rsidRPr="005001D3">
        <w:rPr>
          <w:rFonts w:ascii="Times New Roman" w:eastAsia="SimSun" w:hAnsi="Times New Roman"/>
          <w:color w:val="0D0D0D" w:themeColor="text1" w:themeTint="F2"/>
          <w:sz w:val="24"/>
          <w:szCs w:val="20"/>
          <w:lang w:val="en-US"/>
        </w:rPr>
        <w:tab/>
      </w:r>
      <w:proofErr w:type="gramStart"/>
      <w:r w:rsidRPr="005001D3">
        <w:rPr>
          <w:rFonts w:ascii="Times New Roman" w:eastAsia="SimSun" w:hAnsi="Times New Roman"/>
          <w:color w:val="0D0D0D" w:themeColor="text1" w:themeTint="F2"/>
          <w:sz w:val="24"/>
          <w:szCs w:val="20"/>
          <w:lang w:val="en-US"/>
        </w:rPr>
        <w:t>Ensuring that the documents and records are identified, indexed, filed and retained in accordance with the relevant filing system.</w:t>
      </w:r>
      <w:proofErr w:type="gramEnd"/>
    </w:p>
    <w:p w:rsidR="005001D3" w:rsidRPr="005001D3" w:rsidRDefault="005001D3" w:rsidP="00634F1D">
      <w:pPr>
        <w:shd w:val="clear" w:color="auto" w:fill="FFFFFF" w:themeFill="background1"/>
        <w:spacing w:after="0" w:line="240" w:lineRule="auto"/>
        <w:ind w:left="720"/>
        <w:jc w:val="both"/>
        <w:rPr>
          <w:rFonts w:ascii="Times New Roman" w:eastAsia="SimSun" w:hAnsi="Times New Roman"/>
          <w:color w:val="0D0D0D" w:themeColor="text1" w:themeTint="F2"/>
          <w:sz w:val="24"/>
          <w:szCs w:val="20"/>
          <w:lang w:val="en-US"/>
        </w:rPr>
      </w:pPr>
      <w:r>
        <w:rPr>
          <w:rFonts w:ascii="Times New Roman" w:eastAsia="SimSun" w:hAnsi="Times New Roman"/>
          <w:color w:val="0D0D0D" w:themeColor="text1" w:themeTint="F2"/>
          <w:sz w:val="24"/>
          <w:szCs w:val="20"/>
          <w:lang w:val="en-US"/>
        </w:rPr>
        <w:t>.</w:t>
      </w:r>
      <w:r w:rsidRPr="005001D3">
        <w:rPr>
          <w:rFonts w:ascii="Times New Roman" w:eastAsia="SimSun" w:hAnsi="Times New Roman"/>
          <w:color w:val="0D0D0D" w:themeColor="text1" w:themeTint="F2"/>
          <w:sz w:val="24"/>
          <w:szCs w:val="20"/>
          <w:lang w:val="en-US"/>
        </w:rPr>
        <w:t xml:space="preserve">Drawings, RFI, FCR, Supervision Consultant’s Instructions, Calculations, Project Manager’s Instruction, Material Sample, Manufacturing Data, Method Statements, Subcontractor’s Doc, Tenancy handover documents </w:t>
      </w:r>
      <w:proofErr w:type="spellStart"/>
      <w:r w:rsidRPr="005001D3">
        <w:rPr>
          <w:rFonts w:ascii="Times New Roman" w:eastAsia="SimSun" w:hAnsi="Times New Roman"/>
          <w:color w:val="0D0D0D" w:themeColor="text1" w:themeTint="F2"/>
          <w:sz w:val="24"/>
          <w:szCs w:val="20"/>
          <w:lang w:val="en-US"/>
        </w:rPr>
        <w:t>etc</w:t>
      </w:r>
      <w:proofErr w:type="spellEnd"/>
      <w:r w:rsidRPr="005001D3">
        <w:rPr>
          <w:rFonts w:ascii="Times New Roman" w:eastAsia="SimSun" w:hAnsi="Times New Roman"/>
          <w:color w:val="0D0D0D" w:themeColor="text1" w:themeTint="F2"/>
          <w:sz w:val="24"/>
          <w:szCs w:val="20"/>
          <w:lang w:val="en-US"/>
        </w:rPr>
        <w:t xml:space="preserve"> and report to the project high management.</w:t>
      </w:r>
    </w:p>
    <w:p w:rsidR="005001D3" w:rsidRPr="005001D3" w:rsidRDefault="005001D3" w:rsidP="00634F1D">
      <w:pPr>
        <w:shd w:val="clear" w:color="auto" w:fill="FFFFFF" w:themeFill="background1"/>
        <w:spacing w:after="0" w:line="240" w:lineRule="auto"/>
        <w:ind w:left="720" w:hanging="720"/>
        <w:jc w:val="both"/>
        <w:rPr>
          <w:rFonts w:ascii="Times New Roman" w:eastAsia="SimSun" w:hAnsi="Times New Roman"/>
          <w:color w:val="0D0D0D" w:themeColor="text1" w:themeTint="F2"/>
          <w:sz w:val="24"/>
          <w:szCs w:val="20"/>
          <w:lang w:val="en-US"/>
        </w:rPr>
      </w:pPr>
      <w:r>
        <w:rPr>
          <w:rFonts w:ascii="Times New Roman" w:eastAsia="SimSun" w:hAnsi="Times New Roman"/>
          <w:color w:val="0D0D0D" w:themeColor="text1" w:themeTint="F2"/>
          <w:sz w:val="24"/>
          <w:szCs w:val="20"/>
          <w:lang w:val="en-US"/>
        </w:rPr>
        <w:t>.</w:t>
      </w:r>
      <w:r>
        <w:rPr>
          <w:rFonts w:ascii="Times New Roman" w:eastAsia="SimSun" w:hAnsi="Times New Roman"/>
          <w:color w:val="0D0D0D" w:themeColor="text1" w:themeTint="F2"/>
          <w:sz w:val="24"/>
          <w:szCs w:val="20"/>
          <w:lang w:val="en-US"/>
        </w:rPr>
        <w:tab/>
      </w:r>
      <w:proofErr w:type="gramStart"/>
      <w:r w:rsidRPr="005001D3">
        <w:rPr>
          <w:rFonts w:ascii="Times New Roman" w:eastAsia="SimSun" w:hAnsi="Times New Roman"/>
          <w:color w:val="0D0D0D" w:themeColor="text1" w:themeTint="F2"/>
          <w:sz w:val="24"/>
          <w:szCs w:val="20"/>
          <w:lang w:val="en-US"/>
        </w:rPr>
        <w:t>Responsible for the submission of the drawing and material data and samples to the consultant/client and redistribution of documents with comments by the Consultant to the sub-contractors as directed by the Management.</w:t>
      </w:r>
      <w:proofErr w:type="gramEnd"/>
    </w:p>
    <w:p w:rsidR="005001D3" w:rsidRPr="005001D3" w:rsidRDefault="005001D3" w:rsidP="00634F1D">
      <w:pPr>
        <w:shd w:val="clear" w:color="auto" w:fill="FFFFFF" w:themeFill="background1"/>
        <w:spacing w:after="0" w:line="240" w:lineRule="auto"/>
        <w:ind w:left="720"/>
        <w:jc w:val="both"/>
        <w:rPr>
          <w:rFonts w:ascii="Times New Roman" w:eastAsia="SimSun" w:hAnsi="Times New Roman"/>
          <w:color w:val="0D0D0D" w:themeColor="text1" w:themeTint="F2"/>
          <w:sz w:val="24"/>
          <w:szCs w:val="20"/>
          <w:lang w:val="en-US"/>
        </w:rPr>
      </w:pPr>
      <w:r w:rsidRPr="005001D3">
        <w:rPr>
          <w:rFonts w:ascii="Times New Roman" w:eastAsia="SimSun" w:hAnsi="Times New Roman"/>
          <w:color w:val="0D0D0D" w:themeColor="text1" w:themeTint="F2"/>
          <w:sz w:val="24"/>
          <w:szCs w:val="20"/>
          <w:lang w:val="en-US"/>
        </w:rPr>
        <w:t>Monitoring status and keeping records of all documents. Arranged typing, copying and distribution of documents and directed by the management.</w:t>
      </w:r>
    </w:p>
    <w:p w:rsidR="005001D3" w:rsidRDefault="005001D3" w:rsidP="00634F1D">
      <w:pPr>
        <w:shd w:val="clear" w:color="auto" w:fill="FFFFFF" w:themeFill="background1"/>
        <w:spacing w:after="0" w:line="240" w:lineRule="auto"/>
        <w:ind w:left="720" w:hanging="720"/>
        <w:jc w:val="both"/>
        <w:rPr>
          <w:rFonts w:ascii="Times New Roman" w:eastAsia="SimSun" w:hAnsi="Times New Roman"/>
          <w:color w:val="0D0D0D" w:themeColor="text1" w:themeTint="F2"/>
          <w:sz w:val="24"/>
          <w:szCs w:val="20"/>
          <w:lang w:val="en-US"/>
        </w:rPr>
      </w:pPr>
      <w:r w:rsidRPr="005001D3">
        <w:rPr>
          <w:rFonts w:ascii="Times New Roman" w:eastAsia="SimSun" w:hAnsi="Times New Roman"/>
          <w:color w:val="0D0D0D" w:themeColor="text1" w:themeTint="F2"/>
          <w:sz w:val="24"/>
          <w:szCs w:val="20"/>
          <w:lang w:val="en-US"/>
        </w:rPr>
        <w:t>.</w:t>
      </w:r>
      <w:r w:rsidRPr="005001D3">
        <w:rPr>
          <w:rFonts w:ascii="Times New Roman" w:eastAsia="SimSun" w:hAnsi="Times New Roman"/>
          <w:color w:val="0D0D0D" w:themeColor="text1" w:themeTint="F2"/>
          <w:sz w:val="24"/>
          <w:szCs w:val="20"/>
          <w:lang w:val="en-US"/>
        </w:rPr>
        <w:tab/>
        <w:t>Drafts responses and constructs letters for Manager’s review and signature, arranges meetings and travels, Develops and maintains proper filing system. Safeguards the official</w:t>
      </w:r>
      <w:r>
        <w:rPr>
          <w:rFonts w:ascii="Times New Roman" w:eastAsia="SimSun" w:hAnsi="Times New Roman"/>
          <w:color w:val="0D0D0D" w:themeColor="text1" w:themeTint="F2"/>
          <w:sz w:val="24"/>
          <w:szCs w:val="20"/>
          <w:lang w:val="en-US"/>
        </w:rPr>
        <w:t xml:space="preserve"> </w:t>
      </w:r>
      <w:r w:rsidRPr="005001D3">
        <w:rPr>
          <w:rFonts w:ascii="Times New Roman" w:eastAsia="SimSun" w:hAnsi="Times New Roman"/>
          <w:color w:val="0D0D0D" w:themeColor="text1" w:themeTint="F2"/>
          <w:sz w:val="24"/>
          <w:szCs w:val="20"/>
          <w:lang w:val="en-US"/>
        </w:rPr>
        <w:t>documents and agreements in secure place and allow authorized personal to access them.</w:t>
      </w:r>
      <w:r w:rsidR="00186924" w:rsidRPr="005001D3">
        <w:rPr>
          <w:rFonts w:ascii="Times New Roman" w:eastAsia="SimSun" w:hAnsi="Times New Roman"/>
          <w:color w:val="0D0D0D" w:themeColor="text1" w:themeTint="F2"/>
          <w:sz w:val="24"/>
          <w:szCs w:val="20"/>
          <w:lang w:val="en-US"/>
        </w:rPr>
        <w:t xml:space="preserve">  </w:t>
      </w:r>
    </w:p>
    <w:p w:rsidR="005001D3" w:rsidRPr="004551DB" w:rsidRDefault="005001D3" w:rsidP="00634F1D">
      <w:pPr>
        <w:shd w:val="clear" w:color="auto" w:fill="FFFFFF" w:themeFill="background1"/>
        <w:spacing w:after="0" w:line="240" w:lineRule="auto"/>
        <w:ind w:left="720" w:hanging="720"/>
        <w:jc w:val="both"/>
        <w:rPr>
          <w:rFonts w:ascii="Times New Roman" w:eastAsia="SimSun" w:hAnsi="Times New Roman"/>
          <w:color w:val="0D0D0D" w:themeColor="text1" w:themeTint="F2"/>
          <w:sz w:val="24"/>
          <w:szCs w:val="20"/>
          <w:lang w:val="en-US"/>
        </w:rPr>
      </w:pPr>
      <w:r>
        <w:rPr>
          <w:rFonts w:ascii="Times New Roman" w:eastAsia="SimSun" w:hAnsi="Times New Roman"/>
          <w:color w:val="0D0D0D" w:themeColor="text1" w:themeTint="F2"/>
          <w:sz w:val="24"/>
          <w:szCs w:val="20"/>
          <w:lang w:val="en-US"/>
        </w:rPr>
        <w:tab/>
      </w:r>
      <w:r w:rsidRPr="004551DB">
        <w:rPr>
          <w:rFonts w:ascii="Times New Roman" w:eastAsia="SimSun" w:hAnsi="Times New Roman"/>
          <w:color w:val="0D0D0D" w:themeColor="text1" w:themeTint="F2"/>
          <w:sz w:val="24"/>
          <w:szCs w:val="20"/>
          <w:lang w:val="en-US"/>
        </w:rPr>
        <w:t>Responsible for preparing correspondence and presentations, and for collecting figures, incoming and outgoing mail, file maintenance,</w:t>
      </w:r>
    </w:p>
    <w:p w:rsidR="005001D3" w:rsidRPr="004551DB" w:rsidRDefault="005001D3" w:rsidP="00634F1D">
      <w:pPr>
        <w:spacing w:after="0" w:line="360" w:lineRule="auto"/>
        <w:ind w:left="720" w:hanging="720"/>
        <w:jc w:val="both"/>
        <w:rPr>
          <w:rFonts w:ascii="Times New Roman" w:eastAsia="SimSun" w:hAnsi="Times New Roman"/>
          <w:color w:val="0D0D0D" w:themeColor="text1" w:themeTint="F2"/>
          <w:sz w:val="24"/>
          <w:szCs w:val="20"/>
          <w:lang w:val="en-US"/>
        </w:rPr>
      </w:pPr>
      <w:r>
        <w:rPr>
          <w:rFonts w:ascii="Times New Roman" w:eastAsia="SimSun" w:hAnsi="Times New Roman"/>
          <w:color w:val="0D0D0D" w:themeColor="text1" w:themeTint="F2"/>
          <w:sz w:val="24"/>
          <w:szCs w:val="20"/>
          <w:lang w:val="en-US"/>
        </w:rPr>
        <w:t>.</w:t>
      </w:r>
      <w:r>
        <w:rPr>
          <w:rFonts w:ascii="Times New Roman" w:eastAsia="SimSun" w:hAnsi="Times New Roman"/>
          <w:color w:val="0D0D0D" w:themeColor="text1" w:themeTint="F2"/>
          <w:sz w:val="24"/>
          <w:szCs w:val="20"/>
          <w:lang w:val="en-US"/>
        </w:rPr>
        <w:tab/>
      </w:r>
      <w:r w:rsidRPr="004551DB">
        <w:rPr>
          <w:rFonts w:ascii="Times New Roman" w:eastAsia="SimSun" w:hAnsi="Times New Roman"/>
          <w:color w:val="0D0D0D" w:themeColor="text1" w:themeTint="F2"/>
          <w:sz w:val="24"/>
          <w:szCs w:val="20"/>
          <w:lang w:val="en-US"/>
        </w:rPr>
        <w:t>Answers queries and obtains information, and follows up all pending matters.</w:t>
      </w:r>
    </w:p>
    <w:p w:rsidR="004551DB" w:rsidRPr="004551DB" w:rsidRDefault="004551DB" w:rsidP="00634F1D">
      <w:pPr>
        <w:shd w:val="clear" w:color="auto" w:fill="FFFFFF" w:themeFill="background1"/>
        <w:spacing w:after="0" w:line="240" w:lineRule="auto"/>
        <w:ind w:left="720" w:hanging="720"/>
        <w:jc w:val="both"/>
        <w:rPr>
          <w:rFonts w:ascii="Times New Roman" w:eastAsia="SimSun" w:hAnsi="Times New Roman"/>
          <w:color w:val="0D0D0D" w:themeColor="text1" w:themeTint="F2"/>
          <w:sz w:val="24"/>
          <w:szCs w:val="20"/>
          <w:lang w:val="en-US"/>
        </w:rPr>
      </w:pPr>
      <w:r>
        <w:rPr>
          <w:rFonts w:ascii="Times New Roman" w:eastAsia="SimSun" w:hAnsi="Times New Roman"/>
          <w:color w:val="0D0D0D" w:themeColor="text1" w:themeTint="F2"/>
          <w:sz w:val="24"/>
          <w:szCs w:val="20"/>
          <w:lang w:val="en-US"/>
        </w:rPr>
        <w:t>.</w:t>
      </w:r>
      <w:r>
        <w:rPr>
          <w:rFonts w:ascii="Times New Roman" w:eastAsia="SimSun" w:hAnsi="Times New Roman"/>
          <w:color w:val="0D0D0D" w:themeColor="text1" w:themeTint="F2"/>
          <w:sz w:val="24"/>
          <w:szCs w:val="20"/>
          <w:lang w:val="en-US"/>
        </w:rPr>
        <w:tab/>
      </w:r>
      <w:r w:rsidRPr="004551DB">
        <w:rPr>
          <w:rFonts w:ascii="Times New Roman" w:eastAsia="SimSun" w:hAnsi="Times New Roman"/>
          <w:color w:val="0D0D0D" w:themeColor="text1" w:themeTint="F2"/>
          <w:sz w:val="24"/>
          <w:szCs w:val="20"/>
          <w:lang w:val="en-US"/>
        </w:rPr>
        <w:t>Handles top management information and contacts securely, sensitivity and confidentially.</w:t>
      </w:r>
    </w:p>
    <w:p w:rsidR="006F011C" w:rsidRPr="000916D3" w:rsidRDefault="004551DB" w:rsidP="00634F1D">
      <w:pPr>
        <w:spacing w:after="0" w:line="360" w:lineRule="auto"/>
        <w:ind w:left="720" w:hanging="720"/>
        <w:jc w:val="both"/>
        <w:rPr>
          <w:rFonts w:ascii="Times New Roman" w:eastAsia="SimSun" w:hAnsi="Times New Roman"/>
          <w:color w:val="0D0D0D" w:themeColor="text1" w:themeTint="F2"/>
          <w:sz w:val="24"/>
          <w:szCs w:val="20"/>
          <w:lang w:val="en-US"/>
        </w:rPr>
      </w:pPr>
      <w:r>
        <w:rPr>
          <w:rFonts w:ascii="Times New Roman" w:eastAsia="SimSun" w:hAnsi="Times New Roman"/>
          <w:color w:val="0D0D0D" w:themeColor="text1" w:themeTint="F2"/>
          <w:sz w:val="24"/>
          <w:szCs w:val="20"/>
          <w:lang w:val="en-US"/>
        </w:rPr>
        <w:t>.</w:t>
      </w:r>
      <w:r>
        <w:rPr>
          <w:rFonts w:ascii="Times New Roman" w:eastAsia="SimSun" w:hAnsi="Times New Roman"/>
          <w:color w:val="0D0D0D" w:themeColor="text1" w:themeTint="F2"/>
          <w:sz w:val="24"/>
          <w:szCs w:val="20"/>
          <w:lang w:val="en-US"/>
        </w:rPr>
        <w:tab/>
      </w:r>
      <w:r w:rsidRPr="004551DB">
        <w:rPr>
          <w:rFonts w:ascii="Times New Roman" w:eastAsia="SimSun" w:hAnsi="Times New Roman"/>
          <w:color w:val="0D0D0D" w:themeColor="text1" w:themeTint="F2"/>
          <w:sz w:val="24"/>
          <w:szCs w:val="20"/>
          <w:lang w:val="en-US"/>
        </w:rPr>
        <w:t xml:space="preserve">Uses judgment to make/rearrange schedules, makes prompt administrative decisions or recommendations to serve the interests of the company and the practicality of arrangements. Filters requests for approval/relevance of documents, and re-directs according to levels of authority required or level of issues. </w:t>
      </w:r>
      <w:proofErr w:type="gramStart"/>
      <w:r w:rsidRPr="004551DB">
        <w:rPr>
          <w:rFonts w:ascii="Times New Roman" w:eastAsia="SimSun" w:hAnsi="Times New Roman"/>
          <w:color w:val="0D0D0D" w:themeColor="text1" w:themeTint="F2"/>
          <w:sz w:val="24"/>
          <w:szCs w:val="20"/>
          <w:lang w:val="en-US"/>
        </w:rPr>
        <w:t>Ensures communication of responses to the requirements.</w:t>
      </w:r>
      <w:proofErr w:type="gramEnd"/>
      <w:r w:rsidRPr="004551DB">
        <w:rPr>
          <w:rFonts w:ascii="Times New Roman" w:eastAsia="SimSun" w:hAnsi="Times New Roman"/>
          <w:color w:val="0D0D0D" w:themeColor="text1" w:themeTint="F2"/>
          <w:sz w:val="24"/>
          <w:szCs w:val="20"/>
          <w:lang w:val="en-US"/>
        </w:rPr>
        <w:t xml:space="preserve"> </w:t>
      </w:r>
      <w:proofErr w:type="gramStart"/>
      <w:r w:rsidRPr="004551DB">
        <w:rPr>
          <w:rFonts w:ascii="Times New Roman" w:eastAsia="SimSun" w:hAnsi="Times New Roman"/>
          <w:color w:val="0D0D0D" w:themeColor="text1" w:themeTint="F2"/>
          <w:sz w:val="24"/>
          <w:szCs w:val="20"/>
          <w:lang w:val="en-US"/>
        </w:rPr>
        <w:t>Handles all contacts clearly, efficiently, sensitively and courteously.</w:t>
      </w:r>
      <w:proofErr w:type="gramEnd"/>
      <w:r w:rsidRPr="004551DB">
        <w:rPr>
          <w:rFonts w:ascii="Times New Roman" w:eastAsia="SimSun" w:hAnsi="Times New Roman"/>
          <w:color w:val="0D0D0D" w:themeColor="text1" w:themeTint="F2"/>
          <w:sz w:val="24"/>
          <w:szCs w:val="20"/>
          <w:lang w:val="en-US"/>
        </w:rPr>
        <w:t xml:space="preserve"> Ensures that professional image of the organization is maintained in all external liaison and arrangements.</w:t>
      </w:r>
      <w:r w:rsidR="00186924" w:rsidRPr="005001D3">
        <w:rPr>
          <w:rFonts w:ascii="Times New Roman" w:eastAsia="SimSun" w:hAnsi="Times New Roman"/>
          <w:color w:val="0D0D0D" w:themeColor="text1" w:themeTint="F2"/>
          <w:sz w:val="24"/>
          <w:szCs w:val="20"/>
          <w:lang w:val="en-US"/>
        </w:rPr>
        <w:t xml:space="preserve">  </w:t>
      </w:r>
    </w:p>
    <w:p w:rsidR="00F641FA" w:rsidRDefault="00F641FA" w:rsidP="00F641FA">
      <w:pPr>
        <w:pStyle w:val="ListParagraph"/>
        <w:numPr>
          <w:ilvl w:val="0"/>
          <w:numId w:val="5"/>
        </w:numPr>
        <w:shd w:val="clear" w:color="auto" w:fill="D99594" w:themeFill="accent2" w:themeFillTint="99"/>
        <w:spacing w:after="0" w:line="240" w:lineRule="auto"/>
        <w:rPr>
          <w:rFonts w:ascii="Times New Roman" w:hAnsi="Times New Roman"/>
        </w:rPr>
      </w:pPr>
      <w:r>
        <w:rPr>
          <w:rFonts w:ascii="Cambria" w:hAnsi="Cambria"/>
          <w:b/>
        </w:rPr>
        <w:lastRenderedPageBreak/>
        <w:t xml:space="preserve">PROFESSIONAL:                    </w:t>
      </w:r>
    </w:p>
    <w:p w:rsidR="00F641FA" w:rsidRDefault="00F641FA" w:rsidP="00F641FA">
      <w:pPr>
        <w:pStyle w:val="ListParagraph"/>
        <w:shd w:val="clear" w:color="auto" w:fill="FFFFFF" w:themeFill="background1"/>
        <w:spacing w:after="0" w:line="240" w:lineRule="auto"/>
        <w:ind w:left="360"/>
        <w:rPr>
          <w:rFonts w:ascii="Cambria" w:hAnsi="Cambria"/>
          <w:b/>
        </w:rPr>
      </w:pPr>
      <w:r>
        <w:rPr>
          <w:rFonts w:ascii="Cambria" w:hAnsi="Cambria"/>
          <w:b/>
        </w:rPr>
        <w:t xml:space="preserve">                                             </w:t>
      </w:r>
    </w:p>
    <w:p w:rsidR="00F641FA" w:rsidRPr="00CF47A3" w:rsidRDefault="00F641FA" w:rsidP="00CF47A3">
      <w:pPr>
        <w:pStyle w:val="ListParagraph"/>
        <w:numPr>
          <w:ilvl w:val="0"/>
          <w:numId w:val="18"/>
        </w:numPr>
        <w:shd w:val="clear" w:color="auto" w:fill="FFFFFF" w:themeFill="background1"/>
        <w:spacing w:after="0" w:line="240" w:lineRule="auto"/>
        <w:rPr>
          <w:rFonts w:ascii="Times New Roman" w:hAnsi="Times New Roman"/>
          <w:u w:val="single"/>
        </w:rPr>
      </w:pPr>
      <w:r w:rsidRPr="00CF47A3">
        <w:rPr>
          <w:rFonts w:ascii="Cambria" w:hAnsi="Cambria"/>
          <w:b/>
          <w:u w:val="single"/>
        </w:rPr>
        <w:t xml:space="preserve">DUTIES          </w:t>
      </w:r>
      <w:r w:rsidRPr="00CF47A3">
        <w:rPr>
          <w:rFonts w:ascii="Times New Roman" w:hAnsi="Times New Roman"/>
          <w:u w:val="single"/>
        </w:rPr>
        <w:t xml:space="preserve">                                                                                                                                                                                   </w:t>
      </w:r>
    </w:p>
    <w:p w:rsidR="00F641FA" w:rsidRPr="004E19BF" w:rsidRDefault="00F641FA" w:rsidP="004E19BF">
      <w:pPr>
        <w:pStyle w:val="ListParagraph"/>
        <w:numPr>
          <w:ilvl w:val="0"/>
          <w:numId w:val="18"/>
        </w:numPr>
        <w:shd w:val="clear" w:color="auto" w:fill="FFFFFF" w:themeFill="background1"/>
        <w:spacing w:after="0" w:line="240" w:lineRule="auto"/>
        <w:jc w:val="both"/>
        <w:rPr>
          <w:rFonts w:ascii="Times New Roman" w:hAnsi="Times New Roman"/>
        </w:rPr>
      </w:pPr>
      <w:r w:rsidRPr="004E19BF">
        <w:rPr>
          <w:rFonts w:ascii="Times New Roman" w:hAnsi="Times New Roman"/>
        </w:rPr>
        <w:t>Maintaining a tracking facility to enable document to be updated easily.</w:t>
      </w:r>
    </w:p>
    <w:p w:rsidR="00F641FA" w:rsidRDefault="00F641FA" w:rsidP="00F641FA">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Scanning in all relevant new documents.</w:t>
      </w:r>
    </w:p>
    <w:p w:rsidR="00F641FA" w:rsidRDefault="00F641FA" w:rsidP="00F641FA">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Checking dispatch documents are accurate.</w:t>
      </w:r>
    </w:p>
    <w:p w:rsidR="00F641FA" w:rsidRDefault="00F641FA" w:rsidP="00F641FA">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Presentation and filling of documents and drawings.</w:t>
      </w:r>
    </w:p>
    <w:p w:rsidR="00F641FA" w:rsidRDefault="00F641FA" w:rsidP="00F641FA">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Responsible for maintaining hard copy information.</w:t>
      </w:r>
    </w:p>
    <w:p w:rsidR="00F641FA" w:rsidRDefault="00F641FA" w:rsidP="00F641FA">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Issuing and distributing controlled copies of information.</w:t>
      </w:r>
    </w:p>
    <w:p w:rsidR="00F641FA" w:rsidRDefault="00F641FA" w:rsidP="00F641FA">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 xml:space="preserve">Managing and maintaining a </w:t>
      </w:r>
      <w:r w:rsidR="00D603A1">
        <w:rPr>
          <w:rFonts w:ascii="Times New Roman" w:hAnsi="Times New Roman"/>
        </w:rPr>
        <w:t>m</w:t>
      </w:r>
      <w:r>
        <w:rPr>
          <w:rFonts w:ascii="Times New Roman" w:hAnsi="Times New Roman"/>
        </w:rPr>
        <w:t xml:space="preserve">eridian </w:t>
      </w:r>
      <w:r w:rsidR="00D603A1">
        <w:rPr>
          <w:rFonts w:ascii="Times New Roman" w:hAnsi="Times New Roman"/>
        </w:rPr>
        <w:t>d</w:t>
      </w:r>
      <w:r>
        <w:rPr>
          <w:rFonts w:ascii="Times New Roman" w:hAnsi="Times New Roman"/>
        </w:rPr>
        <w:t xml:space="preserve">ocument </w:t>
      </w:r>
      <w:r w:rsidR="00D603A1">
        <w:rPr>
          <w:rFonts w:ascii="Times New Roman" w:hAnsi="Times New Roman"/>
        </w:rPr>
        <w:t>c</w:t>
      </w:r>
      <w:r>
        <w:rPr>
          <w:rFonts w:ascii="Times New Roman" w:hAnsi="Times New Roman"/>
        </w:rPr>
        <w:t xml:space="preserve">ontrol </w:t>
      </w:r>
      <w:r w:rsidR="00D603A1">
        <w:rPr>
          <w:rFonts w:ascii="Times New Roman" w:hAnsi="Times New Roman"/>
        </w:rPr>
        <w:t>s</w:t>
      </w:r>
      <w:r>
        <w:rPr>
          <w:rFonts w:ascii="Times New Roman" w:hAnsi="Times New Roman"/>
        </w:rPr>
        <w:t>ystem.</w:t>
      </w:r>
    </w:p>
    <w:p w:rsidR="00A02B56" w:rsidRDefault="00F641FA" w:rsidP="00F641FA">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 xml:space="preserve">Provide advices on procedures are as up to date as possible within electronic </w:t>
      </w:r>
      <w:r w:rsidR="00D603A1">
        <w:rPr>
          <w:rFonts w:ascii="Times New Roman" w:hAnsi="Times New Roman"/>
        </w:rPr>
        <w:t>f</w:t>
      </w:r>
      <w:r w:rsidR="009E4C33">
        <w:rPr>
          <w:rFonts w:ascii="Times New Roman" w:hAnsi="Times New Roman"/>
        </w:rPr>
        <w:t xml:space="preserve">iling system. </w:t>
      </w:r>
    </w:p>
    <w:p w:rsidR="00A02B56" w:rsidRDefault="00A02B56" w:rsidP="00A02B56">
      <w:pPr>
        <w:pStyle w:val="ListParagraph"/>
        <w:shd w:val="clear" w:color="auto" w:fill="FFFFFF" w:themeFill="background1"/>
        <w:spacing w:after="0" w:line="240" w:lineRule="auto"/>
        <w:ind w:left="927"/>
        <w:jc w:val="both"/>
        <w:rPr>
          <w:rFonts w:ascii="Times New Roman" w:hAnsi="Times New Roman"/>
        </w:rPr>
      </w:pPr>
    </w:p>
    <w:p w:rsidR="006F011C" w:rsidRPr="009E4C33" w:rsidRDefault="009E4C33" w:rsidP="00A02B56">
      <w:pPr>
        <w:pStyle w:val="ListParagraph"/>
        <w:shd w:val="clear" w:color="auto" w:fill="FFFFFF" w:themeFill="background1"/>
        <w:spacing w:after="0" w:line="240" w:lineRule="auto"/>
        <w:ind w:left="927"/>
        <w:jc w:val="both"/>
        <w:rPr>
          <w:rFonts w:ascii="Times New Roman" w:hAnsi="Times New Roman"/>
        </w:rPr>
      </w:pPr>
      <w:r>
        <w:rPr>
          <w:rFonts w:ascii="Times New Roman" w:hAnsi="Times New Roman"/>
        </w:rPr>
        <w:t xml:space="preserve">                 </w:t>
      </w:r>
    </w:p>
    <w:p w:rsidR="00F641FA" w:rsidRDefault="00F641FA" w:rsidP="00F641FA">
      <w:pPr>
        <w:pStyle w:val="ListParagraph"/>
        <w:numPr>
          <w:ilvl w:val="0"/>
          <w:numId w:val="5"/>
        </w:numPr>
        <w:shd w:val="clear" w:color="auto" w:fill="D99594" w:themeFill="accent2" w:themeFillTint="99"/>
        <w:spacing w:after="0" w:line="240" w:lineRule="auto"/>
        <w:jc w:val="both"/>
        <w:rPr>
          <w:rFonts w:ascii="Cambria" w:hAnsi="Cambria"/>
          <w:b/>
        </w:rPr>
      </w:pPr>
      <w:r>
        <w:rPr>
          <w:rFonts w:ascii="Cambria" w:hAnsi="Cambria"/>
          <w:b/>
        </w:rPr>
        <w:t xml:space="preserve">PERSONAL SKILLS:       </w:t>
      </w:r>
    </w:p>
    <w:p w:rsidR="00F641FA" w:rsidRDefault="00F641FA" w:rsidP="00F641FA">
      <w:pPr>
        <w:pStyle w:val="ListParagraph"/>
        <w:shd w:val="clear" w:color="auto" w:fill="FFFFFF" w:themeFill="background1"/>
        <w:spacing w:after="0" w:line="240" w:lineRule="auto"/>
        <w:ind w:left="360"/>
        <w:jc w:val="both"/>
        <w:rPr>
          <w:rFonts w:ascii="Cambria" w:hAnsi="Cambria"/>
          <w:b/>
        </w:rPr>
      </w:pPr>
      <w:r>
        <w:rPr>
          <w:rFonts w:ascii="Cambria" w:hAnsi="Cambria"/>
          <w:b/>
        </w:rPr>
        <w:t xml:space="preserve">                                                            </w:t>
      </w:r>
    </w:p>
    <w:p w:rsidR="00F641FA" w:rsidRDefault="00F641FA" w:rsidP="00CF47A3">
      <w:pPr>
        <w:pStyle w:val="ListParagraph"/>
        <w:numPr>
          <w:ilvl w:val="0"/>
          <w:numId w:val="19"/>
        </w:numPr>
        <w:shd w:val="clear" w:color="auto" w:fill="FFFFFF" w:themeFill="background1"/>
        <w:spacing w:after="0" w:line="240" w:lineRule="auto"/>
        <w:rPr>
          <w:rFonts w:ascii="Cambria" w:hAnsi="Cambria"/>
          <w:b/>
          <w:u w:val="single"/>
        </w:rPr>
      </w:pPr>
      <w:r>
        <w:rPr>
          <w:rFonts w:ascii="Cambria" w:hAnsi="Cambria"/>
          <w:b/>
          <w:u w:val="single"/>
        </w:rPr>
        <w:t>KEY SKILLS AND COMPETENCIES</w:t>
      </w:r>
    </w:p>
    <w:p w:rsidR="00664091" w:rsidRPr="000916D3" w:rsidRDefault="00664091" w:rsidP="00634F1D">
      <w:pPr>
        <w:pStyle w:val="ListParagraph"/>
        <w:numPr>
          <w:ilvl w:val="0"/>
          <w:numId w:val="19"/>
        </w:numPr>
        <w:spacing w:before="1"/>
        <w:jc w:val="both"/>
        <w:rPr>
          <w:rFonts w:ascii="Times New Roman" w:eastAsia="Times New Roman" w:hAnsi="Times New Roman"/>
          <w:lang w:val="en-US"/>
        </w:rPr>
      </w:pPr>
      <w:r w:rsidRPr="00664091">
        <w:rPr>
          <w:rFonts w:ascii="Times New Roman" w:hAnsi="Times New Roman"/>
        </w:rPr>
        <w:t xml:space="preserve">Experience of </w:t>
      </w:r>
      <w:r w:rsidR="00D603A1">
        <w:rPr>
          <w:rFonts w:ascii="Times New Roman" w:hAnsi="Times New Roman"/>
        </w:rPr>
        <w:t>d</w:t>
      </w:r>
      <w:r w:rsidR="00AB2F94" w:rsidRPr="00AB2F94">
        <w:rPr>
          <w:rFonts w:ascii="Times New Roman" w:hAnsi="Times New Roman"/>
        </w:rPr>
        <w:t xml:space="preserve">ocument </w:t>
      </w:r>
      <w:r w:rsidR="00D603A1">
        <w:rPr>
          <w:rFonts w:ascii="Times New Roman" w:hAnsi="Times New Roman"/>
        </w:rPr>
        <w:t>c</w:t>
      </w:r>
      <w:r w:rsidR="00AB2F94" w:rsidRPr="00AB2F94">
        <w:rPr>
          <w:rFonts w:ascii="Times New Roman" w:hAnsi="Times New Roman"/>
        </w:rPr>
        <w:t>ontroller</w:t>
      </w:r>
      <w:r w:rsidR="0005394B" w:rsidRPr="00664091">
        <w:rPr>
          <w:rFonts w:ascii="Times New Roman" w:hAnsi="Times New Roman"/>
        </w:rPr>
        <w:t>, prepare</w:t>
      </w:r>
      <w:r w:rsidRPr="00664091">
        <w:rPr>
          <w:rFonts w:ascii="Times New Roman" w:hAnsi="Times New Roman"/>
        </w:rPr>
        <w:t xml:space="preserve"> close-</w:t>
      </w:r>
      <w:r w:rsidR="0005394B" w:rsidRPr="00664091">
        <w:rPr>
          <w:rFonts w:ascii="Times New Roman" w:hAnsi="Times New Roman"/>
        </w:rPr>
        <w:t>out documents</w:t>
      </w:r>
      <w:r w:rsidRPr="00664091">
        <w:rPr>
          <w:rFonts w:ascii="Times New Roman" w:hAnsi="Times New Roman"/>
        </w:rPr>
        <w:t>, numbering procedures.</w:t>
      </w:r>
    </w:p>
    <w:p w:rsidR="00664091" w:rsidRPr="00664091" w:rsidRDefault="00664091" w:rsidP="00634F1D">
      <w:pPr>
        <w:pStyle w:val="ListParagraph"/>
        <w:numPr>
          <w:ilvl w:val="0"/>
          <w:numId w:val="19"/>
        </w:numPr>
        <w:spacing w:after="0" w:line="240" w:lineRule="auto"/>
        <w:jc w:val="both"/>
        <w:rPr>
          <w:rFonts w:ascii="Times New Roman" w:hAnsi="Times New Roman"/>
        </w:rPr>
      </w:pPr>
      <w:r w:rsidRPr="00664091">
        <w:rPr>
          <w:rFonts w:ascii="Times New Roman" w:hAnsi="Times New Roman"/>
        </w:rPr>
        <w:t>Experience in dealing with supplier, vendor and   drilling, engineering and construction documentation</w:t>
      </w:r>
    </w:p>
    <w:p w:rsidR="00664091" w:rsidRPr="00664091" w:rsidRDefault="00664091" w:rsidP="00634F1D">
      <w:pPr>
        <w:pStyle w:val="ListParagraph"/>
        <w:numPr>
          <w:ilvl w:val="3"/>
          <w:numId w:val="5"/>
        </w:numPr>
        <w:spacing w:after="0" w:line="240" w:lineRule="auto"/>
        <w:jc w:val="both"/>
        <w:rPr>
          <w:rFonts w:ascii="Times New Roman" w:hAnsi="Times New Roman"/>
        </w:rPr>
      </w:pPr>
      <w:r w:rsidRPr="00664091">
        <w:rPr>
          <w:rFonts w:ascii="Times New Roman" w:hAnsi="Times New Roman"/>
        </w:rPr>
        <w:t>Strong organizational skills, ability to manage multiple tasks at a time, analytical and result oriented</w:t>
      </w:r>
    </w:p>
    <w:p w:rsidR="00664091" w:rsidRPr="00664091" w:rsidRDefault="00664091" w:rsidP="00634F1D">
      <w:pPr>
        <w:pStyle w:val="ListParagraph"/>
        <w:numPr>
          <w:ilvl w:val="3"/>
          <w:numId w:val="5"/>
        </w:numPr>
        <w:tabs>
          <w:tab w:val="left" w:pos="820"/>
        </w:tabs>
        <w:spacing w:after="0" w:line="240" w:lineRule="auto"/>
        <w:ind w:right="247"/>
        <w:jc w:val="both"/>
        <w:rPr>
          <w:rFonts w:ascii="Times New Roman" w:hAnsi="Times New Roman"/>
        </w:rPr>
      </w:pPr>
      <w:r w:rsidRPr="00664091">
        <w:rPr>
          <w:rFonts w:ascii="Times New Roman" w:hAnsi="Times New Roman"/>
        </w:rPr>
        <w:t xml:space="preserve">  Ability to coordinate all activities related to document control procedures, including technical documents, drawings and commercial correspondence engineering and construction </w:t>
      </w:r>
      <w:r w:rsidR="00D603A1">
        <w:rPr>
          <w:rFonts w:ascii="Times New Roman" w:hAnsi="Times New Roman"/>
        </w:rPr>
        <w:t>t</w:t>
      </w:r>
      <w:r w:rsidRPr="00664091">
        <w:rPr>
          <w:rFonts w:ascii="Times New Roman" w:hAnsi="Times New Roman"/>
        </w:rPr>
        <w:t xml:space="preserve">echnical </w:t>
      </w:r>
      <w:r w:rsidR="00D603A1">
        <w:rPr>
          <w:rFonts w:ascii="Times New Roman" w:hAnsi="Times New Roman"/>
        </w:rPr>
        <w:t>d</w:t>
      </w:r>
      <w:r w:rsidRPr="00664091">
        <w:rPr>
          <w:rFonts w:ascii="Times New Roman" w:hAnsi="Times New Roman"/>
        </w:rPr>
        <w:t>ocuments</w:t>
      </w:r>
      <w:r w:rsidR="00D603A1">
        <w:rPr>
          <w:rFonts w:ascii="Times New Roman" w:hAnsi="Times New Roman"/>
        </w:rPr>
        <w:t>.</w:t>
      </w:r>
    </w:p>
    <w:p w:rsidR="00664091" w:rsidRPr="00664091" w:rsidRDefault="00664091" w:rsidP="00634F1D">
      <w:pPr>
        <w:pStyle w:val="ListParagraph"/>
        <w:numPr>
          <w:ilvl w:val="3"/>
          <w:numId w:val="5"/>
        </w:numPr>
        <w:spacing w:after="0" w:line="260" w:lineRule="exact"/>
        <w:jc w:val="both"/>
        <w:rPr>
          <w:rFonts w:ascii="Times New Roman" w:hAnsi="Times New Roman"/>
        </w:rPr>
      </w:pPr>
      <w:r w:rsidRPr="00664091">
        <w:rPr>
          <w:rFonts w:ascii="Times New Roman" w:hAnsi="Times New Roman"/>
        </w:rPr>
        <w:t>Effective team worker</w:t>
      </w:r>
      <w:r w:rsidR="00D603A1">
        <w:rPr>
          <w:rFonts w:ascii="Times New Roman" w:hAnsi="Times New Roman"/>
        </w:rPr>
        <w:t>.</w:t>
      </w:r>
    </w:p>
    <w:p w:rsidR="00F641FA" w:rsidRPr="00664091" w:rsidRDefault="00F641FA" w:rsidP="00634F1D">
      <w:pPr>
        <w:pStyle w:val="ListParagraph"/>
        <w:numPr>
          <w:ilvl w:val="3"/>
          <w:numId w:val="5"/>
        </w:numPr>
        <w:shd w:val="clear" w:color="auto" w:fill="FFFFFF" w:themeFill="background1"/>
        <w:spacing w:after="0" w:line="240" w:lineRule="auto"/>
        <w:jc w:val="both"/>
        <w:rPr>
          <w:rFonts w:ascii="Cambria" w:hAnsi="Cambria"/>
          <w:b/>
          <w:u w:val="single"/>
        </w:rPr>
      </w:pPr>
      <w:r w:rsidRPr="00664091">
        <w:rPr>
          <w:rFonts w:ascii="Times New Roman" w:hAnsi="Times New Roman"/>
        </w:rPr>
        <w:t>Strong IT, database and communication skills.</w:t>
      </w:r>
    </w:p>
    <w:p w:rsidR="00F641FA"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Experience with document control packages such as a site.</w:t>
      </w:r>
    </w:p>
    <w:p w:rsidR="00F641FA"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Excellent interpersonal skill and a professional telephone manner.</w:t>
      </w:r>
    </w:p>
    <w:p w:rsidR="00F641FA" w:rsidRPr="00CF47A3"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Utilizing a range of office software, including email, spread sheets</w:t>
      </w:r>
      <w:r w:rsidR="00CF47A3">
        <w:rPr>
          <w:rFonts w:ascii="Times New Roman" w:hAnsi="Times New Roman"/>
        </w:rPr>
        <w:t xml:space="preserve"> a</w:t>
      </w:r>
      <w:r w:rsidRPr="00CF47A3">
        <w:rPr>
          <w:rFonts w:ascii="Times New Roman" w:hAnsi="Times New Roman"/>
        </w:rPr>
        <w:t>nd database.</w:t>
      </w:r>
    </w:p>
    <w:p w:rsidR="00F641FA"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A comprehensive understanding of health and safety regulation.</w:t>
      </w:r>
    </w:p>
    <w:p w:rsidR="00F641FA"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Ability to evaluate, prioritize, organise and delegate work schedules.</w:t>
      </w:r>
    </w:p>
    <w:p w:rsidR="00F641FA"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Proven decision making skills.</w:t>
      </w:r>
    </w:p>
    <w:p w:rsidR="00F641FA" w:rsidRPr="00CF47A3"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Able to react quickly and effectively when dealing with challenging</w:t>
      </w:r>
      <w:r w:rsidR="00CF47A3">
        <w:rPr>
          <w:rFonts w:ascii="Times New Roman" w:hAnsi="Times New Roman"/>
        </w:rPr>
        <w:t xml:space="preserve"> </w:t>
      </w:r>
      <w:r w:rsidR="00D603A1">
        <w:rPr>
          <w:rFonts w:ascii="Times New Roman" w:hAnsi="Times New Roman"/>
        </w:rPr>
        <w:t>s</w:t>
      </w:r>
      <w:r w:rsidRPr="00CF47A3">
        <w:rPr>
          <w:rFonts w:ascii="Times New Roman" w:hAnsi="Times New Roman"/>
        </w:rPr>
        <w:t>ituation.</w:t>
      </w:r>
    </w:p>
    <w:p w:rsidR="00F641FA" w:rsidRPr="0005394B" w:rsidRDefault="00F641FA" w:rsidP="00634F1D">
      <w:pPr>
        <w:pStyle w:val="ListParagraph"/>
        <w:numPr>
          <w:ilvl w:val="1"/>
          <w:numId w:val="6"/>
        </w:numPr>
        <w:shd w:val="clear" w:color="auto" w:fill="FFFFFF" w:themeFill="background1"/>
        <w:spacing w:after="0" w:line="240" w:lineRule="auto"/>
        <w:jc w:val="both"/>
        <w:rPr>
          <w:rFonts w:ascii="Times New Roman" w:hAnsi="Times New Roman"/>
        </w:rPr>
      </w:pPr>
      <w:r>
        <w:rPr>
          <w:rFonts w:ascii="Times New Roman" w:hAnsi="Times New Roman"/>
        </w:rPr>
        <w:t xml:space="preserve">Assisting departments with queries on documentation requirements &amp; </w:t>
      </w:r>
      <w:r w:rsidR="00D603A1">
        <w:rPr>
          <w:rFonts w:ascii="Times New Roman" w:hAnsi="Times New Roman"/>
        </w:rPr>
        <w:t>s</w:t>
      </w:r>
      <w:r>
        <w:rPr>
          <w:rFonts w:ascii="Times New Roman" w:hAnsi="Times New Roman"/>
        </w:rPr>
        <w:t>ubmissions.</w:t>
      </w:r>
    </w:p>
    <w:p w:rsidR="00F641FA" w:rsidRDefault="000916D3" w:rsidP="000916D3">
      <w:pPr>
        <w:pStyle w:val="ListParagraph"/>
        <w:numPr>
          <w:ilvl w:val="0"/>
          <w:numId w:val="8"/>
        </w:numPr>
        <w:shd w:val="clear" w:color="auto" w:fill="D99594" w:themeFill="accent2" w:themeFillTint="99"/>
        <w:spacing w:after="0" w:line="240" w:lineRule="auto"/>
        <w:jc w:val="both"/>
        <w:rPr>
          <w:rFonts w:ascii="Cambria" w:hAnsi="Cambria"/>
          <w:b/>
        </w:rPr>
      </w:pPr>
      <w:r w:rsidRPr="000916D3">
        <w:rPr>
          <w:rFonts w:ascii="Cambria" w:hAnsi="Cambria"/>
          <w:b/>
        </w:rPr>
        <w:t>Handled Soft Ware’s</w:t>
      </w:r>
      <w:r w:rsidR="00F641FA">
        <w:rPr>
          <w:rFonts w:ascii="Cambria" w:hAnsi="Cambria"/>
          <w:b/>
        </w:rPr>
        <w:t>:</w:t>
      </w:r>
    </w:p>
    <w:p w:rsidR="00872537" w:rsidRDefault="000916D3" w:rsidP="00F641FA">
      <w:pPr>
        <w:pStyle w:val="ListParagraph"/>
        <w:shd w:val="clear" w:color="auto" w:fill="FFFFFF" w:themeFill="background1"/>
        <w:spacing w:after="0" w:line="240" w:lineRule="auto"/>
        <w:ind w:left="360"/>
        <w:jc w:val="both"/>
        <w:rPr>
          <w:rFonts w:ascii="Cambria" w:hAnsi="Cambria"/>
          <w:b/>
        </w:rPr>
      </w:pPr>
      <w:r w:rsidRPr="000916D3">
        <w:rPr>
          <w:rFonts w:ascii="Cambria" w:hAnsi="Cambria"/>
          <w:b/>
        </w:rPr>
        <w:t>Visual Byblos Cyberspace (VBC</w:t>
      </w:r>
      <w:r w:rsidR="00F77615">
        <w:rPr>
          <w:rFonts w:ascii="Cambria" w:hAnsi="Cambria"/>
          <w:b/>
        </w:rPr>
        <w:t xml:space="preserve"> </w:t>
      </w:r>
      <w:r w:rsidRPr="000916D3">
        <w:rPr>
          <w:rFonts w:ascii="Cambria" w:hAnsi="Cambria"/>
          <w:b/>
        </w:rPr>
        <w:t>&amp;</w:t>
      </w:r>
      <w:r w:rsidR="00F77615">
        <w:rPr>
          <w:rFonts w:ascii="Cambria" w:hAnsi="Cambria"/>
          <w:b/>
        </w:rPr>
        <w:t xml:space="preserve"> </w:t>
      </w:r>
      <w:r w:rsidRPr="000916D3">
        <w:rPr>
          <w:rFonts w:ascii="Cambria" w:hAnsi="Cambria"/>
          <w:b/>
        </w:rPr>
        <w:t>Dashboard), ACONEX, UNIFIER</w:t>
      </w:r>
      <w:r>
        <w:rPr>
          <w:rFonts w:ascii="Cambria" w:hAnsi="Cambria"/>
          <w:b/>
        </w:rPr>
        <w:t>.</w:t>
      </w:r>
    </w:p>
    <w:p w:rsidR="000916D3" w:rsidRDefault="000916D3" w:rsidP="00F641FA">
      <w:pPr>
        <w:pStyle w:val="ListParagraph"/>
        <w:shd w:val="clear" w:color="auto" w:fill="FFFFFF" w:themeFill="background1"/>
        <w:spacing w:after="0" w:line="240" w:lineRule="auto"/>
        <w:ind w:left="360"/>
        <w:jc w:val="both"/>
        <w:rPr>
          <w:rFonts w:ascii="Cambria" w:hAnsi="Cambria"/>
          <w:b/>
        </w:rPr>
      </w:pPr>
    </w:p>
    <w:p w:rsidR="000916D3" w:rsidRPr="00F77615" w:rsidRDefault="000916D3" w:rsidP="00F77615">
      <w:pPr>
        <w:pStyle w:val="ListParagraph"/>
        <w:numPr>
          <w:ilvl w:val="0"/>
          <w:numId w:val="26"/>
        </w:numPr>
        <w:shd w:val="clear" w:color="auto" w:fill="D99594" w:themeFill="accent2" w:themeFillTint="99"/>
        <w:spacing w:after="0" w:line="240" w:lineRule="auto"/>
        <w:rPr>
          <w:rFonts w:ascii="Cambria" w:hAnsi="Cambria"/>
          <w:b/>
        </w:rPr>
      </w:pPr>
      <w:r w:rsidRPr="00813316">
        <w:rPr>
          <w:rFonts w:ascii="Cambria" w:hAnsi="Cambria"/>
          <w:b/>
        </w:rPr>
        <w:t>Special Skills</w:t>
      </w:r>
      <w:r w:rsidR="00F77615">
        <w:rPr>
          <w:rFonts w:ascii="Cambria" w:hAnsi="Cambria"/>
          <w:b/>
        </w:rPr>
        <w:t xml:space="preserve"> &amp;</w:t>
      </w:r>
      <w:r w:rsidR="00F77615" w:rsidRPr="00F77615">
        <w:t xml:space="preserve"> </w:t>
      </w:r>
      <w:r w:rsidR="00F77615" w:rsidRPr="00F77615">
        <w:rPr>
          <w:rFonts w:ascii="Cambria" w:hAnsi="Cambria"/>
          <w:b/>
        </w:rPr>
        <w:t>L</w:t>
      </w:r>
      <w:r w:rsidR="00F77615">
        <w:rPr>
          <w:rFonts w:ascii="Cambria" w:hAnsi="Cambria"/>
          <w:b/>
        </w:rPr>
        <w:t xml:space="preserve">anguage </w:t>
      </w:r>
      <w:r w:rsidR="00F77615" w:rsidRPr="00F77615">
        <w:rPr>
          <w:rFonts w:ascii="Cambria" w:hAnsi="Cambria"/>
          <w:b/>
        </w:rPr>
        <w:t>Skills</w:t>
      </w:r>
      <w:r w:rsidR="00F77615">
        <w:rPr>
          <w:rFonts w:ascii="Cambria" w:hAnsi="Cambria"/>
          <w:b/>
        </w:rPr>
        <w:t xml:space="preserve">  </w:t>
      </w:r>
      <w:r w:rsidRPr="00813316">
        <w:rPr>
          <w:rFonts w:ascii="Cambria" w:hAnsi="Cambria"/>
          <w:b/>
        </w:rPr>
        <w:t>:</w:t>
      </w:r>
      <w:r w:rsidRPr="00F77615">
        <w:rPr>
          <w:rFonts w:ascii="Cambria" w:hAnsi="Cambria"/>
          <w:b/>
        </w:rPr>
        <w:tab/>
      </w:r>
    </w:p>
    <w:p w:rsidR="000916D3" w:rsidRPr="000916D3" w:rsidRDefault="000916D3" w:rsidP="000916D3">
      <w:pPr>
        <w:pStyle w:val="ListParagraph"/>
        <w:shd w:val="clear" w:color="auto" w:fill="FFFFFF" w:themeFill="background1"/>
        <w:spacing w:after="0" w:line="240" w:lineRule="auto"/>
        <w:ind w:left="360"/>
        <w:jc w:val="both"/>
        <w:rPr>
          <w:rFonts w:ascii="Cambria" w:hAnsi="Cambria"/>
          <w:b/>
        </w:rPr>
      </w:pPr>
      <w:r w:rsidRPr="000916D3">
        <w:rPr>
          <w:rFonts w:ascii="Cambria" w:hAnsi="Cambria"/>
          <w:b/>
        </w:rPr>
        <w:t>Interpersonal and Organizational skills</w:t>
      </w:r>
    </w:p>
    <w:p w:rsidR="000916D3" w:rsidRPr="000916D3" w:rsidRDefault="000916D3" w:rsidP="000916D3">
      <w:pPr>
        <w:pStyle w:val="ListParagraph"/>
        <w:shd w:val="clear" w:color="auto" w:fill="FFFFFF" w:themeFill="background1"/>
        <w:spacing w:after="0" w:line="240" w:lineRule="auto"/>
        <w:ind w:left="360"/>
        <w:jc w:val="both"/>
        <w:rPr>
          <w:rFonts w:ascii="Cambria" w:hAnsi="Cambria"/>
          <w:b/>
        </w:rPr>
      </w:pPr>
      <w:r w:rsidRPr="000916D3">
        <w:rPr>
          <w:rFonts w:ascii="Cambria" w:hAnsi="Cambria"/>
          <w:b/>
        </w:rPr>
        <w:t>Attractive Communication skill</w:t>
      </w:r>
    </w:p>
    <w:p w:rsidR="00872537" w:rsidRDefault="000916D3" w:rsidP="000916D3">
      <w:pPr>
        <w:pStyle w:val="ListParagraph"/>
        <w:shd w:val="clear" w:color="auto" w:fill="FFFFFF" w:themeFill="background1"/>
        <w:spacing w:after="0" w:line="240" w:lineRule="auto"/>
        <w:ind w:left="360"/>
        <w:jc w:val="both"/>
        <w:rPr>
          <w:rFonts w:ascii="Cambria" w:hAnsi="Cambria"/>
          <w:b/>
        </w:rPr>
      </w:pPr>
      <w:r w:rsidRPr="000916D3">
        <w:rPr>
          <w:rFonts w:ascii="Cambria" w:hAnsi="Cambria"/>
          <w:b/>
        </w:rPr>
        <w:t>Good typing skill</w:t>
      </w:r>
    </w:p>
    <w:p w:rsidR="00872537" w:rsidRPr="00676E37" w:rsidRDefault="00F77615" w:rsidP="00676E37">
      <w:pPr>
        <w:pStyle w:val="ListParagraph"/>
        <w:shd w:val="clear" w:color="auto" w:fill="FFFFFF" w:themeFill="background1"/>
        <w:spacing w:after="0" w:line="240" w:lineRule="auto"/>
        <w:ind w:left="360"/>
        <w:jc w:val="both"/>
        <w:rPr>
          <w:rFonts w:ascii="Cambria" w:hAnsi="Cambria"/>
          <w:b/>
        </w:rPr>
      </w:pPr>
      <w:r w:rsidRPr="00F77615">
        <w:rPr>
          <w:rFonts w:ascii="Cambria" w:hAnsi="Cambria"/>
          <w:b/>
        </w:rPr>
        <w:t>English, Urdu, Hindi &amp; Malayalam</w:t>
      </w:r>
    </w:p>
    <w:p w:rsidR="00F641FA" w:rsidRDefault="00F77615" w:rsidP="00F77615">
      <w:pPr>
        <w:pStyle w:val="ListParagraph"/>
        <w:numPr>
          <w:ilvl w:val="0"/>
          <w:numId w:val="8"/>
        </w:numPr>
        <w:shd w:val="clear" w:color="auto" w:fill="D99594" w:themeFill="accent2" w:themeFillTint="99"/>
        <w:spacing w:after="0" w:line="240" w:lineRule="auto"/>
        <w:jc w:val="both"/>
        <w:rPr>
          <w:rFonts w:ascii="Cambria" w:hAnsi="Cambria"/>
          <w:b/>
        </w:rPr>
      </w:pPr>
      <w:r w:rsidRPr="00F77615">
        <w:rPr>
          <w:rFonts w:ascii="Cambria" w:hAnsi="Cambria"/>
          <w:b/>
        </w:rPr>
        <w:t>Personnel Information</w:t>
      </w:r>
      <w:r w:rsidR="00F641FA">
        <w:rPr>
          <w:rFonts w:ascii="Cambria" w:hAnsi="Cambria"/>
          <w:b/>
        </w:rPr>
        <w:t>:</w:t>
      </w:r>
    </w:p>
    <w:p w:rsidR="00F77615" w:rsidRPr="00F77615" w:rsidRDefault="00F77615" w:rsidP="00F77615">
      <w:pPr>
        <w:pStyle w:val="ListParagraph"/>
        <w:shd w:val="clear" w:color="auto" w:fill="FFFFFF" w:themeFill="background1"/>
        <w:spacing w:after="0" w:line="240" w:lineRule="auto"/>
        <w:ind w:left="360" w:firstLine="360"/>
        <w:jc w:val="both"/>
        <w:rPr>
          <w:rFonts w:ascii="Cambria" w:hAnsi="Cambria"/>
          <w:b/>
        </w:rPr>
      </w:pPr>
      <w:r>
        <w:rPr>
          <w:rFonts w:ascii="Cambria" w:hAnsi="Cambria"/>
          <w:b/>
        </w:rPr>
        <w:t>Nationality</w:t>
      </w:r>
      <w:r>
        <w:rPr>
          <w:rFonts w:ascii="Cambria" w:hAnsi="Cambria"/>
          <w:b/>
        </w:rPr>
        <w:tab/>
        <w:t>:</w:t>
      </w:r>
      <w:r>
        <w:rPr>
          <w:rFonts w:ascii="Cambria" w:hAnsi="Cambria"/>
          <w:b/>
        </w:rPr>
        <w:tab/>
        <w:t xml:space="preserve">Indian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Gender</w:t>
      </w:r>
      <w:r>
        <w:rPr>
          <w:rFonts w:ascii="Cambria" w:hAnsi="Cambria"/>
          <w:b/>
        </w:rPr>
        <w:tab/>
        <w:t>:</w:t>
      </w:r>
      <w:r>
        <w:rPr>
          <w:rFonts w:ascii="Cambria" w:hAnsi="Cambria"/>
          <w:b/>
        </w:rPr>
        <w:tab/>
        <w:t>Male</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F77615">
        <w:rPr>
          <w:rFonts w:ascii="Cambria" w:hAnsi="Cambria"/>
          <w:b/>
        </w:rPr>
        <w:t>Date of Birth</w:t>
      </w:r>
      <w:r w:rsidRPr="00F77615">
        <w:rPr>
          <w:rFonts w:ascii="Cambria" w:hAnsi="Cambria"/>
          <w:b/>
        </w:rPr>
        <w:tab/>
        <w:t>:</w:t>
      </w:r>
      <w:r w:rsidRPr="00F77615">
        <w:rPr>
          <w:rFonts w:ascii="Cambria" w:hAnsi="Cambria"/>
          <w:b/>
        </w:rPr>
        <w:tab/>
        <w:t>17-12-1985.</w:t>
      </w:r>
    </w:p>
    <w:p w:rsidR="00F77615" w:rsidRPr="00F77615" w:rsidRDefault="00F77615" w:rsidP="00F77615">
      <w:pPr>
        <w:pStyle w:val="ListParagraph"/>
        <w:shd w:val="clear" w:color="auto" w:fill="FFFFFF" w:themeFill="background1"/>
        <w:spacing w:after="0" w:line="240" w:lineRule="auto"/>
        <w:ind w:left="360"/>
        <w:jc w:val="both"/>
        <w:rPr>
          <w:rFonts w:ascii="Cambria" w:hAnsi="Cambria"/>
          <w:b/>
        </w:rPr>
      </w:pPr>
      <w:r>
        <w:rPr>
          <w:rFonts w:ascii="Cambria" w:hAnsi="Cambria"/>
          <w:b/>
        </w:rPr>
        <w:tab/>
      </w:r>
      <w:bookmarkStart w:id="0" w:name="_GoBack"/>
      <w:bookmarkEnd w:id="0"/>
    </w:p>
    <w:p w:rsidR="00F77615" w:rsidRPr="00F77615" w:rsidRDefault="00F77615" w:rsidP="00F77615">
      <w:pPr>
        <w:pStyle w:val="ListParagraph"/>
        <w:shd w:val="clear" w:color="auto" w:fill="FFFFFF" w:themeFill="background1"/>
        <w:spacing w:after="0" w:line="240" w:lineRule="auto"/>
        <w:ind w:left="360"/>
        <w:jc w:val="both"/>
        <w:rPr>
          <w:rFonts w:ascii="Cambria" w:hAnsi="Cambria"/>
          <w:b/>
        </w:rPr>
      </w:pPr>
      <w:r>
        <w:rPr>
          <w:rFonts w:ascii="Cambria" w:hAnsi="Cambria"/>
          <w:b/>
        </w:rPr>
        <w:tab/>
      </w:r>
      <w:r w:rsidRPr="00F77615">
        <w:rPr>
          <w:rFonts w:ascii="Cambria" w:hAnsi="Cambria"/>
          <w:b/>
        </w:rPr>
        <w:t>Valid till</w:t>
      </w:r>
      <w:r w:rsidRPr="00F77615">
        <w:rPr>
          <w:rFonts w:ascii="Cambria" w:hAnsi="Cambria"/>
          <w:b/>
        </w:rPr>
        <w:tab/>
        <w:t>:</w:t>
      </w:r>
      <w:r w:rsidRPr="00F77615">
        <w:rPr>
          <w:rFonts w:ascii="Cambria" w:hAnsi="Cambria"/>
          <w:b/>
        </w:rPr>
        <w:tab/>
        <w:t>25/12/2016</w:t>
      </w:r>
    </w:p>
    <w:p w:rsidR="00F77615" w:rsidRPr="00F77615" w:rsidRDefault="00F77615" w:rsidP="00F77615">
      <w:pPr>
        <w:pStyle w:val="ListParagraph"/>
        <w:shd w:val="clear" w:color="auto" w:fill="FFFFFF" w:themeFill="background1"/>
        <w:spacing w:after="0" w:line="240" w:lineRule="auto"/>
        <w:ind w:left="360"/>
        <w:jc w:val="both"/>
        <w:rPr>
          <w:rFonts w:ascii="Cambria" w:hAnsi="Cambria"/>
          <w:b/>
        </w:rPr>
      </w:pPr>
      <w:r>
        <w:rPr>
          <w:rFonts w:ascii="Cambria" w:hAnsi="Cambria"/>
          <w:b/>
        </w:rPr>
        <w:tab/>
      </w:r>
      <w:r w:rsidRPr="00F77615">
        <w:rPr>
          <w:rFonts w:ascii="Cambria" w:hAnsi="Cambria"/>
          <w:b/>
        </w:rPr>
        <w:t>Visa Status</w:t>
      </w:r>
      <w:r w:rsidRPr="00F77615">
        <w:rPr>
          <w:rFonts w:ascii="Cambria" w:hAnsi="Cambria"/>
          <w:b/>
        </w:rPr>
        <w:tab/>
        <w:t>:</w:t>
      </w:r>
      <w:r w:rsidRPr="00F77615">
        <w:rPr>
          <w:rFonts w:ascii="Cambria" w:hAnsi="Cambria"/>
          <w:b/>
        </w:rPr>
        <w:tab/>
        <w:t>Employment Visa (transferrable.)</w:t>
      </w:r>
    </w:p>
    <w:p w:rsidR="00F641FA" w:rsidRDefault="00F77615" w:rsidP="00F77615">
      <w:pPr>
        <w:pStyle w:val="ListParagraph"/>
        <w:shd w:val="clear" w:color="auto" w:fill="FFFFFF" w:themeFill="background1"/>
        <w:spacing w:after="0" w:line="240" w:lineRule="auto"/>
        <w:ind w:left="360"/>
        <w:jc w:val="both"/>
        <w:rPr>
          <w:rFonts w:ascii="Cambria" w:hAnsi="Cambria"/>
          <w:b/>
        </w:rPr>
      </w:pPr>
      <w:r w:rsidRPr="00F77615">
        <w:rPr>
          <w:rFonts w:ascii="Cambria" w:hAnsi="Cambria"/>
          <w:b/>
        </w:rPr>
        <w:t>Marital Status</w:t>
      </w:r>
      <w:r w:rsidRPr="00F77615">
        <w:rPr>
          <w:rFonts w:ascii="Cambria" w:hAnsi="Cambria"/>
          <w:b/>
        </w:rPr>
        <w:tab/>
        <w:t>:</w:t>
      </w:r>
      <w:r w:rsidRPr="00F77615">
        <w:rPr>
          <w:rFonts w:ascii="Cambria" w:hAnsi="Cambria"/>
          <w:b/>
        </w:rPr>
        <w:tab/>
        <w:t>Married</w:t>
      </w:r>
    </w:p>
    <w:p w:rsidR="00F641FA" w:rsidRDefault="00F641FA" w:rsidP="00F641FA">
      <w:pPr>
        <w:pStyle w:val="ListParagraph"/>
        <w:numPr>
          <w:ilvl w:val="0"/>
          <w:numId w:val="12"/>
        </w:numPr>
        <w:shd w:val="clear" w:color="auto" w:fill="D99594" w:themeFill="accent2" w:themeFillTint="99"/>
        <w:spacing w:after="0" w:line="240" w:lineRule="auto"/>
        <w:rPr>
          <w:rFonts w:ascii="Cambria" w:hAnsi="Cambria"/>
          <w:b/>
        </w:rPr>
      </w:pPr>
      <w:r>
        <w:rPr>
          <w:rFonts w:ascii="Cambria" w:hAnsi="Cambria"/>
          <w:b/>
        </w:rPr>
        <w:t>DECLARATION</w:t>
      </w:r>
      <w:r w:rsidR="00802966">
        <w:rPr>
          <w:rFonts w:ascii="Cambria" w:hAnsi="Cambria"/>
          <w:b/>
        </w:rPr>
        <w:t>:</w:t>
      </w:r>
    </w:p>
    <w:p w:rsidR="00676E37" w:rsidRDefault="00676E37" w:rsidP="00F77615">
      <w:pPr>
        <w:pStyle w:val="ListParagraph"/>
        <w:shd w:val="clear" w:color="auto" w:fill="FFFFFF" w:themeFill="background1"/>
        <w:spacing w:after="0" w:line="240" w:lineRule="auto"/>
        <w:ind w:left="360"/>
        <w:rPr>
          <w:rFonts w:ascii="Times New Roman" w:hAnsi="Times New Roman"/>
        </w:rPr>
      </w:pPr>
    </w:p>
    <w:p w:rsidR="00F641FA" w:rsidRPr="00F77615" w:rsidRDefault="00F641FA" w:rsidP="00F77615">
      <w:pPr>
        <w:pStyle w:val="ListParagraph"/>
        <w:shd w:val="clear" w:color="auto" w:fill="FFFFFF" w:themeFill="background1"/>
        <w:spacing w:after="0" w:line="240" w:lineRule="auto"/>
        <w:ind w:left="360"/>
        <w:rPr>
          <w:rFonts w:ascii="Times New Roman" w:hAnsi="Times New Roman"/>
        </w:rPr>
      </w:pPr>
      <w:r>
        <w:rPr>
          <w:rFonts w:ascii="Times New Roman" w:hAnsi="Times New Roman"/>
        </w:rPr>
        <w:t xml:space="preserve">I do hereby declare that the above information is true, correct to the best of my knowledge and belief I hope you </w:t>
      </w:r>
      <w:r w:rsidR="00D603A1">
        <w:rPr>
          <w:rFonts w:ascii="Times New Roman" w:hAnsi="Times New Roman"/>
        </w:rPr>
        <w:t>w</w:t>
      </w:r>
      <w:r>
        <w:rPr>
          <w:rFonts w:ascii="Times New Roman" w:hAnsi="Times New Roman"/>
        </w:rPr>
        <w:t xml:space="preserve">ill </w:t>
      </w:r>
      <w:r w:rsidR="00D603A1">
        <w:rPr>
          <w:rFonts w:ascii="Times New Roman" w:hAnsi="Times New Roman"/>
        </w:rPr>
        <w:t>c</w:t>
      </w:r>
      <w:r>
        <w:rPr>
          <w:rFonts w:ascii="Times New Roman" w:hAnsi="Times New Roman"/>
        </w:rPr>
        <w:t xml:space="preserve">onsider my </w:t>
      </w:r>
      <w:r w:rsidR="00D603A1">
        <w:rPr>
          <w:rFonts w:ascii="Times New Roman" w:hAnsi="Times New Roman"/>
        </w:rPr>
        <w:t>r</w:t>
      </w:r>
      <w:r>
        <w:rPr>
          <w:rFonts w:ascii="Times New Roman" w:hAnsi="Times New Roman"/>
        </w:rPr>
        <w:t>esume favourably.</w:t>
      </w:r>
    </w:p>
    <w:sectPr w:rsidR="00F641FA" w:rsidRPr="00F77615" w:rsidSect="00EA76BD">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3F" w:rsidRDefault="00F1413F" w:rsidP="004E19BF">
      <w:pPr>
        <w:spacing w:after="0" w:line="240" w:lineRule="auto"/>
      </w:pPr>
      <w:r>
        <w:separator/>
      </w:r>
    </w:p>
  </w:endnote>
  <w:endnote w:type="continuationSeparator" w:id="0">
    <w:p w:rsidR="00F1413F" w:rsidRDefault="00F1413F" w:rsidP="004E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Broadway">
    <w:panose1 w:val="04040905080B02020502"/>
    <w:charset w:val="00"/>
    <w:family w:val="decorative"/>
    <w:pitch w:val="variable"/>
    <w:sig w:usb0="00000003" w:usb1="00000000" w:usb2="00000000" w:usb3="00000000" w:csb0="00000001" w:csb1="00000000"/>
  </w:font>
  <w:font w:name="Dutch801 XBd BT">
    <w:altName w:val="Times New Roman"/>
    <w:charset w:val="00"/>
    <w:family w:val="roman"/>
    <w:pitch w:val="variable"/>
    <w:sig w:usb0="00000001"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3F" w:rsidRDefault="00F1413F" w:rsidP="004E19BF">
      <w:pPr>
        <w:spacing w:after="0" w:line="240" w:lineRule="auto"/>
      </w:pPr>
      <w:r>
        <w:separator/>
      </w:r>
    </w:p>
  </w:footnote>
  <w:footnote w:type="continuationSeparator" w:id="0">
    <w:p w:rsidR="00F1413F" w:rsidRDefault="00F1413F" w:rsidP="004E1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BD14828_"/>
      </v:shape>
    </w:pict>
  </w:numPicBullet>
  <w:numPicBullet w:numPicBulletId="1">
    <w:pict>
      <v:shape id="_x0000_i1030" type="#_x0000_t75" style="width:11.2pt;height:11.2pt" o:bullet="t">
        <v:imagedata r:id="rId2" o:title="mso2A1F"/>
      </v:shape>
    </w:pict>
  </w:numPicBullet>
  <w:numPicBullet w:numPicBulletId="2">
    <w:pict>
      <v:shape id="_x0000_i1031" type="#_x0000_t75" style="width:11.2pt;height:11.2pt" o:bullet="t">
        <v:imagedata r:id="rId3" o:title="BD10253_"/>
        <o:lock v:ext="edit" cropping="t"/>
      </v:shape>
    </w:pict>
  </w:numPicBullet>
  <w:abstractNum w:abstractNumId="0">
    <w:nsid w:val="055A75E7"/>
    <w:multiLevelType w:val="hybridMultilevel"/>
    <w:tmpl w:val="760C0FF4"/>
    <w:lvl w:ilvl="0" w:tplc="47202588">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
    <w:nsid w:val="0B502194"/>
    <w:multiLevelType w:val="multilevel"/>
    <w:tmpl w:val="CE2E70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D3A16B8"/>
    <w:multiLevelType w:val="hybridMultilevel"/>
    <w:tmpl w:val="8C2C195C"/>
    <w:lvl w:ilvl="0" w:tplc="47202588">
      <w:numFmt w:val="bullet"/>
      <w:lvlText w:val="•"/>
      <w:lvlJc w:val="left"/>
      <w:pPr>
        <w:ind w:left="2912"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D72CEE"/>
    <w:multiLevelType w:val="hybridMultilevel"/>
    <w:tmpl w:val="AA5401E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9C37240"/>
    <w:multiLevelType w:val="hybridMultilevel"/>
    <w:tmpl w:val="AC5CFA04"/>
    <w:lvl w:ilvl="0" w:tplc="47202588">
      <w:numFmt w:val="bullet"/>
      <w:lvlText w:val="•"/>
      <w:lvlJc w:val="left"/>
      <w:pPr>
        <w:ind w:left="927" w:hanging="360"/>
      </w:pPr>
      <w:rPr>
        <w:rFonts w:ascii="Times New Roman" w:eastAsia="Calibri" w:hAnsi="Times New Roman"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nsid w:val="19C54C2B"/>
    <w:multiLevelType w:val="hybridMultilevel"/>
    <w:tmpl w:val="7236FAC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E933398"/>
    <w:multiLevelType w:val="hybridMultilevel"/>
    <w:tmpl w:val="3840634C"/>
    <w:lvl w:ilvl="0" w:tplc="47202588">
      <w:numFmt w:val="bullet"/>
      <w:lvlText w:val="•"/>
      <w:lvlJc w:val="left"/>
      <w:pPr>
        <w:ind w:left="927" w:hanging="360"/>
      </w:pPr>
      <w:rPr>
        <w:rFonts w:ascii="Times New Roman" w:eastAsia="Calibri" w:hAnsi="Times New Roman"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7">
    <w:nsid w:val="2FB742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025773"/>
    <w:multiLevelType w:val="hybridMultilevel"/>
    <w:tmpl w:val="929E5B40"/>
    <w:lvl w:ilvl="0" w:tplc="4720258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8431E"/>
    <w:multiLevelType w:val="hybridMultilevel"/>
    <w:tmpl w:val="2AD48AAE"/>
    <w:lvl w:ilvl="0" w:tplc="47202588">
      <w:numFmt w:val="bullet"/>
      <w:lvlText w:val="•"/>
      <w:lvlJc w:val="left"/>
      <w:pPr>
        <w:ind w:left="1069" w:hanging="360"/>
      </w:pPr>
      <w:rPr>
        <w:rFonts w:ascii="Times New Roman" w:eastAsia="Calibri"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0">
    <w:nsid w:val="3E7978AA"/>
    <w:multiLevelType w:val="hybridMultilevel"/>
    <w:tmpl w:val="B6EABDEA"/>
    <w:lvl w:ilvl="0" w:tplc="47202588">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40635D62"/>
    <w:multiLevelType w:val="hybridMultilevel"/>
    <w:tmpl w:val="498AB716"/>
    <w:lvl w:ilvl="0" w:tplc="47202588">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077332"/>
    <w:multiLevelType w:val="hybridMultilevel"/>
    <w:tmpl w:val="CB18E2EE"/>
    <w:lvl w:ilvl="0" w:tplc="47202588">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07108"/>
    <w:multiLevelType w:val="hybridMultilevel"/>
    <w:tmpl w:val="2266296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5D4F77E7"/>
    <w:multiLevelType w:val="hybridMultilevel"/>
    <w:tmpl w:val="434AF874"/>
    <w:lvl w:ilvl="0" w:tplc="F82E854C">
      <w:start w:val="1"/>
      <w:numFmt w:val="bullet"/>
      <w:lvlText w:val=""/>
      <w:lvlJc w:val="left"/>
      <w:pPr>
        <w:ind w:left="360" w:hanging="360"/>
      </w:pPr>
      <w:rPr>
        <w:rFonts w:ascii="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6F375A"/>
    <w:multiLevelType w:val="hybridMultilevel"/>
    <w:tmpl w:val="9760A494"/>
    <w:lvl w:ilvl="0" w:tplc="47202588">
      <w:numFmt w:val="bullet"/>
      <w:lvlText w:val="•"/>
      <w:lvlJc w:val="left"/>
      <w:pPr>
        <w:ind w:left="1069" w:hanging="360"/>
      </w:pPr>
      <w:rPr>
        <w:rFonts w:ascii="Times New Roman" w:eastAsia="Calibri" w:hAnsi="Times New Roman" w:cs="Times New Roman" w:hint="default"/>
      </w:rPr>
    </w:lvl>
    <w:lvl w:ilvl="1" w:tplc="47202588">
      <w:numFmt w:val="bullet"/>
      <w:lvlText w:val="•"/>
      <w:lvlJc w:val="left"/>
      <w:pPr>
        <w:ind w:left="927" w:hanging="360"/>
      </w:pPr>
      <w:rPr>
        <w:rFonts w:ascii="Times New Roman" w:eastAsia="Calibri" w:hAnsi="Times New Roman" w:cs="Times New Roman"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6">
    <w:nsid w:val="616F363E"/>
    <w:multiLevelType w:val="hybridMultilevel"/>
    <w:tmpl w:val="3474C824"/>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7">
    <w:nsid w:val="651C29DA"/>
    <w:multiLevelType w:val="hybridMultilevel"/>
    <w:tmpl w:val="B6A6B58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67A14C1E"/>
    <w:multiLevelType w:val="hybridMultilevel"/>
    <w:tmpl w:val="B7C20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D257317"/>
    <w:multiLevelType w:val="hybridMultilevel"/>
    <w:tmpl w:val="4D682662"/>
    <w:lvl w:ilvl="0" w:tplc="0809000B">
      <w:start w:val="1"/>
      <w:numFmt w:val="bullet"/>
      <w:lvlText w:val=""/>
      <w:lvlJc w:val="left"/>
      <w:pPr>
        <w:ind w:left="360" w:hanging="360"/>
      </w:pPr>
      <w:rPr>
        <w:rFonts w:ascii="Wingdings" w:hAnsi="Wingdings" w:hint="default"/>
      </w:rPr>
    </w:lvl>
    <w:lvl w:ilvl="1" w:tplc="47202588">
      <w:numFmt w:val="bullet"/>
      <w:lvlText w:val="•"/>
      <w:lvlJc w:val="left"/>
      <w:pPr>
        <w:ind w:left="3165" w:hanging="2445"/>
      </w:pPr>
      <w:rPr>
        <w:rFonts w:ascii="Times New Roman" w:eastAsia="Calibri" w:hAnsi="Times New Roman" w:cs="Times New Roman" w:hint="default"/>
      </w:rPr>
    </w:lvl>
    <w:lvl w:ilvl="2" w:tplc="08090005">
      <w:start w:val="1"/>
      <w:numFmt w:val="bullet"/>
      <w:lvlText w:val=""/>
      <w:lvlJc w:val="left"/>
      <w:pPr>
        <w:ind w:left="1800" w:hanging="360"/>
      </w:pPr>
      <w:rPr>
        <w:rFonts w:ascii="Wingdings" w:hAnsi="Wingdings" w:hint="default"/>
      </w:rPr>
    </w:lvl>
    <w:lvl w:ilvl="3" w:tplc="47202588">
      <w:numFmt w:val="bullet"/>
      <w:lvlText w:val="•"/>
      <w:lvlJc w:val="left"/>
      <w:pPr>
        <w:ind w:left="927" w:hanging="360"/>
      </w:pPr>
      <w:rPr>
        <w:rFonts w:ascii="Times New Roman" w:eastAsia="Calibri" w:hAnsi="Times New Roman"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76702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8BC08A0"/>
    <w:multiLevelType w:val="hybridMultilevel"/>
    <w:tmpl w:val="AE02133C"/>
    <w:lvl w:ilvl="0" w:tplc="0809000B">
      <w:start w:val="1"/>
      <w:numFmt w:val="bullet"/>
      <w:lvlText w:val=""/>
      <w:lvlJc w:val="left"/>
      <w:pPr>
        <w:ind w:left="786" w:hanging="360"/>
      </w:pPr>
      <w:rPr>
        <w:rFonts w:ascii="Wingdings" w:hAnsi="Wingdings" w:hint="default"/>
        <w:color w:val="auto"/>
        <w:sz w:val="22"/>
        <w:szCs w:val="22"/>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2">
    <w:nsid w:val="79796C6E"/>
    <w:multiLevelType w:val="hybridMultilevel"/>
    <w:tmpl w:val="1BACF202"/>
    <w:lvl w:ilvl="0" w:tplc="47202588">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797972D3"/>
    <w:multiLevelType w:val="hybridMultilevel"/>
    <w:tmpl w:val="CB924A78"/>
    <w:lvl w:ilvl="0" w:tplc="5EF8A6A0">
      <w:start w:val="1"/>
      <w:numFmt w:val="decimal"/>
      <w:lvlText w:val="%1)"/>
      <w:lvlJc w:val="left"/>
      <w:pPr>
        <w:ind w:left="551" w:hanging="360"/>
      </w:pPr>
      <w:rPr>
        <w:rFonts w:hint="default"/>
        <w:b/>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24">
    <w:nsid w:val="7FA06ABC"/>
    <w:multiLevelType w:val="hybridMultilevel"/>
    <w:tmpl w:val="F530BCC2"/>
    <w:lvl w:ilvl="0" w:tplc="F82E854C">
      <w:start w:val="1"/>
      <w:numFmt w:val="bullet"/>
      <w:lvlText w:val=""/>
      <w:lvlJc w:val="left"/>
      <w:pPr>
        <w:ind w:left="360" w:hanging="360"/>
      </w:pPr>
      <w:rPr>
        <w:rFonts w:ascii="Wingdings" w:hAnsi="Wingdings" w:hint="default"/>
        <w:sz w:val="22"/>
        <w:szCs w:val="22"/>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hint="default"/>
      </w:rPr>
    </w:lvl>
    <w:lvl w:ilvl="3" w:tplc="08090001">
      <w:start w:val="1"/>
      <w:numFmt w:val="bullet"/>
      <w:lvlText w:val=""/>
      <w:lvlJc w:val="left"/>
      <w:pPr>
        <w:ind w:left="2378" w:hanging="360"/>
      </w:pPr>
      <w:rPr>
        <w:rFonts w:ascii="Symbol" w:hAnsi="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hint="default"/>
      </w:rPr>
    </w:lvl>
    <w:lvl w:ilvl="6" w:tplc="08090001">
      <w:start w:val="1"/>
      <w:numFmt w:val="bullet"/>
      <w:lvlText w:val=""/>
      <w:lvlJc w:val="left"/>
      <w:pPr>
        <w:ind w:left="4538" w:hanging="360"/>
      </w:pPr>
      <w:rPr>
        <w:rFonts w:ascii="Symbol" w:hAnsi="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hint="default"/>
      </w:rPr>
    </w:lvl>
  </w:abstractNum>
  <w:num w:numId="1">
    <w:abstractNumId w:val="24"/>
  </w:num>
  <w:num w:numId="2">
    <w:abstractNumId w:val="22"/>
  </w:num>
  <w:num w:numId="3">
    <w:abstractNumId w:val="9"/>
  </w:num>
  <w:num w:numId="4">
    <w:abstractNumId w:val="17"/>
  </w:num>
  <w:num w:numId="5">
    <w:abstractNumId w:val="19"/>
  </w:num>
  <w:num w:numId="6">
    <w:abstractNumId w:val="15"/>
  </w:num>
  <w:num w:numId="7">
    <w:abstractNumId w:val="2"/>
  </w:num>
  <w:num w:numId="8">
    <w:abstractNumId w:val="5"/>
  </w:num>
  <w:num w:numId="9">
    <w:abstractNumId w:val="16"/>
  </w:num>
  <w:num w:numId="10">
    <w:abstractNumId w:val="6"/>
  </w:num>
  <w:num w:numId="11">
    <w:abstractNumId w:val="4"/>
  </w:num>
  <w:num w:numId="12">
    <w:abstractNumId w:val="3"/>
  </w:num>
  <w:num w:numId="13">
    <w:abstractNumId w:val="23"/>
  </w:num>
  <w:num w:numId="14">
    <w:abstractNumId w:val="12"/>
  </w:num>
  <w:num w:numId="15">
    <w:abstractNumId w:val="8"/>
  </w:num>
  <w:num w:numId="16">
    <w:abstractNumId w:val="18"/>
  </w:num>
  <w:num w:numId="17">
    <w:abstractNumId w:val="13"/>
  </w:num>
  <w:num w:numId="18">
    <w:abstractNumId w:val="10"/>
  </w:num>
  <w:num w:numId="19">
    <w:abstractNumId w:val="11"/>
  </w:num>
  <w:num w:numId="20">
    <w:abstractNumId w:val="21"/>
  </w:num>
  <w:num w:numId="21">
    <w:abstractNumId w:val="14"/>
  </w:num>
  <w:num w:numId="22">
    <w:abstractNumId w:val="0"/>
  </w:num>
  <w:num w:numId="23">
    <w:abstractNumId w:val="0"/>
  </w:num>
  <w:num w:numId="24">
    <w:abstractNumId w:val="20"/>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FA"/>
    <w:rsid w:val="00005F15"/>
    <w:rsid w:val="00010FA8"/>
    <w:rsid w:val="00012209"/>
    <w:rsid w:val="00015808"/>
    <w:rsid w:val="00033651"/>
    <w:rsid w:val="00035DDA"/>
    <w:rsid w:val="000464D4"/>
    <w:rsid w:val="000474F5"/>
    <w:rsid w:val="0005394B"/>
    <w:rsid w:val="000916D3"/>
    <w:rsid w:val="000C6C23"/>
    <w:rsid w:val="000D0F57"/>
    <w:rsid w:val="000D3AB8"/>
    <w:rsid w:val="00100609"/>
    <w:rsid w:val="00126B99"/>
    <w:rsid w:val="00132E60"/>
    <w:rsid w:val="00135FD2"/>
    <w:rsid w:val="001366A1"/>
    <w:rsid w:val="00146493"/>
    <w:rsid w:val="0016699D"/>
    <w:rsid w:val="00172B6D"/>
    <w:rsid w:val="0018131D"/>
    <w:rsid w:val="00186924"/>
    <w:rsid w:val="001B240C"/>
    <w:rsid w:val="001B2842"/>
    <w:rsid w:val="002165BF"/>
    <w:rsid w:val="00217B29"/>
    <w:rsid w:val="00222F84"/>
    <w:rsid w:val="00231187"/>
    <w:rsid w:val="0025662F"/>
    <w:rsid w:val="00261E61"/>
    <w:rsid w:val="002876BC"/>
    <w:rsid w:val="00295148"/>
    <w:rsid w:val="002C0615"/>
    <w:rsid w:val="002C1C80"/>
    <w:rsid w:val="002D1E5D"/>
    <w:rsid w:val="002D2903"/>
    <w:rsid w:val="002E5A7E"/>
    <w:rsid w:val="00302BB0"/>
    <w:rsid w:val="003221C3"/>
    <w:rsid w:val="003222B2"/>
    <w:rsid w:val="003253EB"/>
    <w:rsid w:val="00330C2F"/>
    <w:rsid w:val="0036609B"/>
    <w:rsid w:val="00366ABD"/>
    <w:rsid w:val="00380101"/>
    <w:rsid w:val="00391149"/>
    <w:rsid w:val="00397EC8"/>
    <w:rsid w:val="003A5012"/>
    <w:rsid w:val="003D7C56"/>
    <w:rsid w:val="003F2143"/>
    <w:rsid w:val="00404848"/>
    <w:rsid w:val="00413823"/>
    <w:rsid w:val="00416EBC"/>
    <w:rsid w:val="004477A4"/>
    <w:rsid w:val="004551DB"/>
    <w:rsid w:val="00457456"/>
    <w:rsid w:val="00467DCD"/>
    <w:rsid w:val="00492B58"/>
    <w:rsid w:val="004E19BF"/>
    <w:rsid w:val="004E48C2"/>
    <w:rsid w:val="005001D3"/>
    <w:rsid w:val="00513104"/>
    <w:rsid w:val="00541060"/>
    <w:rsid w:val="0058173E"/>
    <w:rsid w:val="00594171"/>
    <w:rsid w:val="005A67F3"/>
    <w:rsid w:val="005F0107"/>
    <w:rsid w:val="00600397"/>
    <w:rsid w:val="00613724"/>
    <w:rsid w:val="00634F1D"/>
    <w:rsid w:val="00643D8E"/>
    <w:rsid w:val="00653090"/>
    <w:rsid w:val="00664091"/>
    <w:rsid w:val="00676E37"/>
    <w:rsid w:val="00680340"/>
    <w:rsid w:val="006F011C"/>
    <w:rsid w:val="00700BE4"/>
    <w:rsid w:val="00703839"/>
    <w:rsid w:val="00713B61"/>
    <w:rsid w:val="007160C3"/>
    <w:rsid w:val="007325EA"/>
    <w:rsid w:val="007434D3"/>
    <w:rsid w:val="007445A0"/>
    <w:rsid w:val="0076082B"/>
    <w:rsid w:val="00793BEA"/>
    <w:rsid w:val="00794C87"/>
    <w:rsid w:val="007B5548"/>
    <w:rsid w:val="007D72D3"/>
    <w:rsid w:val="00802966"/>
    <w:rsid w:val="00813316"/>
    <w:rsid w:val="00820EBA"/>
    <w:rsid w:val="008211B7"/>
    <w:rsid w:val="00830B3E"/>
    <w:rsid w:val="008524E3"/>
    <w:rsid w:val="00872537"/>
    <w:rsid w:val="00883EA6"/>
    <w:rsid w:val="008A3432"/>
    <w:rsid w:val="008B5A1E"/>
    <w:rsid w:val="008C2EAD"/>
    <w:rsid w:val="008C545C"/>
    <w:rsid w:val="008E37C4"/>
    <w:rsid w:val="008F0D60"/>
    <w:rsid w:val="009145E2"/>
    <w:rsid w:val="00922D53"/>
    <w:rsid w:val="00927074"/>
    <w:rsid w:val="00961CE6"/>
    <w:rsid w:val="00964B3E"/>
    <w:rsid w:val="009807C4"/>
    <w:rsid w:val="009A3AD1"/>
    <w:rsid w:val="009B3992"/>
    <w:rsid w:val="009D02E9"/>
    <w:rsid w:val="009E4C33"/>
    <w:rsid w:val="00A02B56"/>
    <w:rsid w:val="00A245DD"/>
    <w:rsid w:val="00A65B2C"/>
    <w:rsid w:val="00A66BD6"/>
    <w:rsid w:val="00A67B11"/>
    <w:rsid w:val="00A82F5A"/>
    <w:rsid w:val="00AA76E0"/>
    <w:rsid w:val="00AB2F94"/>
    <w:rsid w:val="00AC5347"/>
    <w:rsid w:val="00AE183C"/>
    <w:rsid w:val="00AF7E2C"/>
    <w:rsid w:val="00B22A54"/>
    <w:rsid w:val="00B406C8"/>
    <w:rsid w:val="00B70939"/>
    <w:rsid w:val="00B81E76"/>
    <w:rsid w:val="00B946E0"/>
    <w:rsid w:val="00BB648D"/>
    <w:rsid w:val="00BC3B29"/>
    <w:rsid w:val="00BD0045"/>
    <w:rsid w:val="00BE7EE8"/>
    <w:rsid w:val="00C470EB"/>
    <w:rsid w:val="00C52258"/>
    <w:rsid w:val="00C65F63"/>
    <w:rsid w:val="00C73695"/>
    <w:rsid w:val="00C77D41"/>
    <w:rsid w:val="00C80401"/>
    <w:rsid w:val="00CA70AD"/>
    <w:rsid w:val="00CC4A25"/>
    <w:rsid w:val="00CF2C5B"/>
    <w:rsid w:val="00CF47A3"/>
    <w:rsid w:val="00D17154"/>
    <w:rsid w:val="00D603A1"/>
    <w:rsid w:val="00D777FE"/>
    <w:rsid w:val="00DA05EC"/>
    <w:rsid w:val="00DB26C3"/>
    <w:rsid w:val="00DB3CC6"/>
    <w:rsid w:val="00DC28B5"/>
    <w:rsid w:val="00DC5C72"/>
    <w:rsid w:val="00DD4AB7"/>
    <w:rsid w:val="00E35924"/>
    <w:rsid w:val="00E5334A"/>
    <w:rsid w:val="00E62F47"/>
    <w:rsid w:val="00E72A9B"/>
    <w:rsid w:val="00E948ED"/>
    <w:rsid w:val="00E95C72"/>
    <w:rsid w:val="00EA76BD"/>
    <w:rsid w:val="00ED33A7"/>
    <w:rsid w:val="00EF1F9F"/>
    <w:rsid w:val="00F1413F"/>
    <w:rsid w:val="00F354A6"/>
    <w:rsid w:val="00F40C71"/>
    <w:rsid w:val="00F641FA"/>
    <w:rsid w:val="00F66E8E"/>
    <w:rsid w:val="00F77615"/>
    <w:rsid w:val="00F95AA9"/>
    <w:rsid w:val="00FC0DE0"/>
    <w:rsid w:val="00FC2C3A"/>
    <w:rsid w:val="00FD4271"/>
    <w:rsid w:val="00FF2386"/>
    <w:rsid w:val="00FF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1FA"/>
    <w:rPr>
      <w:color w:val="0000FF" w:themeColor="hyperlink"/>
      <w:u w:val="single"/>
    </w:rPr>
  </w:style>
  <w:style w:type="paragraph" w:styleId="ListParagraph">
    <w:name w:val="List Paragraph"/>
    <w:basedOn w:val="Normal"/>
    <w:uiPriority w:val="34"/>
    <w:qFormat/>
    <w:rsid w:val="00F641FA"/>
    <w:pPr>
      <w:ind w:left="720"/>
      <w:contextualSpacing/>
    </w:pPr>
  </w:style>
  <w:style w:type="paragraph" w:styleId="BalloonText">
    <w:name w:val="Balloon Text"/>
    <w:basedOn w:val="Normal"/>
    <w:link w:val="BalloonTextChar"/>
    <w:uiPriority w:val="99"/>
    <w:semiHidden/>
    <w:unhideWhenUsed/>
    <w:rsid w:val="005F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07"/>
    <w:rPr>
      <w:rFonts w:ascii="Tahoma" w:eastAsia="Calibri" w:hAnsi="Tahoma" w:cs="Tahoma"/>
      <w:sz w:val="16"/>
      <w:szCs w:val="16"/>
    </w:rPr>
  </w:style>
  <w:style w:type="paragraph" w:styleId="Header">
    <w:name w:val="header"/>
    <w:basedOn w:val="Normal"/>
    <w:link w:val="HeaderChar"/>
    <w:uiPriority w:val="99"/>
    <w:unhideWhenUsed/>
    <w:rsid w:val="004E1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BF"/>
    <w:rPr>
      <w:rFonts w:ascii="Calibri" w:eastAsia="Calibri" w:hAnsi="Calibri" w:cs="Times New Roman"/>
    </w:rPr>
  </w:style>
  <w:style w:type="paragraph" w:styleId="Footer">
    <w:name w:val="footer"/>
    <w:basedOn w:val="Normal"/>
    <w:link w:val="FooterChar"/>
    <w:uiPriority w:val="99"/>
    <w:unhideWhenUsed/>
    <w:rsid w:val="004E1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BF"/>
    <w:rPr>
      <w:rFonts w:ascii="Calibri" w:eastAsia="Calibri" w:hAnsi="Calibri" w:cs="Times New Roman"/>
    </w:rPr>
  </w:style>
  <w:style w:type="character" w:styleId="SubtleEmphasis">
    <w:name w:val="Subtle Emphasis"/>
    <w:basedOn w:val="DefaultParagraphFont"/>
    <w:uiPriority w:val="19"/>
    <w:qFormat/>
    <w:rsid w:val="00010FA8"/>
    <w:rPr>
      <w:i/>
      <w:iCs/>
      <w:color w:val="808080" w:themeColor="text1" w:themeTint="7F"/>
    </w:rPr>
  </w:style>
  <w:style w:type="table" w:styleId="TableGrid">
    <w:name w:val="Table Grid"/>
    <w:basedOn w:val="TableNormal"/>
    <w:uiPriority w:val="59"/>
    <w:rsid w:val="006F0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unhideWhenUsed/>
    <w:rsid w:val="00222F84"/>
    <w:pPr>
      <w:spacing w:after="0" w:line="240" w:lineRule="auto"/>
      <w:ind w:left="2880" w:right="-763" w:hanging="2880"/>
    </w:pPr>
    <w:rPr>
      <w:rFonts w:ascii="Times New Roman" w:eastAsia="Times New Roman" w:hAnsi="Times New Roman" w:cs="Traditional Arabic"/>
      <w:noProof/>
      <w:sz w:val="24"/>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1FA"/>
    <w:rPr>
      <w:color w:val="0000FF" w:themeColor="hyperlink"/>
      <w:u w:val="single"/>
    </w:rPr>
  </w:style>
  <w:style w:type="paragraph" w:styleId="ListParagraph">
    <w:name w:val="List Paragraph"/>
    <w:basedOn w:val="Normal"/>
    <w:uiPriority w:val="34"/>
    <w:qFormat/>
    <w:rsid w:val="00F641FA"/>
    <w:pPr>
      <w:ind w:left="720"/>
      <w:contextualSpacing/>
    </w:pPr>
  </w:style>
  <w:style w:type="paragraph" w:styleId="BalloonText">
    <w:name w:val="Balloon Text"/>
    <w:basedOn w:val="Normal"/>
    <w:link w:val="BalloonTextChar"/>
    <w:uiPriority w:val="99"/>
    <w:semiHidden/>
    <w:unhideWhenUsed/>
    <w:rsid w:val="005F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07"/>
    <w:rPr>
      <w:rFonts w:ascii="Tahoma" w:eastAsia="Calibri" w:hAnsi="Tahoma" w:cs="Tahoma"/>
      <w:sz w:val="16"/>
      <w:szCs w:val="16"/>
    </w:rPr>
  </w:style>
  <w:style w:type="paragraph" w:styleId="Header">
    <w:name w:val="header"/>
    <w:basedOn w:val="Normal"/>
    <w:link w:val="HeaderChar"/>
    <w:uiPriority w:val="99"/>
    <w:unhideWhenUsed/>
    <w:rsid w:val="004E1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BF"/>
    <w:rPr>
      <w:rFonts w:ascii="Calibri" w:eastAsia="Calibri" w:hAnsi="Calibri" w:cs="Times New Roman"/>
    </w:rPr>
  </w:style>
  <w:style w:type="paragraph" w:styleId="Footer">
    <w:name w:val="footer"/>
    <w:basedOn w:val="Normal"/>
    <w:link w:val="FooterChar"/>
    <w:uiPriority w:val="99"/>
    <w:unhideWhenUsed/>
    <w:rsid w:val="004E1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BF"/>
    <w:rPr>
      <w:rFonts w:ascii="Calibri" w:eastAsia="Calibri" w:hAnsi="Calibri" w:cs="Times New Roman"/>
    </w:rPr>
  </w:style>
  <w:style w:type="character" w:styleId="SubtleEmphasis">
    <w:name w:val="Subtle Emphasis"/>
    <w:basedOn w:val="DefaultParagraphFont"/>
    <w:uiPriority w:val="19"/>
    <w:qFormat/>
    <w:rsid w:val="00010FA8"/>
    <w:rPr>
      <w:i/>
      <w:iCs/>
      <w:color w:val="808080" w:themeColor="text1" w:themeTint="7F"/>
    </w:rPr>
  </w:style>
  <w:style w:type="table" w:styleId="TableGrid">
    <w:name w:val="Table Grid"/>
    <w:basedOn w:val="TableNormal"/>
    <w:uiPriority w:val="59"/>
    <w:rsid w:val="006F0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semiHidden/>
    <w:unhideWhenUsed/>
    <w:rsid w:val="00222F84"/>
    <w:pPr>
      <w:spacing w:after="0" w:line="240" w:lineRule="auto"/>
      <w:ind w:left="2880" w:right="-763" w:hanging="2880"/>
    </w:pPr>
    <w:rPr>
      <w:rFonts w:ascii="Times New Roman" w:eastAsia="Times New Roman" w:hAnsi="Times New Roman" w:cs="Traditional Arabic"/>
      <w:noProof/>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5883">
      <w:bodyDiv w:val="1"/>
      <w:marLeft w:val="0"/>
      <w:marRight w:val="0"/>
      <w:marTop w:val="0"/>
      <w:marBottom w:val="0"/>
      <w:divBdr>
        <w:top w:val="none" w:sz="0" w:space="0" w:color="auto"/>
        <w:left w:val="none" w:sz="0" w:space="0" w:color="auto"/>
        <w:bottom w:val="none" w:sz="0" w:space="0" w:color="auto"/>
        <w:right w:val="none" w:sz="0" w:space="0" w:color="auto"/>
      </w:divBdr>
    </w:div>
    <w:div w:id="5901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hammed.333637@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B1BE-4BF9-46EA-872E-5D49EAF0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Ramshad Kampil Pailot (PPTB)</dc:creator>
  <cp:lastModifiedBy>784812338</cp:lastModifiedBy>
  <cp:revision>4</cp:revision>
  <cp:lastPrinted>2015-04-20T05:33:00Z</cp:lastPrinted>
  <dcterms:created xsi:type="dcterms:W3CDTF">2016-12-29T04:50:00Z</dcterms:created>
  <dcterms:modified xsi:type="dcterms:W3CDTF">2017-11-30T11:20:00Z</dcterms:modified>
</cp:coreProperties>
</file>