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159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913F41" w:rsidTr="00913F41">
        <w:trPr>
          <w:trHeight w:val="178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13F41" w:rsidRDefault="00913F41" w:rsidP="00913F41">
            <w:pPr>
              <w:pStyle w:val="Subtitle"/>
            </w:pPr>
            <w:r>
              <w:rPr>
                <w:noProof/>
              </w:rPr>
              <w:drawing>
                <wp:inline distT="0" distB="0" distL="0" distR="0">
                  <wp:extent cx="1149096" cy="1335024"/>
                  <wp:effectExtent l="19050" t="0" r="0" b="0"/>
                  <wp:docPr id="2" name="Picture 1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133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657" w:rsidRDefault="005D4657" w:rsidP="00A50208">
      <w:pPr>
        <w:pStyle w:val="Subtitle"/>
      </w:pPr>
    </w:p>
    <w:p w:rsidR="005D4657" w:rsidRDefault="00C02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439D9">
        <w:rPr>
          <w:rFonts w:ascii="Times New Roman" w:hAnsi="Times New Roman" w:cs="Times New Roman"/>
          <w:b/>
          <w:bCs/>
          <w:sz w:val="32"/>
          <w:szCs w:val="32"/>
        </w:rPr>
        <w:t xml:space="preserve">DIXY </w:t>
      </w:r>
    </w:p>
    <w:p w:rsidR="00EF1D5C" w:rsidRPr="005439D9" w:rsidRDefault="00EF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hyperlink r:id="rId8" w:history="1">
        <w:r w:rsidRPr="00461D1D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DIXY.333673@2freemail.com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13F41" w:rsidRDefault="00913F41" w:rsidP="00913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13F41" w:rsidRPr="00913F41" w:rsidRDefault="00913F41" w:rsidP="00913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13F41">
        <w:rPr>
          <w:rFonts w:ascii="Times New Roman" w:hAnsi="Times New Roman" w:cs="Times New Roman"/>
          <w:b/>
          <w:bCs/>
          <w:sz w:val="36"/>
          <w:szCs w:val="36"/>
          <w:u w:val="single"/>
        </w:rPr>
        <w:t>Career Objectives</w:t>
      </w:r>
    </w:p>
    <w:p w:rsidR="00913F41" w:rsidRDefault="00913F41" w:rsidP="00913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3F41" w:rsidRPr="00913F41" w:rsidRDefault="00913F41" w:rsidP="00913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F41">
        <w:rPr>
          <w:rFonts w:ascii="Times New Roman" w:hAnsi="Times New Roman" w:cs="Times New Roman"/>
          <w:bCs/>
          <w:sz w:val="24"/>
          <w:szCs w:val="24"/>
        </w:rPr>
        <w:t>A position that will build on my skills and experience that allows me scope for upward movement and better prospects in nursing profession.</w:t>
      </w:r>
    </w:p>
    <w:p w:rsidR="005D4657" w:rsidRDefault="005D4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4657" w:rsidRDefault="00107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Total years of experience       </w:t>
      </w:r>
      <w:r w:rsidR="0075466E" w:rsidRPr="00754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66E" w:rsidRPr="001077EB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r w:rsidR="00B32DE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5466E" w:rsidRPr="001077EB">
        <w:rPr>
          <w:rFonts w:ascii="Times New Roman" w:hAnsi="Times New Roman" w:cs="Times New Roman"/>
          <w:b/>
          <w:bCs/>
          <w:sz w:val="28"/>
          <w:szCs w:val="28"/>
        </w:rPr>
        <w:t xml:space="preserve"> Years</w:t>
      </w:r>
    </w:p>
    <w:p w:rsidR="005439D9" w:rsidRDefault="0054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466E" w:rsidRPr="0075466E" w:rsidRDefault="00754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3"/>
        <w:gridCol w:w="383"/>
        <w:gridCol w:w="236"/>
        <w:gridCol w:w="287"/>
        <w:gridCol w:w="2170"/>
        <w:gridCol w:w="287"/>
        <w:gridCol w:w="1691"/>
      </w:tblGrid>
      <w:tr w:rsidR="005D4657" w:rsidTr="00913F41">
        <w:trPr>
          <w:trHeight w:val="201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&amp; Date of Birth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57" w:rsidRDefault="00C02F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</w:t>
            </w:r>
            <w:r w:rsidR="005D4657">
              <w:rPr>
                <w:rFonts w:ascii="Times New Roman" w:hAnsi="Times New Roman" w:cs="Times New Roman"/>
                <w:sz w:val="24"/>
                <w:szCs w:val="24"/>
              </w:rPr>
              <w:t>ale, 13</w:t>
            </w:r>
            <w:r w:rsidR="005D46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41436">
              <w:rPr>
                <w:rFonts w:ascii="Times New Roman" w:hAnsi="Times New Roman" w:cs="Times New Roman"/>
                <w:sz w:val="24"/>
                <w:szCs w:val="24"/>
              </w:rPr>
              <w:t xml:space="preserve"> November 1984</w:t>
            </w:r>
          </w:p>
        </w:tc>
      </w:tr>
      <w:tr w:rsidR="005D4657" w:rsidTr="00913F41">
        <w:trPr>
          <w:trHeight w:val="201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5D4657" w:rsidTr="00913F41">
        <w:trPr>
          <w:trHeight w:val="201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</w:p>
        </w:tc>
      </w:tr>
      <w:tr w:rsidR="005D4657" w:rsidTr="00EF1D5C">
        <w:trPr>
          <w:trHeight w:val="54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57" w:rsidRDefault="001077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5D4657" w:rsidTr="00913F41">
        <w:trPr>
          <w:trHeight w:val="201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Passport Details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7" w:rsidTr="00913F41">
        <w:trPr>
          <w:trHeight w:val="201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Issue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3414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5F3C">
              <w:rPr>
                <w:rFonts w:ascii="Times New Roman" w:hAnsi="Times New Roman" w:cs="Times New Roman"/>
                <w:sz w:val="24"/>
                <w:szCs w:val="24"/>
              </w:rPr>
              <w:t>/05/2012</w:t>
            </w:r>
          </w:p>
        </w:tc>
      </w:tr>
      <w:tr w:rsidR="005D4657" w:rsidTr="00913F41">
        <w:trPr>
          <w:trHeight w:val="201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Expiry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34143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5F3C">
              <w:rPr>
                <w:rFonts w:ascii="Times New Roman" w:hAnsi="Times New Roman" w:cs="Times New Roman"/>
                <w:sz w:val="24"/>
                <w:szCs w:val="24"/>
              </w:rPr>
              <w:t>/05/2022</w:t>
            </w:r>
          </w:p>
        </w:tc>
      </w:tr>
      <w:tr w:rsidR="005D4657" w:rsidTr="00913F41">
        <w:trPr>
          <w:trHeight w:val="201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Issue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2D5F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MUSCAT</w:t>
            </w:r>
          </w:p>
        </w:tc>
      </w:tr>
      <w:tr w:rsidR="005D4657" w:rsidTr="00913F41">
        <w:trPr>
          <w:trHeight w:val="201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Regd.</w:t>
            </w:r>
            <w:r w:rsidR="00341436">
              <w:rPr>
                <w:rFonts w:ascii="Times New Roman" w:hAnsi="Times New Roman" w:cs="Times New Roman"/>
                <w:sz w:val="24"/>
                <w:szCs w:val="24"/>
              </w:rPr>
              <w:t xml:space="preserve"> Nurse &amp; Regd. Midwife</w:t>
            </w:r>
          </w:p>
          <w:p w:rsidR="00E8406A" w:rsidRDefault="00E840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OMAN MOH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552" w:rsidRDefault="00742552" w:rsidP="00692F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2F30" w:rsidRDefault="00692F30" w:rsidP="00692F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TNAI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.No</w:t>
            </w:r>
          </w:p>
          <w:p w:rsidR="00E8406A" w:rsidRDefault="00D976BC" w:rsidP="00692F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ACLS, </w:t>
            </w:r>
            <w:r w:rsidR="00692F30">
              <w:rPr>
                <w:rFonts w:ascii="Times New Roman" w:hAnsi="Times New Roman" w:cs="Times New Roman"/>
                <w:b/>
                <w:sz w:val="24"/>
                <w:szCs w:val="24"/>
              </w:rPr>
              <w:t>BLS (CPR&amp;AED</w:t>
            </w:r>
            <w:r w:rsidR="0084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00D0D" w:rsidRPr="00A53F32" w:rsidRDefault="00B73E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Dubai MOH Passed</w:t>
            </w:r>
            <w:r w:rsidRPr="00B73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3E33">
              <w:rPr>
                <w:rFonts w:ascii="Times New Roman" w:hAnsi="Times New Roman" w:cs="Times New Roman"/>
                <w:sz w:val="24"/>
                <w:szCs w:val="24"/>
              </w:rPr>
              <w:t>Liscence</w:t>
            </w:r>
            <w:proofErr w:type="spellEnd"/>
            <w:r w:rsidRPr="00B73E33">
              <w:rPr>
                <w:rFonts w:ascii="Times New Roman" w:hAnsi="Times New Roman" w:cs="Times New Roman"/>
                <w:sz w:val="24"/>
                <w:szCs w:val="24"/>
              </w:rPr>
              <w:t xml:space="preserve"> under processing.</w:t>
            </w:r>
          </w:p>
        </w:tc>
      </w:tr>
      <w:tr w:rsidR="005D4657" w:rsidTr="00913F41">
        <w:trPr>
          <w:trHeight w:val="201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 w:rsidP="005439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7" w:rsidTr="00334AE7">
        <w:trPr>
          <w:trHeight w:val="201"/>
        </w:trPr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76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8976"/>
            </w:tblGrid>
            <w:tr w:rsidR="00F333F2" w:rsidTr="00913F41">
              <w:trPr>
                <w:trHeight w:val="201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976" w:type="dxa"/>
                    <w:tblInd w:w="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12"/>
                    <w:gridCol w:w="3640"/>
                    <w:gridCol w:w="1824"/>
                  </w:tblGrid>
                  <w:tr w:rsidR="00567755" w:rsidTr="00913F41">
                    <w:trPr>
                      <w:trHeight w:val="201"/>
                    </w:trPr>
                    <w:tc>
                      <w:tcPr>
                        <w:tcW w:w="89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Professional Qualification &amp; Registration</w:t>
                        </w: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567755" w:rsidTr="00913F41">
                    <w:trPr>
                      <w:trHeight w:val="201"/>
                    </w:trPr>
                    <w:tc>
                      <w:tcPr>
                        <w:tcW w:w="3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Institution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Year</w:t>
                        </w:r>
                      </w:p>
                    </w:tc>
                  </w:tr>
                  <w:tr w:rsidR="00567755" w:rsidTr="00913F41">
                    <w:trPr>
                      <w:trHeight w:val="201"/>
                    </w:trPr>
                    <w:tc>
                      <w:tcPr>
                        <w:tcW w:w="3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General Nursing and Midwifer</w:t>
                        </w:r>
                        <w:r w:rsidR="00922E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Pushpagiri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School of nursing,</w:t>
                        </w: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Thiruvalla,Kerala</w:t>
                        </w:r>
                        <w:proofErr w:type="spellEnd"/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2002/2005</w:t>
                        </w:r>
                      </w:p>
                    </w:tc>
                  </w:tr>
                  <w:tr w:rsidR="00567755" w:rsidTr="00913F41">
                    <w:trPr>
                      <w:trHeight w:val="201"/>
                    </w:trPr>
                    <w:tc>
                      <w:tcPr>
                        <w:tcW w:w="3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Pr="007E5C09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5C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Professional Registration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Kerala Nurses and                   </w:t>
                        </w: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Midwives council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2006</w:t>
                        </w: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7755" w:rsidTr="00913F41">
                    <w:trPr>
                      <w:trHeight w:val="201"/>
                    </w:trPr>
                    <w:tc>
                      <w:tcPr>
                        <w:tcW w:w="3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7755" w:rsidTr="00913F41">
                    <w:trPr>
                      <w:trHeight w:val="201"/>
                    </w:trPr>
                    <w:tc>
                      <w:tcPr>
                        <w:tcW w:w="89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Academic Qualification</w:t>
                        </w:r>
                      </w:p>
                    </w:tc>
                  </w:tr>
                  <w:tr w:rsidR="00567755" w:rsidTr="00913F41">
                    <w:trPr>
                      <w:trHeight w:val="201"/>
                    </w:trPr>
                    <w:tc>
                      <w:tcPr>
                        <w:tcW w:w="3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Institution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Year</w:t>
                        </w:r>
                      </w:p>
                    </w:tc>
                  </w:tr>
                  <w:tr w:rsidR="00567755" w:rsidTr="00913F41">
                    <w:trPr>
                      <w:trHeight w:val="201"/>
                    </w:trPr>
                    <w:tc>
                      <w:tcPr>
                        <w:tcW w:w="3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Secondary School leaving Certificates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M.M.A.High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School,Maramon</w:t>
                        </w:r>
                        <w:proofErr w:type="spellEnd"/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</w:tr>
                  <w:tr w:rsidR="00567755" w:rsidTr="00913F41">
                    <w:trPr>
                      <w:trHeight w:val="201"/>
                    </w:trPr>
                    <w:tc>
                      <w:tcPr>
                        <w:tcW w:w="3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Higher Secondary Examination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St.Johns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Higher secondary school.</w:t>
                        </w: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Eraviperoor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,Thiruvalla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2002</w:t>
                        </w:r>
                      </w:p>
                    </w:tc>
                  </w:tr>
                </w:tbl>
                <w:p w:rsidR="00567755" w:rsidRDefault="00567755" w:rsidP="005677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8976" w:type="dxa"/>
                    <w:tblInd w:w="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1"/>
                    <w:gridCol w:w="4140"/>
                    <w:gridCol w:w="287"/>
                    <w:gridCol w:w="4148"/>
                  </w:tblGrid>
                  <w:tr w:rsidR="00567755" w:rsidTr="00913F41">
                    <w:trPr>
                      <w:trHeight w:val="201"/>
                    </w:trPr>
                    <w:tc>
                      <w:tcPr>
                        <w:tcW w:w="897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4C307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Employment History</w:t>
                        </w:r>
                      </w:p>
                      <w:p w:rsidR="005439D9" w:rsidRDefault="00567755" w:rsidP="005439D9">
                        <w:pPr>
                          <w:widowControl w:val="0"/>
                          <w:tabs>
                            <w:tab w:val="left" w:pos="1650"/>
                          </w:tabs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1.</w:t>
                        </w:r>
                        <w:r w:rsidR="005439D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Employer</w:t>
                        </w:r>
                        <w:r w:rsidR="005439D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ab/>
                          <w:t xml:space="preserve">                             : </w:t>
                        </w:r>
                        <w:r w:rsidR="00334AE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439D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Kalliyath</w:t>
                        </w:r>
                        <w:proofErr w:type="spellEnd"/>
                        <w:r w:rsidR="005439D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Hospital</w:t>
                        </w:r>
                      </w:p>
                      <w:p w:rsidR="005439D9" w:rsidRDefault="005439D9" w:rsidP="005439D9">
                        <w:pPr>
                          <w:widowControl w:val="0"/>
                          <w:tabs>
                            <w:tab w:val="left" w:pos="1650"/>
                          </w:tabs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</w:t>
                        </w:r>
                        <w:r w:rsidR="00334AE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Pookkayil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Post,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Tirur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- 676107</w:t>
                        </w:r>
                      </w:p>
                      <w:p w:rsidR="00334AE7" w:rsidRDefault="00334AE7" w:rsidP="005439D9">
                        <w:pPr>
                          <w:widowControl w:val="0"/>
                          <w:tabs>
                            <w:tab w:val="left" w:pos="1650"/>
                          </w:tabs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Malappuram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Dist., Kerala</w:t>
                        </w:r>
                      </w:p>
                      <w:p w:rsidR="00334AE7" w:rsidRDefault="00334AE7" w:rsidP="005439D9">
                        <w:pPr>
                          <w:widowControl w:val="0"/>
                          <w:tabs>
                            <w:tab w:val="left" w:pos="1650"/>
                          </w:tabs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Period                                        :  05/08/2015 to 29/10/2016</w:t>
                        </w:r>
                      </w:p>
                      <w:p w:rsidR="00334AE7" w:rsidRDefault="00334AE7" w:rsidP="005439D9">
                        <w:pPr>
                          <w:widowControl w:val="0"/>
                          <w:tabs>
                            <w:tab w:val="left" w:pos="1650"/>
                          </w:tabs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Position Grade                                :  Staff Nurse</w:t>
                        </w:r>
                      </w:p>
                      <w:p w:rsidR="00334AE7" w:rsidRDefault="00334AE7" w:rsidP="005439D9">
                        <w:pPr>
                          <w:widowControl w:val="0"/>
                          <w:tabs>
                            <w:tab w:val="left" w:pos="1650"/>
                          </w:tabs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Type of Unit                                  :  </w:t>
                        </w:r>
                        <w:r w:rsidRPr="00334A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Surgical ICU</w:t>
                        </w:r>
                      </w:p>
                      <w:p w:rsidR="005439D9" w:rsidRDefault="005439D9" w:rsidP="005439D9">
                        <w:pPr>
                          <w:widowControl w:val="0"/>
                          <w:tabs>
                            <w:tab w:val="left" w:pos="1650"/>
                          </w:tabs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</w:t>
                        </w:r>
                      </w:p>
                      <w:p w:rsidR="00567755" w:rsidRDefault="005439D9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2. </w:t>
                        </w:r>
                        <w:r w:rsidR="0056775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Employer                                   :  </w:t>
                        </w:r>
                        <w:proofErr w:type="spellStart"/>
                        <w:r w:rsidR="0056775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Badr</w:t>
                        </w:r>
                        <w:proofErr w:type="spellEnd"/>
                        <w:r w:rsidR="0056775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Al-</w:t>
                        </w:r>
                        <w:proofErr w:type="spellStart"/>
                        <w:r w:rsidR="0056775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Samaa</w:t>
                        </w:r>
                        <w:proofErr w:type="spellEnd"/>
                        <w:r w:rsidR="0056775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Group of Hospitals and </w:t>
                        </w: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Polyclinics,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Barka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, P B No- 516</w:t>
                        </w: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P C No-320, Sultanate of Oman</w:t>
                        </w: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720" w:hanging="72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Period                                      :   30/09/2009 to 07/07/2015</w:t>
                        </w: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720" w:hanging="72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Position Grade                              :   Staff Nurse</w:t>
                        </w:r>
                      </w:p>
                      <w:p w:rsidR="00567755" w:rsidRPr="00AA535A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720" w:hanging="72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Type of Unit                                :   </w:t>
                        </w:r>
                        <w:r w:rsidRPr="00334A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Emergency And Trauma Care</w:t>
                        </w:r>
                      </w:p>
                      <w:p w:rsidR="00567755" w:rsidRPr="004C3077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567755" w:rsidTr="00913F41">
                    <w:trPr>
                      <w:trHeight w:val="201"/>
                    </w:trPr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439D9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5677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Employer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4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Pushpagiri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Medical College Hospital,</w:t>
                        </w:r>
                      </w:p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Thiruvalla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Kerala</w:t>
                        </w:r>
                      </w:p>
                    </w:tc>
                  </w:tr>
                  <w:tr w:rsidR="00567755" w:rsidTr="00913F41">
                    <w:trPr>
                      <w:trHeight w:val="201"/>
                    </w:trPr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Period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4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Pr="008C0CA0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16/03/2006 to06/05/2009 </w:t>
                        </w:r>
                      </w:p>
                    </w:tc>
                  </w:tr>
                  <w:tr w:rsidR="00567755" w:rsidTr="00913F41">
                    <w:trPr>
                      <w:trHeight w:val="201"/>
                    </w:trPr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Position Grade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4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Staff Nurse</w:t>
                        </w:r>
                      </w:p>
                    </w:tc>
                  </w:tr>
                  <w:tr w:rsidR="00567755" w:rsidTr="00913F41">
                    <w:trPr>
                      <w:trHeight w:val="201"/>
                    </w:trPr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Type of Unit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4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7755" w:rsidRPr="007B14C8" w:rsidRDefault="00567755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B14C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SICU &amp;GENERAL SURGER</w:t>
                        </w:r>
                        <w:r w:rsidR="007B14C8" w:rsidRPr="007B14C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Y </w:t>
                        </w:r>
                        <w:r w:rsidRPr="007B14C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WARD  </w:t>
                        </w:r>
                      </w:p>
                    </w:tc>
                  </w:tr>
                  <w:tr w:rsidR="00334AE7" w:rsidTr="00913F41">
                    <w:trPr>
                      <w:trHeight w:val="201"/>
                    </w:trPr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4AE7" w:rsidRDefault="00334AE7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4AE7" w:rsidRDefault="00334AE7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4AE7" w:rsidRDefault="00334AE7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4AE7" w:rsidRDefault="00334AE7" w:rsidP="00AA55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3F41" w:rsidRDefault="00913F41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5439D9" w:rsidRDefault="005439D9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334AE7" w:rsidRDefault="00334AE7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>Additional Professional Assignments</w:t>
                  </w:r>
                </w:p>
              </w:tc>
            </w:tr>
            <w:tr w:rsidR="00F333F2" w:rsidTr="00913F41">
              <w:trPr>
                <w:trHeight w:val="2306"/>
              </w:trPr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lastRenderedPageBreak/>
                    <w:t>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Community Health Nursing Service on Activities Special Rural Health Care Assignments.</w:t>
                  </w:r>
                </w:p>
                <w:p w:rsidR="00F333F2" w:rsidRDefault="00F333F2" w:rsidP="00AA554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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Pulse Polio Vaccination in National wide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 child health and care.</w:t>
                  </w:r>
                </w:p>
                <w:p w:rsidR="00F333F2" w:rsidRDefault="00F333F2" w:rsidP="00AA554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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Psychiatric Nursing Assignments.</w:t>
                  </w:r>
                </w:p>
              </w:tc>
            </w:tr>
          </w:tbl>
          <w:p w:rsidR="00F333F2" w:rsidRDefault="00F333F2" w:rsidP="00F3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76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401"/>
              <w:gridCol w:w="4010"/>
              <w:gridCol w:w="462"/>
              <w:gridCol w:w="4103"/>
            </w:tblGrid>
            <w:tr w:rsidR="00F333F2" w:rsidTr="00913F41">
              <w:trPr>
                <w:trHeight w:val="566"/>
              </w:trPr>
              <w:tc>
                <w:tcPr>
                  <w:tcW w:w="89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Clinical Work Experience</w:t>
                  </w:r>
                </w:p>
              </w:tc>
            </w:tr>
            <w:tr w:rsidR="00F333F2" w:rsidTr="00913F41">
              <w:trPr>
                <w:trHeight w:val="587"/>
              </w:trPr>
              <w:tc>
                <w:tcPr>
                  <w:tcW w:w="89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During Student Period</w:t>
                  </w:r>
                </w:p>
              </w:tc>
            </w:tr>
            <w:tr w:rsidR="00F333F2" w:rsidTr="00913F41">
              <w:trPr>
                <w:trHeight w:val="566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Medical ICU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Surgical ICU</w:t>
                  </w:r>
                </w:p>
              </w:tc>
            </w:tr>
            <w:tr w:rsidR="00F333F2" w:rsidTr="00913F41">
              <w:trPr>
                <w:trHeight w:val="587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Cardiology CCU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Operation Theatre</w:t>
                  </w:r>
                </w:p>
              </w:tc>
            </w:tr>
            <w:tr w:rsidR="00F333F2" w:rsidTr="00913F41">
              <w:trPr>
                <w:trHeight w:val="587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Neuro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ICU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Paediatric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ICU</w:t>
                  </w:r>
                </w:p>
              </w:tc>
            </w:tr>
            <w:tr w:rsidR="00F333F2" w:rsidTr="00913F41">
              <w:trPr>
                <w:trHeight w:val="566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Neonatal ICU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Medical Wards</w:t>
                  </w:r>
                </w:p>
              </w:tc>
            </w:tr>
            <w:tr w:rsidR="00F333F2" w:rsidTr="00913F41">
              <w:trPr>
                <w:trHeight w:val="587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Surgical Wards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</w:t>
                  </w:r>
                </w:p>
              </w:tc>
            </w:tr>
            <w:tr w:rsidR="00F333F2" w:rsidTr="00913F41">
              <w:trPr>
                <w:trHeight w:val="587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Psychiatric Department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OPD</w:t>
                  </w:r>
                </w:p>
              </w:tc>
            </w:tr>
          </w:tbl>
          <w:p w:rsidR="00F333F2" w:rsidRDefault="00F333F2" w:rsidP="00F3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96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9096"/>
            </w:tblGrid>
            <w:tr w:rsidR="00F333F2" w:rsidTr="00913F41">
              <w:trPr>
                <w:trHeight w:val="372"/>
              </w:trPr>
              <w:tc>
                <w:tcPr>
                  <w:tcW w:w="9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Duties and Responsibilities </w:t>
                  </w:r>
                </w:p>
                <w:p w:rsidR="00913F41" w:rsidRDefault="00913F41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913F41" w:rsidRDefault="00913F41" w:rsidP="00AA554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333F2" w:rsidTr="00913F41">
              <w:trPr>
                <w:trHeight w:val="4769"/>
              </w:trPr>
              <w:tc>
                <w:tcPr>
                  <w:tcW w:w="9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3F2" w:rsidRDefault="00F333F2" w:rsidP="00AA554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Functions independently in providing care to specific number of General Medicine Patients.</w:t>
                  </w:r>
                </w:p>
                <w:p w:rsidR="00F333F2" w:rsidRDefault="00F333F2" w:rsidP="00AA554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Set priorities and implementing nursing care based on nursing process approach.</w:t>
                  </w:r>
                </w:p>
                <w:p w:rsidR="00F333F2" w:rsidRDefault="00F333F2" w:rsidP="00AA554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Evaluating the outcome.</w:t>
                  </w:r>
                </w:p>
                <w:p w:rsidR="00F333F2" w:rsidRDefault="00F333F2" w:rsidP="00AA554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Managing the emergency situation.</w:t>
                  </w:r>
                </w:p>
                <w:p w:rsidR="00F333F2" w:rsidRDefault="00F333F2" w:rsidP="00AA554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Carry out the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doctors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order making rounds administer medication, co ordinate units, activities, referring patients, explanation of procedures maintenance of therapeutic environment.</w:t>
                  </w:r>
                </w:p>
                <w:p w:rsidR="00F333F2" w:rsidRDefault="00F333F2" w:rsidP="00AA554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Give health teaching and provide information regarding home care health promotion, prevention if recurrence and reduce the complication.</w:t>
                  </w:r>
                </w:p>
                <w:p w:rsidR="00F333F2" w:rsidRDefault="00F333F2" w:rsidP="00AA554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Maintenance of records and reports.</w:t>
                  </w:r>
                </w:p>
                <w:p w:rsidR="00F333F2" w:rsidRDefault="00F333F2" w:rsidP="00AA554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Orientation and clinical teaching to new personals.</w:t>
                  </w:r>
                </w:p>
                <w:p w:rsidR="00F333F2" w:rsidRDefault="00F333F2" w:rsidP="00AA5540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Monitoring ECG, Pulse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Oxymeter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657" w:rsidTr="00913F41">
        <w:trPr>
          <w:trHeight w:val="587"/>
        </w:trPr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7612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7" w:rsidTr="00913F41">
        <w:trPr>
          <w:trHeight w:val="80"/>
        </w:trPr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657" w:rsidTr="00913F41">
        <w:trPr>
          <w:trHeight w:val="587"/>
        </w:trPr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31"/>
              <w:tblW w:w="8856" w:type="dxa"/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="00913F41" w:rsidTr="00913F41"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F41" w:rsidRDefault="00913F41" w:rsidP="0016333C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Activities and procedures Performed</w:t>
                  </w:r>
                </w:p>
              </w:tc>
            </w:tr>
            <w:tr w:rsidR="00913F41" w:rsidTr="00913F41"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Admission of the patients and orientation of units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Monitoring Vital Signs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Emergency resuscitation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Blood Transfusion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Tracheostomy care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Nasal/Tracheostomy/Oral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sunction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CVP Care and Monitoring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ICD Care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Nebulization and Oxygen Therapy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Catheterization, Catheter care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Wound Dressing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Suture removal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IV Insertion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Ryles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Tube Insertion,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Ryles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Tube Feeding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Application of Shoulder Brace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L.S. Belt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Cervical Collar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Gastrostomy Feeding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Jejunostomy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Feeding</w:t>
                  </w:r>
                </w:p>
                <w:p w:rsidR="00913F41" w:rsidRDefault="00913F41" w:rsidP="0016333C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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 and post- operative care</w:t>
                  </w:r>
                </w:p>
              </w:tc>
            </w:tr>
          </w:tbl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7" w:rsidTr="00334AE7">
        <w:trPr>
          <w:trHeight w:val="587"/>
        </w:trPr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D4657" w:rsidTr="00913F41">
        <w:trPr>
          <w:trHeight w:val="587"/>
        </w:trPr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7" w:rsidTr="00913F41">
        <w:trPr>
          <w:trHeight w:val="587"/>
        </w:trPr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7" w:rsidTr="00913F41">
        <w:trPr>
          <w:trHeight w:val="566"/>
        </w:trPr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7" w:rsidTr="00913F41">
        <w:trPr>
          <w:trHeight w:val="587"/>
        </w:trPr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7" w:rsidTr="00334AE7">
        <w:trPr>
          <w:trHeight w:val="587"/>
        </w:trPr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4657" w:rsidTr="00913F41">
        <w:trPr>
          <w:trHeight w:val="566"/>
        </w:trPr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7" w:rsidTr="00913F41">
        <w:trPr>
          <w:trHeight w:val="587"/>
        </w:trPr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57" w:rsidRDefault="005D4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92"/>
        <w:gridCol w:w="304"/>
        <w:gridCol w:w="4844"/>
      </w:tblGrid>
      <w:tr w:rsidR="005D465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Equipments Handled</w:t>
            </w:r>
          </w:p>
        </w:tc>
      </w:tr>
      <w:tr w:rsidR="005D465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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Ventilator </w:t>
            </w:r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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Defibrillator</w:t>
            </w:r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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Oxymeter</w:t>
            </w:r>
            <w:proofErr w:type="spellEnd"/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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Cardiac Monitor</w:t>
            </w:r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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Meter</w:t>
            </w:r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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Syringe Pump</w:t>
            </w:r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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Nebulizer</w:t>
            </w:r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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Laryngo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Scope</w:t>
            </w:r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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Opthalmo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Scope</w:t>
            </w:r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</w:t>
            </w:r>
            <w:r>
              <w:rPr>
                <w:rFonts w:ascii="Symbol" w:hAnsi="Symbol" w:cs="Symbol"/>
                <w:sz w:val="24"/>
                <w:szCs w:val="24"/>
              </w:rPr>
              <w:t>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Proto Scope</w:t>
            </w:r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</w:t>
            </w:r>
            <w:r>
              <w:rPr>
                <w:rFonts w:ascii="Symbol" w:hAnsi="Symbol" w:cs="Symbol"/>
                <w:sz w:val="24"/>
                <w:szCs w:val="24"/>
              </w:rPr>
              <w:t></w:t>
            </w:r>
            <w:r w:rsidR="00334AE7"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</w:t>
            </w:r>
            <w:r>
              <w:rPr>
                <w:rFonts w:ascii="Symbol" w:hAnsi="Symbol" w:cs="Symbol"/>
                <w:sz w:val="24"/>
                <w:szCs w:val="24"/>
              </w:rPr>
              <w:t>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Sphygmomanometer</w:t>
            </w:r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</w:t>
            </w:r>
            <w:r>
              <w:rPr>
                <w:rFonts w:ascii="Symbol" w:hAnsi="Symbol" w:cs="Symbol"/>
                <w:sz w:val="24"/>
                <w:szCs w:val="24"/>
              </w:rPr>
              <w:t>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Ambubag</w:t>
            </w:r>
            <w:proofErr w:type="spellEnd"/>
          </w:p>
          <w:p w:rsidR="005D4657" w:rsidRDefault="005D465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</w:t>
            </w:r>
            <w:r>
              <w:rPr>
                <w:rFonts w:ascii="Symbol" w:hAnsi="Symbol" w:cs="Symbol"/>
                <w:sz w:val="24"/>
                <w:szCs w:val="24"/>
              </w:rPr>
              <w:t></w:t>
            </w:r>
            <w:r>
              <w:rPr>
                <w:rFonts w:ascii="Symbol" w:hAnsi="Symbol" w:cs="Symbo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Airway</w:t>
            </w:r>
          </w:p>
          <w:p w:rsidR="003E1870" w:rsidRDefault="003E187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General</w:t>
            </w:r>
          </w:p>
        </w:tc>
      </w:tr>
      <w:tr w:rsidR="005D4657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Proficiency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 Hindi, Malayalam, Tamil,</w:t>
            </w:r>
            <w:r w:rsidR="0033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97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657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to keep knowledge updated</w:t>
            </w:r>
          </w:p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 to music and singing songs.</w:t>
            </w:r>
          </w:p>
        </w:tc>
      </w:tr>
      <w:tr w:rsidR="005D465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5D4657"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D4657" w:rsidRDefault="005D4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B533F8" w:rsidRDefault="00B533F8" w:rsidP="00054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57" w:rsidRDefault="005D46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5D4657" w:rsidRDefault="005D4657" w:rsidP="003E18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hereby declare that the above mentioned details are true to the best of my </w:t>
      </w:r>
      <w:r w:rsidR="00334AE7">
        <w:rPr>
          <w:rFonts w:ascii="Times New Roman" w:hAnsi="Times New Roman" w:cs="Times New Roman"/>
          <w:sz w:val="24"/>
          <w:szCs w:val="24"/>
        </w:rPr>
        <w:t>knowledge and</w:t>
      </w:r>
      <w:r>
        <w:rPr>
          <w:rFonts w:ascii="Times New Roman" w:hAnsi="Times New Roman" w:cs="Times New Roman"/>
          <w:sz w:val="24"/>
          <w:szCs w:val="24"/>
        </w:rPr>
        <w:t xml:space="preserve"> belief.</w:t>
      </w:r>
    </w:p>
    <w:p w:rsidR="00334AE7" w:rsidRDefault="005D46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34AE7" w:rsidRDefault="00334A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AE7" w:rsidSect="00663F86">
      <w:pgSz w:w="11909" w:h="16834" w:code="9"/>
      <w:pgMar w:top="1296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82B"/>
    <w:multiLevelType w:val="hybridMultilevel"/>
    <w:tmpl w:val="CBF4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933B4"/>
    <w:multiLevelType w:val="hybridMultilevel"/>
    <w:tmpl w:val="766A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657"/>
    <w:rsid w:val="00007CCE"/>
    <w:rsid w:val="0005456A"/>
    <w:rsid w:val="00096B56"/>
    <w:rsid w:val="001077EB"/>
    <w:rsid w:val="001C4326"/>
    <w:rsid w:val="00227504"/>
    <w:rsid w:val="00236FD5"/>
    <w:rsid w:val="00273B99"/>
    <w:rsid w:val="002D5F3C"/>
    <w:rsid w:val="00334AE7"/>
    <w:rsid w:val="00341436"/>
    <w:rsid w:val="003A3C88"/>
    <w:rsid w:val="003E1870"/>
    <w:rsid w:val="0042474A"/>
    <w:rsid w:val="004A0D00"/>
    <w:rsid w:val="004C3077"/>
    <w:rsid w:val="00513274"/>
    <w:rsid w:val="005439D9"/>
    <w:rsid w:val="00567755"/>
    <w:rsid w:val="005A5BFD"/>
    <w:rsid w:val="005D4657"/>
    <w:rsid w:val="00663F86"/>
    <w:rsid w:val="00692F30"/>
    <w:rsid w:val="006D3CFE"/>
    <w:rsid w:val="00742552"/>
    <w:rsid w:val="0075466E"/>
    <w:rsid w:val="00761293"/>
    <w:rsid w:val="007B14C8"/>
    <w:rsid w:val="007B4CAC"/>
    <w:rsid w:val="007B7997"/>
    <w:rsid w:val="007E5C09"/>
    <w:rsid w:val="00844282"/>
    <w:rsid w:val="008736D7"/>
    <w:rsid w:val="0088270A"/>
    <w:rsid w:val="008C0368"/>
    <w:rsid w:val="008C0CA0"/>
    <w:rsid w:val="00913F41"/>
    <w:rsid w:val="00922E27"/>
    <w:rsid w:val="009424B2"/>
    <w:rsid w:val="009879DA"/>
    <w:rsid w:val="009C3A52"/>
    <w:rsid w:val="00A50208"/>
    <w:rsid w:val="00A53F32"/>
    <w:rsid w:val="00AA4D85"/>
    <w:rsid w:val="00AA535A"/>
    <w:rsid w:val="00B00B6B"/>
    <w:rsid w:val="00B0578C"/>
    <w:rsid w:val="00B245A2"/>
    <w:rsid w:val="00B322DE"/>
    <w:rsid w:val="00B32DEC"/>
    <w:rsid w:val="00B533F8"/>
    <w:rsid w:val="00B73E33"/>
    <w:rsid w:val="00B812C5"/>
    <w:rsid w:val="00BE2D63"/>
    <w:rsid w:val="00BF5A4A"/>
    <w:rsid w:val="00C02FC5"/>
    <w:rsid w:val="00CB54A0"/>
    <w:rsid w:val="00CE0927"/>
    <w:rsid w:val="00CF3046"/>
    <w:rsid w:val="00CF72A0"/>
    <w:rsid w:val="00D65DBF"/>
    <w:rsid w:val="00D976BC"/>
    <w:rsid w:val="00E8406A"/>
    <w:rsid w:val="00EF1D5C"/>
    <w:rsid w:val="00F00D0D"/>
    <w:rsid w:val="00F333F2"/>
    <w:rsid w:val="00FD3A5C"/>
    <w:rsid w:val="00FF6247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4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502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02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3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XY.33367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461F9-50EA-4E07-B66A-18F6A7D8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jibu</dc:creator>
  <cp:lastModifiedBy>784812338</cp:lastModifiedBy>
  <cp:revision>40</cp:revision>
  <cp:lastPrinted>2016-11-19T13:47:00Z</cp:lastPrinted>
  <dcterms:created xsi:type="dcterms:W3CDTF">2013-06-29T11:19:00Z</dcterms:created>
  <dcterms:modified xsi:type="dcterms:W3CDTF">2017-11-30T12:06:00Z</dcterms:modified>
</cp:coreProperties>
</file>