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F9" w:rsidRDefault="00A63AF9" w:rsidP="001005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</w:p>
    <w:tbl>
      <w:tblPr>
        <w:tblW w:w="972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63AF9" w:rsidTr="00C73F5F">
        <w:trPr>
          <w:cantSplit/>
          <w:trHeight w:val="20"/>
        </w:trPr>
        <w:tc>
          <w:tcPr>
            <w:tcW w:w="9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A63AF9" w:rsidRDefault="00A63AF9">
            <w:pPr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CURRICULUM VITAE</w:t>
            </w:r>
          </w:p>
        </w:tc>
      </w:tr>
    </w:tbl>
    <w:p w:rsidR="00A63AF9" w:rsidRDefault="00DC731F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1.7pt;width:306pt;height:84.75pt;z-index:251657216;mso-position-horizontal-relative:text;mso-position-vertical-relative:text" filled="f" stroked="f">
            <v:textbox style="mso-next-textbox:#_x0000_s1026">
              <w:txbxContent>
                <w:p w:rsidR="00FF50E0" w:rsidRDefault="00FF50E0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DC731F" w:rsidRDefault="00FF50E0">
                  <w:pPr>
                    <w:jc w:val="both"/>
                    <w:rPr>
                      <w:rFonts w:ascii="Arial" w:hAnsi="Arial" w:cs="Arial"/>
                      <w:b/>
                      <w:noProof/>
                      <w:color w:val="000000"/>
                    </w:rPr>
                  </w:pPr>
                  <w:r w:rsidRPr="004D1D30">
                    <w:rPr>
                      <w:rFonts w:ascii="Arial" w:hAnsi="Arial" w:cs="Arial"/>
                      <w:b/>
                      <w:noProof/>
                      <w:color w:val="000000"/>
                    </w:rPr>
                    <w:t>Analyn</w:t>
                  </w:r>
                </w:p>
                <w:p w:rsidR="00FF50E0" w:rsidRPr="004D1D30" w:rsidRDefault="00DC731F">
                  <w:pPr>
                    <w:jc w:val="both"/>
                    <w:rPr>
                      <w:rFonts w:ascii="Arial" w:hAnsi="Arial" w:cs="Arial"/>
                      <w:b/>
                      <w:noProof/>
                      <w:color w:val="000000"/>
                    </w:rPr>
                  </w:pPr>
                  <w:hyperlink r:id="rId6" w:history="1">
                    <w:r w:rsidRPr="00D76BC9">
                      <w:rPr>
                        <w:rStyle w:val="Hyperlink"/>
                        <w:rFonts w:ascii="Arial" w:hAnsi="Arial" w:cs="Arial"/>
                        <w:b/>
                        <w:noProof/>
                      </w:rPr>
                      <w:t>Analyn.333706@2freemail.com</w:t>
                    </w:r>
                  </w:hyperlink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 xml:space="preserve"> </w:t>
                  </w:r>
                  <w:r w:rsidR="00FF50E0" w:rsidRPr="004D1D30">
                    <w:rPr>
                      <w:rFonts w:ascii="Arial" w:hAnsi="Arial" w:cs="Arial"/>
                      <w:b/>
                      <w:noProof/>
                      <w:color w:val="000000"/>
                    </w:rPr>
                    <w:t xml:space="preserve"> </w:t>
                  </w:r>
                </w:p>
                <w:p w:rsidR="00FF50E0" w:rsidRDefault="00FF50E0" w:rsidP="0010050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F50E0" w:rsidRDefault="00FF50E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</w:p>
              </w:txbxContent>
            </v:textbox>
          </v:shape>
        </w:pict>
      </w:r>
      <w:r w:rsidR="00B064EA" w:rsidRPr="00B064EA">
        <w:rPr>
          <w:rFonts w:ascii="Tahoma" w:hAnsi="Tahoma" w:cs="Tahoma"/>
          <w:noProof/>
        </w:rPr>
        <w:drawing>
          <wp:anchor distT="0" distB="0" distL="114300" distR="114300" simplePos="0" relativeHeight="251658752" behindDoc="1" locked="0" layoutInCell="1" allowOverlap="1" wp14:anchorId="6033FCD6" wp14:editId="45778C30">
            <wp:simplePos x="0" y="0"/>
            <wp:positionH relativeFrom="column">
              <wp:posOffset>5248275</wp:posOffset>
            </wp:positionH>
            <wp:positionV relativeFrom="paragraph">
              <wp:posOffset>10795</wp:posOffset>
            </wp:positionV>
            <wp:extent cx="11620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246" y="21435"/>
                <wp:lineTo x="21246" y="0"/>
                <wp:lineTo x="0" y="0"/>
              </wp:wrapPolygon>
            </wp:wrapTight>
            <wp:docPr id="2" name="Picture 2" descr="C:\Users\groups.amwaj\Desktop\Analyn\Personal\CV photo (2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ups.amwaj\Desktop\Analyn\Personal\CV photo (2A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F9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63AF9" w:rsidRDefault="00A63AF9">
      <w:pPr>
        <w:ind w:left="720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A63AF9" w:rsidRDefault="00A63AF9">
      <w:pPr>
        <w:ind w:left="7200"/>
        <w:rPr>
          <w:rFonts w:ascii="Tahoma" w:hAnsi="Tahoma" w:cs="Tahoma"/>
        </w:rPr>
      </w:pPr>
    </w:p>
    <w:p w:rsidR="00A63AF9" w:rsidRDefault="00A63AF9">
      <w:pPr>
        <w:ind w:left="7200"/>
        <w:rPr>
          <w:rFonts w:ascii="Tahoma" w:hAnsi="Tahoma" w:cs="Tahoma"/>
        </w:rPr>
      </w:pPr>
    </w:p>
    <w:p w:rsidR="00A63AF9" w:rsidRDefault="00A63AF9">
      <w:pPr>
        <w:ind w:left="7200"/>
        <w:rPr>
          <w:rFonts w:ascii="Tahoma" w:hAnsi="Tahoma" w:cs="Tahoma"/>
        </w:rPr>
      </w:pPr>
    </w:p>
    <w:p w:rsidR="00A63AF9" w:rsidRDefault="00A63AF9">
      <w:pPr>
        <w:ind w:left="7200"/>
        <w:rPr>
          <w:rFonts w:ascii="Tahoma" w:hAnsi="Tahoma" w:cs="Tahoma"/>
        </w:rPr>
      </w:pPr>
    </w:p>
    <w:p w:rsidR="00A63AF9" w:rsidRDefault="00A63AF9">
      <w:pPr>
        <w:ind w:left="7200"/>
        <w:rPr>
          <w:rFonts w:ascii="Tahoma" w:hAnsi="Tahoma" w:cs="Tahoma"/>
        </w:rPr>
      </w:pPr>
    </w:p>
    <w:p w:rsidR="00CD6C01" w:rsidRDefault="00A63A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</w:t>
      </w:r>
    </w:p>
    <w:p w:rsidR="00A63AF9" w:rsidRDefault="008F01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63AF9">
        <w:rPr>
          <w:rFonts w:ascii="Tahoma" w:hAnsi="Tahoma" w:cs="Tahoma"/>
        </w:rPr>
        <w:t xml:space="preserve">                                          </w:t>
      </w:r>
    </w:p>
    <w:tbl>
      <w:tblPr>
        <w:tblW w:w="95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63AF9" w:rsidTr="00C73F5F">
        <w:trPr>
          <w:cantSplit/>
          <w:trHeight w:val="20"/>
        </w:trPr>
        <w:tc>
          <w:tcPr>
            <w:tcW w:w="9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A63AF9" w:rsidRDefault="00A63AF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CAREER OBJECTIVE:</w:t>
            </w:r>
          </w:p>
        </w:tc>
      </w:tr>
      <w:tr w:rsidR="00A63AF9" w:rsidTr="003E03DA">
        <w:trPr>
          <w:trHeight w:val="464"/>
        </w:trPr>
        <w:tc>
          <w:tcPr>
            <w:tcW w:w="9540" w:type="dxa"/>
            <w:tcBorders>
              <w:top w:val="threeDEmboss" w:sz="24" w:space="0" w:color="auto"/>
            </w:tcBorders>
            <w:shd w:val="clear" w:color="auto" w:fill="EEECE1" w:themeFill="background2"/>
          </w:tcPr>
          <w:p w:rsidR="00A63AF9" w:rsidRDefault="00A63AF9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D15D8" w:rsidRPr="003D15D8" w:rsidRDefault="003D15D8" w:rsidP="003D15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5D8">
              <w:rPr>
                <w:rFonts w:ascii="Arial" w:hAnsi="Arial" w:cs="Arial"/>
                <w:sz w:val="20"/>
                <w:szCs w:val="20"/>
              </w:rPr>
              <w:t>To be part of a dynamic and progressive organization that suits my qualification and where I can utilize and enhance my knowledge, skills and capabilities in a more competitive move in my career.</w:t>
            </w:r>
          </w:p>
          <w:p w:rsidR="00135A35" w:rsidRPr="00A63AF9" w:rsidRDefault="00135A35" w:rsidP="00A16313">
            <w:pPr>
              <w:widowControl w:val="0"/>
              <w:autoSpaceDE w:val="0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3AF9" w:rsidRDefault="00A63AF9">
      <w:pPr>
        <w:rPr>
          <w:rFonts w:ascii="Tahoma" w:hAnsi="Tahoma" w:cs="Tahoma"/>
          <w:sz w:val="4"/>
          <w:szCs w:val="4"/>
        </w:rPr>
      </w:pPr>
    </w:p>
    <w:p w:rsidR="00A63AF9" w:rsidRDefault="00A63AF9">
      <w:pPr>
        <w:rPr>
          <w:rFonts w:ascii="Tahoma" w:hAnsi="Tahoma" w:cs="Tahoma"/>
          <w:sz w:val="4"/>
          <w:szCs w:val="4"/>
        </w:rPr>
      </w:pPr>
    </w:p>
    <w:tbl>
      <w:tblPr>
        <w:tblW w:w="9666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A63AF9" w:rsidTr="00C73F5F">
        <w:trPr>
          <w:cantSplit/>
          <w:trHeight w:val="20"/>
        </w:trPr>
        <w:tc>
          <w:tcPr>
            <w:tcW w:w="966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A63AF9" w:rsidRDefault="00614B4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CORE COMPETENCIES</w:t>
            </w:r>
            <w:r w:rsidR="00A63AF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63AF9" w:rsidTr="00447CF3">
        <w:trPr>
          <w:trHeight w:val="464"/>
        </w:trPr>
        <w:tc>
          <w:tcPr>
            <w:tcW w:w="9666" w:type="dxa"/>
            <w:tcBorders>
              <w:top w:val="threeDEmboss" w:sz="24" w:space="0" w:color="auto"/>
            </w:tcBorders>
            <w:shd w:val="clear" w:color="auto" w:fill="EEECE1" w:themeFill="background2"/>
          </w:tcPr>
          <w:p w:rsidR="000358E2" w:rsidRDefault="000358E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A63AF9" w:rsidRDefault="00614B49" w:rsidP="00677C7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Client Relationship Management</w:t>
            </w:r>
            <w:r w:rsidR="00677C7D">
              <w:rPr>
                <w:rFonts w:ascii="Tahoma" w:hAnsi="Tahoma" w:cs="Tahoma"/>
                <w:sz w:val="18"/>
                <w:szCs w:val="18"/>
              </w:rPr>
              <w:t xml:space="preserve">                       Client Need Assessment</w:t>
            </w:r>
          </w:p>
          <w:p w:rsidR="00614B49" w:rsidRDefault="000358E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Office Management</w:t>
            </w:r>
            <w:r w:rsidR="00677C7D">
              <w:rPr>
                <w:rFonts w:ascii="Tahoma" w:hAnsi="Tahoma" w:cs="Tahoma"/>
                <w:sz w:val="18"/>
                <w:szCs w:val="18"/>
              </w:rPr>
              <w:t xml:space="preserve">                                         Interpersonal Skills</w:t>
            </w:r>
          </w:p>
          <w:p w:rsidR="000358E2" w:rsidRDefault="000358E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Problem Solving</w:t>
            </w:r>
          </w:p>
          <w:p w:rsidR="000358E2" w:rsidRDefault="000358E2" w:rsidP="000358E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A63AF9" w:rsidRDefault="00A63AF9" w:rsidP="00614B49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A63AF9" w:rsidRDefault="00A63AF9">
      <w:pPr>
        <w:rPr>
          <w:rFonts w:ascii="Tahoma" w:hAnsi="Tahoma" w:cs="Tahoma"/>
          <w:sz w:val="4"/>
          <w:szCs w:val="4"/>
        </w:rPr>
      </w:pPr>
    </w:p>
    <w:p w:rsidR="00A63AF9" w:rsidRDefault="00A63AF9">
      <w:pPr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7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63084" w:rsidTr="00C73F5F">
        <w:trPr>
          <w:cantSplit/>
          <w:trHeight w:val="214"/>
        </w:trPr>
        <w:tc>
          <w:tcPr>
            <w:tcW w:w="9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:rsidR="00963084" w:rsidRPr="00D72C5C" w:rsidRDefault="00963084" w:rsidP="0096308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72C5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WORK</w:t>
            </w:r>
            <w:r w:rsidR="00D72C5C" w:rsidRPr="00D72C5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ING</w:t>
            </w:r>
            <w:r w:rsidRPr="00D72C5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EXPERIENCE</w:t>
            </w:r>
            <w:r w:rsidR="00D72C5C" w:rsidRPr="00D72C5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S:</w:t>
            </w:r>
          </w:p>
        </w:tc>
      </w:tr>
      <w:tr w:rsidR="00963084" w:rsidTr="00C73F5F">
        <w:trPr>
          <w:cantSplit/>
          <w:trHeight w:val="270"/>
        </w:trPr>
        <w:tc>
          <w:tcPr>
            <w:tcW w:w="9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:rsidR="00963084" w:rsidRPr="008D60F4" w:rsidRDefault="00D72C5C" w:rsidP="007818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GROUP COORDINATOR</w:t>
            </w:r>
            <w:r w:rsidR="00C73F5F" w:rsidRPr="004A070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C73F5F" w:rsidRPr="008D60F4">
              <w:rPr>
                <w:rFonts w:ascii="Tahoma" w:hAnsi="Tahoma" w:cs="Tahoma"/>
                <w:sz w:val="20"/>
                <w:szCs w:val="20"/>
              </w:rPr>
              <w:t>Amwaj Rotana</w:t>
            </w:r>
            <w:r w:rsidR="007818BC" w:rsidRPr="008D60F4">
              <w:rPr>
                <w:rFonts w:ascii="Tahoma" w:hAnsi="Tahoma" w:cs="Tahoma"/>
                <w:sz w:val="20"/>
                <w:szCs w:val="20"/>
              </w:rPr>
              <w:t xml:space="preserve"> Jumeirah Beach Residence</w:t>
            </w:r>
            <w:r w:rsidR="00C73F5F" w:rsidRPr="008D60F4">
              <w:rPr>
                <w:rFonts w:ascii="Tahoma" w:hAnsi="Tahoma" w:cs="Tahoma"/>
                <w:sz w:val="20"/>
                <w:szCs w:val="20"/>
              </w:rPr>
              <w:t xml:space="preserve"> 5-star Hotel</w:t>
            </w:r>
            <w:r w:rsidR="007818BC" w:rsidRPr="008D60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85024" w:rsidRPr="004A070A" w:rsidRDefault="00785024" w:rsidP="007818B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D60F4">
              <w:rPr>
                <w:rFonts w:ascii="Tahoma" w:hAnsi="Tahoma" w:cs="Tahoma"/>
                <w:sz w:val="20"/>
                <w:szCs w:val="20"/>
              </w:rPr>
              <w:t>Revenue Department</w:t>
            </w:r>
          </w:p>
        </w:tc>
      </w:tr>
      <w:tr w:rsidR="00963084" w:rsidTr="00447CF3">
        <w:trPr>
          <w:trHeight w:val="207"/>
        </w:trPr>
        <w:tc>
          <w:tcPr>
            <w:tcW w:w="964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3084" w:rsidRPr="00CD6C01" w:rsidRDefault="007818BC" w:rsidP="0096308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6C01">
              <w:rPr>
                <w:rFonts w:ascii="Tahoma" w:hAnsi="Tahoma" w:cs="Tahoma"/>
                <w:sz w:val="20"/>
                <w:szCs w:val="20"/>
              </w:rPr>
              <w:t>O</w:t>
            </w:r>
            <w:r w:rsidRPr="00CD6C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ctober 01,2011 up to present</w:t>
            </w:r>
          </w:p>
        </w:tc>
      </w:tr>
      <w:tr w:rsidR="00963084" w:rsidTr="00447CF3">
        <w:trPr>
          <w:trHeight w:val="6649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75526" w:rsidRDefault="00B75526" w:rsidP="009630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129" w:rsidRDefault="008F0129" w:rsidP="009630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129" w:rsidRDefault="008F0129" w:rsidP="009630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3084" w:rsidRDefault="00CA33CC" w:rsidP="0020291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Handles room and meeting </w:t>
            </w:r>
            <w:r w:rsidR="00963084">
              <w:rPr>
                <w:rFonts w:ascii="Tahoma" w:hAnsi="Tahoma" w:cs="Tahoma"/>
                <w:sz w:val="20"/>
                <w:szCs w:val="20"/>
              </w:rPr>
              <w:t>inquiries, draft offer letters /contract letters to be sent out to client</w:t>
            </w:r>
          </w:p>
          <w:p w:rsidR="00AC66DF" w:rsidRDefault="00AC66DF" w:rsidP="0020291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Follow-up proposals, confirmations, amendments or agreement etc.</w:t>
            </w:r>
            <w:r w:rsidR="00614B49">
              <w:rPr>
                <w:rFonts w:ascii="Tahoma" w:hAnsi="Tahoma" w:cs="Tahoma"/>
                <w:sz w:val="20"/>
                <w:szCs w:val="20"/>
              </w:rPr>
              <w:t xml:space="preserve"> and payment </w:t>
            </w:r>
            <w:r w:rsidR="00BF3029">
              <w:rPr>
                <w:rFonts w:ascii="Tahoma" w:hAnsi="Tahoma" w:cs="Tahoma"/>
                <w:sz w:val="20"/>
                <w:szCs w:val="20"/>
              </w:rPr>
              <w:t>for both rooms and meeting space</w:t>
            </w:r>
          </w:p>
          <w:p w:rsidR="00614B49" w:rsidRDefault="00614B49" w:rsidP="0020291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Follow-up of group inquiries and monitor closely the cut-off date</w:t>
            </w:r>
          </w:p>
          <w:p w:rsidR="0020291C" w:rsidRDefault="0020291C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closely and coordinates with Catering &amp; Events department.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Set-up group booking information in the property management system once a group has been established 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Ensure group information, rate code, billing instructions rooming lists are accurately entered 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and maintain group files and update any information such as meal instructions, transportation arrangement, very important person from the group, etc.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Conduct weekly group meeting to have an overview and preparations prior to group arrival.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 and send out the group information sheet to department concerned mainly Front office,</w:t>
            </w:r>
          </w:p>
          <w:p w:rsidR="00963084" w:rsidRDefault="00963084" w:rsidP="00963084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Housekeeping, concierge and F&amp; B department to ensure all necessary requirements are all taken care of prior to group arrival and departure.</w:t>
            </w:r>
          </w:p>
          <w:p w:rsidR="00963084" w:rsidRPr="006C32B1" w:rsidRDefault="00963084" w:rsidP="0020291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Arrange</w:t>
            </w:r>
            <w:r w:rsidR="009466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F78">
              <w:rPr>
                <w:rFonts w:ascii="Tahoma" w:hAnsi="Tahoma" w:cs="Tahoma"/>
                <w:sz w:val="20"/>
                <w:szCs w:val="20"/>
              </w:rPr>
              <w:t xml:space="preserve">and conduct </w:t>
            </w:r>
            <w:r w:rsidR="00946686">
              <w:rPr>
                <w:rFonts w:ascii="Tahoma" w:hAnsi="Tahoma" w:cs="Tahoma"/>
                <w:sz w:val="20"/>
                <w:szCs w:val="20"/>
              </w:rPr>
              <w:t>pre</w:t>
            </w:r>
            <w:r w:rsidR="005E185A">
              <w:rPr>
                <w:rFonts w:ascii="Tahoma" w:hAnsi="Tahoma" w:cs="Tahoma"/>
                <w:sz w:val="20"/>
                <w:szCs w:val="20"/>
              </w:rPr>
              <w:t>-</w:t>
            </w:r>
            <w:r w:rsidR="00946686">
              <w:rPr>
                <w:rFonts w:ascii="Tahoma" w:hAnsi="Tahoma" w:cs="Tahoma"/>
                <w:sz w:val="20"/>
                <w:szCs w:val="20"/>
              </w:rPr>
              <w:t>con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meetings with the clients together with the concerned department to ensure all arrangements are taken care of.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and prepare weekly group pick-up report highlighting release dates of the group blocks, proactively follow-up pending informations such as rooming lists, visa processing,</w:t>
            </w:r>
            <w:r w:rsidR="000050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cascades any last minute changes to concerned department.</w:t>
            </w:r>
          </w:p>
          <w:p w:rsidR="0096308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Reporting directly to Cluster Director of Revenue and Director of Corporate &amp; Events.</w:t>
            </w:r>
          </w:p>
          <w:p w:rsidR="00963084" w:rsidRPr="00D56ED4" w:rsidRDefault="00963084" w:rsidP="0020291C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Assists and handle</w:t>
            </w:r>
            <w:r w:rsidR="00D62A2A">
              <w:rPr>
                <w:rFonts w:ascii="Tahoma" w:hAnsi="Tahoma" w:cs="Tahoma"/>
                <w:sz w:val="20"/>
                <w:szCs w:val="20"/>
              </w:rPr>
              <w:t xml:space="preserve"> individual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reservation inquiries as necessary</w:t>
            </w:r>
          </w:p>
          <w:p w:rsidR="00963084" w:rsidRPr="00A90E29" w:rsidRDefault="00963084" w:rsidP="00C9381F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3AF9" w:rsidRDefault="00A63AF9">
      <w:pPr>
        <w:rPr>
          <w:rFonts w:ascii="Tahoma" w:hAnsi="Tahoma" w:cs="Tahoma"/>
          <w:sz w:val="4"/>
          <w:szCs w:val="4"/>
        </w:rPr>
      </w:pPr>
    </w:p>
    <w:p w:rsidR="00184D34" w:rsidRDefault="00184D34">
      <w:pPr>
        <w:rPr>
          <w:rFonts w:ascii="Tahoma" w:hAnsi="Tahoma" w:cs="Tahoma"/>
          <w:sz w:val="4"/>
          <w:szCs w:val="4"/>
        </w:rPr>
      </w:pPr>
    </w:p>
    <w:p w:rsidR="00184D34" w:rsidRDefault="00184D34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A96CE3" w:rsidRDefault="00A96CE3">
      <w:pPr>
        <w:rPr>
          <w:rFonts w:ascii="Tahoma" w:hAnsi="Tahoma" w:cs="Tahoma"/>
          <w:sz w:val="4"/>
          <w:szCs w:val="4"/>
        </w:rPr>
      </w:pPr>
    </w:p>
    <w:p w:rsidR="00184D34" w:rsidRDefault="00184D34">
      <w:pPr>
        <w:rPr>
          <w:rFonts w:ascii="Tahoma" w:hAnsi="Tahoma" w:cs="Tahoma"/>
          <w:sz w:val="4"/>
          <w:szCs w:val="4"/>
        </w:rPr>
      </w:pPr>
    </w:p>
    <w:p w:rsidR="00184D34" w:rsidRDefault="00184D34">
      <w:pPr>
        <w:rPr>
          <w:rFonts w:ascii="Tahoma" w:hAnsi="Tahoma" w:cs="Tahoma"/>
          <w:sz w:val="4"/>
          <w:szCs w:val="4"/>
        </w:rPr>
      </w:pPr>
    </w:p>
    <w:p w:rsidR="00E90F06" w:rsidRDefault="00E90F06">
      <w:pPr>
        <w:rPr>
          <w:rFonts w:ascii="Tahoma" w:hAnsi="Tahoma" w:cs="Tahoma"/>
          <w:sz w:val="4"/>
          <w:szCs w:val="4"/>
        </w:rPr>
      </w:pPr>
    </w:p>
    <w:p w:rsidR="00184D34" w:rsidRDefault="00184D34">
      <w:pPr>
        <w:rPr>
          <w:rFonts w:ascii="Tahoma" w:hAnsi="Tahoma" w:cs="Tahoma"/>
          <w:sz w:val="4"/>
          <w:szCs w:val="4"/>
        </w:rPr>
      </w:pPr>
    </w:p>
    <w:p w:rsidR="00051808" w:rsidRDefault="00051808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051808" w:rsidRDefault="00051808">
      <w:pPr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D03B8" w:rsidTr="00CD6C01">
        <w:trPr>
          <w:cantSplit/>
          <w:trHeight w:val="214"/>
        </w:trPr>
        <w:tc>
          <w:tcPr>
            <w:tcW w:w="978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:rsidR="000D03B8" w:rsidRDefault="00D72C5C" w:rsidP="000D03B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RESERVATION AGENT</w:t>
            </w:r>
            <w:r w:rsidR="000D03B8" w:rsidRPr="004A070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D7607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A96CE3" w:rsidRPr="00911052">
              <w:rPr>
                <w:rFonts w:ascii="Tahoma" w:hAnsi="Tahoma" w:cs="Tahoma"/>
                <w:sz w:val="20"/>
                <w:szCs w:val="20"/>
              </w:rPr>
              <w:t xml:space="preserve"> Amwaj Rotana Jumeirah Beach Residence 5-star Hote</w:t>
            </w:r>
            <w:r w:rsidR="00A96CE3">
              <w:rPr>
                <w:rFonts w:ascii="Tahoma" w:hAnsi="Tahoma" w:cs="Tahoma"/>
                <w:sz w:val="20"/>
                <w:szCs w:val="20"/>
              </w:rPr>
              <w:t>l</w:t>
            </w:r>
          </w:p>
          <w:p w:rsidR="00911052" w:rsidRPr="00A96CE3" w:rsidRDefault="008C5E55" w:rsidP="00A96CE3">
            <w:pPr>
              <w:rPr>
                <w:rFonts w:ascii="Tahoma" w:hAnsi="Tahoma" w:cs="Tahoma"/>
                <w:sz w:val="20"/>
                <w:szCs w:val="20"/>
              </w:rPr>
            </w:pPr>
            <w:r w:rsidRPr="00911052">
              <w:rPr>
                <w:rFonts w:ascii="Tahoma" w:hAnsi="Tahoma" w:cs="Tahoma"/>
                <w:sz w:val="20"/>
                <w:szCs w:val="20"/>
              </w:rPr>
              <w:t>Revenue Department</w:t>
            </w:r>
          </w:p>
        </w:tc>
      </w:tr>
      <w:tr w:rsidR="000D03B8" w:rsidTr="000D03B8">
        <w:trPr>
          <w:cantSplit/>
          <w:trHeight w:val="270"/>
        </w:trPr>
        <w:tc>
          <w:tcPr>
            <w:tcW w:w="978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auto"/>
          </w:tcPr>
          <w:p w:rsidR="000D03B8" w:rsidRPr="00CD6C01" w:rsidRDefault="000D03B8" w:rsidP="000D03B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D6C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March 22,2010 to September 30,2011(PRE-OPENING)</w:t>
            </w:r>
          </w:p>
        </w:tc>
      </w:tr>
      <w:tr w:rsidR="000D03B8" w:rsidTr="00B12E26">
        <w:trPr>
          <w:trHeight w:val="2890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D03B8" w:rsidRPr="004046FB" w:rsidRDefault="000D03B8" w:rsidP="000D03B8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4046FB">
              <w:rPr>
                <w:rFonts w:ascii="Tahoma" w:hAnsi="Tahoma" w:cs="Tahoma"/>
                <w:sz w:val="20"/>
                <w:szCs w:val="20"/>
              </w:rPr>
              <w:t>Receives process and confirm guest room reservations made by client on the phone, emails, or fax.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Input all reservations into the computer recording all pertinent information.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Attends enquiries, complaints and requests regarding reservations.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Remains up to date with all promotions in and around the hotel and selling strategy of the day.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Follows established procedures to process all rooms reservations, rates, confirmations, hotel facilities.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Maintains established filing systems and correspondence.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Check the no show record of last night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Check traces and action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on handling global email and distribute to team members accordingly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for correspondence check for the next day arrival.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Collates and prepares reports as required by Assistant Reservation Manager.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  Reservation Manager of any special request relevant to reservation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Promotes and maintains good public relations and endeavors to maximize business.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Maintains an accurate rooms status at all times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Carries out weekly inventory of office supplies and prepares requisition accordingly.</w:t>
            </w:r>
          </w:p>
          <w:p w:rsidR="000D03B8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Organizes visa request and check pending visa for hotel guest as per hotel policy.</w:t>
            </w:r>
          </w:p>
          <w:p w:rsidR="000D03B8" w:rsidRPr="00BB1DD9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Maintains the IFH call standard accordingly.</w:t>
            </w:r>
          </w:p>
          <w:p w:rsidR="000D03B8" w:rsidRPr="004A070A" w:rsidRDefault="000D03B8" w:rsidP="000D03B8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Conduct effective weekly trainings in the department</w:t>
            </w:r>
          </w:p>
        </w:tc>
      </w:tr>
    </w:tbl>
    <w:p w:rsidR="00184D34" w:rsidRDefault="00184D34">
      <w:pPr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4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E1283" w:rsidTr="00914BEB">
        <w:trPr>
          <w:cantSplit/>
          <w:trHeight w:val="218"/>
        </w:trPr>
        <w:tc>
          <w:tcPr>
            <w:tcW w:w="990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:rsidR="008C5E55" w:rsidRPr="008C5E55" w:rsidRDefault="00D72C5C" w:rsidP="000E12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GUEST SERVICE AGENT</w:t>
            </w:r>
          </w:p>
          <w:p w:rsidR="008C5E55" w:rsidRPr="008C5E55" w:rsidRDefault="008C5E55" w:rsidP="000E128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C5E5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Front Office Department</w:t>
            </w:r>
          </w:p>
          <w:p w:rsidR="008C5E55" w:rsidRPr="008C5E55" w:rsidRDefault="008C5E55" w:rsidP="000E128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C5E55">
              <w:rPr>
                <w:rFonts w:ascii="Tahoma" w:hAnsi="Tahoma" w:cs="Tahoma"/>
                <w:bCs/>
                <w:sz w:val="20"/>
                <w:szCs w:val="20"/>
              </w:rPr>
              <w:t>Villa Rotana Hotel Dubai, U.A.E</w:t>
            </w:r>
          </w:p>
        </w:tc>
      </w:tr>
      <w:tr w:rsidR="000E1283" w:rsidTr="000D03B8">
        <w:trPr>
          <w:trHeight w:val="211"/>
        </w:trPr>
        <w:tc>
          <w:tcPr>
            <w:tcW w:w="990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1283" w:rsidRPr="00914BEB" w:rsidRDefault="000E1283" w:rsidP="000E128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14BEB">
              <w:rPr>
                <w:rFonts w:ascii="Tahoma" w:hAnsi="Tahoma" w:cs="Tahoma"/>
                <w:bCs/>
                <w:sz w:val="20"/>
                <w:szCs w:val="20"/>
              </w:rPr>
              <w:t>Dec 2007 to March 15,2010</w:t>
            </w:r>
            <w:r w:rsidR="000D03B8" w:rsidRPr="00914BEB">
              <w:rPr>
                <w:rFonts w:ascii="Tahoma" w:hAnsi="Tahoma" w:cs="Tahoma"/>
                <w:bCs/>
                <w:sz w:val="20"/>
                <w:szCs w:val="20"/>
              </w:rPr>
              <w:t xml:space="preserve"> (PRE-OPENING)</w:t>
            </w:r>
          </w:p>
        </w:tc>
      </w:tr>
      <w:tr w:rsidR="000E1283" w:rsidTr="002A4C07">
        <w:trPr>
          <w:trHeight w:val="3643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E1283" w:rsidRDefault="000E1283" w:rsidP="000E1283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Welcomes and greets every guest in the hotel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Making sure the accuracy of cashier float in every shift.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Performs the front office system (OPERA system) up to the standard of performance of the hotel.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 the guest in every inquiry made either tours, hotel information, things to do, reservations (restaurant/hotels/tours)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Maintains an up to date knowledge of hotel and local services and supplies information to respond to guest queries.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Using computerized Front Office System, process accounts from check-in to checkout, accurate posting of all transactions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Accurately administer front desk clerical system &amp; procedures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Ensure balance account of the day’s business at end shift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Complies all laid down system and procedures</w:t>
            </w:r>
          </w:p>
          <w:p w:rsidR="000E1283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Maintains an awareness of sales opportunity maximizing/meeting &amp; exceeding guest expectation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0E1283" w:rsidRPr="009A56E4" w:rsidRDefault="000E1283" w:rsidP="000E12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Handles room reservation according to IFH standard.</w:t>
            </w:r>
          </w:p>
        </w:tc>
      </w:tr>
    </w:tbl>
    <w:p w:rsidR="00974AB9" w:rsidRDefault="00974AB9">
      <w:pPr>
        <w:rPr>
          <w:rFonts w:ascii="Tahoma" w:hAnsi="Tahoma" w:cs="Tahoma"/>
          <w:sz w:val="4"/>
          <w:szCs w:val="4"/>
        </w:rPr>
      </w:pPr>
    </w:p>
    <w:p w:rsidR="00974AB9" w:rsidRDefault="00974AB9">
      <w:pPr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page" w:horzAnchor="margin" w:tblpXSpec="center" w:tblpY="12369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3"/>
      </w:tblGrid>
      <w:tr w:rsidR="00051808" w:rsidTr="006339CA">
        <w:trPr>
          <w:trHeight w:val="266"/>
        </w:trPr>
        <w:tc>
          <w:tcPr>
            <w:tcW w:w="9983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051808" w:rsidRPr="00E36CB2" w:rsidRDefault="007D39FF" w:rsidP="006339C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39FF">
              <w:rPr>
                <w:rFonts w:ascii="Tahoma" w:hAnsi="Tahoma" w:cs="Tahoma"/>
                <w:b/>
                <w:bCs/>
                <w:sz w:val="20"/>
                <w:szCs w:val="20"/>
              </w:rPr>
              <w:t>RECREATION RECEPTIONIST</w:t>
            </w:r>
            <w:r w:rsidR="00051808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051808" w:rsidRPr="00E36CB2">
              <w:rPr>
                <w:rFonts w:ascii="Tahoma" w:hAnsi="Tahoma" w:cs="Tahoma"/>
                <w:bCs/>
                <w:sz w:val="20"/>
              </w:rPr>
              <w:t xml:space="preserve"> Villa Rotana Hotel</w:t>
            </w:r>
            <w:r w:rsidR="00051808" w:rsidRPr="00E36CB2">
              <w:rPr>
                <w:rFonts w:ascii="Tahoma" w:hAnsi="Tahoma" w:cs="Tahoma"/>
                <w:bCs/>
                <w:sz w:val="20"/>
                <w:szCs w:val="20"/>
              </w:rPr>
              <w:t xml:space="preserve"> Dubai, U.A.E</w:t>
            </w:r>
          </w:p>
          <w:p w:rsidR="00051808" w:rsidRPr="00AF08A2" w:rsidRDefault="00051808" w:rsidP="006339CA">
            <w:pPr>
              <w:rPr>
                <w:rFonts w:ascii="Tahoma" w:hAnsi="Tahoma" w:cs="Tahoma"/>
                <w:bCs/>
                <w:sz w:val="20"/>
              </w:rPr>
            </w:pPr>
            <w:r w:rsidRPr="00E36CB2">
              <w:rPr>
                <w:rFonts w:ascii="Tahoma" w:hAnsi="Tahoma" w:cs="Tahoma"/>
                <w:bCs/>
                <w:sz w:val="20"/>
                <w:szCs w:val="20"/>
              </w:rPr>
              <w:t>Recreation Department</w:t>
            </w:r>
            <w:r w:rsidRPr="00E36CB2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051808" w:rsidTr="006339CA">
        <w:trPr>
          <w:trHeight w:val="266"/>
        </w:trPr>
        <w:tc>
          <w:tcPr>
            <w:tcW w:w="9983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51808" w:rsidRPr="007419A8" w:rsidRDefault="00051808" w:rsidP="006339C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419A8">
              <w:rPr>
                <w:rFonts w:ascii="Tahoma" w:hAnsi="Tahoma" w:cs="Tahoma"/>
                <w:bCs/>
                <w:sz w:val="20"/>
                <w:szCs w:val="20"/>
              </w:rPr>
              <w:t>Nov 2006 to Nov 2007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14BEB">
              <w:rPr>
                <w:rFonts w:ascii="Tahoma" w:hAnsi="Tahoma" w:cs="Tahoma"/>
                <w:bCs/>
                <w:sz w:val="20"/>
                <w:szCs w:val="20"/>
              </w:rPr>
              <w:t>(PRE-OPENING)</w:t>
            </w:r>
          </w:p>
        </w:tc>
      </w:tr>
      <w:tr w:rsidR="00051808" w:rsidTr="001A49BF">
        <w:trPr>
          <w:trHeight w:val="1437"/>
        </w:trPr>
        <w:tc>
          <w:tcPr>
            <w:tcW w:w="9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51808" w:rsidRDefault="00051808" w:rsidP="006339CA">
            <w:pPr>
              <w:ind w:left="360"/>
              <w:rPr>
                <w:rFonts w:ascii="Tahoma" w:hAnsi="Tahoma" w:cs="Tahoma"/>
                <w:sz w:val="4"/>
                <w:szCs w:val="4"/>
              </w:rPr>
            </w:pPr>
          </w:p>
          <w:p w:rsidR="00051808" w:rsidRDefault="00051808" w:rsidP="006339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Welcomes and greet the guest and assist in the health club</w:t>
            </w:r>
          </w:p>
          <w:p w:rsidR="00051808" w:rsidRDefault="00051808" w:rsidP="006339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Handles membership inquiries.</w:t>
            </w:r>
          </w:p>
          <w:p w:rsidR="00051808" w:rsidRDefault="00051808" w:rsidP="006339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Promote the health club to increase the numbers of members.</w:t>
            </w:r>
          </w:p>
          <w:p w:rsidR="00051808" w:rsidRDefault="00051808" w:rsidP="006339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Monitors and handle expired memberships for renewal</w:t>
            </w:r>
          </w:p>
          <w:p w:rsidR="00051808" w:rsidRDefault="00051808" w:rsidP="00633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051808" w:rsidRDefault="00051808" w:rsidP="006339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51808" w:rsidRDefault="00051808" w:rsidP="006339CA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974AB9" w:rsidRDefault="00974AB9">
      <w:pPr>
        <w:rPr>
          <w:rFonts w:ascii="Tahoma" w:hAnsi="Tahoma" w:cs="Tahoma"/>
          <w:sz w:val="4"/>
          <w:szCs w:val="4"/>
        </w:rPr>
      </w:pPr>
    </w:p>
    <w:p w:rsidR="00974AB9" w:rsidRDefault="00974AB9">
      <w:pPr>
        <w:rPr>
          <w:rFonts w:ascii="Tahoma" w:hAnsi="Tahoma" w:cs="Tahoma"/>
          <w:sz w:val="4"/>
          <w:szCs w:val="4"/>
        </w:rPr>
      </w:pPr>
    </w:p>
    <w:p w:rsidR="00974AB9" w:rsidRDefault="00974AB9">
      <w:pPr>
        <w:rPr>
          <w:rFonts w:ascii="Tahoma" w:hAnsi="Tahoma" w:cs="Tahoma"/>
          <w:sz w:val="4"/>
          <w:szCs w:val="4"/>
        </w:rPr>
      </w:pPr>
    </w:p>
    <w:p w:rsidR="00974AB9" w:rsidRDefault="00974AB9">
      <w:pPr>
        <w:rPr>
          <w:rFonts w:ascii="Tahoma" w:hAnsi="Tahoma" w:cs="Tahoma"/>
          <w:sz w:val="4"/>
          <w:szCs w:val="4"/>
        </w:rPr>
      </w:pPr>
    </w:p>
    <w:p w:rsidR="00974AB9" w:rsidRDefault="00974AB9">
      <w:pPr>
        <w:rPr>
          <w:rFonts w:ascii="Tahoma" w:hAnsi="Tahoma" w:cs="Tahoma"/>
          <w:sz w:val="4"/>
          <w:szCs w:val="4"/>
        </w:rPr>
      </w:pPr>
    </w:p>
    <w:p w:rsidR="00974AB9" w:rsidRDefault="00974AB9">
      <w:pPr>
        <w:rPr>
          <w:rFonts w:ascii="Tahoma" w:hAnsi="Tahoma" w:cs="Tahoma"/>
          <w:sz w:val="4"/>
          <w:szCs w:val="4"/>
        </w:rPr>
      </w:pPr>
    </w:p>
    <w:p w:rsidR="005B07E4" w:rsidRDefault="005B07E4">
      <w:pPr>
        <w:rPr>
          <w:rFonts w:ascii="Tahoma" w:hAnsi="Tahoma" w:cs="Tahoma"/>
          <w:sz w:val="4"/>
          <w:szCs w:val="4"/>
        </w:rPr>
      </w:pPr>
    </w:p>
    <w:p w:rsidR="005B07E4" w:rsidRDefault="005B07E4">
      <w:pPr>
        <w:rPr>
          <w:rFonts w:ascii="Tahoma" w:hAnsi="Tahoma" w:cs="Tahoma"/>
          <w:sz w:val="4"/>
          <w:szCs w:val="4"/>
        </w:rPr>
      </w:pPr>
    </w:p>
    <w:p w:rsidR="005B07E4" w:rsidRDefault="005B07E4">
      <w:pPr>
        <w:rPr>
          <w:rFonts w:ascii="Tahoma" w:hAnsi="Tahoma" w:cs="Tahoma"/>
          <w:sz w:val="4"/>
          <w:szCs w:val="4"/>
        </w:rPr>
      </w:pPr>
    </w:p>
    <w:p w:rsidR="005B07E4" w:rsidRDefault="005B07E4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0B7252" w:rsidRDefault="000B7252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p w:rsidR="006339CA" w:rsidRDefault="006339CA">
      <w:pPr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122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2761AD" w:rsidTr="002761AD">
        <w:trPr>
          <w:cantSplit/>
        </w:trPr>
        <w:tc>
          <w:tcPr>
            <w:tcW w:w="1005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2761AD" w:rsidRDefault="002761AD" w:rsidP="002761A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Trainings and Achievements</w:t>
            </w:r>
          </w:p>
        </w:tc>
      </w:tr>
      <w:tr w:rsidR="002761AD" w:rsidTr="001A49BF">
        <w:trPr>
          <w:trHeight w:val="2202"/>
        </w:trPr>
        <w:tc>
          <w:tcPr>
            <w:tcW w:w="10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2761AD" w:rsidRDefault="002761AD" w:rsidP="00276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61AD" w:rsidRPr="002761AD" w:rsidRDefault="002761AD" w:rsidP="00276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61AD">
              <w:rPr>
                <w:rFonts w:ascii="Tahoma" w:hAnsi="Tahoma" w:cs="Tahoma"/>
                <w:b/>
                <w:bCs/>
                <w:sz w:val="20"/>
                <w:szCs w:val="20"/>
              </w:rPr>
              <w:t>Completed Cross training as Events Executive- Amwaj Rotana Hotel (March –May 2016)</w:t>
            </w:r>
          </w:p>
          <w:p w:rsidR="002761AD" w:rsidRPr="002761AD" w:rsidRDefault="002761AD" w:rsidP="00276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35C2">
              <w:rPr>
                <w:rFonts w:ascii="Tahoma" w:hAnsi="Tahoma" w:cs="Tahoma"/>
                <w:bCs/>
                <w:sz w:val="20"/>
                <w:szCs w:val="20"/>
              </w:rPr>
              <w:t>Best Employee of the Month- Amwaj Rotana Jumeirah Beach (June 2011)</w:t>
            </w: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35C2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Certified Departmental Trainer of Revenue Department</w:t>
            </w: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35C2">
              <w:rPr>
                <w:rFonts w:ascii="Tahoma" w:hAnsi="Tahoma" w:cs="Tahoma"/>
                <w:bCs/>
                <w:sz w:val="20"/>
                <w:szCs w:val="20"/>
              </w:rPr>
              <w:t>Gold Certificate - IFH call</w:t>
            </w: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35C2">
              <w:rPr>
                <w:rFonts w:ascii="Tahoma" w:hAnsi="Tahoma" w:cs="Tahoma"/>
                <w:bCs/>
                <w:sz w:val="20"/>
                <w:szCs w:val="20"/>
              </w:rPr>
              <w:t>Destination Leadership –Amwaj Rotana Hotel</w:t>
            </w: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35C2">
              <w:rPr>
                <w:rFonts w:ascii="Tahoma" w:hAnsi="Tahoma" w:cs="Tahoma"/>
                <w:bCs/>
                <w:sz w:val="20"/>
                <w:szCs w:val="20"/>
              </w:rPr>
              <w:t>Managing Colleague Development –Amwaj Rotana Hotel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761AD" w:rsidRPr="00C535C2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35C2">
              <w:rPr>
                <w:rFonts w:ascii="Tahoma" w:hAnsi="Tahoma" w:cs="Tahoma"/>
                <w:bCs/>
                <w:sz w:val="20"/>
                <w:szCs w:val="20"/>
              </w:rPr>
              <w:t>Managing People’s Performance – Amwaj Rotana Hotel</w:t>
            </w:r>
          </w:p>
          <w:p w:rsidR="002761AD" w:rsidRPr="00474F68" w:rsidRDefault="002761AD" w:rsidP="002761A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74F68" w:rsidRDefault="00474F68">
      <w:pPr>
        <w:rPr>
          <w:rFonts w:ascii="Tahoma" w:hAnsi="Tahoma" w:cs="Tahoma"/>
          <w:sz w:val="4"/>
          <w:szCs w:val="4"/>
        </w:rPr>
      </w:pPr>
    </w:p>
    <w:p w:rsidR="00474F68" w:rsidRDefault="00474F68">
      <w:pPr>
        <w:rPr>
          <w:rFonts w:ascii="Tahoma" w:hAnsi="Tahoma" w:cs="Tahoma"/>
          <w:sz w:val="4"/>
          <w:szCs w:val="4"/>
        </w:rPr>
      </w:pPr>
    </w:p>
    <w:p w:rsidR="00474F68" w:rsidRDefault="00474F68">
      <w:pPr>
        <w:rPr>
          <w:rFonts w:ascii="Tahoma" w:hAnsi="Tahoma" w:cs="Tahoma"/>
          <w:sz w:val="4"/>
          <w:szCs w:val="4"/>
        </w:rPr>
      </w:pPr>
    </w:p>
    <w:p w:rsidR="002761AD" w:rsidRDefault="009658C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4"/>
          <w:szCs w:val="4"/>
        </w:rPr>
        <w:t xml:space="preserve">                                    </w:t>
      </w:r>
      <w:r w:rsidR="00BB1E3A">
        <w:rPr>
          <w:rFonts w:ascii="Tahoma" w:hAnsi="Tahoma" w:cs="Tahoma"/>
          <w:sz w:val="4"/>
          <w:szCs w:val="4"/>
        </w:rPr>
        <w:t xml:space="preserve">  </w:t>
      </w:r>
      <w:r w:rsidR="00A63AF9">
        <w:rPr>
          <w:rFonts w:ascii="Tahoma" w:hAnsi="Tahoma" w:cs="Tahoma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XSpec="center" w:tblpY="511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2247E4" w:rsidTr="002247E4">
        <w:trPr>
          <w:cantSplit/>
          <w:trHeight w:val="88"/>
        </w:trPr>
        <w:tc>
          <w:tcPr>
            <w:tcW w:w="100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2247E4" w:rsidRDefault="002247E4" w:rsidP="002247E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EDUCATIONAL BACKGROUND:</w:t>
            </w:r>
          </w:p>
        </w:tc>
      </w:tr>
      <w:tr w:rsidR="002247E4" w:rsidTr="001A49BF">
        <w:trPr>
          <w:trHeight w:val="452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2247E4" w:rsidRDefault="002247E4" w:rsidP="00224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247E4" w:rsidRDefault="008C1F23" w:rsidP="00224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BSBA </w:t>
            </w:r>
            <w:r w:rsidR="002247E4" w:rsidRPr="003B32DC">
              <w:rPr>
                <w:rFonts w:ascii="Tahoma" w:hAnsi="Tahoma" w:cs="Tahoma"/>
                <w:b/>
                <w:sz w:val="20"/>
              </w:rPr>
              <w:t>Marketing Graduate</w:t>
            </w:r>
            <w:r w:rsidR="002247E4">
              <w:rPr>
                <w:rFonts w:ascii="Tahoma" w:hAnsi="Tahoma" w:cs="Tahoma"/>
                <w:sz w:val="20"/>
              </w:rPr>
              <w:t xml:space="preserve">- </w:t>
            </w:r>
            <w:r w:rsidR="002247E4" w:rsidRPr="003B32DC">
              <w:rPr>
                <w:rFonts w:ascii="Tahoma" w:hAnsi="Tahoma" w:cs="Tahoma"/>
                <w:b/>
                <w:sz w:val="20"/>
              </w:rPr>
              <w:t>Philippine School of Business Administration Q.C, Philippines – 2003</w:t>
            </w:r>
          </w:p>
          <w:p w:rsidR="002247E4" w:rsidRPr="00215CB2" w:rsidRDefault="002247E4" w:rsidP="00224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247E4" w:rsidTr="002247E4">
        <w:trPr>
          <w:cantSplit/>
          <w:trHeight w:val="83"/>
        </w:trPr>
        <w:tc>
          <w:tcPr>
            <w:tcW w:w="10008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2247E4" w:rsidRDefault="002247E4" w:rsidP="002247E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SKILLS:</w:t>
            </w:r>
          </w:p>
        </w:tc>
      </w:tr>
      <w:tr w:rsidR="002247E4" w:rsidTr="001A49BF">
        <w:trPr>
          <w:trHeight w:val="148"/>
        </w:trPr>
        <w:tc>
          <w:tcPr>
            <w:tcW w:w="10008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EEECE1" w:themeFill="background2"/>
          </w:tcPr>
          <w:p w:rsidR="002247E4" w:rsidRDefault="002247E4" w:rsidP="002247E4">
            <w:pPr>
              <w:ind w:left="885"/>
              <w:rPr>
                <w:rFonts w:ascii="Tahoma" w:hAnsi="Tahoma" w:cs="Tahoma"/>
                <w:sz w:val="10"/>
                <w:szCs w:val="10"/>
              </w:rPr>
            </w:pPr>
          </w:p>
          <w:p w:rsidR="002247E4" w:rsidRDefault="002247E4" w:rsidP="004943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Computer literate: Microsoft Office (Word, Excel, PowerPoint), OPERA, FBM system, and Outlook.</w:t>
            </w:r>
          </w:p>
        </w:tc>
      </w:tr>
      <w:tr w:rsidR="002247E4" w:rsidTr="002247E4">
        <w:trPr>
          <w:trHeight w:val="148"/>
        </w:trPr>
        <w:tc>
          <w:tcPr>
            <w:tcW w:w="10008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2247E4" w:rsidRDefault="002247E4" w:rsidP="002247E4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051808" w:rsidRDefault="00051808" w:rsidP="002761AD">
      <w:pPr>
        <w:rPr>
          <w:rFonts w:ascii="Tahoma" w:hAnsi="Tahoma" w:cs="Tahoma"/>
          <w:sz w:val="4"/>
          <w:szCs w:val="4"/>
        </w:rPr>
      </w:pPr>
    </w:p>
    <w:p w:rsidR="00051808" w:rsidRDefault="00051808" w:rsidP="002761AD">
      <w:pPr>
        <w:rPr>
          <w:rFonts w:ascii="Tahoma" w:hAnsi="Tahoma" w:cs="Tahoma"/>
          <w:sz w:val="4"/>
          <w:szCs w:val="4"/>
        </w:rPr>
      </w:pPr>
    </w:p>
    <w:p w:rsidR="00051808" w:rsidRDefault="00051808" w:rsidP="002761AD">
      <w:pPr>
        <w:rPr>
          <w:rFonts w:ascii="Tahoma" w:hAnsi="Tahoma" w:cs="Tahoma"/>
          <w:sz w:val="4"/>
          <w:szCs w:val="4"/>
        </w:rPr>
      </w:pPr>
    </w:p>
    <w:p w:rsidR="00051808" w:rsidRDefault="00051808" w:rsidP="002761AD">
      <w:pPr>
        <w:rPr>
          <w:rFonts w:ascii="Tahoma" w:hAnsi="Tahoma" w:cs="Tahoma"/>
          <w:sz w:val="4"/>
          <w:szCs w:val="4"/>
        </w:rPr>
      </w:pPr>
    </w:p>
    <w:p w:rsidR="00AD2016" w:rsidRDefault="00051808" w:rsidP="002761AD">
      <w:pPr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 xml:space="preserve">                       </w:t>
      </w:r>
    </w:p>
    <w:p w:rsidR="00AD2016" w:rsidRDefault="00AD2016" w:rsidP="002761AD">
      <w:pPr>
        <w:rPr>
          <w:rFonts w:ascii="Tahoma" w:hAnsi="Tahoma" w:cs="Tahoma"/>
          <w:sz w:val="4"/>
          <w:szCs w:val="4"/>
        </w:rPr>
      </w:pPr>
    </w:p>
    <w:p w:rsidR="00AD2016" w:rsidRDefault="00AD2016" w:rsidP="002761AD">
      <w:pPr>
        <w:rPr>
          <w:rFonts w:ascii="Tahoma" w:hAnsi="Tahoma" w:cs="Tahoma"/>
          <w:sz w:val="4"/>
          <w:szCs w:val="4"/>
        </w:rPr>
      </w:pPr>
    </w:p>
    <w:p w:rsidR="00AD2016" w:rsidRDefault="00AD2016" w:rsidP="002761AD">
      <w:pPr>
        <w:rPr>
          <w:rFonts w:ascii="Tahoma" w:hAnsi="Tahoma" w:cs="Tahoma"/>
          <w:sz w:val="4"/>
          <w:szCs w:val="4"/>
        </w:rPr>
      </w:pPr>
    </w:p>
    <w:p w:rsidR="00AD2016" w:rsidRDefault="00AD2016" w:rsidP="002761AD">
      <w:pPr>
        <w:rPr>
          <w:rFonts w:ascii="Tahoma" w:hAnsi="Tahoma" w:cs="Tahoma"/>
          <w:sz w:val="4"/>
          <w:szCs w:val="4"/>
        </w:rPr>
      </w:pPr>
    </w:p>
    <w:p w:rsidR="00AD2016" w:rsidRDefault="00AD2016" w:rsidP="002761AD">
      <w:pPr>
        <w:rPr>
          <w:rFonts w:ascii="Tahoma" w:hAnsi="Tahoma" w:cs="Tahoma"/>
          <w:sz w:val="4"/>
          <w:szCs w:val="4"/>
        </w:rPr>
      </w:pPr>
    </w:p>
    <w:p w:rsidR="002761AD" w:rsidRPr="009658CC" w:rsidRDefault="00AD2016" w:rsidP="002761AD">
      <w:pPr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 xml:space="preserve">       </w:t>
      </w:r>
      <w:r w:rsidR="00051808">
        <w:rPr>
          <w:rFonts w:ascii="Tahoma" w:hAnsi="Tahoma" w:cs="Tahoma"/>
          <w:sz w:val="4"/>
          <w:szCs w:val="4"/>
        </w:rPr>
        <w:t xml:space="preserve">                   </w:t>
      </w:r>
      <w:r w:rsidR="002761AD">
        <w:rPr>
          <w:rFonts w:ascii="Tahoma" w:hAnsi="Tahoma" w:cs="Tahoma"/>
          <w:b/>
          <w:bCs/>
          <w:sz w:val="18"/>
          <w:szCs w:val="18"/>
        </w:rPr>
        <w:t>I hereby certify that facts contained in this resume are true and complete to the best of my knowledge.</w:t>
      </w:r>
    </w:p>
    <w:p w:rsidR="002761AD" w:rsidRDefault="002761AD" w:rsidP="002761AD">
      <w:pPr>
        <w:rPr>
          <w:rFonts w:ascii="Tahoma" w:hAnsi="Tahoma" w:cs="Tahoma"/>
          <w:sz w:val="18"/>
          <w:szCs w:val="18"/>
        </w:rPr>
      </w:pPr>
    </w:p>
    <w:p w:rsidR="002761AD" w:rsidRDefault="002761AD">
      <w:pPr>
        <w:rPr>
          <w:lang w:bidi="ar-AE"/>
        </w:rPr>
      </w:pPr>
    </w:p>
    <w:p w:rsidR="002761AD" w:rsidRDefault="002761AD">
      <w:pPr>
        <w:rPr>
          <w:lang w:bidi="ar-AE"/>
        </w:rPr>
      </w:pPr>
    </w:p>
    <w:p w:rsidR="002761AD" w:rsidRDefault="002761AD">
      <w:pPr>
        <w:rPr>
          <w:lang w:bidi="ar-AE"/>
        </w:rPr>
      </w:pPr>
    </w:p>
    <w:p w:rsidR="002761AD" w:rsidRDefault="002761AD">
      <w:pPr>
        <w:rPr>
          <w:lang w:bidi="ar-AE"/>
        </w:rPr>
      </w:pPr>
      <w:bookmarkStart w:id="0" w:name="_GoBack"/>
      <w:bookmarkEnd w:id="0"/>
    </w:p>
    <w:sectPr w:rsidR="002761AD" w:rsidSect="0085139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6"/>
      <w:numFmt w:val="decimal"/>
      <w:lvlText w:val="%1.%2"/>
      <w:lvlJc w:val="left"/>
      <w:pPr>
        <w:tabs>
          <w:tab w:val="num" w:pos="2160"/>
        </w:tabs>
        <w:ind w:left="216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3C37404"/>
    <w:multiLevelType w:val="hybridMultilevel"/>
    <w:tmpl w:val="16D66B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2B501C"/>
    <w:multiLevelType w:val="hybridMultilevel"/>
    <w:tmpl w:val="168A2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BB0B32"/>
    <w:multiLevelType w:val="hybridMultilevel"/>
    <w:tmpl w:val="E2F46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C5BFD"/>
    <w:multiLevelType w:val="hybridMultilevel"/>
    <w:tmpl w:val="EF58946C"/>
    <w:lvl w:ilvl="0" w:tplc="040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5">
    <w:nsid w:val="0F1F42F2"/>
    <w:multiLevelType w:val="hybridMultilevel"/>
    <w:tmpl w:val="DCF8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20B73"/>
    <w:multiLevelType w:val="hybridMultilevel"/>
    <w:tmpl w:val="E24C1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737F0"/>
    <w:multiLevelType w:val="hybridMultilevel"/>
    <w:tmpl w:val="BC50F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9279A"/>
    <w:multiLevelType w:val="hybridMultilevel"/>
    <w:tmpl w:val="0A4C6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21E53"/>
    <w:multiLevelType w:val="hybridMultilevel"/>
    <w:tmpl w:val="34AAB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20E11"/>
    <w:multiLevelType w:val="hybridMultilevel"/>
    <w:tmpl w:val="963A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92A1C"/>
    <w:multiLevelType w:val="hybridMultilevel"/>
    <w:tmpl w:val="72C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E1BEB"/>
    <w:multiLevelType w:val="hybridMultilevel"/>
    <w:tmpl w:val="B5368074"/>
    <w:lvl w:ilvl="0" w:tplc="B89CF162">
      <w:start w:val="110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">
    <w:nsid w:val="35430D9E"/>
    <w:multiLevelType w:val="hybridMultilevel"/>
    <w:tmpl w:val="3BC0C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73014"/>
    <w:multiLevelType w:val="hybridMultilevel"/>
    <w:tmpl w:val="58B0B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F4CD3"/>
    <w:multiLevelType w:val="hybridMultilevel"/>
    <w:tmpl w:val="1CBA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44F"/>
    <w:multiLevelType w:val="hybridMultilevel"/>
    <w:tmpl w:val="FD96F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06A58"/>
    <w:multiLevelType w:val="hybridMultilevel"/>
    <w:tmpl w:val="DA5EFA9E"/>
    <w:lvl w:ilvl="0" w:tplc="6220D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B6324"/>
    <w:multiLevelType w:val="hybridMultilevel"/>
    <w:tmpl w:val="9164331A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52960555"/>
    <w:multiLevelType w:val="hybridMultilevel"/>
    <w:tmpl w:val="8C08BA08"/>
    <w:lvl w:ilvl="0" w:tplc="981CF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1456E"/>
    <w:multiLevelType w:val="hybridMultilevel"/>
    <w:tmpl w:val="8104F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F46F1"/>
    <w:multiLevelType w:val="hybridMultilevel"/>
    <w:tmpl w:val="9B92B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81BE2"/>
    <w:multiLevelType w:val="hybridMultilevel"/>
    <w:tmpl w:val="DF70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A50BA"/>
    <w:multiLevelType w:val="hybridMultilevel"/>
    <w:tmpl w:val="5D0CE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90404"/>
    <w:multiLevelType w:val="hybridMultilevel"/>
    <w:tmpl w:val="9C22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6"/>
  </w:num>
  <w:num w:numId="14">
    <w:abstractNumId w:val="20"/>
  </w:num>
  <w:num w:numId="15">
    <w:abstractNumId w:val="16"/>
  </w:num>
  <w:num w:numId="16">
    <w:abstractNumId w:val="9"/>
  </w:num>
  <w:num w:numId="17">
    <w:abstractNumId w:val="21"/>
  </w:num>
  <w:num w:numId="18">
    <w:abstractNumId w:val="5"/>
  </w:num>
  <w:num w:numId="19">
    <w:abstractNumId w:val="8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AF9"/>
    <w:rsid w:val="00000106"/>
    <w:rsid w:val="00005013"/>
    <w:rsid w:val="0002774B"/>
    <w:rsid w:val="000358E2"/>
    <w:rsid w:val="00050B6C"/>
    <w:rsid w:val="00051808"/>
    <w:rsid w:val="000533EA"/>
    <w:rsid w:val="000571EF"/>
    <w:rsid w:val="00057872"/>
    <w:rsid w:val="000634F7"/>
    <w:rsid w:val="00097A63"/>
    <w:rsid w:val="000B7252"/>
    <w:rsid w:val="000C6196"/>
    <w:rsid w:val="000C64F8"/>
    <w:rsid w:val="000D03B8"/>
    <w:rsid w:val="000D2A5A"/>
    <w:rsid w:val="000E07F6"/>
    <w:rsid w:val="000E1283"/>
    <w:rsid w:val="000F68E7"/>
    <w:rsid w:val="00100504"/>
    <w:rsid w:val="0011346D"/>
    <w:rsid w:val="0011655E"/>
    <w:rsid w:val="001304F6"/>
    <w:rsid w:val="001309F8"/>
    <w:rsid w:val="00135A35"/>
    <w:rsid w:val="00144020"/>
    <w:rsid w:val="00146A73"/>
    <w:rsid w:val="001670E1"/>
    <w:rsid w:val="00183B90"/>
    <w:rsid w:val="00184D34"/>
    <w:rsid w:val="00186B92"/>
    <w:rsid w:val="0019209F"/>
    <w:rsid w:val="001A49BF"/>
    <w:rsid w:val="001B21D8"/>
    <w:rsid w:val="001C31F3"/>
    <w:rsid w:val="001C6FBC"/>
    <w:rsid w:val="001C7BE7"/>
    <w:rsid w:val="001E31E2"/>
    <w:rsid w:val="001F1164"/>
    <w:rsid w:val="0020291C"/>
    <w:rsid w:val="0020779C"/>
    <w:rsid w:val="002159CE"/>
    <w:rsid w:val="00215CB2"/>
    <w:rsid w:val="002176EC"/>
    <w:rsid w:val="00221640"/>
    <w:rsid w:val="00224588"/>
    <w:rsid w:val="002247E4"/>
    <w:rsid w:val="00227E33"/>
    <w:rsid w:val="00232A20"/>
    <w:rsid w:val="00241FE2"/>
    <w:rsid w:val="00246E6D"/>
    <w:rsid w:val="00250866"/>
    <w:rsid w:val="00250FE2"/>
    <w:rsid w:val="00261996"/>
    <w:rsid w:val="00265924"/>
    <w:rsid w:val="00270D7C"/>
    <w:rsid w:val="002761AD"/>
    <w:rsid w:val="002850D8"/>
    <w:rsid w:val="00287C5C"/>
    <w:rsid w:val="002A4C07"/>
    <w:rsid w:val="002B2FD5"/>
    <w:rsid w:val="002D4EBD"/>
    <w:rsid w:val="002F0CD4"/>
    <w:rsid w:val="002F4287"/>
    <w:rsid w:val="002F4F56"/>
    <w:rsid w:val="0030321E"/>
    <w:rsid w:val="003057F2"/>
    <w:rsid w:val="00324F44"/>
    <w:rsid w:val="00330664"/>
    <w:rsid w:val="00330E3E"/>
    <w:rsid w:val="003343CE"/>
    <w:rsid w:val="00336708"/>
    <w:rsid w:val="003625C4"/>
    <w:rsid w:val="00380896"/>
    <w:rsid w:val="0039028C"/>
    <w:rsid w:val="003A5AD2"/>
    <w:rsid w:val="003B32DC"/>
    <w:rsid w:val="003C5519"/>
    <w:rsid w:val="003D15D8"/>
    <w:rsid w:val="003D63EA"/>
    <w:rsid w:val="003E03DA"/>
    <w:rsid w:val="003E3AA8"/>
    <w:rsid w:val="003E76C5"/>
    <w:rsid w:val="004046FB"/>
    <w:rsid w:val="00407C86"/>
    <w:rsid w:val="00413159"/>
    <w:rsid w:val="004170C6"/>
    <w:rsid w:val="00417825"/>
    <w:rsid w:val="00417E2C"/>
    <w:rsid w:val="00425947"/>
    <w:rsid w:val="00430558"/>
    <w:rsid w:val="004370AF"/>
    <w:rsid w:val="0044182A"/>
    <w:rsid w:val="0044412D"/>
    <w:rsid w:val="004445CC"/>
    <w:rsid w:val="00447CF3"/>
    <w:rsid w:val="00466547"/>
    <w:rsid w:val="00474F68"/>
    <w:rsid w:val="00486C1E"/>
    <w:rsid w:val="00487E79"/>
    <w:rsid w:val="0049438A"/>
    <w:rsid w:val="004A070A"/>
    <w:rsid w:val="004A21B5"/>
    <w:rsid w:val="004A53FE"/>
    <w:rsid w:val="004A62CF"/>
    <w:rsid w:val="004C45BD"/>
    <w:rsid w:val="004D1D30"/>
    <w:rsid w:val="004D7607"/>
    <w:rsid w:val="004E4EDE"/>
    <w:rsid w:val="00524FC8"/>
    <w:rsid w:val="00542992"/>
    <w:rsid w:val="00543280"/>
    <w:rsid w:val="00555B19"/>
    <w:rsid w:val="00561678"/>
    <w:rsid w:val="005816F5"/>
    <w:rsid w:val="005933FA"/>
    <w:rsid w:val="005B07E4"/>
    <w:rsid w:val="005E185A"/>
    <w:rsid w:val="005F38DE"/>
    <w:rsid w:val="00610200"/>
    <w:rsid w:val="00614B49"/>
    <w:rsid w:val="00620E23"/>
    <w:rsid w:val="00622885"/>
    <w:rsid w:val="00631537"/>
    <w:rsid w:val="006339CA"/>
    <w:rsid w:val="00634375"/>
    <w:rsid w:val="00643D21"/>
    <w:rsid w:val="00646C45"/>
    <w:rsid w:val="00673D78"/>
    <w:rsid w:val="00677C7D"/>
    <w:rsid w:val="00690454"/>
    <w:rsid w:val="006A566B"/>
    <w:rsid w:val="006B125A"/>
    <w:rsid w:val="006C3296"/>
    <w:rsid w:val="006C32B1"/>
    <w:rsid w:val="006C74A1"/>
    <w:rsid w:val="006D2674"/>
    <w:rsid w:val="00701E99"/>
    <w:rsid w:val="00722DB4"/>
    <w:rsid w:val="00731FDE"/>
    <w:rsid w:val="007419A8"/>
    <w:rsid w:val="00742920"/>
    <w:rsid w:val="00754DAE"/>
    <w:rsid w:val="00773DE8"/>
    <w:rsid w:val="007818BC"/>
    <w:rsid w:val="007835B9"/>
    <w:rsid w:val="00785024"/>
    <w:rsid w:val="00786D33"/>
    <w:rsid w:val="007A219B"/>
    <w:rsid w:val="007B1445"/>
    <w:rsid w:val="007C2B36"/>
    <w:rsid w:val="007D0709"/>
    <w:rsid w:val="007D2139"/>
    <w:rsid w:val="007D39FF"/>
    <w:rsid w:val="007E1B46"/>
    <w:rsid w:val="007E4CCC"/>
    <w:rsid w:val="007F330B"/>
    <w:rsid w:val="007F71A4"/>
    <w:rsid w:val="00816A78"/>
    <w:rsid w:val="008241F5"/>
    <w:rsid w:val="00835910"/>
    <w:rsid w:val="008376D8"/>
    <w:rsid w:val="00841364"/>
    <w:rsid w:val="0085071C"/>
    <w:rsid w:val="00851396"/>
    <w:rsid w:val="00855E02"/>
    <w:rsid w:val="00867CE8"/>
    <w:rsid w:val="00867F37"/>
    <w:rsid w:val="008866D4"/>
    <w:rsid w:val="00890145"/>
    <w:rsid w:val="008A788A"/>
    <w:rsid w:val="008B68EB"/>
    <w:rsid w:val="008C1F23"/>
    <w:rsid w:val="008C5E55"/>
    <w:rsid w:val="008C6EB8"/>
    <w:rsid w:val="008D60F4"/>
    <w:rsid w:val="008F0129"/>
    <w:rsid w:val="008F24EC"/>
    <w:rsid w:val="0090324C"/>
    <w:rsid w:val="00904365"/>
    <w:rsid w:val="00905C74"/>
    <w:rsid w:val="00911052"/>
    <w:rsid w:val="00912E0F"/>
    <w:rsid w:val="00914BEB"/>
    <w:rsid w:val="00940C16"/>
    <w:rsid w:val="00946686"/>
    <w:rsid w:val="00952890"/>
    <w:rsid w:val="00953C8D"/>
    <w:rsid w:val="0095725A"/>
    <w:rsid w:val="00960F70"/>
    <w:rsid w:val="00961C04"/>
    <w:rsid w:val="00963084"/>
    <w:rsid w:val="00964165"/>
    <w:rsid w:val="009658CC"/>
    <w:rsid w:val="009733DD"/>
    <w:rsid w:val="00974AB9"/>
    <w:rsid w:val="009A56E4"/>
    <w:rsid w:val="009B3787"/>
    <w:rsid w:val="009C7735"/>
    <w:rsid w:val="009C7C84"/>
    <w:rsid w:val="009D4085"/>
    <w:rsid w:val="009D5F78"/>
    <w:rsid w:val="009E5B74"/>
    <w:rsid w:val="009F06D0"/>
    <w:rsid w:val="009F09CE"/>
    <w:rsid w:val="009F7572"/>
    <w:rsid w:val="00A04EDE"/>
    <w:rsid w:val="00A16313"/>
    <w:rsid w:val="00A16FDC"/>
    <w:rsid w:val="00A1762A"/>
    <w:rsid w:val="00A231A1"/>
    <w:rsid w:val="00A25EB0"/>
    <w:rsid w:val="00A27150"/>
    <w:rsid w:val="00A4570A"/>
    <w:rsid w:val="00A47C4C"/>
    <w:rsid w:val="00A51BB9"/>
    <w:rsid w:val="00A63AF9"/>
    <w:rsid w:val="00A663E3"/>
    <w:rsid w:val="00A67222"/>
    <w:rsid w:val="00A71591"/>
    <w:rsid w:val="00A90E29"/>
    <w:rsid w:val="00A96CE3"/>
    <w:rsid w:val="00AA0DB7"/>
    <w:rsid w:val="00AB39E6"/>
    <w:rsid w:val="00AC66DF"/>
    <w:rsid w:val="00AD2016"/>
    <w:rsid w:val="00AE3535"/>
    <w:rsid w:val="00AE61CC"/>
    <w:rsid w:val="00AF08A2"/>
    <w:rsid w:val="00AF5EDA"/>
    <w:rsid w:val="00B064EA"/>
    <w:rsid w:val="00B12E26"/>
    <w:rsid w:val="00B14B77"/>
    <w:rsid w:val="00B20A0E"/>
    <w:rsid w:val="00B43E01"/>
    <w:rsid w:val="00B515D5"/>
    <w:rsid w:val="00B520B2"/>
    <w:rsid w:val="00B52C6F"/>
    <w:rsid w:val="00B53E7A"/>
    <w:rsid w:val="00B54927"/>
    <w:rsid w:val="00B75526"/>
    <w:rsid w:val="00B77804"/>
    <w:rsid w:val="00B80118"/>
    <w:rsid w:val="00B81B2B"/>
    <w:rsid w:val="00BB1DD9"/>
    <w:rsid w:val="00BB1E3A"/>
    <w:rsid w:val="00BD027E"/>
    <w:rsid w:val="00BD047E"/>
    <w:rsid w:val="00BD46A2"/>
    <w:rsid w:val="00BE146C"/>
    <w:rsid w:val="00BF28FD"/>
    <w:rsid w:val="00BF3029"/>
    <w:rsid w:val="00BF3F95"/>
    <w:rsid w:val="00C03BEC"/>
    <w:rsid w:val="00C06A7A"/>
    <w:rsid w:val="00C15166"/>
    <w:rsid w:val="00C20675"/>
    <w:rsid w:val="00C34AE4"/>
    <w:rsid w:val="00C40004"/>
    <w:rsid w:val="00C409AB"/>
    <w:rsid w:val="00C4349B"/>
    <w:rsid w:val="00C4773E"/>
    <w:rsid w:val="00C535C2"/>
    <w:rsid w:val="00C60DC8"/>
    <w:rsid w:val="00C73F5F"/>
    <w:rsid w:val="00C81786"/>
    <w:rsid w:val="00C81796"/>
    <w:rsid w:val="00C9381F"/>
    <w:rsid w:val="00CA2898"/>
    <w:rsid w:val="00CA2CF3"/>
    <w:rsid w:val="00CA33CC"/>
    <w:rsid w:val="00CA3AB6"/>
    <w:rsid w:val="00CA4C73"/>
    <w:rsid w:val="00CB7459"/>
    <w:rsid w:val="00CD6C01"/>
    <w:rsid w:val="00CE1AA2"/>
    <w:rsid w:val="00CE1B91"/>
    <w:rsid w:val="00CF4D74"/>
    <w:rsid w:val="00D03C3F"/>
    <w:rsid w:val="00D43688"/>
    <w:rsid w:val="00D438DA"/>
    <w:rsid w:val="00D56ED4"/>
    <w:rsid w:val="00D62A2A"/>
    <w:rsid w:val="00D64A13"/>
    <w:rsid w:val="00D67150"/>
    <w:rsid w:val="00D72C5C"/>
    <w:rsid w:val="00D73D76"/>
    <w:rsid w:val="00D9159F"/>
    <w:rsid w:val="00DB31B0"/>
    <w:rsid w:val="00DB3B36"/>
    <w:rsid w:val="00DB4492"/>
    <w:rsid w:val="00DB579B"/>
    <w:rsid w:val="00DC1926"/>
    <w:rsid w:val="00DC343C"/>
    <w:rsid w:val="00DC69AC"/>
    <w:rsid w:val="00DC731F"/>
    <w:rsid w:val="00DD4A3A"/>
    <w:rsid w:val="00DE05CB"/>
    <w:rsid w:val="00DE4A39"/>
    <w:rsid w:val="00DF35B3"/>
    <w:rsid w:val="00E04950"/>
    <w:rsid w:val="00E04AE6"/>
    <w:rsid w:val="00E36CB2"/>
    <w:rsid w:val="00E4237A"/>
    <w:rsid w:val="00E457EF"/>
    <w:rsid w:val="00E51C28"/>
    <w:rsid w:val="00E5549D"/>
    <w:rsid w:val="00E67297"/>
    <w:rsid w:val="00E75D4A"/>
    <w:rsid w:val="00E76BD7"/>
    <w:rsid w:val="00E83BC0"/>
    <w:rsid w:val="00E90F06"/>
    <w:rsid w:val="00E91C19"/>
    <w:rsid w:val="00E96E76"/>
    <w:rsid w:val="00ED0C20"/>
    <w:rsid w:val="00ED2B6B"/>
    <w:rsid w:val="00F13122"/>
    <w:rsid w:val="00F2307F"/>
    <w:rsid w:val="00F44863"/>
    <w:rsid w:val="00F45582"/>
    <w:rsid w:val="00F77F1D"/>
    <w:rsid w:val="00F8719C"/>
    <w:rsid w:val="00FA2F38"/>
    <w:rsid w:val="00FB6EE2"/>
    <w:rsid w:val="00FD1A2D"/>
    <w:rsid w:val="00FD1D16"/>
    <w:rsid w:val="00FE220F"/>
    <w:rsid w:val="00FF18C8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851396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851396"/>
    <w:pPr>
      <w:keepNext/>
      <w:outlineLvl w:val="1"/>
    </w:pPr>
    <w:rPr>
      <w:rFonts w:ascii="Tahoma" w:hAnsi="Tahoma" w:cs="Tahoma"/>
      <w:b/>
      <w:bCs/>
      <w:color w:val="0000FF"/>
      <w:sz w:val="52"/>
    </w:rPr>
  </w:style>
  <w:style w:type="paragraph" w:styleId="Heading3">
    <w:name w:val="heading 3"/>
    <w:basedOn w:val="Normal"/>
    <w:next w:val="Normal"/>
    <w:qFormat/>
    <w:rsid w:val="00851396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51396"/>
    <w:pPr>
      <w:keepNext/>
      <w:outlineLvl w:val="3"/>
    </w:pPr>
    <w:rPr>
      <w:rFonts w:ascii="Tahoma" w:hAnsi="Tahoma" w:cs="Tahom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851396"/>
    <w:pPr>
      <w:keepNext/>
      <w:jc w:val="both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396"/>
    <w:rPr>
      <w:color w:val="0000FF"/>
      <w:u w:val="single"/>
    </w:rPr>
  </w:style>
  <w:style w:type="character" w:styleId="FollowedHyperlink">
    <w:name w:val="FollowedHyperlink"/>
    <w:basedOn w:val="DefaultParagraphFont"/>
    <w:rsid w:val="00851396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E5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D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lyn.3337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</dc:creator>
  <cp:lastModifiedBy>784812338</cp:lastModifiedBy>
  <cp:revision>239</cp:revision>
  <cp:lastPrinted>2007-08-23T11:25:00Z</cp:lastPrinted>
  <dcterms:created xsi:type="dcterms:W3CDTF">2014-03-14T06:44:00Z</dcterms:created>
  <dcterms:modified xsi:type="dcterms:W3CDTF">2017-11-30T13:11:00Z</dcterms:modified>
</cp:coreProperties>
</file>