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0" w:rsidRDefault="006C16CA" w:rsidP="00161F32">
      <w:pPr>
        <w:ind w:left="-180" w:right="-54"/>
        <w:rPr>
          <w:rFonts w:asciiTheme="minorHAnsi" w:hAnsiTheme="minorHAnsi" w:cstheme="minorHAnsi"/>
          <w:b/>
          <w:noProof/>
          <w:sz w:val="34"/>
          <w:szCs w:val="34"/>
        </w:rPr>
      </w:pPr>
      <w:r w:rsidRPr="008655F7">
        <w:rPr>
          <w:rFonts w:asciiTheme="minorHAnsi" w:hAnsiTheme="minorHAnsi" w:cstheme="minorHAnsi"/>
          <w:b/>
          <w:noProof/>
          <w:sz w:val="34"/>
          <w:szCs w:val="34"/>
          <w:u w:val="single"/>
        </w:rPr>
        <w:drawing>
          <wp:anchor distT="0" distB="0" distL="114300" distR="114300" simplePos="0" relativeHeight="251659264" behindDoc="0" locked="0" layoutInCell="1" allowOverlap="1" wp14:anchorId="28DE81E4" wp14:editId="7B29C484">
            <wp:simplePos x="0" y="0"/>
            <wp:positionH relativeFrom="column">
              <wp:posOffset>4671638</wp:posOffset>
            </wp:positionH>
            <wp:positionV relativeFrom="paragraph">
              <wp:posOffset>-117475</wp:posOffset>
            </wp:positionV>
            <wp:extent cx="1694248" cy="1710047"/>
            <wp:effectExtent l="0" t="0" r="0" b="0"/>
            <wp:wrapNone/>
            <wp:docPr id="2" name="Picture 2" descr="C:\aaa Narish\Files\IMG_20160527_12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a Narish\Files\IMG_20160527_1249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48" cy="17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157">
        <w:rPr>
          <w:rFonts w:asciiTheme="minorHAnsi" w:hAnsiTheme="minorHAnsi" w:cstheme="minorHAnsi"/>
          <w:b/>
          <w:noProof/>
          <w:sz w:val="34"/>
          <w:szCs w:val="34"/>
        </w:rPr>
        <w:t xml:space="preserve">NARISH </w:t>
      </w:r>
    </w:p>
    <w:p w:rsidR="00402157" w:rsidRPr="008655F7" w:rsidRDefault="00402157" w:rsidP="00161F32">
      <w:pPr>
        <w:ind w:left="-180" w:right="-54"/>
        <w:rPr>
          <w:rFonts w:asciiTheme="minorHAnsi" w:hAnsiTheme="minorHAnsi" w:cstheme="minorHAnsi"/>
          <w:b/>
          <w:noProof/>
          <w:sz w:val="34"/>
          <w:szCs w:val="34"/>
        </w:rPr>
      </w:pPr>
      <w:hyperlink r:id="rId7" w:history="1">
        <w:r w:rsidRPr="00471CB2">
          <w:rPr>
            <w:rStyle w:val="Hyperlink"/>
            <w:rFonts w:asciiTheme="minorHAnsi" w:hAnsiTheme="minorHAnsi" w:cstheme="minorHAnsi"/>
            <w:b/>
            <w:noProof/>
            <w:sz w:val="34"/>
            <w:szCs w:val="34"/>
          </w:rPr>
          <w:t>NARISH.333794@2freemail.com</w:t>
        </w:r>
      </w:hyperlink>
      <w:r>
        <w:rPr>
          <w:rFonts w:asciiTheme="minorHAnsi" w:hAnsiTheme="minorHAnsi" w:cstheme="minorHAnsi"/>
          <w:b/>
          <w:noProof/>
          <w:sz w:val="34"/>
          <w:szCs w:val="34"/>
        </w:rPr>
        <w:t xml:space="preserve"> </w:t>
      </w:r>
    </w:p>
    <w:p w:rsidR="00D45589" w:rsidRPr="00011C92" w:rsidRDefault="00D45589" w:rsidP="00161F32">
      <w:pPr>
        <w:ind w:left="-180" w:right="-54"/>
        <w:rPr>
          <w:rFonts w:asciiTheme="minorHAnsi" w:hAnsiTheme="minorHAnsi" w:cstheme="minorHAnsi"/>
          <w:sz w:val="22"/>
          <w:szCs w:val="22"/>
        </w:rPr>
      </w:pPr>
    </w:p>
    <w:p w:rsidR="00D7629E" w:rsidRDefault="00D7629E" w:rsidP="00D7629E">
      <w:pPr>
        <w:ind w:lef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 of Birth: October 14, 1989</w:t>
      </w:r>
    </w:p>
    <w:p w:rsidR="00D7629E" w:rsidRDefault="00E92F27" w:rsidP="00D7629E">
      <w:pPr>
        <w:ind w:lef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Age: 27</w:t>
      </w:r>
    </w:p>
    <w:p w:rsidR="00D7629E" w:rsidRDefault="00D7629E" w:rsidP="00D7629E">
      <w:pPr>
        <w:ind w:lef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Nationality: Filipino</w:t>
      </w:r>
    </w:p>
    <w:p w:rsidR="002B0A9D" w:rsidRDefault="002B0A9D" w:rsidP="00CE2E63">
      <w:pPr>
        <w:ind w:left="-180" w:right="-54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23EE6" w:rsidRPr="00011C92" w:rsidRDefault="00372622" w:rsidP="00CE2E63">
      <w:pPr>
        <w:ind w:left="-180" w:right="-54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1C92">
        <w:rPr>
          <w:rFonts w:asciiTheme="minorHAnsi" w:hAnsiTheme="minorHAnsi" w:cstheme="minorHAnsi"/>
          <w:b/>
          <w:sz w:val="20"/>
          <w:szCs w:val="20"/>
          <w:u w:val="single"/>
        </w:rPr>
        <w:t>PERSONAL SUMMARY:</w:t>
      </w:r>
    </w:p>
    <w:p w:rsidR="00523EE6" w:rsidRPr="00011C92" w:rsidRDefault="00523EE6" w:rsidP="00523EE6">
      <w:pPr>
        <w:ind w:right="-54" w:hanging="180"/>
        <w:rPr>
          <w:rFonts w:asciiTheme="minorHAnsi" w:hAnsiTheme="minorHAnsi" w:cstheme="minorHAnsi"/>
          <w:sz w:val="20"/>
          <w:szCs w:val="20"/>
        </w:rPr>
      </w:pPr>
    </w:p>
    <w:p w:rsidR="002B2CD3" w:rsidRDefault="00FF2A7C" w:rsidP="00FF2A7C">
      <w:pPr>
        <w:pStyle w:val="NoSpacing"/>
        <w:ind w:left="-180"/>
        <w:jc w:val="both"/>
        <w:rPr>
          <w:rFonts w:cs="Calibri"/>
          <w:sz w:val="20"/>
          <w:szCs w:val="20"/>
        </w:rPr>
      </w:pPr>
      <w:r w:rsidRPr="00011C92">
        <w:rPr>
          <w:rFonts w:cs="Calibri"/>
          <w:sz w:val="20"/>
          <w:szCs w:val="20"/>
        </w:rPr>
        <w:t xml:space="preserve">An enthusiastic, versatile and committed person who has developed a mature and responsible approach to any task she undertakes. </w:t>
      </w:r>
      <w:r w:rsidRPr="00557FD6">
        <w:rPr>
          <w:rFonts w:asciiTheme="minorHAnsi" w:hAnsiTheme="minorHAnsi" w:cstheme="minorHAnsi"/>
          <w:sz w:val="20"/>
          <w:szCs w:val="20"/>
        </w:rPr>
        <w:t>With considerable experience</w:t>
      </w:r>
      <w:r w:rsidR="00557FD6">
        <w:rPr>
          <w:rFonts w:asciiTheme="minorHAnsi" w:hAnsiTheme="minorHAnsi" w:cstheme="minorHAnsi"/>
          <w:sz w:val="20"/>
          <w:szCs w:val="20"/>
        </w:rPr>
        <w:t xml:space="preserve"> </w:t>
      </w:r>
      <w:r w:rsidR="004F0057">
        <w:rPr>
          <w:rFonts w:asciiTheme="minorHAnsi" w:hAnsiTheme="minorHAnsi" w:cstheme="minorHAnsi"/>
          <w:sz w:val="20"/>
          <w:szCs w:val="20"/>
        </w:rPr>
        <w:t xml:space="preserve">in </w:t>
      </w:r>
      <w:r w:rsidR="00A47471">
        <w:rPr>
          <w:rFonts w:asciiTheme="minorHAnsi" w:hAnsiTheme="minorHAnsi" w:cstheme="minorHAnsi"/>
          <w:sz w:val="20"/>
          <w:szCs w:val="20"/>
        </w:rPr>
        <w:t>teaching</w:t>
      </w:r>
      <w:r w:rsidR="00D750FA">
        <w:rPr>
          <w:rFonts w:asciiTheme="minorHAnsi" w:hAnsiTheme="minorHAnsi" w:cstheme="minorHAnsi"/>
          <w:sz w:val="20"/>
          <w:szCs w:val="20"/>
        </w:rPr>
        <w:t>, administrative</w:t>
      </w:r>
      <w:r w:rsidR="00A47471">
        <w:rPr>
          <w:rFonts w:asciiTheme="minorHAnsi" w:hAnsiTheme="minorHAnsi" w:cstheme="minorHAnsi"/>
          <w:sz w:val="20"/>
          <w:szCs w:val="20"/>
        </w:rPr>
        <w:t xml:space="preserve"> and </w:t>
      </w:r>
      <w:r w:rsidR="00557FD6">
        <w:rPr>
          <w:rFonts w:asciiTheme="minorHAnsi" w:hAnsiTheme="minorHAnsi" w:cstheme="minorHAnsi"/>
          <w:sz w:val="20"/>
          <w:szCs w:val="20"/>
        </w:rPr>
        <w:t>in a Health and Safety role,</w:t>
      </w:r>
      <w:r w:rsidRPr="00557FD6">
        <w:rPr>
          <w:rFonts w:asciiTheme="minorHAnsi" w:hAnsiTheme="minorHAnsi" w:cstheme="minorHAnsi"/>
          <w:sz w:val="20"/>
          <w:szCs w:val="20"/>
        </w:rPr>
        <w:t xml:space="preserve"> making recommendations follo</w:t>
      </w:r>
      <w:r w:rsidR="00557FD6">
        <w:rPr>
          <w:rFonts w:asciiTheme="minorHAnsi" w:hAnsiTheme="minorHAnsi" w:cstheme="minorHAnsi"/>
          <w:sz w:val="20"/>
          <w:szCs w:val="20"/>
        </w:rPr>
        <w:t>wing any accidents or incidents and r</w:t>
      </w:r>
      <w:r w:rsidR="00557FD6" w:rsidRPr="00557FD6">
        <w:rPr>
          <w:rFonts w:asciiTheme="minorHAnsi" w:hAnsiTheme="minorHAnsi" w:cstheme="minorHAnsi"/>
          <w:sz w:val="20"/>
          <w:szCs w:val="20"/>
        </w:rPr>
        <w:t xml:space="preserve">esponsible in the over-all administrative requirements of the Department, </w:t>
      </w:r>
      <w:r w:rsidRPr="00557FD6">
        <w:rPr>
          <w:rFonts w:asciiTheme="minorHAnsi" w:hAnsiTheme="minorHAnsi" w:cstheme="minorHAnsi"/>
          <w:sz w:val="20"/>
          <w:szCs w:val="20"/>
        </w:rPr>
        <w:t>she is well versed in communication and interaction with different types of people, always willing to help colleagues and is excellent in working with others to achieve</w:t>
      </w:r>
      <w:r w:rsidRPr="00011C92">
        <w:rPr>
          <w:rFonts w:cs="Calibri"/>
          <w:sz w:val="20"/>
          <w:szCs w:val="20"/>
        </w:rPr>
        <w:t xml:space="preserve"> a certain objective on-time and with outstanding outcome. She is presently looking for a </w:t>
      </w:r>
      <w:r w:rsidR="002B0A9D">
        <w:rPr>
          <w:rFonts w:cs="Calibri"/>
          <w:sz w:val="20"/>
          <w:szCs w:val="20"/>
        </w:rPr>
        <w:t>reputable</w:t>
      </w:r>
      <w:r w:rsidR="002B0A9D" w:rsidRPr="00011C92">
        <w:rPr>
          <w:rFonts w:cs="Calibri"/>
          <w:sz w:val="20"/>
          <w:szCs w:val="20"/>
        </w:rPr>
        <w:t xml:space="preserve"> </w:t>
      </w:r>
      <w:r w:rsidRPr="00011C92">
        <w:rPr>
          <w:rFonts w:cs="Calibri"/>
          <w:sz w:val="20"/>
          <w:szCs w:val="20"/>
        </w:rPr>
        <w:t>organization that will not only challenge her professionally but also allow her to develop her knowledge and potential further.</w:t>
      </w:r>
    </w:p>
    <w:p w:rsidR="00FF2A7C" w:rsidRPr="00011C92" w:rsidRDefault="00FF2A7C" w:rsidP="00FF2A7C">
      <w:pPr>
        <w:ind w:right="-54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45589" w:rsidRPr="00011C92" w:rsidRDefault="00D45589" w:rsidP="00523EE6">
      <w:pPr>
        <w:ind w:right="-54" w:hanging="18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1C92">
        <w:rPr>
          <w:rFonts w:asciiTheme="minorHAnsi" w:hAnsiTheme="minorHAnsi" w:cstheme="minorHAnsi"/>
          <w:b/>
          <w:sz w:val="20"/>
          <w:szCs w:val="20"/>
          <w:u w:val="single"/>
        </w:rPr>
        <w:t>WORK EXPERIENCE:</w:t>
      </w:r>
    </w:p>
    <w:p w:rsidR="0011457F" w:rsidRPr="00011C92" w:rsidRDefault="0011457F" w:rsidP="00523EE6">
      <w:pPr>
        <w:ind w:right="-54" w:hanging="18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3949" w:rsidRDefault="00523EE6" w:rsidP="00523EE6">
      <w:pPr>
        <w:ind w:right="-54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b/>
          <w:i/>
          <w:sz w:val="20"/>
          <w:szCs w:val="20"/>
        </w:rPr>
        <w:t>Cebu Air</w:t>
      </w:r>
      <w:r w:rsidR="00154921" w:rsidRPr="00011C92">
        <w:rPr>
          <w:rFonts w:asciiTheme="minorHAnsi" w:hAnsiTheme="minorHAnsi" w:cstheme="minorHAnsi"/>
          <w:b/>
          <w:i/>
          <w:sz w:val="20"/>
          <w:szCs w:val="20"/>
        </w:rPr>
        <w:t>,</w:t>
      </w:r>
      <w:r w:rsidRPr="00011C92">
        <w:rPr>
          <w:rFonts w:asciiTheme="minorHAnsi" w:hAnsiTheme="minorHAnsi" w:cstheme="minorHAnsi"/>
          <w:b/>
          <w:i/>
          <w:sz w:val="20"/>
          <w:szCs w:val="20"/>
        </w:rPr>
        <w:t xml:space="preserve"> Inc.</w:t>
      </w:r>
    </w:p>
    <w:p w:rsidR="00523EE6" w:rsidRPr="00011C92" w:rsidRDefault="00AF36AE" w:rsidP="00523EE6">
      <w:pPr>
        <w:ind w:right="-54" w:hanging="180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 xml:space="preserve">Airline Operations Center, </w:t>
      </w:r>
      <w:r w:rsidR="005C7628" w:rsidRPr="00011C92">
        <w:rPr>
          <w:rFonts w:asciiTheme="minorHAnsi" w:hAnsiTheme="minorHAnsi" w:cstheme="minorHAnsi"/>
          <w:sz w:val="20"/>
          <w:szCs w:val="20"/>
        </w:rPr>
        <w:t>Cebu Pacific Bldg. Domestic Road, Pasay City</w:t>
      </w:r>
      <w:r w:rsidR="00A55B3B">
        <w:rPr>
          <w:rFonts w:asciiTheme="minorHAnsi" w:hAnsiTheme="minorHAnsi" w:cstheme="minorHAnsi"/>
          <w:sz w:val="20"/>
          <w:szCs w:val="20"/>
        </w:rPr>
        <w:t>,</w:t>
      </w:r>
      <w:r w:rsidR="005C7628" w:rsidRPr="00011C92">
        <w:rPr>
          <w:rFonts w:asciiTheme="minorHAnsi" w:hAnsiTheme="minorHAnsi" w:cstheme="minorHAnsi"/>
          <w:sz w:val="20"/>
          <w:szCs w:val="20"/>
        </w:rPr>
        <w:t xml:space="preserve"> Philippines</w:t>
      </w:r>
    </w:p>
    <w:p w:rsidR="00523EE6" w:rsidRPr="00011C92" w:rsidRDefault="00557FD6" w:rsidP="00557FD6">
      <w:pPr>
        <w:ind w:right="-54" w:hanging="1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General Clerk – </w:t>
      </w:r>
      <w:r w:rsidR="009E3809">
        <w:rPr>
          <w:rFonts w:asciiTheme="minorHAnsi" w:hAnsiTheme="minorHAnsi" w:cstheme="minorHAnsi"/>
          <w:b/>
          <w:sz w:val="20"/>
          <w:szCs w:val="20"/>
        </w:rPr>
        <w:t>Safety</w:t>
      </w:r>
      <w:r w:rsidR="00167BEE" w:rsidRPr="00011C92">
        <w:rPr>
          <w:rFonts w:asciiTheme="minorHAnsi" w:hAnsiTheme="minorHAnsi" w:cstheme="minorHAnsi"/>
          <w:b/>
          <w:sz w:val="20"/>
          <w:szCs w:val="20"/>
        </w:rPr>
        <w:t xml:space="preserve"> Department</w:t>
      </w:r>
    </w:p>
    <w:p w:rsidR="005C7628" w:rsidRPr="00011C92" w:rsidRDefault="00283EC2" w:rsidP="00523EE6">
      <w:pPr>
        <w:ind w:right="-54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April 28, 2015 – Present</w:t>
      </w:r>
    </w:p>
    <w:p w:rsidR="002B0409" w:rsidRPr="00011C92" w:rsidRDefault="00A15865" w:rsidP="00580DDD">
      <w:pPr>
        <w:pStyle w:val="ListParagraph"/>
        <w:numPr>
          <w:ilvl w:val="0"/>
          <w:numId w:val="19"/>
        </w:numPr>
        <w:ind w:left="270" w:right="-54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Functions</w:t>
      </w:r>
      <w:r w:rsidR="00580DDD" w:rsidRPr="00011C92">
        <w:rPr>
          <w:rFonts w:asciiTheme="minorHAnsi" w:hAnsiTheme="minorHAnsi" w:cstheme="minorHAnsi"/>
          <w:sz w:val="20"/>
          <w:szCs w:val="20"/>
        </w:rPr>
        <w:t xml:space="preserve"> and Responsibilities</w:t>
      </w:r>
      <w:r w:rsidR="005C7628" w:rsidRPr="00011C92">
        <w:rPr>
          <w:rFonts w:asciiTheme="minorHAnsi" w:hAnsiTheme="minorHAnsi" w:cstheme="minorHAnsi"/>
          <w:sz w:val="20"/>
          <w:szCs w:val="20"/>
        </w:rPr>
        <w:t>:</w:t>
      </w:r>
    </w:p>
    <w:p w:rsidR="002B0409" w:rsidRPr="00011C92" w:rsidRDefault="00110A8A" w:rsidP="002B0A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 xml:space="preserve">Prepares correspondences/endorsements </w:t>
      </w:r>
      <w:r w:rsidR="00087A92" w:rsidRPr="00011C92">
        <w:rPr>
          <w:rFonts w:asciiTheme="minorHAnsi" w:hAnsiTheme="minorHAnsi" w:cstheme="minorHAnsi"/>
          <w:sz w:val="20"/>
          <w:szCs w:val="20"/>
        </w:rPr>
        <w:t>weekly</w:t>
      </w:r>
      <w:r w:rsidR="00AF36AE" w:rsidRPr="00011C92">
        <w:rPr>
          <w:rFonts w:asciiTheme="minorHAnsi" w:hAnsiTheme="minorHAnsi" w:cstheme="minorHAnsi"/>
          <w:sz w:val="20"/>
          <w:szCs w:val="20"/>
        </w:rPr>
        <w:t>,</w:t>
      </w:r>
      <w:r w:rsidR="00087A92" w:rsidRPr="00011C92">
        <w:rPr>
          <w:rFonts w:asciiTheme="minorHAnsi" w:hAnsiTheme="minorHAnsi" w:cstheme="minorHAnsi"/>
          <w:sz w:val="20"/>
          <w:szCs w:val="20"/>
        </w:rPr>
        <w:t xml:space="preserve"> </w:t>
      </w:r>
      <w:r w:rsidRPr="00011C92">
        <w:rPr>
          <w:rFonts w:asciiTheme="minorHAnsi" w:hAnsiTheme="minorHAnsi" w:cstheme="minorHAnsi"/>
          <w:sz w:val="20"/>
          <w:szCs w:val="20"/>
        </w:rPr>
        <w:t>relative to hazard and incident</w:t>
      </w:r>
      <w:r w:rsidR="00FA2F50" w:rsidRPr="00011C92">
        <w:rPr>
          <w:rFonts w:asciiTheme="minorHAnsi" w:hAnsiTheme="minorHAnsi" w:cstheme="minorHAnsi"/>
          <w:sz w:val="20"/>
          <w:szCs w:val="20"/>
        </w:rPr>
        <w:t>s</w:t>
      </w:r>
      <w:r w:rsidRPr="00011C92">
        <w:rPr>
          <w:rFonts w:asciiTheme="minorHAnsi" w:hAnsiTheme="minorHAnsi" w:cstheme="minorHAnsi"/>
          <w:sz w:val="20"/>
          <w:szCs w:val="20"/>
        </w:rPr>
        <w:t xml:space="preserve"> </w:t>
      </w:r>
      <w:r w:rsidR="00FA2F50" w:rsidRPr="00011C92">
        <w:rPr>
          <w:rFonts w:asciiTheme="minorHAnsi" w:hAnsiTheme="minorHAnsi" w:cstheme="minorHAnsi"/>
          <w:sz w:val="20"/>
          <w:szCs w:val="20"/>
        </w:rPr>
        <w:t xml:space="preserve">reported through SAMS </w:t>
      </w:r>
      <w:r w:rsidRPr="00011C92">
        <w:rPr>
          <w:rFonts w:asciiTheme="minorHAnsi" w:hAnsiTheme="minorHAnsi" w:cstheme="minorHAnsi"/>
          <w:sz w:val="20"/>
          <w:szCs w:val="20"/>
        </w:rPr>
        <w:t>received by the department</w:t>
      </w:r>
      <w:r w:rsidR="00B823B4" w:rsidRPr="00011C92">
        <w:rPr>
          <w:rFonts w:asciiTheme="minorHAnsi" w:hAnsiTheme="minorHAnsi" w:cstheme="minorHAnsi"/>
          <w:sz w:val="20"/>
          <w:szCs w:val="20"/>
        </w:rPr>
        <w:t xml:space="preserve"> from Airport Services</w:t>
      </w:r>
      <w:r w:rsidR="00AF36AE" w:rsidRPr="00011C92">
        <w:rPr>
          <w:rFonts w:asciiTheme="minorHAnsi" w:hAnsiTheme="minorHAnsi" w:cstheme="minorHAnsi"/>
          <w:sz w:val="20"/>
          <w:szCs w:val="20"/>
        </w:rPr>
        <w:t xml:space="preserve"> -</w:t>
      </w:r>
      <w:r w:rsidR="00B823B4" w:rsidRPr="00011C92">
        <w:rPr>
          <w:rFonts w:asciiTheme="minorHAnsi" w:hAnsiTheme="minorHAnsi" w:cstheme="minorHAnsi"/>
          <w:sz w:val="20"/>
          <w:szCs w:val="20"/>
        </w:rPr>
        <w:t xml:space="preserve"> Domestic and International</w:t>
      </w:r>
      <w:r w:rsidRPr="00011C92">
        <w:rPr>
          <w:rFonts w:asciiTheme="minorHAnsi" w:hAnsiTheme="minorHAnsi" w:cstheme="minorHAnsi"/>
          <w:sz w:val="20"/>
          <w:szCs w:val="20"/>
        </w:rPr>
        <w:t>.</w:t>
      </w:r>
    </w:p>
    <w:p w:rsidR="002B0409" w:rsidRPr="00011C92" w:rsidRDefault="002B0409" w:rsidP="00AF3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Assist in conducting safety training for company personnel in Manila and Outstation.</w:t>
      </w:r>
    </w:p>
    <w:p w:rsidR="002B0409" w:rsidRPr="00011C92" w:rsidRDefault="002B0409" w:rsidP="00AF3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Assist in conducting safety audit and inspection of company facilities, equipment and ground operations for Manila and Outstation.</w:t>
      </w:r>
    </w:p>
    <w:p w:rsidR="00FC4C82" w:rsidRPr="00011C92" w:rsidRDefault="00FC4C82" w:rsidP="00AF3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Keep track of the audit schedule and ensure Department’s compliance based on the approved integrated master audit plan.</w:t>
      </w:r>
    </w:p>
    <w:p w:rsidR="00B823B4" w:rsidRDefault="00B823B4" w:rsidP="00AF3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 xml:space="preserve">Maintains and updates the </w:t>
      </w:r>
      <w:r w:rsidR="00011C92">
        <w:rPr>
          <w:rFonts w:asciiTheme="minorHAnsi" w:hAnsiTheme="minorHAnsi" w:cstheme="minorHAnsi"/>
          <w:sz w:val="20"/>
          <w:szCs w:val="20"/>
        </w:rPr>
        <w:t xml:space="preserve">company and </w:t>
      </w:r>
      <w:r w:rsidR="00011C92" w:rsidRPr="00011C92">
        <w:rPr>
          <w:rFonts w:asciiTheme="minorHAnsi" w:hAnsiTheme="minorHAnsi" w:cstheme="minorHAnsi"/>
          <w:sz w:val="20"/>
          <w:szCs w:val="20"/>
        </w:rPr>
        <w:t>destination airports</w:t>
      </w:r>
      <w:r w:rsidR="00011C92">
        <w:rPr>
          <w:rFonts w:asciiTheme="minorHAnsi" w:hAnsiTheme="minorHAnsi" w:cstheme="minorHAnsi"/>
          <w:sz w:val="20"/>
          <w:szCs w:val="20"/>
        </w:rPr>
        <w:t>’ emergency directory</w:t>
      </w:r>
      <w:r w:rsidRPr="00011C92">
        <w:rPr>
          <w:rFonts w:asciiTheme="minorHAnsi" w:hAnsiTheme="minorHAnsi" w:cstheme="minorHAnsi"/>
          <w:sz w:val="20"/>
          <w:szCs w:val="20"/>
        </w:rPr>
        <w:t>.</w:t>
      </w:r>
      <w:r w:rsidR="00011C9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44DCC" w:rsidRDefault="00144DCC" w:rsidP="00AF3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Assist in firefighting training.</w:t>
      </w:r>
    </w:p>
    <w:p w:rsidR="00011C92" w:rsidRPr="00011C92" w:rsidRDefault="00011C92" w:rsidP="00011C92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 xml:space="preserve">In charge </w:t>
      </w:r>
      <w:r w:rsidR="00A55B3B">
        <w:rPr>
          <w:rFonts w:asciiTheme="minorHAnsi" w:hAnsiTheme="minorHAnsi" w:cstheme="minorHAnsi"/>
          <w:sz w:val="20"/>
          <w:szCs w:val="20"/>
        </w:rPr>
        <w:t>of</w:t>
      </w:r>
      <w:r w:rsidRPr="00011C92">
        <w:rPr>
          <w:rFonts w:asciiTheme="minorHAnsi" w:hAnsiTheme="minorHAnsi" w:cstheme="minorHAnsi"/>
          <w:sz w:val="20"/>
          <w:szCs w:val="20"/>
        </w:rPr>
        <w:t xml:space="preserve"> taking the </w:t>
      </w:r>
      <w:r w:rsidR="003017D2">
        <w:rPr>
          <w:rFonts w:asciiTheme="minorHAnsi" w:hAnsiTheme="minorHAnsi" w:cstheme="minorHAnsi"/>
          <w:sz w:val="20"/>
          <w:szCs w:val="20"/>
        </w:rPr>
        <w:t>Departmental and Fatigue Safety Action Group (FSAG) minutes of the meeting.</w:t>
      </w:r>
    </w:p>
    <w:p w:rsidR="00FC4C82" w:rsidRPr="00011C92" w:rsidRDefault="00FC4C82" w:rsidP="00AF3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 xml:space="preserve">Prepare </w:t>
      </w:r>
      <w:r w:rsidR="00AF36AE" w:rsidRPr="00011C92">
        <w:rPr>
          <w:rFonts w:asciiTheme="minorHAnsi" w:hAnsiTheme="minorHAnsi" w:cstheme="minorHAnsi"/>
          <w:sz w:val="20"/>
          <w:szCs w:val="20"/>
        </w:rPr>
        <w:t xml:space="preserve">overall </w:t>
      </w:r>
      <w:r w:rsidRPr="00011C92">
        <w:rPr>
          <w:rFonts w:asciiTheme="minorHAnsi" w:hAnsiTheme="minorHAnsi" w:cstheme="minorHAnsi"/>
          <w:sz w:val="20"/>
          <w:szCs w:val="20"/>
        </w:rPr>
        <w:t>requirements</w:t>
      </w:r>
      <w:r w:rsidR="00AF36AE" w:rsidRPr="00011C92">
        <w:rPr>
          <w:rFonts w:asciiTheme="minorHAnsi" w:hAnsiTheme="minorHAnsi" w:cstheme="minorHAnsi"/>
          <w:sz w:val="20"/>
          <w:szCs w:val="20"/>
        </w:rPr>
        <w:t xml:space="preserve"> needed</w:t>
      </w:r>
      <w:r w:rsidRPr="00011C92">
        <w:rPr>
          <w:rFonts w:asciiTheme="minorHAnsi" w:hAnsiTheme="minorHAnsi" w:cstheme="minorHAnsi"/>
          <w:sz w:val="20"/>
          <w:szCs w:val="20"/>
        </w:rPr>
        <w:t xml:space="preserve"> </w:t>
      </w:r>
      <w:r w:rsidR="00E309FB">
        <w:rPr>
          <w:rFonts w:asciiTheme="minorHAnsi" w:hAnsiTheme="minorHAnsi" w:cstheme="minorHAnsi"/>
          <w:sz w:val="20"/>
          <w:szCs w:val="20"/>
        </w:rPr>
        <w:t>for the Department's activity (I</w:t>
      </w:r>
      <w:r w:rsidRPr="00011C92">
        <w:rPr>
          <w:rFonts w:asciiTheme="minorHAnsi" w:hAnsiTheme="minorHAnsi" w:cstheme="minorHAnsi"/>
          <w:sz w:val="20"/>
          <w:szCs w:val="20"/>
        </w:rPr>
        <w:t xml:space="preserve">n-house </w:t>
      </w:r>
      <w:r w:rsidR="00E309FB">
        <w:rPr>
          <w:rFonts w:asciiTheme="minorHAnsi" w:hAnsiTheme="minorHAnsi" w:cstheme="minorHAnsi"/>
          <w:sz w:val="20"/>
          <w:szCs w:val="20"/>
        </w:rPr>
        <w:t xml:space="preserve">&amp; External Trainings, Meetings, </w:t>
      </w:r>
      <w:proofErr w:type="gramStart"/>
      <w:r w:rsidR="00E309FB">
        <w:rPr>
          <w:rFonts w:asciiTheme="minorHAnsi" w:hAnsiTheme="minorHAnsi" w:cstheme="minorHAnsi"/>
          <w:sz w:val="20"/>
          <w:szCs w:val="20"/>
        </w:rPr>
        <w:t>C</w:t>
      </w:r>
      <w:r w:rsidRPr="00011C92">
        <w:rPr>
          <w:rFonts w:asciiTheme="minorHAnsi" w:hAnsiTheme="minorHAnsi" w:cstheme="minorHAnsi"/>
          <w:sz w:val="20"/>
          <w:szCs w:val="20"/>
        </w:rPr>
        <w:t>onference</w:t>
      </w:r>
      <w:r w:rsidR="00E309FB">
        <w:rPr>
          <w:rFonts w:asciiTheme="minorHAnsi" w:hAnsiTheme="minorHAnsi" w:cstheme="minorHAnsi"/>
          <w:sz w:val="20"/>
          <w:szCs w:val="20"/>
        </w:rPr>
        <w:t>s</w:t>
      </w:r>
      <w:proofErr w:type="gramEnd"/>
      <w:r w:rsidR="00E309FB">
        <w:rPr>
          <w:rFonts w:asciiTheme="minorHAnsi" w:hAnsiTheme="minorHAnsi" w:cstheme="minorHAnsi"/>
          <w:sz w:val="20"/>
          <w:szCs w:val="20"/>
        </w:rPr>
        <w:t>).</w:t>
      </w:r>
    </w:p>
    <w:p w:rsidR="002B0409" w:rsidRDefault="002B0409" w:rsidP="00AF36AE">
      <w:pPr>
        <w:pStyle w:val="ListParagraph"/>
        <w:numPr>
          <w:ilvl w:val="0"/>
          <w:numId w:val="18"/>
        </w:numPr>
        <w:ind w:left="360" w:right="-54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Compile and update all Department files (Filing Chart, Master List of Forms).</w:t>
      </w:r>
    </w:p>
    <w:p w:rsidR="00011C92" w:rsidRPr="00011C92" w:rsidRDefault="00011C92" w:rsidP="00011C92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In charge with the purchase request of the department and inventory of safety materials/equipment.</w:t>
      </w:r>
    </w:p>
    <w:p w:rsidR="005811BF" w:rsidRPr="00011C92" w:rsidRDefault="005811BF" w:rsidP="00AF3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Disseminate memo and advisories.</w:t>
      </w:r>
    </w:p>
    <w:p w:rsidR="00EC0EDA" w:rsidRPr="00011C92" w:rsidRDefault="00EC0EDA" w:rsidP="00EC0ED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Prepare documents/company materials to be sent via mail station or cargo (for outstations).</w:t>
      </w:r>
    </w:p>
    <w:p w:rsidR="005C7628" w:rsidRPr="00011C92" w:rsidRDefault="005C7628" w:rsidP="00AF3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 xml:space="preserve">Coordinate with concerned offices for the </w:t>
      </w:r>
      <w:r w:rsidR="00471385" w:rsidRPr="00011C92">
        <w:rPr>
          <w:rFonts w:asciiTheme="minorHAnsi" w:hAnsiTheme="minorHAnsi" w:cstheme="minorHAnsi"/>
          <w:sz w:val="20"/>
          <w:szCs w:val="20"/>
        </w:rPr>
        <w:t>schedule of the Director Safety and</w:t>
      </w:r>
      <w:r w:rsidRPr="00011C92">
        <w:rPr>
          <w:rFonts w:asciiTheme="minorHAnsi" w:hAnsiTheme="minorHAnsi" w:cstheme="minorHAnsi"/>
          <w:sz w:val="20"/>
          <w:szCs w:val="20"/>
        </w:rPr>
        <w:t xml:space="preserve"> Flight Safety Manager.</w:t>
      </w:r>
    </w:p>
    <w:p w:rsidR="00E65521" w:rsidRPr="00011C92" w:rsidRDefault="005C7628" w:rsidP="00AF3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Arrange and coordinate the requirements for the safety personnel official business trip.</w:t>
      </w:r>
    </w:p>
    <w:p w:rsidR="008834EA" w:rsidRPr="00011C92" w:rsidRDefault="003C633B" w:rsidP="00AF3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 xml:space="preserve">In charge of </w:t>
      </w:r>
      <w:r w:rsidR="00614B36" w:rsidRPr="00011C92">
        <w:rPr>
          <w:rFonts w:asciiTheme="minorHAnsi" w:hAnsiTheme="minorHAnsi" w:cstheme="minorHAnsi"/>
          <w:sz w:val="20"/>
          <w:szCs w:val="20"/>
        </w:rPr>
        <w:t>calculating</w:t>
      </w:r>
      <w:r w:rsidR="00471385" w:rsidRPr="00011C92">
        <w:rPr>
          <w:rFonts w:asciiTheme="minorHAnsi" w:hAnsiTheme="minorHAnsi" w:cstheme="minorHAnsi"/>
          <w:sz w:val="20"/>
          <w:szCs w:val="20"/>
        </w:rPr>
        <w:t xml:space="preserve"> the monthly</w:t>
      </w:r>
      <w:r w:rsidR="00614B36" w:rsidRPr="00011C92">
        <w:rPr>
          <w:rFonts w:asciiTheme="minorHAnsi" w:hAnsiTheme="minorHAnsi" w:cstheme="minorHAnsi"/>
          <w:sz w:val="20"/>
          <w:szCs w:val="20"/>
        </w:rPr>
        <w:t xml:space="preserve"> </w:t>
      </w:r>
      <w:r w:rsidR="00060B37" w:rsidRPr="00011C92">
        <w:rPr>
          <w:rFonts w:asciiTheme="minorHAnsi" w:hAnsiTheme="minorHAnsi" w:cstheme="minorHAnsi"/>
          <w:sz w:val="20"/>
          <w:szCs w:val="20"/>
        </w:rPr>
        <w:t>duty time allowances of the Flig</w:t>
      </w:r>
      <w:r w:rsidR="00614B36" w:rsidRPr="00011C92">
        <w:rPr>
          <w:rFonts w:asciiTheme="minorHAnsi" w:hAnsiTheme="minorHAnsi" w:cstheme="minorHAnsi"/>
          <w:sz w:val="20"/>
          <w:szCs w:val="20"/>
        </w:rPr>
        <w:t>ht Safety Officers</w:t>
      </w:r>
      <w:r w:rsidR="00060B37" w:rsidRPr="00011C92">
        <w:rPr>
          <w:rFonts w:asciiTheme="minorHAnsi" w:hAnsiTheme="minorHAnsi" w:cstheme="minorHAnsi"/>
          <w:sz w:val="20"/>
          <w:szCs w:val="20"/>
        </w:rPr>
        <w:t>.</w:t>
      </w:r>
    </w:p>
    <w:p w:rsidR="005C7628" w:rsidRPr="00011C92" w:rsidRDefault="005C7628" w:rsidP="00AF36AE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Perform other task</w:t>
      </w:r>
      <w:r w:rsidR="00F7412E" w:rsidRPr="00011C92">
        <w:rPr>
          <w:rFonts w:asciiTheme="minorHAnsi" w:hAnsiTheme="minorHAnsi" w:cstheme="minorHAnsi"/>
          <w:sz w:val="20"/>
          <w:szCs w:val="20"/>
        </w:rPr>
        <w:t>s</w:t>
      </w:r>
      <w:r w:rsidR="00154921" w:rsidRPr="00011C92">
        <w:rPr>
          <w:rFonts w:asciiTheme="minorHAnsi" w:hAnsiTheme="minorHAnsi" w:cstheme="minorHAnsi"/>
          <w:sz w:val="20"/>
          <w:szCs w:val="20"/>
        </w:rPr>
        <w:t xml:space="preserve"> as directed by the Director of</w:t>
      </w:r>
      <w:r w:rsidRPr="00011C92">
        <w:rPr>
          <w:rFonts w:asciiTheme="minorHAnsi" w:hAnsiTheme="minorHAnsi" w:cstheme="minorHAnsi"/>
          <w:sz w:val="20"/>
          <w:szCs w:val="20"/>
        </w:rPr>
        <w:t xml:space="preserve"> Safety</w:t>
      </w:r>
      <w:r w:rsidR="00F7412E" w:rsidRPr="00011C92">
        <w:rPr>
          <w:rFonts w:asciiTheme="minorHAnsi" w:hAnsiTheme="minorHAnsi" w:cstheme="minorHAnsi"/>
          <w:sz w:val="20"/>
          <w:szCs w:val="20"/>
        </w:rPr>
        <w:t>.</w:t>
      </w:r>
    </w:p>
    <w:p w:rsidR="00B0498B" w:rsidRPr="00011C92" w:rsidRDefault="00B0498B" w:rsidP="00F675EC">
      <w:pPr>
        <w:ind w:right="-54"/>
        <w:rPr>
          <w:rFonts w:asciiTheme="minorHAnsi" w:hAnsiTheme="minorHAnsi" w:cstheme="minorHAnsi"/>
          <w:b/>
          <w:i/>
          <w:sz w:val="20"/>
          <w:szCs w:val="20"/>
        </w:rPr>
      </w:pPr>
    </w:p>
    <w:p w:rsidR="00543949" w:rsidRDefault="00D44176" w:rsidP="00523EE6">
      <w:pPr>
        <w:ind w:right="-54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b/>
          <w:i/>
          <w:sz w:val="20"/>
          <w:szCs w:val="20"/>
        </w:rPr>
        <w:t xml:space="preserve">Task </w:t>
      </w:r>
      <w:r w:rsidR="0011457F" w:rsidRPr="00011C92">
        <w:rPr>
          <w:rFonts w:asciiTheme="minorHAnsi" w:hAnsiTheme="minorHAnsi" w:cstheme="minorHAnsi"/>
          <w:b/>
          <w:i/>
          <w:sz w:val="20"/>
          <w:szCs w:val="20"/>
        </w:rPr>
        <w:t>Us</w:t>
      </w:r>
      <w:r w:rsidR="00543949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11457F" w:rsidRPr="00011C9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C31DC8" w:rsidRPr="00011C92">
        <w:rPr>
          <w:rFonts w:asciiTheme="minorHAnsi" w:hAnsiTheme="minorHAnsi" w:cstheme="minorHAnsi"/>
          <w:b/>
          <w:i/>
          <w:sz w:val="20"/>
          <w:szCs w:val="20"/>
        </w:rPr>
        <w:t>Inc.</w:t>
      </w:r>
      <w:r w:rsidR="00543949" w:rsidRPr="00011C9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1DC8" w:rsidRPr="00011C92" w:rsidRDefault="003B620B" w:rsidP="00523EE6">
      <w:pPr>
        <w:ind w:right="-54" w:hanging="180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011C92">
        <w:rPr>
          <w:rFonts w:asciiTheme="minorHAnsi" w:hAnsiTheme="minorHAnsi" w:cstheme="minorHAnsi"/>
          <w:sz w:val="20"/>
          <w:szCs w:val="20"/>
        </w:rPr>
        <w:t>T.De</w:t>
      </w:r>
      <w:proofErr w:type="spellEnd"/>
      <w:r w:rsidRPr="00011C92">
        <w:rPr>
          <w:rFonts w:asciiTheme="minorHAnsi" w:hAnsiTheme="minorHAnsi" w:cstheme="minorHAnsi"/>
          <w:sz w:val="20"/>
          <w:szCs w:val="20"/>
        </w:rPr>
        <w:t xml:space="preserve"> Castro Bldg. 2, </w:t>
      </w:r>
      <w:proofErr w:type="spellStart"/>
      <w:r w:rsidRPr="00011C92">
        <w:rPr>
          <w:rFonts w:asciiTheme="minorHAnsi" w:hAnsiTheme="minorHAnsi" w:cstheme="minorHAnsi"/>
          <w:sz w:val="20"/>
          <w:szCs w:val="20"/>
        </w:rPr>
        <w:t>Palico</w:t>
      </w:r>
      <w:proofErr w:type="spellEnd"/>
      <w:r w:rsidRPr="00011C92">
        <w:rPr>
          <w:rFonts w:asciiTheme="minorHAnsi" w:hAnsiTheme="minorHAnsi" w:cstheme="minorHAnsi"/>
          <w:sz w:val="20"/>
          <w:szCs w:val="20"/>
        </w:rPr>
        <w:t xml:space="preserve"> 1, Emilio Aguinaldo Highway, Imus Cavite City, Philippines</w:t>
      </w:r>
    </w:p>
    <w:p w:rsidR="008C04CF" w:rsidRPr="00011C92" w:rsidRDefault="00CC1294" w:rsidP="00CC1294">
      <w:pPr>
        <w:ind w:right="-54" w:hanging="180"/>
        <w:rPr>
          <w:rFonts w:asciiTheme="minorHAnsi" w:hAnsiTheme="minorHAnsi" w:cstheme="minorHAnsi"/>
          <w:b/>
          <w:bCs/>
          <w:sz w:val="20"/>
          <w:szCs w:val="20"/>
        </w:rPr>
      </w:pPr>
      <w:r w:rsidRPr="00011C92">
        <w:rPr>
          <w:rFonts w:asciiTheme="minorHAnsi" w:hAnsiTheme="minorHAnsi" w:cstheme="minorHAnsi"/>
          <w:b/>
          <w:bCs/>
          <w:sz w:val="20"/>
          <w:szCs w:val="20"/>
        </w:rPr>
        <w:t xml:space="preserve">Call Center Representative – </w:t>
      </w:r>
      <w:r w:rsidR="008C04CF" w:rsidRPr="00011C92">
        <w:rPr>
          <w:rFonts w:asciiTheme="minorHAnsi" w:hAnsiTheme="minorHAnsi" w:cstheme="minorHAnsi"/>
          <w:b/>
          <w:bCs/>
          <w:sz w:val="20"/>
          <w:szCs w:val="20"/>
        </w:rPr>
        <w:t>Non-voice account</w:t>
      </w:r>
    </w:p>
    <w:p w:rsidR="00A15865" w:rsidRPr="00011C92" w:rsidRDefault="00A15865" w:rsidP="00A15865">
      <w:pPr>
        <w:ind w:right="-54" w:hanging="180"/>
        <w:rPr>
          <w:rFonts w:asciiTheme="minorHAnsi" w:hAnsiTheme="minorHAnsi" w:cstheme="minorHAnsi"/>
          <w:bCs/>
          <w:sz w:val="20"/>
          <w:szCs w:val="20"/>
        </w:rPr>
      </w:pPr>
      <w:r w:rsidRPr="00011C92">
        <w:rPr>
          <w:rFonts w:asciiTheme="minorHAnsi" w:hAnsiTheme="minorHAnsi" w:cstheme="minorHAnsi"/>
          <w:bCs/>
          <w:sz w:val="20"/>
          <w:szCs w:val="20"/>
        </w:rPr>
        <w:t>November 9, 2014 – March 31, 2015</w:t>
      </w:r>
    </w:p>
    <w:p w:rsidR="00A15865" w:rsidRPr="00011C92" w:rsidRDefault="00A15865" w:rsidP="00A15865">
      <w:pPr>
        <w:pStyle w:val="ListParagraph"/>
        <w:numPr>
          <w:ilvl w:val="0"/>
          <w:numId w:val="19"/>
        </w:numPr>
        <w:ind w:left="270" w:right="-54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Functions</w:t>
      </w:r>
      <w:r w:rsidR="006D6556" w:rsidRPr="00011C92">
        <w:rPr>
          <w:rFonts w:asciiTheme="minorHAnsi" w:hAnsiTheme="minorHAnsi" w:cstheme="minorHAnsi"/>
          <w:sz w:val="20"/>
          <w:szCs w:val="20"/>
        </w:rPr>
        <w:t xml:space="preserve"> and </w:t>
      </w:r>
      <w:r w:rsidRPr="00011C92">
        <w:rPr>
          <w:rFonts w:asciiTheme="minorHAnsi" w:hAnsiTheme="minorHAnsi" w:cstheme="minorHAnsi"/>
          <w:sz w:val="20"/>
          <w:szCs w:val="20"/>
        </w:rPr>
        <w:t>Responsibilities:</w:t>
      </w:r>
    </w:p>
    <w:p w:rsidR="00787506" w:rsidRDefault="00EC0EDA" w:rsidP="00AF36AE">
      <w:pPr>
        <w:pStyle w:val="ListParagraph"/>
        <w:numPr>
          <w:ilvl w:val="0"/>
          <w:numId w:val="21"/>
        </w:numPr>
        <w:ind w:left="360" w:right="-54"/>
        <w:rPr>
          <w:rFonts w:asciiTheme="minorHAnsi" w:hAnsiTheme="minorHAnsi" w:cstheme="minorHAnsi"/>
          <w:bCs/>
          <w:sz w:val="20"/>
          <w:szCs w:val="20"/>
        </w:rPr>
      </w:pPr>
      <w:r w:rsidRPr="00011C92">
        <w:rPr>
          <w:rFonts w:asciiTheme="minorHAnsi" w:hAnsiTheme="minorHAnsi" w:cstheme="minorHAnsi"/>
          <w:bCs/>
          <w:sz w:val="20"/>
          <w:szCs w:val="20"/>
        </w:rPr>
        <w:t xml:space="preserve">Posted deals online sent by </w:t>
      </w:r>
      <w:r w:rsidR="00161F32" w:rsidRPr="00011C92">
        <w:rPr>
          <w:rFonts w:asciiTheme="minorHAnsi" w:hAnsiTheme="minorHAnsi" w:cstheme="minorHAnsi"/>
          <w:bCs/>
          <w:sz w:val="20"/>
          <w:szCs w:val="20"/>
        </w:rPr>
        <w:t>different merchants</w:t>
      </w:r>
      <w:r w:rsidRPr="00011C92">
        <w:rPr>
          <w:rFonts w:asciiTheme="minorHAnsi" w:hAnsiTheme="minorHAnsi" w:cstheme="minorHAnsi"/>
          <w:bCs/>
          <w:sz w:val="20"/>
          <w:szCs w:val="20"/>
        </w:rPr>
        <w:t xml:space="preserve"> and ensure the accuracy of all the displayed</w:t>
      </w:r>
      <w:r w:rsidR="00161F32" w:rsidRPr="00011C92">
        <w:rPr>
          <w:rFonts w:asciiTheme="minorHAnsi" w:hAnsiTheme="minorHAnsi" w:cstheme="minorHAnsi"/>
          <w:bCs/>
          <w:sz w:val="20"/>
          <w:szCs w:val="20"/>
        </w:rPr>
        <w:t xml:space="preserve"> deals</w:t>
      </w:r>
      <w:r w:rsidR="00011C9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A6424">
        <w:rPr>
          <w:rFonts w:asciiTheme="minorHAnsi" w:hAnsiTheme="minorHAnsi" w:cstheme="minorHAnsi"/>
          <w:bCs/>
          <w:sz w:val="20"/>
          <w:szCs w:val="20"/>
        </w:rPr>
        <w:t>to achieve</w:t>
      </w:r>
      <w:r w:rsidR="00011C92">
        <w:rPr>
          <w:rFonts w:asciiTheme="minorHAnsi" w:hAnsiTheme="minorHAnsi" w:cstheme="minorHAnsi"/>
          <w:bCs/>
          <w:sz w:val="20"/>
          <w:szCs w:val="20"/>
        </w:rPr>
        <w:t xml:space="preserve"> customer</w:t>
      </w:r>
      <w:r w:rsidR="005A6424">
        <w:rPr>
          <w:rFonts w:asciiTheme="minorHAnsi" w:hAnsiTheme="minorHAnsi" w:cstheme="minorHAnsi"/>
          <w:bCs/>
          <w:sz w:val="20"/>
          <w:szCs w:val="20"/>
        </w:rPr>
        <w:t xml:space="preserve"> satisfaction</w:t>
      </w:r>
      <w:r w:rsidR="00161F32" w:rsidRPr="00011C92">
        <w:rPr>
          <w:rFonts w:asciiTheme="minorHAnsi" w:hAnsiTheme="minorHAnsi" w:cstheme="minorHAnsi"/>
          <w:bCs/>
          <w:sz w:val="20"/>
          <w:szCs w:val="20"/>
        </w:rPr>
        <w:t>.</w:t>
      </w:r>
    </w:p>
    <w:p w:rsidR="00902A2D" w:rsidRPr="00902A2D" w:rsidRDefault="00902A2D" w:rsidP="00AF36AE">
      <w:pPr>
        <w:pStyle w:val="ListParagraph"/>
        <w:numPr>
          <w:ilvl w:val="0"/>
          <w:numId w:val="21"/>
        </w:numPr>
        <w:ind w:left="360" w:right="-5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Reviewed</w:t>
      </w:r>
      <w:r w:rsidRPr="00902A2D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and revised </w:t>
      </w:r>
      <w:r w:rsidRPr="00902A2D">
        <w:rPr>
          <w:rFonts w:asciiTheme="minorHAnsi" w:hAnsiTheme="minorHAnsi" w:cstheme="minorHAnsi"/>
          <w:bCs/>
          <w:sz w:val="20"/>
          <w:szCs w:val="20"/>
        </w:rPr>
        <w:t>profile</w:t>
      </w:r>
      <w:r>
        <w:rPr>
          <w:rFonts w:asciiTheme="minorHAnsi" w:hAnsiTheme="minorHAnsi" w:cstheme="minorHAnsi"/>
          <w:bCs/>
          <w:sz w:val="20"/>
          <w:szCs w:val="20"/>
        </w:rPr>
        <w:t>s</w:t>
      </w:r>
      <w:r w:rsidRPr="00902A2D">
        <w:rPr>
          <w:rFonts w:asciiTheme="minorHAnsi" w:hAnsiTheme="minorHAnsi" w:cstheme="minorHAnsi"/>
          <w:bCs/>
          <w:sz w:val="20"/>
          <w:szCs w:val="20"/>
        </w:rPr>
        <w:t xml:space="preserve"> of </w:t>
      </w:r>
      <w:r w:rsidRPr="00902A2D">
        <w:rPr>
          <w:rFonts w:asciiTheme="minorHAnsi" w:hAnsiTheme="minorHAnsi" w:cstheme="minorHAnsi"/>
          <w:sz w:val="20"/>
          <w:szCs w:val="20"/>
          <w:shd w:val="clear" w:color="auto" w:fill="FFFFFF"/>
        </w:rPr>
        <w:t>care seekers and care providers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to check reliability of the information provided.</w:t>
      </w:r>
    </w:p>
    <w:p w:rsidR="006D6556" w:rsidRPr="00011C92" w:rsidRDefault="006D6556" w:rsidP="00523EE6">
      <w:pPr>
        <w:ind w:right="-54" w:hanging="180"/>
        <w:rPr>
          <w:rFonts w:asciiTheme="minorHAnsi" w:hAnsiTheme="minorHAnsi" w:cstheme="minorHAnsi"/>
          <w:b/>
          <w:i/>
          <w:sz w:val="20"/>
          <w:szCs w:val="20"/>
        </w:rPr>
      </w:pPr>
    </w:p>
    <w:p w:rsidR="00543949" w:rsidRDefault="00F943BF" w:rsidP="00523EE6">
      <w:pPr>
        <w:ind w:right="-54" w:hanging="180"/>
        <w:rPr>
          <w:rFonts w:asciiTheme="minorHAnsi" w:hAnsiTheme="minorHAnsi" w:cstheme="minorHAnsi"/>
          <w:b/>
          <w:i/>
          <w:sz w:val="20"/>
          <w:szCs w:val="20"/>
        </w:rPr>
      </w:pPr>
      <w:r w:rsidRPr="00011C92">
        <w:rPr>
          <w:rFonts w:asciiTheme="minorHAnsi" w:hAnsiTheme="minorHAnsi" w:cstheme="minorHAnsi"/>
          <w:b/>
          <w:i/>
          <w:sz w:val="20"/>
          <w:szCs w:val="20"/>
        </w:rPr>
        <w:t>Philippine State College of Aeronautics (</w:t>
      </w:r>
      <w:proofErr w:type="spellStart"/>
      <w:r w:rsidRPr="00011C92">
        <w:rPr>
          <w:rFonts w:asciiTheme="minorHAnsi" w:hAnsiTheme="minorHAnsi" w:cstheme="minorHAnsi"/>
          <w:b/>
          <w:i/>
          <w:sz w:val="20"/>
          <w:szCs w:val="20"/>
        </w:rPr>
        <w:t>PhilSCA</w:t>
      </w:r>
      <w:proofErr w:type="spellEnd"/>
      <w:r w:rsidRPr="00011C92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:rsidR="00F943BF" w:rsidRPr="00011C92" w:rsidRDefault="00F943BF" w:rsidP="00523EE6">
      <w:pPr>
        <w:ind w:right="-54" w:hanging="180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011C92">
        <w:rPr>
          <w:rFonts w:asciiTheme="minorHAnsi" w:hAnsiTheme="minorHAnsi" w:cstheme="minorHAnsi"/>
          <w:sz w:val="20"/>
          <w:szCs w:val="20"/>
        </w:rPr>
        <w:t>Piccio</w:t>
      </w:r>
      <w:proofErr w:type="spellEnd"/>
      <w:r w:rsidRPr="00011C92">
        <w:rPr>
          <w:rFonts w:asciiTheme="minorHAnsi" w:hAnsiTheme="minorHAnsi" w:cstheme="minorHAnsi"/>
          <w:sz w:val="20"/>
          <w:szCs w:val="20"/>
        </w:rPr>
        <w:t xml:space="preserve"> Garden, </w:t>
      </w:r>
      <w:proofErr w:type="spellStart"/>
      <w:r w:rsidRPr="00011C92">
        <w:rPr>
          <w:rFonts w:asciiTheme="minorHAnsi" w:hAnsiTheme="minorHAnsi" w:cstheme="minorHAnsi"/>
          <w:sz w:val="20"/>
          <w:szCs w:val="20"/>
        </w:rPr>
        <w:t>Villamor</w:t>
      </w:r>
      <w:proofErr w:type="spellEnd"/>
      <w:r w:rsidRPr="00011C92">
        <w:rPr>
          <w:rFonts w:asciiTheme="minorHAnsi" w:hAnsiTheme="minorHAnsi" w:cstheme="minorHAnsi"/>
          <w:sz w:val="20"/>
          <w:szCs w:val="20"/>
        </w:rPr>
        <w:t>, Pasay City, Philippines</w:t>
      </w:r>
    </w:p>
    <w:p w:rsidR="00F943BF" w:rsidRPr="00011C92" w:rsidRDefault="00F943BF" w:rsidP="00CC1294">
      <w:pPr>
        <w:ind w:right="-54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Job Order Faculty</w:t>
      </w:r>
      <w:r w:rsidR="00CC1294" w:rsidRPr="00011C92">
        <w:rPr>
          <w:rFonts w:asciiTheme="minorHAnsi" w:hAnsiTheme="minorHAnsi" w:cstheme="minorHAnsi"/>
          <w:sz w:val="20"/>
          <w:szCs w:val="20"/>
        </w:rPr>
        <w:t xml:space="preserve"> – </w:t>
      </w:r>
      <w:r w:rsidR="00A81321" w:rsidRPr="00011C92">
        <w:rPr>
          <w:rFonts w:asciiTheme="minorHAnsi" w:hAnsiTheme="minorHAnsi" w:cstheme="minorHAnsi"/>
          <w:sz w:val="20"/>
          <w:szCs w:val="20"/>
        </w:rPr>
        <w:t>Institute of Engineering Technology (</w:t>
      </w:r>
      <w:proofErr w:type="spellStart"/>
      <w:r w:rsidR="00A81321" w:rsidRPr="00011C92">
        <w:rPr>
          <w:rFonts w:asciiTheme="minorHAnsi" w:hAnsiTheme="minorHAnsi" w:cstheme="minorHAnsi"/>
          <w:sz w:val="20"/>
          <w:szCs w:val="20"/>
        </w:rPr>
        <w:t>InET</w:t>
      </w:r>
      <w:proofErr w:type="spellEnd"/>
      <w:r w:rsidR="00A81321" w:rsidRPr="00011C92">
        <w:rPr>
          <w:rFonts w:asciiTheme="minorHAnsi" w:hAnsiTheme="minorHAnsi" w:cstheme="minorHAnsi"/>
          <w:sz w:val="20"/>
          <w:szCs w:val="20"/>
        </w:rPr>
        <w:t>) Department</w:t>
      </w:r>
    </w:p>
    <w:p w:rsidR="008655F7" w:rsidRPr="00011C92" w:rsidRDefault="00A15865" w:rsidP="00A15865">
      <w:pPr>
        <w:ind w:right="-54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June 2, 2014 – October 14, 2014</w:t>
      </w:r>
    </w:p>
    <w:p w:rsidR="00A15865" w:rsidRPr="00011C92" w:rsidRDefault="00A15865" w:rsidP="00A15865">
      <w:pPr>
        <w:pStyle w:val="ListParagraph"/>
        <w:numPr>
          <w:ilvl w:val="0"/>
          <w:numId w:val="19"/>
        </w:numPr>
        <w:ind w:left="270" w:right="-54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Functions and Responsibilities:</w:t>
      </w:r>
    </w:p>
    <w:p w:rsidR="00A15865" w:rsidRPr="00011C92" w:rsidRDefault="00A15865" w:rsidP="00AF36AE">
      <w:pPr>
        <w:pStyle w:val="ListParagraph"/>
        <w:numPr>
          <w:ilvl w:val="0"/>
          <w:numId w:val="21"/>
        </w:numPr>
        <w:tabs>
          <w:tab w:val="left" w:pos="450"/>
        </w:tabs>
        <w:ind w:left="360" w:right="-54"/>
        <w:rPr>
          <w:rFonts w:asciiTheme="minorHAnsi" w:hAnsiTheme="minorHAnsi" w:cstheme="minorHAnsi"/>
          <w:bCs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Subjects</w:t>
      </w:r>
      <w:r w:rsidR="00580DDD" w:rsidRPr="00011C92">
        <w:rPr>
          <w:rFonts w:asciiTheme="minorHAnsi" w:hAnsiTheme="minorHAnsi" w:cstheme="minorHAnsi"/>
          <w:sz w:val="20"/>
          <w:szCs w:val="20"/>
        </w:rPr>
        <w:t xml:space="preserve"> taught</w:t>
      </w:r>
      <w:r w:rsidRPr="00011C92">
        <w:rPr>
          <w:rFonts w:asciiTheme="minorHAnsi" w:hAnsiTheme="minorHAnsi" w:cstheme="minorHAnsi"/>
          <w:sz w:val="20"/>
          <w:szCs w:val="20"/>
        </w:rPr>
        <w:t>: Sociology, Humanities (Arts), English and Communication 1, Philippine Literature</w:t>
      </w:r>
    </w:p>
    <w:p w:rsidR="00580DDD" w:rsidRPr="00011C92" w:rsidRDefault="00580DDD" w:rsidP="00AF36AE">
      <w:pPr>
        <w:numPr>
          <w:ilvl w:val="0"/>
          <w:numId w:val="21"/>
        </w:numPr>
        <w:tabs>
          <w:tab w:val="left" w:pos="360"/>
        </w:tabs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1C92">
        <w:rPr>
          <w:rFonts w:asciiTheme="minorHAnsi" w:hAnsiTheme="minorHAnsi" w:cstheme="minorHAnsi"/>
          <w:sz w:val="20"/>
          <w:szCs w:val="20"/>
        </w:rPr>
        <w:t>Develop an instructional plan (course outline or syllabus)</w:t>
      </w:r>
      <w:r w:rsidR="00AF36AE" w:rsidRPr="00011C92">
        <w:rPr>
          <w:rFonts w:asciiTheme="minorHAnsi" w:hAnsiTheme="minorHAnsi" w:cstheme="minorHAnsi"/>
          <w:sz w:val="20"/>
          <w:szCs w:val="20"/>
        </w:rPr>
        <w:t>.</w:t>
      </w:r>
    </w:p>
    <w:p w:rsidR="00580DDD" w:rsidRPr="00011C92" w:rsidRDefault="00580DDD" w:rsidP="00AF36AE">
      <w:pPr>
        <w:numPr>
          <w:ilvl w:val="0"/>
          <w:numId w:val="21"/>
        </w:numPr>
        <w:tabs>
          <w:tab w:val="left" w:pos="360"/>
        </w:tabs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1C92">
        <w:rPr>
          <w:rFonts w:asciiTheme="minorHAnsi" w:hAnsiTheme="minorHAnsi" w:cstheme="minorHAnsi"/>
          <w:sz w:val="20"/>
          <w:szCs w:val="20"/>
        </w:rPr>
        <w:t>Plan lessons and assignments</w:t>
      </w:r>
      <w:r w:rsidR="00AF36AE" w:rsidRPr="00011C92">
        <w:rPr>
          <w:rFonts w:asciiTheme="minorHAnsi" w:hAnsiTheme="minorHAnsi" w:cstheme="minorHAnsi"/>
          <w:sz w:val="20"/>
          <w:szCs w:val="20"/>
        </w:rPr>
        <w:t>.</w:t>
      </w:r>
    </w:p>
    <w:p w:rsidR="00787506" w:rsidRPr="00011C92" w:rsidRDefault="00580DDD" w:rsidP="00AF36AE">
      <w:pPr>
        <w:numPr>
          <w:ilvl w:val="0"/>
          <w:numId w:val="21"/>
        </w:numPr>
        <w:tabs>
          <w:tab w:val="left" w:pos="360"/>
        </w:tabs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1C92">
        <w:rPr>
          <w:rFonts w:asciiTheme="minorHAnsi" w:hAnsiTheme="minorHAnsi" w:cstheme="minorHAnsi"/>
          <w:sz w:val="20"/>
          <w:szCs w:val="20"/>
        </w:rPr>
        <w:t>Assess students’ progress by grading papers, tests, and other work.</w:t>
      </w:r>
    </w:p>
    <w:p w:rsidR="007E78C4" w:rsidRDefault="007E78C4" w:rsidP="00523EE6">
      <w:pPr>
        <w:ind w:right="-54" w:hanging="180"/>
        <w:rPr>
          <w:rFonts w:asciiTheme="minorHAnsi" w:hAnsiTheme="minorHAnsi" w:cstheme="minorHAnsi"/>
          <w:b/>
          <w:i/>
          <w:sz w:val="20"/>
          <w:szCs w:val="20"/>
        </w:rPr>
      </w:pPr>
    </w:p>
    <w:p w:rsidR="00936758" w:rsidRDefault="00936758" w:rsidP="00523EE6">
      <w:pPr>
        <w:ind w:right="-54" w:hanging="180"/>
        <w:rPr>
          <w:rFonts w:asciiTheme="minorHAnsi" w:hAnsiTheme="minorHAnsi" w:cstheme="minorHAnsi"/>
          <w:b/>
          <w:i/>
          <w:sz w:val="20"/>
          <w:szCs w:val="20"/>
        </w:rPr>
      </w:pPr>
    </w:p>
    <w:p w:rsidR="00543949" w:rsidRDefault="00B025FD" w:rsidP="00523EE6">
      <w:pPr>
        <w:ind w:right="-54" w:hanging="180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i/>
          <w:sz w:val="20"/>
          <w:szCs w:val="20"/>
        </w:rPr>
        <w:t>The Bridge School</w:t>
      </w:r>
    </w:p>
    <w:p w:rsidR="00B025FD" w:rsidRPr="00011C92" w:rsidRDefault="00B025FD" w:rsidP="00523EE6">
      <w:pPr>
        <w:ind w:right="-54" w:hanging="180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Cairo St. BF</w:t>
      </w:r>
      <w:r w:rsidR="000A2E67" w:rsidRPr="00011C92">
        <w:rPr>
          <w:rFonts w:asciiTheme="minorHAnsi" w:hAnsiTheme="minorHAnsi" w:cstheme="minorHAnsi"/>
          <w:sz w:val="20"/>
          <w:szCs w:val="20"/>
        </w:rPr>
        <w:t xml:space="preserve"> </w:t>
      </w:r>
      <w:r w:rsidRPr="00011C92">
        <w:rPr>
          <w:rFonts w:asciiTheme="minorHAnsi" w:hAnsiTheme="minorHAnsi" w:cstheme="minorHAnsi"/>
          <w:sz w:val="20"/>
          <w:szCs w:val="20"/>
        </w:rPr>
        <w:t>N</w:t>
      </w:r>
      <w:r w:rsidR="00B758E1" w:rsidRPr="00011C92">
        <w:rPr>
          <w:rFonts w:asciiTheme="minorHAnsi" w:hAnsiTheme="minorHAnsi" w:cstheme="minorHAnsi"/>
          <w:sz w:val="20"/>
          <w:szCs w:val="20"/>
        </w:rPr>
        <w:t>orth</w:t>
      </w:r>
      <w:r w:rsidR="00247145" w:rsidRPr="00011C92">
        <w:rPr>
          <w:rFonts w:asciiTheme="minorHAnsi" w:hAnsiTheme="minorHAnsi" w:cstheme="minorHAnsi"/>
          <w:sz w:val="20"/>
          <w:szCs w:val="20"/>
        </w:rPr>
        <w:t xml:space="preserve"> </w:t>
      </w:r>
      <w:r w:rsidRPr="00011C92">
        <w:rPr>
          <w:rFonts w:asciiTheme="minorHAnsi" w:hAnsiTheme="minorHAnsi" w:cstheme="minorHAnsi"/>
          <w:sz w:val="20"/>
          <w:szCs w:val="20"/>
        </w:rPr>
        <w:t>W</w:t>
      </w:r>
      <w:r w:rsidR="00B758E1" w:rsidRPr="00011C92">
        <w:rPr>
          <w:rFonts w:asciiTheme="minorHAnsi" w:hAnsiTheme="minorHAnsi" w:cstheme="minorHAnsi"/>
          <w:sz w:val="20"/>
          <w:szCs w:val="20"/>
        </w:rPr>
        <w:t>est</w:t>
      </w:r>
      <w:r w:rsidRPr="00011C9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11C92">
        <w:rPr>
          <w:rFonts w:asciiTheme="minorHAnsi" w:hAnsiTheme="minorHAnsi" w:cstheme="minorHAnsi"/>
          <w:sz w:val="20"/>
          <w:szCs w:val="20"/>
        </w:rPr>
        <w:t>Parañaque</w:t>
      </w:r>
      <w:proofErr w:type="spellEnd"/>
      <w:r w:rsidRPr="00011C92">
        <w:rPr>
          <w:rFonts w:asciiTheme="minorHAnsi" w:hAnsiTheme="minorHAnsi" w:cstheme="minorHAnsi"/>
          <w:sz w:val="20"/>
          <w:szCs w:val="20"/>
        </w:rPr>
        <w:t xml:space="preserve"> City</w:t>
      </w:r>
      <w:r w:rsidR="00F943BF" w:rsidRPr="00011C92">
        <w:rPr>
          <w:rFonts w:asciiTheme="minorHAnsi" w:hAnsiTheme="minorHAnsi" w:cstheme="minorHAnsi"/>
          <w:sz w:val="20"/>
          <w:szCs w:val="20"/>
        </w:rPr>
        <w:t>, Philippines</w:t>
      </w:r>
    </w:p>
    <w:p w:rsidR="00B025FD" w:rsidRPr="00011C92" w:rsidRDefault="00B025FD" w:rsidP="00523EE6">
      <w:pPr>
        <w:ind w:right="-54" w:hanging="180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 xml:space="preserve">Assistant Preschool/Grade </w:t>
      </w:r>
      <w:r w:rsidR="009E217D" w:rsidRPr="00011C92">
        <w:rPr>
          <w:rFonts w:asciiTheme="minorHAnsi" w:hAnsiTheme="minorHAnsi" w:cstheme="minorHAnsi"/>
          <w:b/>
          <w:sz w:val="20"/>
          <w:szCs w:val="20"/>
        </w:rPr>
        <w:t>S</w:t>
      </w:r>
      <w:r w:rsidRPr="00011C92">
        <w:rPr>
          <w:rFonts w:asciiTheme="minorHAnsi" w:hAnsiTheme="minorHAnsi" w:cstheme="minorHAnsi"/>
          <w:b/>
          <w:sz w:val="20"/>
          <w:szCs w:val="20"/>
        </w:rPr>
        <w:t>chool Teacher</w:t>
      </w:r>
    </w:p>
    <w:p w:rsidR="00B025FD" w:rsidRPr="00011C92" w:rsidRDefault="00B025FD" w:rsidP="00523EE6">
      <w:pPr>
        <w:ind w:right="-54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lastRenderedPageBreak/>
        <w:t xml:space="preserve">January 13, 2014 – April 15, 2014 </w:t>
      </w:r>
    </w:p>
    <w:p w:rsidR="00A15865" w:rsidRPr="00011C92" w:rsidRDefault="00A15865" w:rsidP="00A15865">
      <w:pPr>
        <w:pStyle w:val="ListParagraph"/>
        <w:numPr>
          <w:ilvl w:val="0"/>
          <w:numId w:val="19"/>
        </w:numPr>
        <w:ind w:left="270" w:right="-54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Functions and Responsibilities:</w:t>
      </w:r>
    </w:p>
    <w:p w:rsidR="00580DDD" w:rsidRPr="00011C92" w:rsidRDefault="00580DDD" w:rsidP="00AF36AE">
      <w:pPr>
        <w:pStyle w:val="ListParagraph"/>
        <w:numPr>
          <w:ilvl w:val="0"/>
          <w:numId w:val="21"/>
        </w:numPr>
        <w:ind w:left="360" w:right="-54"/>
        <w:rPr>
          <w:rFonts w:asciiTheme="minorHAnsi" w:hAnsiTheme="minorHAnsi" w:cstheme="minorHAnsi"/>
          <w:bCs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  <w:shd w:val="clear" w:color="auto" w:fill="FFFFFF"/>
        </w:rPr>
        <w:t>Assist the lead teacher in imparting classroom instruction based on predefined curriculum</w:t>
      </w:r>
      <w:r w:rsidR="008655F7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A15865" w:rsidRPr="00011C92" w:rsidRDefault="00580DDD" w:rsidP="00AF36AE">
      <w:pPr>
        <w:pStyle w:val="ListParagraph"/>
        <w:numPr>
          <w:ilvl w:val="0"/>
          <w:numId w:val="21"/>
        </w:numPr>
        <w:ind w:left="360" w:right="-54"/>
        <w:rPr>
          <w:rFonts w:asciiTheme="minorHAnsi" w:hAnsiTheme="minorHAnsi" w:cstheme="minorHAnsi"/>
          <w:bCs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  <w:shd w:val="clear" w:color="auto" w:fill="FFFFFF"/>
        </w:rPr>
        <w:t>Maintain a safe and organized classroom environment for children</w:t>
      </w:r>
      <w:r w:rsidR="00AF36AE" w:rsidRPr="00011C92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580DDD" w:rsidRPr="00011C92" w:rsidRDefault="00580DDD" w:rsidP="00AF36AE">
      <w:pPr>
        <w:pStyle w:val="ListParagraph"/>
        <w:numPr>
          <w:ilvl w:val="0"/>
          <w:numId w:val="21"/>
        </w:numPr>
        <w:ind w:left="360" w:right="-54"/>
        <w:rPr>
          <w:rFonts w:asciiTheme="minorHAnsi" w:hAnsiTheme="minorHAnsi" w:cstheme="minorHAnsi"/>
          <w:bCs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  <w:shd w:val="clear" w:color="auto" w:fill="FFFFFF"/>
        </w:rPr>
        <w:t>Ensure that the classroom is aesthetically attractive so that students enjoy their surroundings while learning lessons</w:t>
      </w:r>
      <w:r w:rsidR="00AF36AE" w:rsidRPr="00011C92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AF36AE" w:rsidRPr="00011C92" w:rsidRDefault="00AF36AE" w:rsidP="00AF36AE">
      <w:pPr>
        <w:pStyle w:val="ListParagraph"/>
        <w:numPr>
          <w:ilvl w:val="0"/>
          <w:numId w:val="21"/>
        </w:numPr>
        <w:ind w:left="360" w:right="-54"/>
        <w:rPr>
          <w:rFonts w:asciiTheme="minorHAnsi" w:hAnsiTheme="minorHAnsi" w:cstheme="minorHAnsi"/>
          <w:bCs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  <w:shd w:val="clear" w:color="auto" w:fill="FFFFFF"/>
        </w:rPr>
        <w:t>Provide support to the lead teacher in ensuring the physical, social, cognitive and educational excellence of children.</w:t>
      </w:r>
    </w:p>
    <w:p w:rsidR="00580DDD" w:rsidRPr="00011C92" w:rsidRDefault="00580DDD" w:rsidP="00AF36AE">
      <w:pPr>
        <w:pStyle w:val="ListParagraph"/>
        <w:numPr>
          <w:ilvl w:val="0"/>
          <w:numId w:val="21"/>
        </w:numPr>
        <w:ind w:left="360" w:right="-54"/>
        <w:rPr>
          <w:rFonts w:asciiTheme="minorHAnsi" w:hAnsiTheme="minorHAnsi" w:cstheme="minorHAnsi"/>
          <w:bCs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Ensure development of positive relationships with children with a view to promote </w:t>
      </w:r>
      <w:r w:rsidR="00AF36AE" w:rsidRPr="00011C92">
        <w:rPr>
          <w:rFonts w:asciiTheme="minorHAnsi" w:hAnsiTheme="minorHAnsi" w:cstheme="minorHAnsi"/>
          <w:sz w:val="20"/>
          <w:szCs w:val="20"/>
          <w:shd w:val="clear" w:color="auto" w:fill="FFFFFF"/>
        </w:rPr>
        <w:t>self-esteem</w:t>
      </w:r>
      <w:r w:rsidRPr="00011C9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self-discipline</w:t>
      </w:r>
      <w:r w:rsidR="00AF36AE" w:rsidRPr="00011C92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A15865" w:rsidRPr="00011C92" w:rsidRDefault="00A15865" w:rsidP="00523EE6">
      <w:pPr>
        <w:ind w:right="-54" w:hanging="180"/>
        <w:rPr>
          <w:rFonts w:asciiTheme="minorHAnsi" w:hAnsiTheme="minorHAnsi" w:cstheme="minorHAnsi"/>
          <w:sz w:val="20"/>
          <w:szCs w:val="20"/>
        </w:rPr>
      </w:pPr>
    </w:p>
    <w:p w:rsidR="00543949" w:rsidRDefault="00B025FD" w:rsidP="00523EE6">
      <w:pPr>
        <w:ind w:hanging="180"/>
        <w:rPr>
          <w:rFonts w:asciiTheme="minorHAnsi" w:hAnsiTheme="minorHAnsi" w:cstheme="minorHAnsi"/>
          <w:b/>
          <w:i/>
          <w:sz w:val="20"/>
          <w:szCs w:val="20"/>
        </w:rPr>
      </w:pPr>
      <w:r w:rsidRPr="00011C92">
        <w:rPr>
          <w:rFonts w:asciiTheme="minorHAnsi" w:hAnsiTheme="minorHAnsi" w:cstheme="minorHAnsi"/>
          <w:b/>
          <w:i/>
          <w:sz w:val="20"/>
          <w:szCs w:val="20"/>
        </w:rPr>
        <w:t>PATTS College of Aeronautics</w:t>
      </w:r>
    </w:p>
    <w:p w:rsidR="00B025FD" w:rsidRPr="00011C92" w:rsidRDefault="00B025FD" w:rsidP="00523EE6">
      <w:pPr>
        <w:ind w:hanging="180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011C92">
        <w:rPr>
          <w:rFonts w:asciiTheme="minorHAnsi" w:hAnsiTheme="minorHAnsi" w:cstheme="minorHAnsi"/>
          <w:sz w:val="20"/>
          <w:szCs w:val="20"/>
        </w:rPr>
        <w:t>Lombos</w:t>
      </w:r>
      <w:proofErr w:type="spellEnd"/>
      <w:r w:rsidRPr="00011C92">
        <w:rPr>
          <w:rFonts w:asciiTheme="minorHAnsi" w:hAnsiTheme="minorHAnsi" w:cstheme="minorHAnsi"/>
          <w:sz w:val="20"/>
          <w:szCs w:val="20"/>
        </w:rPr>
        <w:t xml:space="preserve"> Ave., San Isidro, </w:t>
      </w:r>
      <w:proofErr w:type="spellStart"/>
      <w:r w:rsidRPr="00011C92">
        <w:rPr>
          <w:rFonts w:asciiTheme="minorHAnsi" w:hAnsiTheme="minorHAnsi" w:cstheme="minorHAnsi"/>
          <w:sz w:val="20"/>
          <w:szCs w:val="20"/>
        </w:rPr>
        <w:t>Parañaque</w:t>
      </w:r>
      <w:proofErr w:type="spellEnd"/>
      <w:r w:rsidRPr="00011C92">
        <w:rPr>
          <w:rFonts w:asciiTheme="minorHAnsi" w:hAnsiTheme="minorHAnsi" w:cstheme="minorHAnsi"/>
          <w:sz w:val="20"/>
          <w:szCs w:val="20"/>
        </w:rPr>
        <w:t xml:space="preserve"> City</w:t>
      </w:r>
      <w:r w:rsidR="00F943BF" w:rsidRPr="00011C92">
        <w:rPr>
          <w:rFonts w:asciiTheme="minorHAnsi" w:hAnsiTheme="minorHAnsi" w:cstheme="minorHAnsi"/>
          <w:sz w:val="20"/>
          <w:szCs w:val="20"/>
        </w:rPr>
        <w:t>, Philippines</w:t>
      </w:r>
    </w:p>
    <w:p w:rsidR="00380273" w:rsidRPr="00011C92" w:rsidRDefault="00B025FD" w:rsidP="00523EE6">
      <w:pPr>
        <w:ind w:hanging="180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Social Sciences Instructor</w:t>
      </w:r>
    </w:p>
    <w:p w:rsidR="00F675EC" w:rsidRPr="00011C92" w:rsidRDefault="00372622" w:rsidP="00F675EC">
      <w:pPr>
        <w:ind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 xml:space="preserve">January </w:t>
      </w:r>
      <w:r w:rsidR="009250E5" w:rsidRPr="00011C92">
        <w:rPr>
          <w:rFonts w:asciiTheme="minorHAnsi" w:hAnsiTheme="minorHAnsi" w:cstheme="minorHAnsi"/>
          <w:sz w:val="20"/>
          <w:szCs w:val="20"/>
        </w:rPr>
        <w:t xml:space="preserve">13, </w:t>
      </w:r>
      <w:r w:rsidRPr="00011C92">
        <w:rPr>
          <w:rFonts w:asciiTheme="minorHAnsi" w:hAnsiTheme="minorHAnsi" w:cstheme="minorHAnsi"/>
          <w:sz w:val="20"/>
          <w:szCs w:val="20"/>
        </w:rPr>
        <w:t>2012 – May</w:t>
      </w:r>
      <w:r w:rsidR="009250E5" w:rsidRPr="00011C92">
        <w:rPr>
          <w:rFonts w:asciiTheme="minorHAnsi" w:hAnsiTheme="minorHAnsi" w:cstheme="minorHAnsi"/>
          <w:sz w:val="20"/>
          <w:szCs w:val="20"/>
        </w:rPr>
        <w:t xml:space="preserve"> 2</w:t>
      </w:r>
      <w:r w:rsidR="00FD6228" w:rsidRPr="00011C92">
        <w:rPr>
          <w:rFonts w:asciiTheme="minorHAnsi" w:hAnsiTheme="minorHAnsi" w:cstheme="minorHAnsi"/>
          <w:sz w:val="20"/>
          <w:szCs w:val="20"/>
        </w:rPr>
        <w:t>3</w:t>
      </w:r>
      <w:r w:rsidR="009250E5" w:rsidRPr="00011C92">
        <w:rPr>
          <w:rFonts w:asciiTheme="minorHAnsi" w:hAnsiTheme="minorHAnsi" w:cstheme="minorHAnsi"/>
          <w:sz w:val="20"/>
          <w:szCs w:val="20"/>
        </w:rPr>
        <w:t>,</w:t>
      </w:r>
      <w:r w:rsidRPr="00011C92">
        <w:rPr>
          <w:rFonts w:asciiTheme="minorHAnsi" w:hAnsiTheme="minorHAnsi" w:cstheme="minorHAnsi"/>
          <w:sz w:val="20"/>
          <w:szCs w:val="20"/>
        </w:rPr>
        <w:t xml:space="preserve"> 2013 </w:t>
      </w:r>
    </w:p>
    <w:p w:rsidR="00A15865" w:rsidRPr="00011C92" w:rsidRDefault="00A15865" w:rsidP="00A15865">
      <w:pPr>
        <w:pStyle w:val="ListParagraph"/>
        <w:numPr>
          <w:ilvl w:val="0"/>
          <w:numId w:val="19"/>
        </w:numPr>
        <w:ind w:left="270" w:right="-54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Functions and Responsibilities:</w:t>
      </w:r>
    </w:p>
    <w:p w:rsidR="00A15865" w:rsidRPr="00011C92" w:rsidRDefault="00A15865" w:rsidP="00AF36AE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Subjects</w:t>
      </w:r>
      <w:r w:rsidR="00580DDD" w:rsidRPr="00011C92">
        <w:rPr>
          <w:rFonts w:asciiTheme="minorHAnsi" w:hAnsiTheme="minorHAnsi" w:cstheme="minorHAnsi"/>
          <w:sz w:val="20"/>
          <w:szCs w:val="20"/>
        </w:rPr>
        <w:t xml:space="preserve"> taught</w:t>
      </w:r>
      <w:r w:rsidRPr="00011C92">
        <w:rPr>
          <w:rFonts w:asciiTheme="minorHAnsi" w:hAnsiTheme="minorHAnsi" w:cstheme="minorHAnsi"/>
          <w:sz w:val="20"/>
          <w:szCs w:val="20"/>
        </w:rPr>
        <w:t>: General Psychology, Personality Development, Sociology, Humanities (Arts)</w:t>
      </w:r>
    </w:p>
    <w:p w:rsidR="006B2A09" w:rsidRPr="00011C92" w:rsidRDefault="006B2A09" w:rsidP="00AF36AE">
      <w:pPr>
        <w:numPr>
          <w:ilvl w:val="0"/>
          <w:numId w:val="21"/>
        </w:num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1C92">
        <w:rPr>
          <w:rFonts w:asciiTheme="minorHAnsi" w:hAnsiTheme="minorHAnsi" w:cstheme="minorHAnsi"/>
          <w:sz w:val="20"/>
          <w:szCs w:val="20"/>
        </w:rPr>
        <w:t>Develop an instructional plan (course outline or syllabus)</w:t>
      </w:r>
      <w:r w:rsidR="00AF36AE" w:rsidRPr="00011C92">
        <w:rPr>
          <w:rFonts w:asciiTheme="minorHAnsi" w:hAnsiTheme="minorHAnsi" w:cstheme="minorHAnsi"/>
          <w:sz w:val="20"/>
          <w:szCs w:val="20"/>
        </w:rPr>
        <w:t>.</w:t>
      </w:r>
    </w:p>
    <w:p w:rsidR="006B2A09" w:rsidRPr="00011C92" w:rsidRDefault="006B2A09" w:rsidP="00AF36AE">
      <w:pPr>
        <w:numPr>
          <w:ilvl w:val="0"/>
          <w:numId w:val="21"/>
        </w:num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1C92">
        <w:rPr>
          <w:rFonts w:asciiTheme="minorHAnsi" w:hAnsiTheme="minorHAnsi" w:cstheme="minorHAnsi"/>
          <w:sz w:val="20"/>
          <w:szCs w:val="20"/>
        </w:rPr>
        <w:t>Plan lessons and assignments</w:t>
      </w:r>
      <w:r w:rsidR="00AF36AE" w:rsidRPr="00011C92">
        <w:rPr>
          <w:rFonts w:asciiTheme="minorHAnsi" w:hAnsiTheme="minorHAnsi" w:cstheme="minorHAnsi"/>
          <w:sz w:val="20"/>
          <w:szCs w:val="20"/>
        </w:rPr>
        <w:t>.</w:t>
      </w:r>
    </w:p>
    <w:p w:rsidR="00A15865" w:rsidRPr="00011C92" w:rsidRDefault="006B2A09" w:rsidP="00AF36AE">
      <w:pPr>
        <w:numPr>
          <w:ilvl w:val="0"/>
          <w:numId w:val="21"/>
        </w:num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1C92">
        <w:rPr>
          <w:rFonts w:asciiTheme="minorHAnsi" w:hAnsiTheme="minorHAnsi" w:cstheme="minorHAnsi"/>
          <w:sz w:val="20"/>
          <w:szCs w:val="20"/>
        </w:rPr>
        <w:t>Assess students’ progress by grading papers, tests, and other work.</w:t>
      </w:r>
    </w:p>
    <w:p w:rsidR="00E11726" w:rsidRPr="00011C92" w:rsidRDefault="00E11726" w:rsidP="00AF36AE">
      <w:pPr>
        <w:ind w:left="360" w:hanging="18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45589" w:rsidRPr="00011C92" w:rsidRDefault="00922798" w:rsidP="00F675EC">
      <w:pPr>
        <w:ind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  <w:u w:val="single"/>
        </w:rPr>
        <w:t>EDU</w:t>
      </w:r>
      <w:r w:rsidR="008001AC" w:rsidRPr="00011C92">
        <w:rPr>
          <w:rFonts w:asciiTheme="minorHAnsi" w:hAnsiTheme="minorHAnsi" w:cstheme="minorHAnsi"/>
          <w:b/>
          <w:sz w:val="20"/>
          <w:szCs w:val="20"/>
          <w:u w:val="single"/>
        </w:rPr>
        <w:t>CATION:</w:t>
      </w:r>
    </w:p>
    <w:p w:rsidR="00922798" w:rsidRPr="00011C92" w:rsidRDefault="00922798" w:rsidP="00523EE6">
      <w:pPr>
        <w:ind w:right="-54" w:hanging="180"/>
        <w:rPr>
          <w:rFonts w:asciiTheme="minorHAnsi" w:hAnsiTheme="minorHAnsi" w:cstheme="minorHAnsi"/>
          <w:sz w:val="20"/>
          <w:szCs w:val="20"/>
        </w:rPr>
      </w:pPr>
    </w:p>
    <w:p w:rsidR="00BF60BA" w:rsidRPr="00011C92" w:rsidRDefault="00922798" w:rsidP="00523EE6">
      <w:pPr>
        <w:ind w:right="-54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College:</w:t>
      </w:r>
    </w:p>
    <w:p w:rsidR="008001AC" w:rsidRPr="00011C92" w:rsidRDefault="008001AC" w:rsidP="00523EE6">
      <w:pPr>
        <w:ind w:right="-54" w:hanging="180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Bachelor of Science in Psychology</w:t>
      </w:r>
      <w:r w:rsidR="00D80DBE" w:rsidRPr="00011C92">
        <w:rPr>
          <w:rFonts w:asciiTheme="minorHAnsi" w:hAnsiTheme="minorHAnsi" w:cstheme="minorHAnsi"/>
          <w:b/>
          <w:sz w:val="20"/>
          <w:szCs w:val="20"/>
        </w:rPr>
        <w:tab/>
      </w:r>
      <w:r w:rsidR="00D80DBE" w:rsidRPr="00011C92">
        <w:rPr>
          <w:rFonts w:asciiTheme="minorHAnsi" w:hAnsiTheme="minorHAnsi" w:cstheme="minorHAnsi"/>
          <w:b/>
          <w:sz w:val="20"/>
          <w:szCs w:val="20"/>
        </w:rPr>
        <w:tab/>
      </w:r>
      <w:r w:rsidR="00D80DBE" w:rsidRPr="00011C92">
        <w:rPr>
          <w:rFonts w:asciiTheme="minorHAnsi" w:hAnsiTheme="minorHAnsi" w:cstheme="minorHAnsi"/>
          <w:b/>
          <w:sz w:val="20"/>
          <w:szCs w:val="20"/>
        </w:rPr>
        <w:tab/>
      </w:r>
      <w:r w:rsidR="00D80DBE" w:rsidRPr="00011C92">
        <w:rPr>
          <w:rFonts w:asciiTheme="minorHAnsi" w:hAnsiTheme="minorHAnsi" w:cstheme="minorHAnsi"/>
          <w:b/>
          <w:sz w:val="20"/>
          <w:szCs w:val="20"/>
        </w:rPr>
        <w:tab/>
      </w:r>
      <w:r w:rsidR="006D6556" w:rsidRPr="00011C92">
        <w:rPr>
          <w:rFonts w:asciiTheme="minorHAnsi" w:hAnsiTheme="minorHAnsi" w:cstheme="minorHAnsi"/>
          <w:b/>
          <w:sz w:val="20"/>
          <w:szCs w:val="20"/>
        </w:rPr>
        <w:t>Bachelor of Arts in Psychology</w:t>
      </w:r>
    </w:p>
    <w:p w:rsidR="00D45589" w:rsidRPr="00011C92" w:rsidRDefault="00D45589" w:rsidP="006D6556">
      <w:pPr>
        <w:ind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Adamson University</w:t>
      </w:r>
      <w:r w:rsidR="00D80DBE" w:rsidRPr="00011C92">
        <w:rPr>
          <w:rFonts w:asciiTheme="minorHAnsi" w:hAnsiTheme="minorHAnsi" w:cstheme="minorHAnsi"/>
          <w:sz w:val="20"/>
          <w:szCs w:val="20"/>
        </w:rPr>
        <w:tab/>
      </w:r>
      <w:r w:rsidR="00D80DBE" w:rsidRPr="00011C92">
        <w:rPr>
          <w:rFonts w:asciiTheme="minorHAnsi" w:hAnsiTheme="minorHAnsi" w:cstheme="minorHAnsi"/>
          <w:sz w:val="20"/>
          <w:szCs w:val="20"/>
        </w:rPr>
        <w:tab/>
      </w:r>
      <w:r w:rsidR="00D80DBE" w:rsidRPr="00011C92">
        <w:rPr>
          <w:rFonts w:asciiTheme="minorHAnsi" w:hAnsiTheme="minorHAnsi" w:cstheme="minorHAnsi"/>
          <w:sz w:val="20"/>
          <w:szCs w:val="20"/>
        </w:rPr>
        <w:tab/>
      </w:r>
      <w:r w:rsidR="00D80DBE" w:rsidRPr="00011C92">
        <w:rPr>
          <w:rFonts w:asciiTheme="minorHAnsi" w:hAnsiTheme="minorHAnsi" w:cstheme="minorHAnsi"/>
          <w:sz w:val="20"/>
          <w:szCs w:val="20"/>
        </w:rPr>
        <w:tab/>
      </w:r>
      <w:r w:rsidR="00D80DBE" w:rsidRPr="00011C92">
        <w:rPr>
          <w:rFonts w:asciiTheme="minorHAnsi" w:hAnsiTheme="minorHAnsi" w:cstheme="minorHAnsi"/>
          <w:sz w:val="20"/>
          <w:szCs w:val="20"/>
        </w:rPr>
        <w:tab/>
      </w:r>
      <w:r w:rsidR="006D6556" w:rsidRPr="00011C92">
        <w:rPr>
          <w:rFonts w:asciiTheme="minorHAnsi" w:hAnsiTheme="minorHAnsi" w:cstheme="minorHAnsi"/>
          <w:sz w:val="20"/>
          <w:szCs w:val="20"/>
        </w:rPr>
        <w:t>Olivarez College</w:t>
      </w:r>
    </w:p>
    <w:p w:rsidR="00C04046" w:rsidRPr="00011C92" w:rsidRDefault="00C04046" w:rsidP="006D6556">
      <w:pPr>
        <w:ind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 xml:space="preserve">900, San </w:t>
      </w:r>
      <w:proofErr w:type="spellStart"/>
      <w:r w:rsidRPr="00011C92">
        <w:rPr>
          <w:rFonts w:asciiTheme="minorHAnsi" w:hAnsiTheme="minorHAnsi" w:cstheme="minorHAnsi"/>
          <w:sz w:val="20"/>
          <w:szCs w:val="20"/>
        </w:rPr>
        <w:t>Marcelino</w:t>
      </w:r>
      <w:proofErr w:type="spellEnd"/>
      <w:r w:rsidRPr="00011C92">
        <w:rPr>
          <w:rFonts w:asciiTheme="minorHAnsi" w:hAnsiTheme="minorHAnsi" w:cstheme="minorHAnsi"/>
          <w:sz w:val="20"/>
          <w:szCs w:val="20"/>
        </w:rPr>
        <w:t xml:space="preserve"> St., </w:t>
      </w:r>
      <w:proofErr w:type="spellStart"/>
      <w:r w:rsidRPr="00011C92">
        <w:rPr>
          <w:rFonts w:asciiTheme="minorHAnsi" w:hAnsiTheme="minorHAnsi" w:cstheme="minorHAnsi"/>
          <w:sz w:val="20"/>
          <w:szCs w:val="20"/>
        </w:rPr>
        <w:t>Ermita</w:t>
      </w:r>
      <w:proofErr w:type="spellEnd"/>
      <w:r w:rsidRPr="00011C92">
        <w:rPr>
          <w:rFonts w:asciiTheme="minorHAnsi" w:hAnsiTheme="minorHAnsi" w:cstheme="minorHAnsi"/>
          <w:sz w:val="20"/>
          <w:szCs w:val="20"/>
        </w:rPr>
        <w:t xml:space="preserve"> Manila</w:t>
      </w:r>
      <w:r w:rsidR="00D80DBE" w:rsidRPr="00011C92">
        <w:rPr>
          <w:rFonts w:asciiTheme="minorHAnsi" w:hAnsiTheme="minorHAnsi" w:cstheme="minorHAnsi"/>
          <w:sz w:val="20"/>
          <w:szCs w:val="20"/>
        </w:rPr>
        <w:t>, Philippines</w:t>
      </w:r>
      <w:r w:rsidR="00D80DBE" w:rsidRPr="00011C92">
        <w:rPr>
          <w:rFonts w:asciiTheme="minorHAnsi" w:hAnsiTheme="minorHAnsi" w:cstheme="minorHAnsi"/>
          <w:sz w:val="20"/>
          <w:szCs w:val="20"/>
        </w:rPr>
        <w:tab/>
      </w:r>
      <w:r w:rsidR="00D80DBE" w:rsidRPr="00011C92">
        <w:rPr>
          <w:rFonts w:asciiTheme="minorHAnsi" w:hAnsiTheme="minorHAnsi" w:cstheme="minorHAnsi"/>
          <w:sz w:val="20"/>
          <w:szCs w:val="20"/>
        </w:rPr>
        <w:tab/>
      </w:r>
      <w:r w:rsidR="006D6556" w:rsidRPr="00011C92">
        <w:rPr>
          <w:rFonts w:asciiTheme="minorHAnsi" w:hAnsiTheme="minorHAnsi" w:cstheme="minorHAnsi"/>
          <w:sz w:val="20"/>
          <w:szCs w:val="20"/>
        </w:rPr>
        <w:t xml:space="preserve">Dr. A. Santos Avenue, </w:t>
      </w:r>
      <w:proofErr w:type="spellStart"/>
      <w:r w:rsidR="006D6556" w:rsidRPr="00011C92">
        <w:rPr>
          <w:rFonts w:asciiTheme="minorHAnsi" w:hAnsiTheme="minorHAnsi" w:cstheme="minorHAnsi"/>
          <w:sz w:val="20"/>
          <w:szCs w:val="20"/>
        </w:rPr>
        <w:t>Sucat</w:t>
      </w:r>
      <w:proofErr w:type="spellEnd"/>
      <w:r w:rsidR="006D6556" w:rsidRPr="00011C92">
        <w:rPr>
          <w:rFonts w:asciiTheme="minorHAnsi" w:hAnsiTheme="minorHAnsi" w:cstheme="minorHAnsi"/>
          <w:sz w:val="20"/>
          <w:szCs w:val="20"/>
        </w:rPr>
        <w:t xml:space="preserve"> Road, </w:t>
      </w:r>
      <w:proofErr w:type="spellStart"/>
      <w:r w:rsidR="006D6556" w:rsidRPr="00011C92">
        <w:rPr>
          <w:rFonts w:asciiTheme="minorHAnsi" w:hAnsiTheme="minorHAnsi" w:cstheme="minorHAnsi"/>
          <w:sz w:val="20"/>
          <w:szCs w:val="20"/>
        </w:rPr>
        <w:t>Parañaque</w:t>
      </w:r>
      <w:proofErr w:type="spellEnd"/>
      <w:r w:rsidR="006D6556" w:rsidRPr="00011C92">
        <w:rPr>
          <w:rFonts w:asciiTheme="minorHAnsi" w:hAnsiTheme="minorHAnsi" w:cstheme="minorHAnsi"/>
          <w:sz w:val="20"/>
          <w:szCs w:val="20"/>
        </w:rPr>
        <w:t xml:space="preserve"> City, Philippines</w:t>
      </w:r>
    </w:p>
    <w:p w:rsidR="00C04046" w:rsidRPr="00011C92" w:rsidRDefault="00C04046" w:rsidP="006D6556">
      <w:pPr>
        <w:ind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June 2008</w:t>
      </w:r>
      <w:r w:rsidR="009250E5" w:rsidRPr="00011C92">
        <w:rPr>
          <w:rFonts w:asciiTheme="minorHAnsi" w:hAnsiTheme="minorHAnsi" w:cstheme="minorHAnsi"/>
          <w:sz w:val="20"/>
          <w:szCs w:val="20"/>
        </w:rPr>
        <w:t xml:space="preserve"> – </w:t>
      </w:r>
      <w:r w:rsidRPr="00011C92">
        <w:rPr>
          <w:rFonts w:asciiTheme="minorHAnsi" w:hAnsiTheme="minorHAnsi" w:cstheme="minorHAnsi"/>
          <w:sz w:val="20"/>
          <w:szCs w:val="20"/>
        </w:rPr>
        <w:t>October 2011</w:t>
      </w:r>
      <w:r w:rsidR="006D6556" w:rsidRPr="00011C92">
        <w:rPr>
          <w:rFonts w:asciiTheme="minorHAnsi" w:hAnsiTheme="minorHAnsi" w:cstheme="minorHAnsi"/>
          <w:sz w:val="20"/>
          <w:szCs w:val="20"/>
        </w:rPr>
        <w:tab/>
      </w:r>
      <w:r w:rsidR="006D6556" w:rsidRPr="00011C92">
        <w:rPr>
          <w:rFonts w:asciiTheme="minorHAnsi" w:hAnsiTheme="minorHAnsi" w:cstheme="minorHAnsi"/>
          <w:sz w:val="20"/>
          <w:szCs w:val="20"/>
        </w:rPr>
        <w:tab/>
      </w:r>
      <w:r w:rsidR="006D6556" w:rsidRPr="00011C92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D80DBE" w:rsidRPr="00011C92">
        <w:rPr>
          <w:rFonts w:asciiTheme="minorHAnsi" w:hAnsiTheme="minorHAnsi" w:cstheme="minorHAnsi"/>
          <w:sz w:val="20"/>
          <w:szCs w:val="20"/>
        </w:rPr>
        <w:tab/>
      </w:r>
      <w:r w:rsidR="00D80DBE" w:rsidRPr="00011C92">
        <w:rPr>
          <w:rFonts w:asciiTheme="minorHAnsi" w:hAnsiTheme="minorHAnsi" w:cstheme="minorHAnsi"/>
          <w:sz w:val="20"/>
          <w:szCs w:val="20"/>
        </w:rPr>
        <w:tab/>
      </w:r>
      <w:r w:rsidR="006D6556" w:rsidRPr="00011C92">
        <w:rPr>
          <w:rFonts w:asciiTheme="minorHAnsi" w:hAnsiTheme="minorHAnsi" w:cstheme="minorHAnsi"/>
          <w:sz w:val="20"/>
          <w:szCs w:val="20"/>
        </w:rPr>
        <w:t>November 2006 – March 2008</w:t>
      </w:r>
    </w:p>
    <w:p w:rsidR="00D45589" w:rsidRPr="00011C92" w:rsidRDefault="00D45589" w:rsidP="00523EE6">
      <w:pPr>
        <w:ind w:right="-54" w:hanging="180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</w:r>
      <w:r w:rsidRPr="00011C92">
        <w:rPr>
          <w:rFonts w:asciiTheme="minorHAnsi" w:hAnsiTheme="minorHAnsi" w:cstheme="minorHAnsi"/>
          <w:sz w:val="20"/>
          <w:szCs w:val="20"/>
        </w:rPr>
        <w:tab/>
      </w:r>
      <w:r w:rsidRPr="00011C92">
        <w:rPr>
          <w:rFonts w:asciiTheme="minorHAnsi" w:hAnsiTheme="minorHAnsi" w:cstheme="minorHAnsi"/>
          <w:sz w:val="20"/>
          <w:szCs w:val="20"/>
        </w:rPr>
        <w:tab/>
      </w:r>
      <w:r w:rsidRPr="00011C92">
        <w:rPr>
          <w:rFonts w:asciiTheme="minorHAnsi" w:hAnsiTheme="minorHAnsi" w:cstheme="minorHAnsi"/>
          <w:sz w:val="20"/>
          <w:szCs w:val="20"/>
        </w:rPr>
        <w:tab/>
      </w:r>
    </w:p>
    <w:p w:rsidR="00E054BD" w:rsidRPr="00011C92" w:rsidRDefault="00E054BD" w:rsidP="00523EE6">
      <w:pPr>
        <w:ind w:left="-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  <w:u w:val="single"/>
        </w:rPr>
        <w:t>SKILLS AND COMPETENCIES:</w:t>
      </w:r>
    </w:p>
    <w:p w:rsidR="00E054BD" w:rsidRPr="00011C92" w:rsidRDefault="00E054BD" w:rsidP="00523EE6">
      <w:pPr>
        <w:pStyle w:val="NoSpacing"/>
        <w:ind w:hanging="180"/>
        <w:jc w:val="both"/>
        <w:rPr>
          <w:rFonts w:asciiTheme="minorHAnsi" w:hAnsiTheme="minorHAnsi" w:cstheme="minorHAnsi"/>
          <w:sz w:val="20"/>
          <w:szCs w:val="20"/>
        </w:rPr>
      </w:pPr>
    </w:p>
    <w:p w:rsidR="009A47C2" w:rsidRPr="00011C92" w:rsidRDefault="00154921" w:rsidP="00DF1068">
      <w:pPr>
        <w:pStyle w:val="NoSpacing"/>
        <w:numPr>
          <w:ilvl w:val="0"/>
          <w:numId w:val="15"/>
        </w:numPr>
        <w:ind w:left="0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Certified Trainer in my current employer.</w:t>
      </w:r>
    </w:p>
    <w:p w:rsidR="00273ABA" w:rsidRPr="00011C92" w:rsidRDefault="00273ABA" w:rsidP="00273ABA">
      <w:pPr>
        <w:pStyle w:val="NoSpacing"/>
        <w:numPr>
          <w:ilvl w:val="0"/>
          <w:numId w:val="15"/>
        </w:numPr>
        <w:ind w:left="0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sz w:val="20"/>
          <w:szCs w:val="20"/>
        </w:rPr>
        <w:t>Able to work in highly confidential environments.</w:t>
      </w:r>
    </w:p>
    <w:p w:rsidR="00011C92" w:rsidRPr="00011C92" w:rsidRDefault="00011C92" w:rsidP="00273ABA">
      <w:pPr>
        <w:pStyle w:val="NoSpacing"/>
        <w:numPr>
          <w:ilvl w:val="0"/>
          <w:numId w:val="15"/>
        </w:numPr>
        <w:ind w:left="0" w:hanging="180"/>
        <w:rPr>
          <w:rFonts w:asciiTheme="minorHAnsi" w:hAnsiTheme="minorHAnsi" w:cstheme="minorHAnsi"/>
          <w:szCs w:val="20"/>
        </w:rPr>
      </w:pPr>
      <w:r w:rsidRPr="00011C92">
        <w:rPr>
          <w:rFonts w:asciiTheme="minorHAnsi" w:hAnsiTheme="minorHAnsi" w:cstheme="minorHAnsi"/>
          <w:sz w:val="20"/>
          <w:szCs w:val="18"/>
          <w:shd w:val="clear" w:color="auto" w:fill="FFFFFF"/>
        </w:rPr>
        <w:t xml:space="preserve">Ensuring that </w:t>
      </w:r>
      <w:r w:rsidR="00340F48">
        <w:rPr>
          <w:rFonts w:asciiTheme="minorHAnsi" w:hAnsiTheme="minorHAnsi" w:cstheme="minorHAnsi"/>
          <w:sz w:val="20"/>
          <w:szCs w:val="18"/>
          <w:shd w:val="clear" w:color="auto" w:fill="FFFFFF"/>
        </w:rPr>
        <w:t xml:space="preserve">safety </w:t>
      </w:r>
      <w:r w:rsidRPr="00011C92">
        <w:rPr>
          <w:rFonts w:asciiTheme="minorHAnsi" w:hAnsiTheme="minorHAnsi" w:cstheme="minorHAnsi"/>
          <w:sz w:val="20"/>
          <w:szCs w:val="18"/>
          <w:shd w:val="clear" w:color="auto" w:fill="FFFFFF"/>
        </w:rPr>
        <w:t>equipment is installed correctly and safely</w:t>
      </w:r>
      <w:r>
        <w:rPr>
          <w:rFonts w:asciiTheme="minorHAnsi" w:hAnsiTheme="minorHAnsi" w:cstheme="minorHAnsi"/>
          <w:sz w:val="20"/>
          <w:szCs w:val="18"/>
          <w:shd w:val="clear" w:color="auto" w:fill="FFFFFF"/>
        </w:rPr>
        <w:t>.</w:t>
      </w:r>
    </w:p>
    <w:p w:rsidR="00D67CF2" w:rsidRPr="00011C92" w:rsidRDefault="00273ABA" w:rsidP="00523EE6">
      <w:pPr>
        <w:pStyle w:val="NoSpacing"/>
        <w:numPr>
          <w:ilvl w:val="0"/>
          <w:numId w:val="15"/>
        </w:numPr>
        <w:ind w:left="0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Capable</w:t>
      </w:r>
      <w:r w:rsidR="00D67CF2" w:rsidRPr="00011C92">
        <w:rPr>
          <w:rFonts w:asciiTheme="minorHAnsi" w:hAnsiTheme="minorHAnsi" w:cstheme="minorHAnsi"/>
          <w:sz w:val="20"/>
          <w:szCs w:val="20"/>
        </w:rPr>
        <w:t xml:space="preserve"> to manage change</w:t>
      </w:r>
      <w:r w:rsidR="00CF1F03" w:rsidRPr="00011C92">
        <w:rPr>
          <w:rFonts w:asciiTheme="minorHAnsi" w:hAnsiTheme="minorHAnsi" w:cstheme="minorHAnsi"/>
          <w:sz w:val="20"/>
          <w:szCs w:val="20"/>
        </w:rPr>
        <w:t xml:space="preserve"> and flexible</w:t>
      </w:r>
      <w:r w:rsidR="00D67CF2" w:rsidRPr="00011C92">
        <w:rPr>
          <w:rFonts w:asciiTheme="minorHAnsi" w:hAnsiTheme="minorHAnsi" w:cstheme="minorHAnsi"/>
          <w:sz w:val="20"/>
          <w:szCs w:val="20"/>
        </w:rPr>
        <w:t xml:space="preserve"> in handling new tasks.</w:t>
      </w:r>
    </w:p>
    <w:p w:rsidR="009E217D" w:rsidRPr="00011C92" w:rsidRDefault="009E217D" w:rsidP="00523EE6">
      <w:pPr>
        <w:pStyle w:val="NoSpacing"/>
        <w:numPr>
          <w:ilvl w:val="0"/>
          <w:numId w:val="15"/>
        </w:numPr>
        <w:ind w:left="0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Competent of doing tasks individually or within a group and under tight deadlines.</w:t>
      </w:r>
    </w:p>
    <w:p w:rsidR="009E217D" w:rsidRPr="00011C92" w:rsidRDefault="009E217D" w:rsidP="00523EE6">
      <w:pPr>
        <w:pStyle w:val="NoSpacing"/>
        <w:numPr>
          <w:ilvl w:val="0"/>
          <w:numId w:val="15"/>
        </w:numPr>
        <w:ind w:left="0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 xml:space="preserve">Excellent in interpersonal relationship skills. Customer-oriented individual. </w:t>
      </w:r>
    </w:p>
    <w:p w:rsidR="00154921" w:rsidRPr="00011C92" w:rsidRDefault="00272556" w:rsidP="00154921">
      <w:pPr>
        <w:pStyle w:val="NoSpacing"/>
        <w:numPr>
          <w:ilvl w:val="0"/>
          <w:numId w:val="15"/>
        </w:numPr>
        <w:ind w:left="0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Effective in public presentations and communication skills.</w:t>
      </w:r>
    </w:p>
    <w:p w:rsidR="00272556" w:rsidRPr="00011C92" w:rsidRDefault="00A023BB" w:rsidP="00523EE6">
      <w:pPr>
        <w:pStyle w:val="NoSpacing"/>
        <w:numPr>
          <w:ilvl w:val="0"/>
          <w:numId w:val="15"/>
        </w:numPr>
        <w:ind w:left="0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Goal-oriented and ability to manage multiple tasks.</w:t>
      </w:r>
    </w:p>
    <w:p w:rsidR="00A023BB" w:rsidRPr="00011C92" w:rsidRDefault="004B44A7" w:rsidP="00523EE6">
      <w:pPr>
        <w:pStyle w:val="NoSpacing"/>
        <w:numPr>
          <w:ilvl w:val="0"/>
          <w:numId w:val="15"/>
        </w:numPr>
        <w:ind w:left="0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Able to pay attention to details.</w:t>
      </w:r>
    </w:p>
    <w:p w:rsidR="00563994" w:rsidRPr="00011C92" w:rsidRDefault="00563994" w:rsidP="00523EE6">
      <w:pPr>
        <w:pStyle w:val="NoSpacing"/>
        <w:numPr>
          <w:ilvl w:val="0"/>
          <w:numId w:val="15"/>
        </w:numPr>
        <w:ind w:left="0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Efficient in planning and organizing.</w:t>
      </w:r>
    </w:p>
    <w:p w:rsidR="004B44A7" w:rsidRPr="00011C92" w:rsidRDefault="004B44A7" w:rsidP="00523EE6">
      <w:pPr>
        <w:pStyle w:val="NoSpacing"/>
        <w:numPr>
          <w:ilvl w:val="0"/>
          <w:numId w:val="15"/>
        </w:numPr>
        <w:ind w:left="0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C</w:t>
      </w:r>
      <w:r w:rsidR="00795E29" w:rsidRPr="00011C92">
        <w:rPr>
          <w:rFonts w:asciiTheme="minorHAnsi" w:hAnsiTheme="minorHAnsi" w:cstheme="minorHAnsi"/>
          <w:sz w:val="20"/>
          <w:szCs w:val="20"/>
        </w:rPr>
        <w:t>apable to work in a</w:t>
      </w:r>
      <w:r w:rsidRPr="00011C92">
        <w:rPr>
          <w:rFonts w:asciiTheme="minorHAnsi" w:hAnsiTheme="minorHAnsi" w:cstheme="minorHAnsi"/>
          <w:sz w:val="20"/>
          <w:szCs w:val="20"/>
        </w:rPr>
        <w:t xml:space="preserve"> managed time.</w:t>
      </w:r>
    </w:p>
    <w:p w:rsidR="00DF1068" w:rsidRPr="00011C92" w:rsidRDefault="00795E29" w:rsidP="00DF1068">
      <w:pPr>
        <w:pStyle w:val="NoSpacing"/>
        <w:numPr>
          <w:ilvl w:val="0"/>
          <w:numId w:val="15"/>
        </w:numPr>
        <w:ind w:left="0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Skil</w:t>
      </w:r>
      <w:r w:rsidR="00CC1294" w:rsidRPr="00011C92">
        <w:rPr>
          <w:rFonts w:asciiTheme="minorHAnsi" w:hAnsiTheme="minorHAnsi" w:cstheme="minorHAnsi"/>
          <w:sz w:val="20"/>
          <w:szCs w:val="20"/>
        </w:rPr>
        <w:t>led in Microsoft applications</w:t>
      </w:r>
      <w:r w:rsidR="00523EE6" w:rsidRPr="00011C92">
        <w:rPr>
          <w:rFonts w:asciiTheme="minorHAnsi" w:hAnsiTheme="minorHAnsi" w:cstheme="minorHAnsi"/>
          <w:sz w:val="20"/>
          <w:szCs w:val="20"/>
        </w:rPr>
        <w:t>.</w:t>
      </w:r>
    </w:p>
    <w:p w:rsidR="00DF1068" w:rsidRPr="00011C92" w:rsidRDefault="00DF1068" w:rsidP="00DF1068">
      <w:pPr>
        <w:pStyle w:val="NoSpacing"/>
        <w:numPr>
          <w:ilvl w:val="0"/>
          <w:numId w:val="15"/>
        </w:numPr>
        <w:ind w:left="0" w:hanging="180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Experience</w:t>
      </w:r>
      <w:r w:rsidR="00EA71C7">
        <w:rPr>
          <w:rFonts w:asciiTheme="minorHAnsi" w:hAnsiTheme="minorHAnsi" w:cstheme="minorHAnsi"/>
          <w:sz w:val="20"/>
          <w:szCs w:val="20"/>
        </w:rPr>
        <w:t>d</w:t>
      </w:r>
      <w:r w:rsidRPr="00011C92">
        <w:rPr>
          <w:rFonts w:asciiTheme="minorHAnsi" w:hAnsiTheme="minorHAnsi" w:cstheme="minorHAnsi"/>
          <w:sz w:val="20"/>
          <w:szCs w:val="20"/>
        </w:rPr>
        <w:t xml:space="preserve"> interviewing clients, administered psychological tests to patients, respond</w:t>
      </w:r>
      <w:r w:rsidR="00AB139D">
        <w:rPr>
          <w:rFonts w:asciiTheme="minorHAnsi" w:hAnsiTheme="minorHAnsi" w:cstheme="minorHAnsi"/>
          <w:sz w:val="20"/>
          <w:szCs w:val="20"/>
        </w:rPr>
        <w:t>ed on the</w:t>
      </w:r>
      <w:r w:rsidRPr="00011C92">
        <w:rPr>
          <w:rFonts w:asciiTheme="minorHAnsi" w:hAnsiTheme="minorHAnsi" w:cstheme="minorHAnsi"/>
          <w:sz w:val="20"/>
          <w:szCs w:val="20"/>
        </w:rPr>
        <w:t xml:space="preserve"> queries of students about job placement and </w:t>
      </w:r>
      <w:r w:rsidR="00AB139D">
        <w:rPr>
          <w:rFonts w:asciiTheme="minorHAnsi" w:hAnsiTheme="minorHAnsi" w:cstheme="minorHAnsi"/>
          <w:sz w:val="20"/>
          <w:szCs w:val="20"/>
        </w:rPr>
        <w:t xml:space="preserve">was a </w:t>
      </w:r>
      <w:r w:rsidRPr="00011C92">
        <w:rPr>
          <w:rFonts w:asciiTheme="minorHAnsi" w:hAnsiTheme="minorHAnsi" w:cstheme="minorHAnsi"/>
          <w:sz w:val="20"/>
          <w:szCs w:val="20"/>
        </w:rPr>
        <w:t>student teacher in a special education school during my On the Job Trainings.</w:t>
      </w:r>
    </w:p>
    <w:p w:rsidR="00795E29" w:rsidRPr="00011C92" w:rsidRDefault="00795E29" w:rsidP="00523EE6">
      <w:pPr>
        <w:ind w:right="-54" w:hanging="180"/>
        <w:rPr>
          <w:rFonts w:asciiTheme="minorHAnsi" w:eastAsia="Calibri" w:hAnsiTheme="minorHAnsi" w:cstheme="minorHAnsi"/>
          <w:sz w:val="20"/>
          <w:szCs w:val="20"/>
        </w:rPr>
      </w:pPr>
    </w:p>
    <w:p w:rsidR="00BD5D25" w:rsidRDefault="00BD5D25" w:rsidP="00523EE6">
      <w:pPr>
        <w:ind w:right="-54" w:hanging="18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1C92">
        <w:rPr>
          <w:rFonts w:asciiTheme="minorHAnsi" w:hAnsiTheme="minorHAnsi" w:cstheme="minorHAnsi"/>
          <w:b/>
          <w:sz w:val="20"/>
          <w:szCs w:val="20"/>
          <w:u w:val="single"/>
        </w:rPr>
        <w:t>TRAININGS AND SEMINAR</w:t>
      </w:r>
      <w:r w:rsidR="006E0D9D" w:rsidRPr="00011C92">
        <w:rPr>
          <w:rFonts w:asciiTheme="minorHAnsi" w:hAnsiTheme="minorHAnsi" w:cstheme="minorHAnsi"/>
          <w:b/>
          <w:sz w:val="20"/>
          <w:szCs w:val="20"/>
          <w:u w:val="single"/>
        </w:rPr>
        <w:t>S:</w:t>
      </w:r>
    </w:p>
    <w:p w:rsidR="00606253" w:rsidRPr="00011C92" w:rsidRDefault="00606253" w:rsidP="00523EE6">
      <w:pPr>
        <w:ind w:right="-54" w:hanging="18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06253" w:rsidRPr="00011C92" w:rsidRDefault="00606253" w:rsidP="00606253">
      <w:pPr>
        <w:pStyle w:val="ListParagraph"/>
        <w:numPr>
          <w:ilvl w:val="0"/>
          <w:numId w:val="20"/>
        </w:numPr>
        <w:tabs>
          <w:tab w:val="left" w:pos="0"/>
        </w:tabs>
        <w:ind w:left="-180" w:right="-5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Standard First Aid and Basic Life Support CPR/AED</w:t>
      </w:r>
      <w:r w:rsidRPr="00011C92">
        <w:rPr>
          <w:rFonts w:asciiTheme="minorHAnsi" w:hAnsiTheme="minorHAnsi" w:cstheme="minorHAnsi"/>
          <w:b/>
          <w:sz w:val="20"/>
          <w:szCs w:val="20"/>
        </w:rPr>
        <w:t xml:space="preserve"> Training</w:t>
      </w:r>
    </w:p>
    <w:p w:rsidR="00606253" w:rsidRPr="00011C92" w:rsidRDefault="00606253" w:rsidP="00606253">
      <w:pPr>
        <w:pStyle w:val="ListParagraph"/>
        <w:tabs>
          <w:tab w:val="left" w:pos="0"/>
        </w:tabs>
        <w:ind w:left="-180" w:right="-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ab/>
      </w:r>
      <w:r w:rsidRPr="00011C92">
        <w:rPr>
          <w:rFonts w:asciiTheme="minorHAnsi" w:hAnsiTheme="minorHAnsi" w:cstheme="minorHAnsi"/>
          <w:i/>
          <w:sz w:val="20"/>
          <w:szCs w:val="20"/>
        </w:rPr>
        <w:t>Cebu Air</w:t>
      </w:r>
      <w:r>
        <w:rPr>
          <w:rFonts w:asciiTheme="minorHAnsi" w:hAnsiTheme="minorHAnsi" w:cstheme="minorHAnsi"/>
          <w:i/>
          <w:sz w:val="20"/>
          <w:szCs w:val="20"/>
        </w:rPr>
        <w:t>,</w:t>
      </w:r>
      <w:r w:rsidRPr="00011C92">
        <w:rPr>
          <w:rFonts w:asciiTheme="minorHAnsi" w:hAnsiTheme="minorHAnsi" w:cstheme="minorHAnsi"/>
          <w:i/>
          <w:sz w:val="20"/>
          <w:szCs w:val="20"/>
        </w:rPr>
        <w:t xml:space="preserve"> Inc.</w:t>
      </w:r>
    </w:p>
    <w:p w:rsidR="00606253" w:rsidRPr="00E309FB" w:rsidRDefault="00606253" w:rsidP="00606253">
      <w:pPr>
        <w:pStyle w:val="ListParagraph"/>
        <w:tabs>
          <w:tab w:val="left" w:pos="0"/>
        </w:tabs>
        <w:ind w:left="-180" w:right="-54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September 5-8</w:t>
      </w:r>
      <w:r w:rsidRPr="00E309FB">
        <w:rPr>
          <w:rFonts w:asciiTheme="minorHAnsi" w:hAnsiTheme="minorHAnsi" w:cstheme="minorHAnsi"/>
          <w:sz w:val="20"/>
          <w:szCs w:val="20"/>
        </w:rPr>
        <w:t>, 2016</w:t>
      </w:r>
    </w:p>
    <w:p w:rsidR="00141834" w:rsidRPr="00011C92" w:rsidRDefault="00EB352F" w:rsidP="00E11726">
      <w:pPr>
        <w:pStyle w:val="ListParagraph"/>
        <w:numPr>
          <w:ilvl w:val="0"/>
          <w:numId w:val="20"/>
        </w:numPr>
        <w:tabs>
          <w:tab w:val="left" w:pos="0"/>
        </w:tabs>
        <w:ind w:left="-180" w:right="-5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Basic Occupational Safety and Health (</w:t>
      </w:r>
      <w:r w:rsidR="00787506" w:rsidRPr="00011C92">
        <w:rPr>
          <w:rFonts w:asciiTheme="minorHAnsi" w:hAnsiTheme="minorHAnsi" w:cstheme="minorHAnsi"/>
          <w:b/>
          <w:sz w:val="20"/>
          <w:szCs w:val="20"/>
        </w:rPr>
        <w:t>BOSH</w:t>
      </w:r>
      <w:r w:rsidRPr="00011C92">
        <w:rPr>
          <w:rFonts w:asciiTheme="minorHAnsi" w:hAnsiTheme="minorHAnsi" w:cstheme="minorHAnsi"/>
          <w:b/>
          <w:sz w:val="20"/>
          <w:szCs w:val="20"/>
        </w:rPr>
        <w:t>) Training</w:t>
      </w:r>
    </w:p>
    <w:p w:rsidR="00B0498B" w:rsidRPr="00011C92" w:rsidRDefault="00B0498B" w:rsidP="00B0498B">
      <w:pPr>
        <w:pStyle w:val="ListParagraph"/>
        <w:tabs>
          <w:tab w:val="left" w:pos="0"/>
        </w:tabs>
        <w:ind w:left="-180" w:right="-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ab/>
      </w:r>
      <w:r w:rsidRPr="00011C92">
        <w:rPr>
          <w:rFonts w:asciiTheme="minorHAnsi" w:hAnsiTheme="minorHAnsi" w:cstheme="minorHAnsi"/>
          <w:i/>
          <w:sz w:val="20"/>
          <w:szCs w:val="20"/>
        </w:rPr>
        <w:t>Cebu Air</w:t>
      </w:r>
      <w:r w:rsidR="00606253">
        <w:rPr>
          <w:rFonts w:asciiTheme="minorHAnsi" w:hAnsiTheme="minorHAnsi" w:cstheme="minorHAnsi"/>
          <w:i/>
          <w:sz w:val="20"/>
          <w:szCs w:val="20"/>
        </w:rPr>
        <w:t>,</w:t>
      </w:r>
      <w:r w:rsidRPr="00011C92">
        <w:rPr>
          <w:rFonts w:asciiTheme="minorHAnsi" w:hAnsiTheme="minorHAnsi" w:cstheme="minorHAnsi"/>
          <w:i/>
          <w:sz w:val="20"/>
          <w:szCs w:val="20"/>
        </w:rPr>
        <w:t xml:space="preserve"> Inc.</w:t>
      </w:r>
    </w:p>
    <w:p w:rsidR="00161F32" w:rsidRPr="00E309FB" w:rsidRDefault="00B0498B" w:rsidP="00D80DBE">
      <w:pPr>
        <w:pStyle w:val="ListParagraph"/>
        <w:tabs>
          <w:tab w:val="left" w:pos="0"/>
        </w:tabs>
        <w:ind w:left="-180" w:right="-54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ab/>
      </w:r>
      <w:r w:rsidR="00EB352F" w:rsidRPr="00E309FB">
        <w:rPr>
          <w:rFonts w:asciiTheme="minorHAnsi" w:hAnsiTheme="minorHAnsi" w:cstheme="minorHAnsi"/>
          <w:sz w:val="20"/>
          <w:szCs w:val="20"/>
        </w:rPr>
        <w:t>April 25-29</w:t>
      </w:r>
      <w:r w:rsidRPr="00E309FB">
        <w:rPr>
          <w:rFonts w:asciiTheme="minorHAnsi" w:hAnsiTheme="minorHAnsi" w:cstheme="minorHAnsi"/>
          <w:sz w:val="20"/>
          <w:szCs w:val="20"/>
        </w:rPr>
        <w:t>, 2016</w:t>
      </w:r>
    </w:p>
    <w:p w:rsidR="00EB352F" w:rsidRPr="00011C92" w:rsidRDefault="00EB352F" w:rsidP="00EB352F">
      <w:pPr>
        <w:pStyle w:val="ListParagraph"/>
        <w:numPr>
          <w:ilvl w:val="0"/>
          <w:numId w:val="20"/>
        </w:numPr>
        <w:tabs>
          <w:tab w:val="left" w:pos="0"/>
        </w:tabs>
        <w:ind w:left="-180" w:right="-5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U.S. Aviation Security Awareness</w:t>
      </w:r>
    </w:p>
    <w:p w:rsidR="00EB352F" w:rsidRPr="00011C92" w:rsidRDefault="00EB352F" w:rsidP="00EB352F">
      <w:pPr>
        <w:pStyle w:val="ListParagraph"/>
        <w:tabs>
          <w:tab w:val="left" w:pos="0"/>
        </w:tabs>
        <w:ind w:left="-180" w:right="-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ab/>
        <w:t>Cebu Air</w:t>
      </w:r>
      <w:r w:rsidR="00606253">
        <w:rPr>
          <w:rFonts w:asciiTheme="minorHAnsi" w:hAnsiTheme="minorHAnsi" w:cstheme="minorHAnsi"/>
          <w:i/>
          <w:sz w:val="20"/>
          <w:szCs w:val="20"/>
        </w:rPr>
        <w:t>,</w:t>
      </w:r>
      <w:r w:rsidRPr="00011C92">
        <w:rPr>
          <w:rFonts w:asciiTheme="minorHAnsi" w:hAnsiTheme="minorHAnsi" w:cstheme="minorHAnsi"/>
          <w:i/>
          <w:sz w:val="20"/>
          <w:szCs w:val="20"/>
        </w:rPr>
        <w:t xml:space="preserve"> Inc.</w:t>
      </w:r>
    </w:p>
    <w:p w:rsidR="00EB352F" w:rsidRPr="00E309FB" w:rsidRDefault="00EB352F" w:rsidP="00EB352F">
      <w:pPr>
        <w:pStyle w:val="ListParagraph"/>
        <w:tabs>
          <w:tab w:val="left" w:pos="0"/>
        </w:tabs>
        <w:ind w:left="-180" w:right="-54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ab/>
      </w:r>
      <w:r w:rsidRPr="00E309FB">
        <w:rPr>
          <w:rFonts w:asciiTheme="minorHAnsi" w:hAnsiTheme="minorHAnsi" w:cstheme="minorHAnsi"/>
          <w:sz w:val="20"/>
          <w:szCs w:val="20"/>
        </w:rPr>
        <w:t>March 02, 2016</w:t>
      </w:r>
    </w:p>
    <w:p w:rsidR="00141834" w:rsidRPr="00011C92" w:rsidRDefault="00141834" w:rsidP="00141834">
      <w:pPr>
        <w:pStyle w:val="ListParagraph"/>
        <w:numPr>
          <w:ilvl w:val="0"/>
          <w:numId w:val="20"/>
        </w:numPr>
        <w:tabs>
          <w:tab w:val="left" w:pos="0"/>
        </w:tabs>
        <w:ind w:left="-180" w:right="-5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Train The Trainer Certification</w:t>
      </w:r>
    </w:p>
    <w:p w:rsidR="00E11726" w:rsidRPr="00011C92" w:rsidRDefault="00141834" w:rsidP="00E1172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ab/>
      </w:r>
      <w:r w:rsidR="00E11726" w:rsidRPr="00011C92">
        <w:rPr>
          <w:rFonts w:asciiTheme="minorHAnsi" w:hAnsiTheme="minorHAnsi" w:cstheme="minorHAnsi"/>
          <w:i/>
          <w:sz w:val="20"/>
          <w:szCs w:val="20"/>
        </w:rPr>
        <w:t>Cebu Air</w:t>
      </w:r>
      <w:r w:rsidR="00606253">
        <w:rPr>
          <w:rFonts w:asciiTheme="minorHAnsi" w:hAnsiTheme="minorHAnsi" w:cstheme="minorHAnsi"/>
          <w:i/>
          <w:sz w:val="20"/>
          <w:szCs w:val="20"/>
        </w:rPr>
        <w:t>,</w:t>
      </w:r>
      <w:r w:rsidR="00E11726" w:rsidRPr="00011C92">
        <w:rPr>
          <w:rFonts w:asciiTheme="minorHAnsi" w:hAnsiTheme="minorHAnsi" w:cstheme="minorHAnsi"/>
          <w:i/>
          <w:sz w:val="20"/>
          <w:szCs w:val="20"/>
        </w:rPr>
        <w:t xml:space="preserve"> Inc.</w:t>
      </w:r>
    </w:p>
    <w:p w:rsidR="00C21B49" w:rsidRDefault="00E11726" w:rsidP="00E1172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October 5-7</w:t>
      </w:r>
      <w:r w:rsidR="00EB352F" w:rsidRPr="00011C92">
        <w:rPr>
          <w:rFonts w:asciiTheme="minorHAnsi" w:hAnsiTheme="minorHAnsi" w:cstheme="minorHAnsi"/>
          <w:sz w:val="20"/>
          <w:szCs w:val="20"/>
        </w:rPr>
        <w:t>, 2015 (Designing Skills Workshop)</w:t>
      </w:r>
    </w:p>
    <w:p w:rsidR="00E11726" w:rsidRPr="00011C92" w:rsidRDefault="00C21B49" w:rsidP="00E1172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11726" w:rsidRPr="00011C92">
        <w:rPr>
          <w:rFonts w:asciiTheme="minorHAnsi" w:hAnsiTheme="minorHAnsi" w:cstheme="minorHAnsi"/>
          <w:sz w:val="20"/>
          <w:szCs w:val="20"/>
        </w:rPr>
        <w:t>October 26-28, 2015</w:t>
      </w:r>
      <w:r w:rsidR="00EB352F" w:rsidRPr="00011C92">
        <w:rPr>
          <w:rFonts w:asciiTheme="minorHAnsi" w:hAnsiTheme="minorHAnsi" w:cstheme="minorHAnsi"/>
          <w:sz w:val="20"/>
          <w:szCs w:val="20"/>
        </w:rPr>
        <w:t xml:space="preserve"> (Presentation Skills Workshop)</w:t>
      </w:r>
    </w:p>
    <w:p w:rsidR="00E11726" w:rsidRPr="00011C92" w:rsidRDefault="00E11726" w:rsidP="00E11726">
      <w:pPr>
        <w:pStyle w:val="ListParagraph"/>
        <w:numPr>
          <w:ilvl w:val="0"/>
          <w:numId w:val="20"/>
        </w:numPr>
        <w:tabs>
          <w:tab w:val="left" w:pos="0"/>
        </w:tabs>
        <w:ind w:left="-180" w:right="-5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ISO 9001:2008 Introduction Course</w:t>
      </w:r>
    </w:p>
    <w:p w:rsidR="00120EDB" w:rsidRPr="00011C92" w:rsidRDefault="00120EDB" w:rsidP="00120EDB">
      <w:pPr>
        <w:tabs>
          <w:tab w:val="left" w:pos="0"/>
        </w:tabs>
        <w:ind w:right="-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>Cebu Air</w:t>
      </w:r>
      <w:r w:rsidR="00606253">
        <w:rPr>
          <w:rFonts w:asciiTheme="minorHAnsi" w:hAnsiTheme="minorHAnsi" w:cstheme="minorHAnsi"/>
          <w:i/>
          <w:sz w:val="20"/>
          <w:szCs w:val="20"/>
        </w:rPr>
        <w:t>,</w:t>
      </w:r>
      <w:r w:rsidRPr="00011C92">
        <w:rPr>
          <w:rFonts w:asciiTheme="minorHAnsi" w:hAnsiTheme="minorHAnsi" w:cstheme="minorHAnsi"/>
          <w:i/>
          <w:sz w:val="20"/>
          <w:szCs w:val="20"/>
        </w:rPr>
        <w:t xml:space="preserve"> Inc.</w:t>
      </w:r>
    </w:p>
    <w:p w:rsidR="00120EDB" w:rsidRDefault="00E11726" w:rsidP="00120EDB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September 21-24, 2015</w:t>
      </w:r>
    </w:p>
    <w:p w:rsidR="00120EDB" w:rsidRPr="00011C92" w:rsidRDefault="00120EDB" w:rsidP="00120EDB">
      <w:pPr>
        <w:pStyle w:val="ListParagraph"/>
        <w:numPr>
          <w:ilvl w:val="0"/>
          <w:numId w:val="20"/>
        </w:numPr>
        <w:tabs>
          <w:tab w:val="left" w:pos="0"/>
        </w:tabs>
        <w:ind w:left="-180" w:right="-5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ISO / DIS 9001:2008 Introduction Course</w:t>
      </w:r>
    </w:p>
    <w:p w:rsidR="00120EDB" w:rsidRPr="00011C92" w:rsidRDefault="00120EDB" w:rsidP="00120EDB">
      <w:pPr>
        <w:tabs>
          <w:tab w:val="left" w:pos="0"/>
        </w:tabs>
        <w:ind w:right="-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>Cebu Air</w:t>
      </w:r>
      <w:r w:rsidR="00606253">
        <w:rPr>
          <w:rFonts w:asciiTheme="minorHAnsi" w:hAnsiTheme="minorHAnsi" w:cstheme="minorHAnsi"/>
          <w:i/>
          <w:sz w:val="20"/>
          <w:szCs w:val="20"/>
        </w:rPr>
        <w:t>,</w:t>
      </w:r>
      <w:r w:rsidRPr="00011C92">
        <w:rPr>
          <w:rFonts w:asciiTheme="minorHAnsi" w:hAnsiTheme="minorHAnsi" w:cstheme="minorHAnsi"/>
          <w:i/>
          <w:sz w:val="20"/>
          <w:szCs w:val="20"/>
        </w:rPr>
        <w:t xml:space="preserve"> Inc.</w:t>
      </w:r>
    </w:p>
    <w:p w:rsidR="00120EDB" w:rsidRDefault="00120EDB" w:rsidP="00120EDB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September 21-24, 2015</w:t>
      </w:r>
    </w:p>
    <w:p w:rsidR="00120EDB" w:rsidRPr="00011C92" w:rsidRDefault="00120EDB" w:rsidP="00120EDB">
      <w:pPr>
        <w:pStyle w:val="ListParagraph"/>
        <w:numPr>
          <w:ilvl w:val="0"/>
          <w:numId w:val="20"/>
        </w:numPr>
        <w:tabs>
          <w:tab w:val="left" w:pos="0"/>
        </w:tabs>
        <w:ind w:left="-180" w:right="-5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Internal Quality Audit Course</w:t>
      </w:r>
    </w:p>
    <w:p w:rsidR="00120EDB" w:rsidRPr="00011C92" w:rsidRDefault="00120EDB" w:rsidP="00120EDB">
      <w:pPr>
        <w:tabs>
          <w:tab w:val="left" w:pos="0"/>
        </w:tabs>
        <w:ind w:right="-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>Cebu Air</w:t>
      </w:r>
      <w:r w:rsidR="00606253">
        <w:rPr>
          <w:rFonts w:asciiTheme="minorHAnsi" w:hAnsiTheme="minorHAnsi" w:cstheme="minorHAnsi"/>
          <w:i/>
          <w:sz w:val="20"/>
          <w:szCs w:val="20"/>
        </w:rPr>
        <w:t>,</w:t>
      </w:r>
      <w:r w:rsidRPr="00011C92">
        <w:rPr>
          <w:rFonts w:asciiTheme="minorHAnsi" w:hAnsiTheme="minorHAnsi" w:cstheme="minorHAnsi"/>
          <w:i/>
          <w:sz w:val="20"/>
          <w:szCs w:val="20"/>
        </w:rPr>
        <w:t xml:space="preserve"> Inc.</w:t>
      </w:r>
    </w:p>
    <w:p w:rsidR="00120EDB" w:rsidRPr="00011C92" w:rsidRDefault="00120EDB" w:rsidP="00120EDB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September 21-24, 2015</w:t>
      </w:r>
    </w:p>
    <w:p w:rsidR="00120EDB" w:rsidRPr="00011C92" w:rsidRDefault="00120EDB" w:rsidP="00120EDB">
      <w:pPr>
        <w:pStyle w:val="ListParagraph"/>
        <w:numPr>
          <w:ilvl w:val="0"/>
          <w:numId w:val="20"/>
        </w:numPr>
        <w:tabs>
          <w:tab w:val="left" w:pos="0"/>
        </w:tabs>
        <w:ind w:left="-180" w:right="-5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lastRenderedPageBreak/>
        <w:t>Quality Management System Documentation Course</w:t>
      </w:r>
    </w:p>
    <w:p w:rsidR="00120EDB" w:rsidRPr="00011C92" w:rsidRDefault="00120EDB" w:rsidP="00120EDB">
      <w:pPr>
        <w:tabs>
          <w:tab w:val="left" w:pos="0"/>
        </w:tabs>
        <w:ind w:right="-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>Cebu Air</w:t>
      </w:r>
      <w:r w:rsidR="00606253">
        <w:rPr>
          <w:rFonts w:asciiTheme="minorHAnsi" w:hAnsiTheme="minorHAnsi" w:cstheme="minorHAnsi"/>
          <w:i/>
          <w:sz w:val="20"/>
          <w:szCs w:val="20"/>
        </w:rPr>
        <w:t>,</w:t>
      </w:r>
      <w:r w:rsidRPr="00011C92">
        <w:rPr>
          <w:rFonts w:asciiTheme="minorHAnsi" w:hAnsiTheme="minorHAnsi" w:cstheme="minorHAnsi"/>
          <w:i/>
          <w:sz w:val="20"/>
          <w:szCs w:val="20"/>
        </w:rPr>
        <w:t xml:space="preserve"> Inc.</w:t>
      </w:r>
    </w:p>
    <w:p w:rsidR="00120EDB" w:rsidRDefault="00120EDB" w:rsidP="00120EDB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September 21-24, 2015</w:t>
      </w:r>
    </w:p>
    <w:p w:rsidR="00120EDB" w:rsidRPr="00011C92" w:rsidRDefault="00120EDB" w:rsidP="00120EDB">
      <w:pPr>
        <w:pStyle w:val="ListParagraph"/>
        <w:numPr>
          <w:ilvl w:val="0"/>
          <w:numId w:val="20"/>
        </w:numPr>
        <w:tabs>
          <w:tab w:val="left" w:pos="0"/>
        </w:tabs>
        <w:ind w:left="-180" w:right="-5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Risk Management Introduction</w:t>
      </w:r>
    </w:p>
    <w:p w:rsidR="00120EDB" w:rsidRPr="00011C92" w:rsidRDefault="00120EDB" w:rsidP="00120EDB">
      <w:pPr>
        <w:tabs>
          <w:tab w:val="left" w:pos="0"/>
        </w:tabs>
        <w:ind w:right="-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>Cebu Air</w:t>
      </w:r>
      <w:r w:rsidR="00606253">
        <w:rPr>
          <w:rFonts w:asciiTheme="minorHAnsi" w:hAnsiTheme="minorHAnsi" w:cstheme="minorHAnsi"/>
          <w:i/>
          <w:sz w:val="20"/>
          <w:szCs w:val="20"/>
        </w:rPr>
        <w:t>,</w:t>
      </w:r>
      <w:r w:rsidRPr="00011C92">
        <w:rPr>
          <w:rFonts w:asciiTheme="minorHAnsi" w:hAnsiTheme="minorHAnsi" w:cstheme="minorHAnsi"/>
          <w:i/>
          <w:sz w:val="20"/>
          <w:szCs w:val="20"/>
        </w:rPr>
        <w:t xml:space="preserve"> Inc.</w:t>
      </w:r>
    </w:p>
    <w:p w:rsidR="00120EDB" w:rsidRDefault="00120EDB" w:rsidP="00120EDB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September 21-24, 2015</w:t>
      </w:r>
    </w:p>
    <w:p w:rsidR="002853AA" w:rsidRPr="00011C92" w:rsidRDefault="002853AA" w:rsidP="002853AA">
      <w:pPr>
        <w:pStyle w:val="ListParagraph"/>
        <w:numPr>
          <w:ilvl w:val="0"/>
          <w:numId w:val="20"/>
        </w:numPr>
        <w:tabs>
          <w:tab w:val="left" w:pos="0"/>
        </w:tabs>
        <w:ind w:left="-180" w:right="-5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Safety Management System Level 1</w:t>
      </w:r>
    </w:p>
    <w:p w:rsidR="002853AA" w:rsidRPr="00011C92" w:rsidRDefault="002853AA" w:rsidP="002853AA">
      <w:pPr>
        <w:tabs>
          <w:tab w:val="left" w:pos="0"/>
        </w:tabs>
        <w:ind w:right="-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>Cebu Air</w:t>
      </w:r>
      <w:r w:rsidR="00606253">
        <w:rPr>
          <w:rFonts w:asciiTheme="minorHAnsi" w:hAnsiTheme="minorHAnsi" w:cstheme="minorHAnsi"/>
          <w:i/>
          <w:sz w:val="20"/>
          <w:szCs w:val="20"/>
        </w:rPr>
        <w:t>,</w:t>
      </w:r>
      <w:r w:rsidRPr="00011C92">
        <w:rPr>
          <w:rFonts w:asciiTheme="minorHAnsi" w:hAnsiTheme="minorHAnsi" w:cstheme="minorHAnsi"/>
          <w:i/>
          <w:sz w:val="20"/>
          <w:szCs w:val="20"/>
        </w:rPr>
        <w:t xml:space="preserve"> Inc.</w:t>
      </w:r>
    </w:p>
    <w:p w:rsidR="002853AA" w:rsidRDefault="002853AA" w:rsidP="002853AA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July 14, 2015</w:t>
      </w:r>
    </w:p>
    <w:p w:rsidR="00DE730A" w:rsidRPr="00011C92" w:rsidRDefault="00DE730A" w:rsidP="00DE730A">
      <w:pPr>
        <w:pStyle w:val="ListParagraph"/>
        <w:numPr>
          <w:ilvl w:val="0"/>
          <w:numId w:val="20"/>
        </w:numPr>
        <w:tabs>
          <w:tab w:val="left" w:pos="0"/>
        </w:tabs>
        <w:ind w:left="-180" w:right="-5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Basic Fire Safety</w:t>
      </w:r>
    </w:p>
    <w:p w:rsidR="00DE730A" w:rsidRPr="00011C92" w:rsidRDefault="00DE730A" w:rsidP="00DE730A">
      <w:pPr>
        <w:tabs>
          <w:tab w:val="left" w:pos="0"/>
        </w:tabs>
        <w:ind w:right="-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>Cebu Air</w:t>
      </w:r>
      <w:r w:rsidR="00606253">
        <w:rPr>
          <w:rFonts w:asciiTheme="minorHAnsi" w:hAnsiTheme="minorHAnsi" w:cstheme="minorHAnsi"/>
          <w:i/>
          <w:sz w:val="20"/>
          <w:szCs w:val="20"/>
        </w:rPr>
        <w:t>,</w:t>
      </w:r>
      <w:r w:rsidRPr="00011C92">
        <w:rPr>
          <w:rFonts w:asciiTheme="minorHAnsi" w:hAnsiTheme="minorHAnsi" w:cstheme="minorHAnsi"/>
          <w:i/>
          <w:sz w:val="20"/>
          <w:szCs w:val="20"/>
        </w:rPr>
        <w:t xml:space="preserve"> Inc.</w:t>
      </w:r>
    </w:p>
    <w:p w:rsidR="00DE730A" w:rsidRPr="00011C92" w:rsidRDefault="00DE730A" w:rsidP="00DE730A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</w:r>
      <w:r w:rsidR="00E84DAC" w:rsidRPr="00011C92">
        <w:rPr>
          <w:rFonts w:asciiTheme="minorHAnsi" w:hAnsiTheme="minorHAnsi" w:cstheme="minorHAnsi"/>
          <w:sz w:val="20"/>
          <w:szCs w:val="20"/>
        </w:rPr>
        <w:t>July</w:t>
      </w:r>
      <w:r w:rsidR="003C4628" w:rsidRPr="00011C92">
        <w:rPr>
          <w:rFonts w:asciiTheme="minorHAnsi" w:hAnsiTheme="minorHAnsi" w:cstheme="minorHAnsi"/>
          <w:sz w:val="20"/>
          <w:szCs w:val="20"/>
        </w:rPr>
        <w:t xml:space="preserve">14, </w:t>
      </w:r>
      <w:r w:rsidRPr="00011C92">
        <w:rPr>
          <w:rFonts w:asciiTheme="minorHAnsi" w:hAnsiTheme="minorHAnsi" w:cstheme="minorHAnsi"/>
          <w:sz w:val="20"/>
          <w:szCs w:val="20"/>
        </w:rPr>
        <w:t>2015</w:t>
      </w:r>
    </w:p>
    <w:p w:rsidR="0011086C" w:rsidRPr="00011C92" w:rsidRDefault="0011086C" w:rsidP="0011086C">
      <w:pPr>
        <w:pStyle w:val="ListParagraph"/>
        <w:numPr>
          <w:ilvl w:val="0"/>
          <w:numId w:val="20"/>
        </w:numPr>
        <w:tabs>
          <w:tab w:val="left" w:pos="0"/>
        </w:tabs>
        <w:ind w:left="-180" w:right="-5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Industrial Safety</w:t>
      </w:r>
    </w:p>
    <w:p w:rsidR="0011086C" w:rsidRPr="00011C92" w:rsidRDefault="0011086C" w:rsidP="0011086C">
      <w:pPr>
        <w:tabs>
          <w:tab w:val="left" w:pos="0"/>
        </w:tabs>
        <w:ind w:right="-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>Cebu Air</w:t>
      </w:r>
      <w:r w:rsidR="00606253">
        <w:rPr>
          <w:rFonts w:asciiTheme="minorHAnsi" w:hAnsiTheme="minorHAnsi" w:cstheme="minorHAnsi"/>
          <w:i/>
          <w:sz w:val="20"/>
          <w:szCs w:val="20"/>
        </w:rPr>
        <w:t>,</w:t>
      </w:r>
      <w:r w:rsidRPr="00011C92">
        <w:rPr>
          <w:rFonts w:asciiTheme="minorHAnsi" w:hAnsiTheme="minorHAnsi" w:cstheme="minorHAnsi"/>
          <w:i/>
          <w:sz w:val="20"/>
          <w:szCs w:val="20"/>
        </w:rPr>
        <w:t xml:space="preserve"> Inc.</w:t>
      </w:r>
    </w:p>
    <w:p w:rsidR="0011086C" w:rsidRDefault="0011086C" w:rsidP="0011086C">
      <w:pPr>
        <w:tabs>
          <w:tab w:val="left" w:pos="0"/>
        </w:tabs>
        <w:ind w:right="-54" w:hanging="180"/>
        <w:jc w:val="both"/>
        <w:rPr>
          <w:rFonts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July14, 2015</w:t>
      </w:r>
    </w:p>
    <w:p w:rsidR="0011086C" w:rsidRPr="00011C92" w:rsidRDefault="0011086C" w:rsidP="0011086C">
      <w:pPr>
        <w:pStyle w:val="ListParagraph"/>
        <w:numPr>
          <w:ilvl w:val="0"/>
          <w:numId w:val="20"/>
        </w:numPr>
        <w:tabs>
          <w:tab w:val="left" w:pos="0"/>
        </w:tabs>
        <w:ind w:left="-180" w:right="-5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Emergency Response Procedures</w:t>
      </w:r>
    </w:p>
    <w:p w:rsidR="0011086C" w:rsidRPr="00011C92" w:rsidRDefault="0011086C" w:rsidP="0011086C">
      <w:pPr>
        <w:tabs>
          <w:tab w:val="left" w:pos="0"/>
        </w:tabs>
        <w:ind w:right="-5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>Cebu Air</w:t>
      </w:r>
      <w:r w:rsidR="00606253">
        <w:rPr>
          <w:rFonts w:asciiTheme="minorHAnsi" w:hAnsiTheme="minorHAnsi" w:cstheme="minorHAnsi"/>
          <w:i/>
          <w:sz w:val="20"/>
          <w:szCs w:val="20"/>
        </w:rPr>
        <w:t>,</w:t>
      </w:r>
      <w:r w:rsidRPr="00011C92">
        <w:rPr>
          <w:rFonts w:asciiTheme="minorHAnsi" w:hAnsiTheme="minorHAnsi" w:cstheme="minorHAnsi"/>
          <w:i/>
          <w:sz w:val="20"/>
          <w:szCs w:val="20"/>
        </w:rPr>
        <w:t xml:space="preserve"> Inc.</w:t>
      </w:r>
    </w:p>
    <w:p w:rsidR="0011086C" w:rsidRPr="00011C92" w:rsidRDefault="0011086C" w:rsidP="0011086C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July14, 2015</w:t>
      </w:r>
    </w:p>
    <w:p w:rsidR="009844E4" w:rsidRPr="00011C92" w:rsidRDefault="009844E4" w:rsidP="00523EE6">
      <w:pPr>
        <w:numPr>
          <w:ilvl w:val="0"/>
          <w:numId w:val="16"/>
        </w:numPr>
        <w:ind w:left="0" w:right="-54" w:hanging="180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K-12: Challenges and Prospects</w:t>
      </w:r>
    </w:p>
    <w:p w:rsidR="009844E4" w:rsidRPr="00011C92" w:rsidRDefault="00136F72" w:rsidP="00523EE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ab/>
      </w:r>
      <w:r w:rsidR="009844E4" w:rsidRPr="00011C92">
        <w:rPr>
          <w:rFonts w:asciiTheme="minorHAnsi" w:hAnsiTheme="minorHAnsi" w:cstheme="minorHAnsi"/>
          <w:i/>
          <w:sz w:val="20"/>
          <w:szCs w:val="20"/>
        </w:rPr>
        <w:t>PATTS College of Aeronautics</w:t>
      </w:r>
    </w:p>
    <w:p w:rsidR="009844E4" w:rsidRPr="00011C92" w:rsidRDefault="00136F72" w:rsidP="00523EE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</w:r>
      <w:r w:rsidR="009844E4" w:rsidRPr="00011C92">
        <w:rPr>
          <w:rFonts w:asciiTheme="minorHAnsi" w:hAnsiTheme="minorHAnsi" w:cstheme="minorHAnsi"/>
          <w:sz w:val="20"/>
          <w:szCs w:val="20"/>
        </w:rPr>
        <w:t>April 6, 2013</w:t>
      </w:r>
    </w:p>
    <w:p w:rsidR="00BD5D25" w:rsidRPr="00011C92" w:rsidRDefault="00BD5D25" w:rsidP="00523EE6">
      <w:pPr>
        <w:numPr>
          <w:ilvl w:val="0"/>
          <w:numId w:val="16"/>
        </w:numPr>
        <w:ind w:left="0" w:right="-54" w:hanging="180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 xml:space="preserve">Gearing up for the </w:t>
      </w:r>
      <w:r w:rsidR="006E0D9D" w:rsidRPr="00011C92">
        <w:rPr>
          <w:rFonts w:asciiTheme="minorHAnsi" w:hAnsiTheme="minorHAnsi" w:cstheme="minorHAnsi"/>
          <w:b/>
          <w:sz w:val="20"/>
          <w:szCs w:val="20"/>
        </w:rPr>
        <w:t>Corporate Battle</w:t>
      </w:r>
    </w:p>
    <w:p w:rsidR="00372622" w:rsidRPr="00011C92" w:rsidRDefault="00136F72" w:rsidP="00523EE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ab/>
      </w:r>
      <w:r w:rsidR="00BD5D25" w:rsidRPr="00011C92">
        <w:rPr>
          <w:rFonts w:asciiTheme="minorHAnsi" w:hAnsiTheme="minorHAnsi" w:cstheme="minorHAnsi"/>
          <w:i/>
          <w:sz w:val="20"/>
          <w:szCs w:val="20"/>
        </w:rPr>
        <w:t>Polytechnic University of the Philippines Graduate School</w:t>
      </w:r>
    </w:p>
    <w:p w:rsidR="00E94F3C" w:rsidRPr="00011C92" w:rsidRDefault="00BD5D25" w:rsidP="00523EE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March 2, 2013</w:t>
      </w:r>
    </w:p>
    <w:p w:rsidR="009844E4" w:rsidRPr="00011C92" w:rsidRDefault="009844E4" w:rsidP="00523EE6">
      <w:pPr>
        <w:numPr>
          <w:ilvl w:val="0"/>
          <w:numId w:val="16"/>
        </w:numPr>
        <w:tabs>
          <w:tab w:val="left" w:pos="0"/>
        </w:tabs>
        <w:ind w:left="0" w:right="-54" w:hanging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A</w:t>
      </w:r>
      <w:r w:rsidR="00DE730A" w:rsidRPr="00011C92">
        <w:rPr>
          <w:rFonts w:asciiTheme="minorHAnsi" w:hAnsiTheme="minorHAnsi" w:cstheme="minorHAnsi"/>
          <w:b/>
          <w:sz w:val="20"/>
          <w:szCs w:val="20"/>
        </w:rPr>
        <w:t>rt Workshop 2013</w:t>
      </w:r>
      <w:r w:rsidR="00154DBE" w:rsidRPr="00011C92">
        <w:rPr>
          <w:rFonts w:asciiTheme="minorHAnsi" w:hAnsiTheme="minorHAnsi" w:cstheme="minorHAnsi"/>
          <w:b/>
          <w:sz w:val="20"/>
          <w:szCs w:val="20"/>
        </w:rPr>
        <w:t xml:space="preserve"> - Facilitator</w:t>
      </w:r>
    </w:p>
    <w:p w:rsidR="009844E4" w:rsidRPr="00011C92" w:rsidRDefault="00136F72" w:rsidP="00523EE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</w:r>
      <w:r w:rsidR="009844E4" w:rsidRPr="00011C92">
        <w:rPr>
          <w:rFonts w:asciiTheme="minorHAnsi" w:hAnsiTheme="minorHAnsi" w:cstheme="minorHAnsi"/>
          <w:i/>
          <w:sz w:val="20"/>
          <w:szCs w:val="20"/>
        </w:rPr>
        <w:t>PATTS College of Aeronautics</w:t>
      </w:r>
    </w:p>
    <w:p w:rsidR="009844E4" w:rsidRPr="00011C92" w:rsidRDefault="009844E4" w:rsidP="00523EE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</w:r>
      <w:r w:rsidR="002B2CD3" w:rsidRPr="00011C92">
        <w:rPr>
          <w:rFonts w:asciiTheme="minorHAnsi" w:hAnsiTheme="minorHAnsi" w:cstheme="minorHAnsi"/>
          <w:sz w:val="20"/>
          <w:szCs w:val="20"/>
        </w:rPr>
        <w:t>February10, 2013</w:t>
      </w:r>
    </w:p>
    <w:p w:rsidR="00E94F3C" w:rsidRPr="00011C92" w:rsidRDefault="009844E4" w:rsidP="00523EE6">
      <w:pPr>
        <w:numPr>
          <w:ilvl w:val="0"/>
          <w:numId w:val="16"/>
        </w:numPr>
        <w:tabs>
          <w:tab w:val="left" w:pos="0"/>
        </w:tabs>
        <w:ind w:left="0" w:right="-54" w:hanging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Short-term C</w:t>
      </w:r>
      <w:r w:rsidR="00E94F3C" w:rsidRPr="00011C92">
        <w:rPr>
          <w:rFonts w:asciiTheme="minorHAnsi" w:hAnsiTheme="minorHAnsi" w:cstheme="minorHAnsi"/>
          <w:b/>
          <w:sz w:val="20"/>
          <w:szCs w:val="20"/>
        </w:rPr>
        <w:t xml:space="preserve">ourse on Principles </w:t>
      </w:r>
      <w:r w:rsidRPr="00011C92">
        <w:rPr>
          <w:rFonts w:asciiTheme="minorHAnsi" w:hAnsiTheme="minorHAnsi" w:cstheme="minorHAnsi"/>
          <w:b/>
          <w:sz w:val="20"/>
          <w:szCs w:val="20"/>
        </w:rPr>
        <w:t xml:space="preserve">and </w:t>
      </w:r>
      <w:r w:rsidR="00E94F3C" w:rsidRPr="00011C92">
        <w:rPr>
          <w:rFonts w:asciiTheme="minorHAnsi" w:hAnsiTheme="minorHAnsi" w:cstheme="minorHAnsi"/>
          <w:b/>
          <w:sz w:val="20"/>
          <w:szCs w:val="20"/>
        </w:rPr>
        <w:t>Strategies of Teaching</w:t>
      </w:r>
    </w:p>
    <w:p w:rsidR="00E94F3C" w:rsidRPr="00011C92" w:rsidRDefault="00136F72" w:rsidP="00523EE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</w:r>
      <w:r w:rsidR="00E94F3C" w:rsidRPr="00011C92">
        <w:rPr>
          <w:rFonts w:asciiTheme="minorHAnsi" w:hAnsiTheme="minorHAnsi" w:cstheme="minorHAnsi"/>
          <w:i/>
          <w:sz w:val="20"/>
          <w:szCs w:val="20"/>
        </w:rPr>
        <w:t>PATTS College of Aeronautics</w:t>
      </w:r>
    </w:p>
    <w:p w:rsidR="00E94F3C" w:rsidRPr="00011C92" w:rsidRDefault="00E94F3C" w:rsidP="00523EE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October 12, 2012</w:t>
      </w:r>
    </w:p>
    <w:p w:rsidR="00E94F3C" w:rsidRPr="00011C92" w:rsidRDefault="00E94F3C" w:rsidP="00523EE6">
      <w:pPr>
        <w:numPr>
          <w:ilvl w:val="0"/>
          <w:numId w:val="16"/>
        </w:numPr>
        <w:tabs>
          <w:tab w:val="left" w:pos="0"/>
        </w:tabs>
        <w:ind w:left="0" w:right="-54" w:hanging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Teaching Excellence for Non Education Graduates: Effective Classroom Management</w:t>
      </w:r>
    </w:p>
    <w:p w:rsidR="00E94F3C" w:rsidRPr="00011C92" w:rsidRDefault="00136F72" w:rsidP="00523EE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</w:r>
      <w:r w:rsidR="00E94F3C" w:rsidRPr="00011C92">
        <w:rPr>
          <w:rFonts w:asciiTheme="minorHAnsi" w:hAnsiTheme="minorHAnsi" w:cstheme="minorHAnsi"/>
          <w:i/>
          <w:sz w:val="20"/>
          <w:szCs w:val="20"/>
        </w:rPr>
        <w:t>PATTS College of Aeronautics</w:t>
      </w:r>
    </w:p>
    <w:p w:rsidR="009844E4" w:rsidRPr="00011C92" w:rsidRDefault="00E94F3C" w:rsidP="00523EE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October 12, 2012</w:t>
      </w:r>
    </w:p>
    <w:p w:rsidR="009844E4" w:rsidRPr="00011C92" w:rsidRDefault="009844E4" w:rsidP="00523EE6">
      <w:pPr>
        <w:numPr>
          <w:ilvl w:val="0"/>
          <w:numId w:val="16"/>
        </w:numPr>
        <w:tabs>
          <w:tab w:val="left" w:pos="0"/>
        </w:tabs>
        <w:ind w:left="0" w:right="-54" w:hanging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PATTS Faculty Development Seminar: “Outcomes-Based Educational Approaches in</w:t>
      </w:r>
      <w:r w:rsidR="00247145" w:rsidRPr="00011C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1C92">
        <w:rPr>
          <w:rFonts w:asciiTheme="minorHAnsi" w:hAnsiTheme="minorHAnsi" w:cstheme="minorHAnsi"/>
          <w:b/>
          <w:sz w:val="20"/>
          <w:szCs w:val="20"/>
        </w:rPr>
        <w:t>Teaching and Learning”</w:t>
      </w:r>
    </w:p>
    <w:p w:rsidR="009844E4" w:rsidRPr="00011C92" w:rsidRDefault="00136F72" w:rsidP="00523EE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</w:r>
      <w:r w:rsidR="009844E4" w:rsidRPr="00011C92">
        <w:rPr>
          <w:rFonts w:asciiTheme="minorHAnsi" w:hAnsiTheme="minorHAnsi" w:cstheme="minorHAnsi"/>
          <w:i/>
          <w:sz w:val="20"/>
          <w:szCs w:val="20"/>
        </w:rPr>
        <w:t>PATTS College of Aeronautics</w:t>
      </w:r>
    </w:p>
    <w:p w:rsidR="009844E4" w:rsidRPr="00011C92" w:rsidRDefault="009844E4" w:rsidP="00523EE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February 24, 2012</w:t>
      </w:r>
    </w:p>
    <w:p w:rsidR="009844E4" w:rsidRPr="00011C92" w:rsidRDefault="009844E4" w:rsidP="00523EE6">
      <w:pPr>
        <w:numPr>
          <w:ilvl w:val="0"/>
          <w:numId w:val="16"/>
        </w:numPr>
        <w:tabs>
          <w:tab w:val="left" w:pos="0"/>
        </w:tabs>
        <w:ind w:left="0" w:right="-54" w:hanging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PATTS Faculty Development Seminar: “Strengthening the Professional Qualities of Effective Teaching:</w:t>
      </w:r>
    </w:p>
    <w:p w:rsidR="009844E4" w:rsidRPr="00011C92" w:rsidRDefault="00136F72" w:rsidP="00523EE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ab/>
      </w:r>
      <w:r w:rsidR="009844E4" w:rsidRPr="00011C92">
        <w:rPr>
          <w:rFonts w:asciiTheme="minorHAnsi" w:hAnsiTheme="minorHAnsi" w:cstheme="minorHAnsi"/>
          <w:b/>
          <w:sz w:val="20"/>
          <w:szCs w:val="20"/>
        </w:rPr>
        <w:t>Ethical Dimensions and Communication Skills”</w:t>
      </w:r>
    </w:p>
    <w:p w:rsidR="009844E4" w:rsidRPr="00011C92" w:rsidRDefault="00136F72" w:rsidP="00523EE6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</w:r>
      <w:r w:rsidR="009844E4" w:rsidRPr="00011C92">
        <w:rPr>
          <w:rFonts w:asciiTheme="minorHAnsi" w:hAnsiTheme="minorHAnsi" w:cstheme="minorHAnsi"/>
          <w:i/>
          <w:sz w:val="20"/>
          <w:szCs w:val="20"/>
        </w:rPr>
        <w:t>PATTS College of Aeronautics</w:t>
      </w:r>
    </w:p>
    <w:p w:rsidR="00D44047" w:rsidRPr="00011C92" w:rsidRDefault="009844E4" w:rsidP="00F85DD4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February 25, 2012</w:t>
      </w:r>
    </w:p>
    <w:p w:rsidR="00154921" w:rsidRPr="00011C92" w:rsidRDefault="00154921" w:rsidP="00154921">
      <w:pPr>
        <w:pStyle w:val="NoSpacing"/>
        <w:numPr>
          <w:ilvl w:val="0"/>
          <w:numId w:val="16"/>
        </w:numPr>
        <w:ind w:left="0" w:hanging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On the Job Training - Industrial Setting</w:t>
      </w:r>
    </w:p>
    <w:p w:rsidR="00154921" w:rsidRPr="00011C92" w:rsidRDefault="00154921" w:rsidP="00154921">
      <w:pPr>
        <w:pStyle w:val="NoSpacing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>Adamson University Organizational Development and Training Office</w:t>
      </w:r>
    </w:p>
    <w:p w:rsidR="00154921" w:rsidRPr="00011C92" w:rsidRDefault="00154921" w:rsidP="00154921">
      <w:pPr>
        <w:pStyle w:val="NoSpacing"/>
        <w:tabs>
          <w:tab w:val="left" w:pos="720"/>
        </w:tabs>
        <w:ind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September – October 2011</w:t>
      </w:r>
    </w:p>
    <w:p w:rsidR="00154921" w:rsidRPr="00011C92" w:rsidRDefault="00154921" w:rsidP="00154921">
      <w:pPr>
        <w:pStyle w:val="NoSpacing"/>
        <w:numPr>
          <w:ilvl w:val="0"/>
          <w:numId w:val="16"/>
        </w:numPr>
        <w:ind w:left="0" w:hanging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On the Job Training - Clinical Setting</w:t>
      </w:r>
    </w:p>
    <w:p w:rsidR="00154921" w:rsidRPr="00011C92" w:rsidRDefault="00154921" w:rsidP="0015492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>Plainview Custodial Home</w:t>
      </w:r>
      <w:r w:rsidRPr="00011C92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011C92">
        <w:rPr>
          <w:rFonts w:asciiTheme="minorHAnsi" w:hAnsiTheme="minorHAnsi" w:cstheme="minorHAnsi"/>
          <w:sz w:val="20"/>
          <w:szCs w:val="20"/>
        </w:rPr>
        <w:t>Mandaluyong</w:t>
      </w:r>
      <w:proofErr w:type="spellEnd"/>
      <w:r w:rsidRPr="00011C92">
        <w:rPr>
          <w:rFonts w:asciiTheme="minorHAnsi" w:hAnsiTheme="minorHAnsi" w:cstheme="minorHAnsi"/>
          <w:sz w:val="20"/>
          <w:szCs w:val="20"/>
        </w:rPr>
        <w:t xml:space="preserve"> City, Philippines</w:t>
      </w:r>
    </w:p>
    <w:p w:rsidR="00154921" w:rsidRPr="00011C92" w:rsidRDefault="00154921" w:rsidP="0015492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June – August 2011</w:t>
      </w:r>
      <w:bookmarkStart w:id="0" w:name="_GoBack"/>
      <w:bookmarkEnd w:id="0"/>
    </w:p>
    <w:p w:rsidR="00154921" w:rsidRPr="00011C92" w:rsidRDefault="00154921" w:rsidP="00154921">
      <w:pPr>
        <w:pStyle w:val="NoSpacing"/>
        <w:numPr>
          <w:ilvl w:val="0"/>
          <w:numId w:val="16"/>
        </w:numPr>
        <w:ind w:left="0" w:hanging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On the Job Training - Guidance Setting</w:t>
      </w:r>
    </w:p>
    <w:p w:rsidR="00154921" w:rsidRPr="00011C92" w:rsidRDefault="00154921" w:rsidP="0015492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i/>
          <w:sz w:val="20"/>
          <w:szCs w:val="20"/>
        </w:rPr>
        <w:t>Adamson University Placement Office</w:t>
      </w:r>
    </w:p>
    <w:p w:rsidR="00154921" w:rsidRPr="00011C92" w:rsidRDefault="00154921" w:rsidP="0015492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>December 2010 – February 2011</w:t>
      </w:r>
    </w:p>
    <w:p w:rsidR="00154921" w:rsidRPr="00011C92" w:rsidRDefault="00154921" w:rsidP="00154921">
      <w:pPr>
        <w:pStyle w:val="NoSpacing"/>
        <w:numPr>
          <w:ilvl w:val="0"/>
          <w:numId w:val="16"/>
        </w:numPr>
        <w:ind w:left="0" w:hanging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C92">
        <w:rPr>
          <w:rFonts w:asciiTheme="minorHAnsi" w:hAnsiTheme="minorHAnsi" w:cstheme="minorHAnsi"/>
          <w:b/>
          <w:sz w:val="20"/>
          <w:szCs w:val="20"/>
        </w:rPr>
        <w:t>On the Job Training - Special Education Setting</w:t>
      </w:r>
    </w:p>
    <w:p w:rsidR="00154921" w:rsidRPr="00011C92" w:rsidRDefault="00154921" w:rsidP="00154921">
      <w:pPr>
        <w:tabs>
          <w:tab w:val="left" w:pos="0"/>
        </w:tabs>
        <w:ind w:right="-54"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</w:r>
      <w:r w:rsidRPr="00011C92">
        <w:rPr>
          <w:rFonts w:asciiTheme="minorHAnsi" w:hAnsiTheme="minorHAnsi" w:cstheme="minorHAnsi"/>
          <w:i/>
          <w:sz w:val="20"/>
          <w:szCs w:val="20"/>
        </w:rPr>
        <w:t xml:space="preserve">St. </w:t>
      </w:r>
      <w:proofErr w:type="spellStart"/>
      <w:r w:rsidRPr="00011C92">
        <w:rPr>
          <w:rFonts w:asciiTheme="minorHAnsi" w:hAnsiTheme="minorHAnsi" w:cstheme="minorHAnsi"/>
          <w:i/>
          <w:sz w:val="20"/>
          <w:szCs w:val="20"/>
        </w:rPr>
        <w:t>Coletta</w:t>
      </w:r>
      <w:proofErr w:type="spellEnd"/>
      <w:r w:rsidRPr="00011C92">
        <w:rPr>
          <w:rFonts w:asciiTheme="minorHAnsi" w:hAnsiTheme="minorHAnsi" w:cstheme="minorHAnsi"/>
          <w:i/>
          <w:sz w:val="20"/>
          <w:szCs w:val="20"/>
        </w:rPr>
        <w:t xml:space="preserve"> Special School</w:t>
      </w:r>
      <w:r w:rsidRPr="00011C92">
        <w:rPr>
          <w:rFonts w:asciiTheme="minorHAnsi" w:hAnsiTheme="minorHAnsi" w:cstheme="minorHAnsi"/>
          <w:sz w:val="20"/>
          <w:szCs w:val="20"/>
        </w:rPr>
        <w:t xml:space="preserve"> - Makati City, Philippines</w:t>
      </w:r>
    </w:p>
    <w:p w:rsidR="00154921" w:rsidRPr="00011C92" w:rsidRDefault="00154921" w:rsidP="00154921">
      <w:pPr>
        <w:pStyle w:val="NoSpacing"/>
        <w:tabs>
          <w:tab w:val="left" w:pos="720"/>
        </w:tabs>
        <w:ind w:hanging="180"/>
        <w:jc w:val="both"/>
        <w:rPr>
          <w:rFonts w:asciiTheme="minorHAnsi" w:hAnsiTheme="minorHAnsi" w:cstheme="minorHAnsi"/>
          <w:sz w:val="20"/>
          <w:szCs w:val="20"/>
        </w:rPr>
      </w:pPr>
      <w:r w:rsidRPr="00011C92">
        <w:rPr>
          <w:rFonts w:asciiTheme="minorHAnsi" w:hAnsiTheme="minorHAnsi" w:cstheme="minorHAnsi"/>
          <w:sz w:val="20"/>
          <w:szCs w:val="20"/>
        </w:rPr>
        <w:tab/>
        <w:t>November – December 2010</w:t>
      </w:r>
    </w:p>
    <w:p w:rsidR="00D80DBE" w:rsidRPr="00011C92" w:rsidRDefault="00D80DBE" w:rsidP="00154921">
      <w:pPr>
        <w:pStyle w:val="NoSpacing"/>
        <w:tabs>
          <w:tab w:val="left" w:pos="720"/>
        </w:tabs>
        <w:ind w:hanging="180"/>
        <w:jc w:val="both"/>
        <w:rPr>
          <w:rFonts w:asciiTheme="minorHAnsi" w:hAnsiTheme="minorHAnsi" w:cstheme="minorHAnsi"/>
          <w:sz w:val="20"/>
          <w:szCs w:val="20"/>
        </w:rPr>
      </w:pPr>
    </w:p>
    <w:p w:rsidR="00883419" w:rsidRPr="00011C92" w:rsidRDefault="00883419" w:rsidP="00523EE6">
      <w:pPr>
        <w:ind w:hanging="18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1C92">
        <w:rPr>
          <w:rFonts w:asciiTheme="minorHAnsi" w:hAnsiTheme="minorHAnsi" w:cstheme="minorHAnsi"/>
          <w:b/>
          <w:sz w:val="20"/>
          <w:szCs w:val="20"/>
          <w:u w:val="single"/>
        </w:rPr>
        <w:t>EXTRA CURRICULAR ACTIVITIES/ACHIEVEMENTS</w:t>
      </w:r>
      <w:r w:rsidR="006E0D9D" w:rsidRPr="00011C9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6E0D9D" w:rsidRPr="00011C92" w:rsidRDefault="006E0D9D" w:rsidP="00523EE6">
      <w:pPr>
        <w:ind w:hanging="18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16060" w:rsidRPr="00216060" w:rsidRDefault="00216060" w:rsidP="00523EE6">
      <w:pPr>
        <w:numPr>
          <w:ilvl w:val="0"/>
          <w:numId w:val="11"/>
        </w:numPr>
        <w:ind w:left="0" w:hanging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Substitute/Assistant Teacher at </w:t>
      </w:r>
      <w:r w:rsidRPr="00216060">
        <w:rPr>
          <w:rFonts w:asciiTheme="minorHAnsi" w:hAnsiTheme="minorHAnsi" w:cstheme="minorHAnsi"/>
          <w:sz w:val="20"/>
          <w:szCs w:val="20"/>
        </w:rPr>
        <w:t>Little</w:t>
      </w:r>
      <w:r>
        <w:rPr>
          <w:rFonts w:asciiTheme="minorHAnsi" w:hAnsiTheme="minorHAnsi" w:cstheme="minorHAnsi"/>
          <w:sz w:val="20"/>
          <w:szCs w:val="20"/>
        </w:rPr>
        <w:t xml:space="preserve"> Precious Stones Knowledge Center, 2012-2013</w:t>
      </w:r>
    </w:p>
    <w:p w:rsidR="009A47C2" w:rsidRPr="00011C92" w:rsidRDefault="00883419" w:rsidP="00523EE6">
      <w:pPr>
        <w:numPr>
          <w:ilvl w:val="0"/>
          <w:numId w:val="11"/>
        </w:numPr>
        <w:ind w:left="0" w:hanging="18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1C92">
        <w:rPr>
          <w:rFonts w:asciiTheme="minorHAnsi" w:hAnsiTheme="minorHAnsi" w:cstheme="minorHAnsi"/>
          <w:sz w:val="20"/>
          <w:szCs w:val="20"/>
        </w:rPr>
        <w:t>External Vice President</w:t>
      </w:r>
      <w:r w:rsidR="00D56391" w:rsidRPr="00011C92">
        <w:rPr>
          <w:rFonts w:asciiTheme="minorHAnsi" w:hAnsiTheme="minorHAnsi" w:cstheme="minorHAnsi"/>
          <w:sz w:val="20"/>
          <w:szCs w:val="20"/>
        </w:rPr>
        <w:t xml:space="preserve"> of</w:t>
      </w:r>
      <w:r w:rsidRPr="00011C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1C92">
        <w:rPr>
          <w:rFonts w:asciiTheme="minorHAnsi" w:hAnsiTheme="minorHAnsi" w:cstheme="minorHAnsi"/>
          <w:sz w:val="20"/>
          <w:szCs w:val="20"/>
        </w:rPr>
        <w:t>Himig</w:t>
      </w:r>
      <w:proofErr w:type="spellEnd"/>
      <w:r w:rsidRPr="00011C92">
        <w:rPr>
          <w:rFonts w:asciiTheme="minorHAnsi" w:hAnsiTheme="minorHAnsi" w:cstheme="minorHAnsi"/>
          <w:sz w:val="20"/>
          <w:szCs w:val="20"/>
        </w:rPr>
        <w:t xml:space="preserve"> Musicians of Adamson University, 2009-2010</w:t>
      </w:r>
    </w:p>
    <w:p w:rsidR="00883419" w:rsidRPr="00011C92" w:rsidRDefault="002B2CD3" w:rsidP="00523EE6">
      <w:pPr>
        <w:numPr>
          <w:ilvl w:val="0"/>
          <w:numId w:val="11"/>
        </w:numPr>
        <w:ind w:left="0" w:hanging="18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1C92">
        <w:rPr>
          <w:rFonts w:asciiTheme="minorHAnsi" w:hAnsiTheme="minorHAnsi" w:cstheme="minorHAnsi"/>
          <w:sz w:val="20"/>
          <w:szCs w:val="20"/>
        </w:rPr>
        <w:t>Representative of Olivarez College in the</w:t>
      </w:r>
      <w:r w:rsidR="009A47C2" w:rsidRPr="00011C92">
        <w:rPr>
          <w:rFonts w:asciiTheme="minorHAnsi" w:hAnsiTheme="minorHAnsi" w:cstheme="minorHAnsi"/>
          <w:sz w:val="20"/>
          <w:szCs w:val="20"/>
        </w:rPr>
        <w:t xml:space="preserve"> “</w:t>
      </w:r>
      <w:r w:rsidR="00883419" w:rsidRPr="00011C92">
        <w:rPr>
          <w:rFonts w:asciiTheme="minorHAnsi" w:hAnsiTheme="minorHAnsi" w:cstheme="minorHAnsi"/>
          <w:sz w:val="20"/>
          <w:szCs w:val="20"/>
        </w:rPr>
        <w:t xml:space="preserve">Mr. and Ms. </w:t>
      </w:r>
      <w:proofErr w:type="spellStart"/>
      <w:r w:rsidR="00883419" w:rsidRPr="00011C92">
        <w:rPr>
          <w:rFonts w:asciiTheme="minorHAnsi" w:hAnsiTheme="minorHAnsi" w:cstheme="minorHAnsi"/>
          <w:sz w:val="20"/>
          <w:szCs w:val="20"/>
        </w:rPr>
        <w:t>PsychF</w:t>
      </w:r>
      <w:r w:rsidR="00D56391" w:rsidRPr="00011C92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="00D56391" w:rsidRPr="00011C92">
        <w:rPr>
          <w:rFonts w:asciiTheme="minorHAnsi" w:hAnsiTheme="minorHAnsi" w:cstheme="minorHAnsi"/>
          <w:sz w:val="20"/>
          <w:szCs w:val="20"/>
        </w:rPr>
        <w:t xml:space="preserve"> Ambassador 2007”</w:t>
      </w:r>
      <w:r w:rsidR="00883419" w:rsidRPr="00011C92">
        <w:rPr>
          <w:rFonts w:asciiTheme="minorHAnsi" w:hAnsiTheme="minorHAnsi" w:cstheme="minorHAnsi"/>
          <w:sz w:val="20"/>
          <w:szCs w:val="20"/>
        </w:rPr>
        <w:t>, Federation</w:t>
      </w:r>
      <w:r w:rsidR="000A2E67" w:rsidRPr="00011C92">
        <w:rPr>
          <w:rFonts w:asciiTheme="minorHAnsi" w:hAnsiTheme="minorHAnsi" w:cstheme="minorHAnsi"/>
          <w:sz w:val="20"/>
          <w:szCs w:val="20"/>
        </w:rPr>
        <w:t xml:space="preserve"> </w:t>
      </w:r>
      <w:r w:rsidR="00883419" w:rsidRPr="00011C92">
        <w:rPr>
          <w:rFonts w:asciiTheme="minorHAnsi" w:hAnsiTheme="minorHAnsi" w:cstheme="minorHAnsi"/>
          <w:sz w:val="20"/>
          <w:szCs w:val="20"/>
        </w:rPr>
        <w:t>of Psychology Societies, 2007</w:t>
      </w:r>
    </w:p>
    <w:p w:rsidR="009A47C2" w:rsidRPr="00011C92" w:rsidRDefault="009A47C2" w:rsidP="00523EE6">
      <w:pPr>
        <w:numPr>
          <w:ilvl w:val="0"/>
          <w:numId w:val="11"/>
        </w:numPr>
        <w:ind w:left="0" w:hanging="18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1C92">
        <w:rPr>
          <w:rFonts w:asciiTheme="minorHAnsi" w:hAnsiTheme="minorHAnsi" w:cstheme="minorHAnsi"/>
          <w:sz w:val="20"/>
          <w:szCs w:val="20"/>
        </w:rPr>
        <w:t>R</w:t>
      </w:r>
      <w:r w:rsidR="002B2CD3" w:rsidRPr="00011C92">
        <w:rPr>
          <w:rFonts w:asciiTheme="minorHAnsi" w:hAnsiTheme="minorHAnsi" w:cstheme="minorHAnsi"/>
          <w:sz w:val="20"/>
          <w:szCs w:val="20"/>
        </w:rPr>
        <w:t>epresentative of</w:t>
      </w:r>
      <w:r w:rsidR="000A2E67" w:rsidRPr="00011C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1C92">
        <w:rPr>
          <w:rFonts w:asciiTheme="minorHAnsi" w:hAnsiTheme="minorHAnsi" w:cstheme="minorHAnsi"/>
          <w:sz w:val="20"/>
          <w:szCs w:val="20"/>
        </w:rPr>
        <w:t>Parañaque</w:t>
      </w:r>
      <w:proofErr w:type="spellEnd"/>
      <w:r w:rsidRPr="00011C92">
        <w:rPr>
          <w:rFonts w:asciiTheme="minorHAnsi" w:hAnsiTheme="minorHAnsi" w:cstheme="minorHAnsi"/>
          <w:sz w:val="20"/>
          <w:szCs w:val="20"/>
        </w:rPr>
        <w:t xml:space="preserve"> City</w:t>
      </w:r>
      <w:r w:rsidR="002B2CD3" w:rsidRPr="00011C92">
        <w:rPr>
          <w:rFonts w:asciiTheme="minorHAnsi" w:hAnsiTheme="minorHAnsi" w:cstheme="minorHAnsi"/>
          <w:sz w:val="20"/>
          <w:szCs w:val="20"/>
        </w:rPr>
        <w:t xml:space="preserve"> District 2,</w:t>
      </w:r>
      <w:r w:rsidR="00D56391" w:rsidRPr="00011C92">
        <w:rPr>
          <w:rFonts w:asciiTheme="minorHAnsi" w:hAnsiTheme="minorHAnsi" w:cstheme="minorHAnsi"/>
          <w:sz w:val="20"/>
          <w:szCs w:val="20"/>
        </w:rPr>
        <w:t xml:space="preserve"> “Ms. Barangay San Antonio 20</w:t>
      </w:r>
      <w:r w:rsidRPr="00011C92">
        <w:rPr>
          <w:rFonts w:asciiTheme="minorHAnsi" w:hAnsiTheme="minorHAnsi" w:cstheme="minorHAnsi"/>
          <w:sz w:val="20"/>
          <w:szCs w:val="20"/>
        </w:rPr>
        <w:t>07”</w:t>
      </w:r>
    </w:p>
    <w:p w:rsidR="00883419" w:rsidRPr="00011C92" w:rsidRDefault="002B2CD3" w:rsidP="00523EE6">
      <w:pPr>
        <w:numPr>
          <w:ilvl w:val="0"/>
          <w:numId w:val="11"/>
        </w:numPr>
        <w:ind w:left="0" w:hanging="18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1C92">
        <w:rPr>
          <w:rFonts w:asciiTheme="minorHAnsi" w:hAnsiTheme="minorHAnsi" w:cstheme="minorHAnsi"/>
          <w:sz w:val="20"/>
          <w:szCs w:val="20"/>
        </w:rPr>
        <w:t>4th year</w:t>
      </w:r>
      <w:r w:rsidR="00A92219" w:rsidRPr="00011C92">
        <w:rPr>
          <w:rFonts w:asciiTheme="minorHAnsi" w:hAnsiTheme="minorHAnsi" w:cstheme="minorHAnsi"/>
          <w:sz w:val="20"/>
          <w:szCs w:val="20"/>
        </w:rPr>
        <w:t xml:space="preserve"> High School</w:t>
      </w:r>
      <w:r w:rsidRPr="00011C92">
        <w:rPr>
          <w:rFonts w:asciiTheme="minorHAnsi" w:hAnsiTheme="minorHAnsi" w:cstheme="minorHAnsi"/>
          <w:sz w:val="20"/>
          <w:szCs w:val="20"/>
        </w:rPr>
        <w:t xml:space="preserve"> Representative of </w:t>
      </w:r>
      <w:r w:rsidR="00F45B0C" w:rsidRPr="00011C92">
        <w:rPr>
          <w:rFonts w:asciiTheme="minorHAnsi" w:hAnsiTheme="minorHAnsi" w:cstheme="minorHAnsi"/>
          <w:sz w:val="20"/>
          <w:szCs w:val="20"/>
        </w:rPr>
        <w:t xml:space="preserve">Ramon Pascual Institute, </w:t>
      </w:r>
      <w:r w:rsidR="00D56391" w:rsidRPr="00011C92">
        <w:rPr>
          <w:rFonts w:asciiTheme="minorHAnsi" w:hAnsiTheme="minorHAnsi" w:cstheme="minorHAnsi"/>
          <w:sz w:val="20"/>
          <w:szCs w:val="20"/>
        </w:rPr>
        <w:t>Table Tennis Team</w:t>
      </w:r>
      <w:r w:rsidR="00883419" w:rsidRPr="00011C92">
        <w:rPr>
          <w:rFonts w:asciiTheme="minorHAnsi" w:hAnsiTheme="minorHAnsi" w:cstheme="minorHAnsi"/>
          <w:sz w:val="20"/>
          <w:szCs w:val="20"/>
        </w:rPr>
        <w:t>, 2005</w:t>
      </w:r>
    </w:p>
    <w:p w:rsidR="006C16CA" w:rsidRPr="00011C92" w:rsidRDefault="00883419" w:rsidP="007D01FD">
      <w:pPr>
        <w:numPr>
          <w:ilvl w:val="0"/>
          <w:numId w:val="11"/>
        </w:numPr>
        <w:ind w:left="0" w:hanging="18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1C92">
        <w:rPr>
          <w:rFonts w:asciiTheme="minorHAnsi" w:hAnsiTheme="minorHAnsi" w:cstheme="minorHAnsi"/>
          <w:sz w:val="20"/>
          <w:szCs w:val="20"/>
        </w:rPr>
        <w:t xml:space="preserve">Milo Best Swimming Club, </w:t>
      </w:r>
      <w:proofErr w:type="spellStart"/>
      <w:r w:rsidRPr="00011C92">
        <w:rPr>
          <w:rFonts w:asciiTheme="minorHAnsi" w:hAnsiTheme="minorHAnsi" w:cstheme="minorHAnsi"/>
          <w:sz w:val="20"/>
          <w:szCs w:val="20"/>
        </w:rPr>
        <w:t>Elorde</w:t>
      </w:r>
      <w:proofErr w:type="spellEnd"/>
      <w:r w:rsidRPr="00011C92">
        <w:rPr>
          <w:rFonts w:asciiTheme="minorHAnsi" w:hAnsiTheme="minorHAnsi" w:cstheme="minorHAnsi"/>
          <w:sz w:val="20"/>
          <w:szCs w:val="20"/>
        </w:rPr>
        <w:t xml:space="preserve"> Sports Complex, 2001</w:t>
      </w:r>
    </w:p>
    <w:sectPr w:rsidR="006C16CA" w:rsidRPr="00011C92" w:rsidSect="00393B5B">
      <w:type w:val="continuous"/>
      <w:pgSz w:w="12242" w:h="18722" w:code="269"/>
      <w:pgMar w:top="1080" w:right="72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1FF"/>
    <w:multiLevelType w:val="hybridMultilevel"/>
    <w:tmpl w:val="5BFAE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C476D"/>
    <w:multiLevelType w:val="hybridMultilevel"/>
    <w:tmpl w:val="DAAED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D436E"/>
    <w:multiLevelType w:val="hybridMultilevel"/>
    <w:tmpl w:val="10224398"/>
    <w:lvl w:ilvl="0" w:tplc="3A0C265C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3796"/>
    <w:multiLevelType w:val="hybridMultilevel"/>
    <w:tmpl w:val="4962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06267"/>
    <w:multiLevelType w:val="hybridMultilevel"/>
    <w:tmpl w:val="9814C8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6A65E4B"/>
    <w:multiLevelType w:val="hybridMultilevel"/>
    <w:tmpl w:val="73AC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5A2B"/>
    <w:multiLevelType w:val="hybridMultilevel"/>
    <w:tmpl w:val="0AD85022"/>
    <w:lvl w:ilvl="0" w:tplc="279020F0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26CED"/>
    <w:multiLevelType w:val="hybridMultilevel"/>
    <w:tmpl w:val="C3E47B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7D311D"/>
    <w:multiLevelType w:val="hybridMultilevel"/>
    <w:tmpl w:val="CAB4D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2F79ED"/>
    <w:multiLevelType w:val="hybridMultilevel"/>
    <w:tmpl w:val="EE5E0C9C"/>
    <w:lvl w:ilvl="0" w:tplc="550AE9AC">
      <w:start w:val="9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12B29"/>
    <w:multiLevelType w:val="hybridMultilevel"/>
    <w:tmpl w:val="E8BE523C"/>
    <w:lvl w:ilvl="0" w:tplc="FD74EC18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35321"/>
    <w:multiLevelType w:val="hybridMultilevel"/>
    <w:tmpl w:val="999203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8F36206"/>
    <w:multiLevelType w:val="hybridMultilevel"/>
    <w:tmpl w:val="8550F304"/>
    <w:lvl w:ilvl="0" w:tplc="0B6C778A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F5BD9"/>
    <w:multiLevelType w:val="hybridMultilevel"/>
    <w:tmpl w:val="C000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D7241"/>
    <w:multiLevelType w:val="hybridMultilevel"/>
    <w:tmpl w:val="D7DA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26164"/>
    <w:multiLevelType w:val="hybridMultilevel"/>
    <w:tmpl w:val="EC2C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8361C"/>
    <w:multiLevelType w:val="hybridMultilevel"/>
    <w:tmpl w:val="DFC8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776B1"/>
    <w:multiLevelType w:val="hybridMultilevel"/>
    <w:tmpl w:val="90523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90D60FA"/>
    <w:multiLevelType w:val="hybridMultilevel"/>
    <w:tmpl w:val="6988E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4A77DFC"/>
    <w:multiLevelType w:val="hybridMultilevel"/>
    <w:tmpl w:val="0EECD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F12A7E"/>
    <w:multiLevelType w:val="hybridMultilevel"/>
    <w:tmpl w:val="BCAC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13"/>
  </w:num>
  <w:num w:numId="11">
    <w:abstractNumId w:val="5"/>
  </w:num>
  <w:num w:numId="12">
    <w:abstractNumId w:val="1"/>
  </w:num>
  <w:num w:numId="13">
    <w:abstractNumId w:val="18"/>
  </w:num>
  <w:num w:numId="14">
    <w:abstractNumId w:val="15"/>
  </w:num>
  <w:num w:numId="15">
    <w:abstractNumId w:val="4"/>
  </w:num>
  <w:num w:numId="16">
    <w:abstractNumId w:val="0"/>
  </w:num>
  <w:num w:numId="17">
    <w:abstractNumId w:val="20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78FB"/>
    <w:rsid w:val="00006865"/>
    <w:rsid w:val="00007A54"/>
    <w:rsid w:val="00011C92"/>
    <w:rsid w:val="00025BA4"/>
    <w:rsid w:val="00026C9C"/>
    <w:rsid w:val="00036E49"/>
    <w:rsid w:val="000600ED"/>
    <w:rsid w:val="00060B37"/>
    <w:rsid w:val="00083129"/>
    <w:rsid w:val="00087A92"/>
    <w:rsid w:val="00091AC8"/>
    <w:rsid w:val="000A0BB6"/>
    <w:rsid w:val="000A2E67"/>
    <w:rsid w:val="000C6828"/>
    <w:rsid w:val="000D2BB8"/>
    <w:rsid w:val="000D5F63"/>
    <w:rsid w:val="000F4FD2"/>
    <w:rsid w:val="000F686A"/>
    <w:rsid w:val="001037C1"/>
    <w:rsid w:val="0011086C"/>
    <w:rsid w:val="00110A8A"/>
    <w:rsid w:val="00113FC7"/>
    <w:rsid w:val="0011457F"/>
    <w:rsid w:val="0011712E"/>
    <w:rsid w:val="00120EDB"/>
    <w:rsid w:val="0013644F"/>
    <w:rsid w:val="00136F72"/>
    <w:rsid w:val="00141834"/>
    <w:rsid w:val="00144DCC"/>
    <w:rsid w:val="001450C2"/>
    <w:rsid w:val="00154921"/>
    <w:rsid w:val="00154DBE"/>
    <w:rsid w:val="00161737"/>
    <w:rsid w:val="00161D98"/>
    <w:rsid w:val="00161F32"/>
    <w:rsid w:val="0016279F"/>
    <w:rsid w:val="00167BEE"/>
    <w:rsid w:val="001942A5"/>
    <w:rsid w:val="001A5323"/>
    <w:rsid w:val="001C728D"/>
    <w:rsid w:val="001E5875"/>
    <w:rsid w:val="001F4B22"/>
    <w:rsid w:val="001F63D1"/>
    <w:rsid w:val="00216060"/>
    <w:rsid w:val="00225834"/>
    <w:rsid w:val="00233A59"/>
    <w:rsid w:val="002372DC"/>
    <w:rsid w:val="002379D1"/>
    <w:rsid w:val="00247145"/>
    <w:rsid w:val="00263345"/>
    <w:rsid w:val="00272556"/>
    <w:rsid w:val="00272A95"/>
    <w:rsid w:val="00273ABA"/>
    <w:rsid w:val="00281DFB"/>
    <w:rsid w:val="00283EC2"/>
    <w:rsid w:val="002853AA"/>
    <w:rsid w:val="002B0409"/>
    <w:rsid w:val="002B0A9D"/>
    <w:rsid w:val="002B2CD3"/>
    <w:rsid w:val="002B742B"/>
    <w:rsid w:val="002C7323"/>
    <w:rsid w:val="002C78FB"/>
    <w:rsid w:val="002D5862"/>
    <w:rsid w:val="002D7070"/>
    <w:rsid w:val="002D7BF9"/>
    <w:rsid w:val="002E0367"/>
    <w:rsid w:val="002E0EFE"/>
    <w:rsid w:val="002F7282"/>
    <w:rsid w:val="003017D2"/>
    <w:rsid w:val="00310D67"/>
    <w:rsid w:val="00313EF4"/>
    <w:rsid w:val="003300D2"/>
    <w:rsid w:val="00340F48"/>
    <w:rsid w:val="00342E1D"/>
    <w:rsid w:val="00345DEF"/>
    <w:rsid w:val="0035305A"/>
    <w:rsid w:val="0036099E"/>
    <w:rsid w:val="00367AE5"/>
    <w:rsid w:val="00372622"/>
    <w:rsid w:val="00380273"/>
    <w:rsid w:val="00393B5B"/>
    <w:rsid w:val="00394711"/>
    <w:rsid w:val="003B620B"/>
    <w:rsid w:val="003C274F"/>
    <w:rsid w:val="003C4241"/>
    <w:rsid w:val="003C4628"/>
    <w:rsid w:val="003C633B"/>
    <w:rsid w:val="003E379C"/>
    <w:rsid w:val="003F27C5"/>
    <w:rsid w:val="003F28E2"/>
    <w:rsid w:val="003F7C0C"/>
    <w:rsid w:val="00400726"/>
    <w:rsid w:val="00402157"/>
    <w:rsid w:val="00412CC7"/>
    <w:rsid w:val="00422D15"/>
    <w:rsid w:val="00446711"/>
    <w:rsid w:val="00450D97"/>
    <w:rsid w:val="004659F4"/>
    <w:rsid w:val="00471385"/>
    <w:rsid w:val="00481B43"/>
    <w:rsid w:val="00482449"/>
    <w:rsid w:val="00483926"/>
    <w:rsid w:val="00484BF9"/>
    <w:rsid w:val="004B0B2C"/>
    <w:rsid w:val="004B221C"/>
    <w:rsid w:val="004B44A7"/>
    <w:rsid w:val="004B4756"/>
    <w:rsid w:val="004B6764"/>
    <w:rsid w:val="004B6AA3"/>
    <w:rsid w:val="004B7E33"/>
    <w:rsid w:val="004C1D57"/>
    <w:rsid w:val="004C3046"/>
    <w:rsid w:val="004D59E0"/>
    <w:rsid w:val="004E79C9"/>
    <w:rsid w:val="004F0057"/>
    <w:rsid w:val="00523EE6"/>
    <w:rsid w:val="005405B6"/>
    <w:rsid w:val="00540D6F"/>
    <w:rsid w:val="00543949"/>
    <w:rsid w:val="00557FD6"/>
    <w:rsid w:val="00563994"/>
    <w:rsid w:val="005804B7"/>
    <w:rsid w:val="00580DDD"/>
    <w:rsid w:val="005811BF"/>
    <w:rsid w:val="005A6424"/>
    <w:rsid w:val="005C2C4E"/>
    <w:rsid w:val="005C43B3"/>
    <w:rsid w:val="005C7628"/>
    <w:rsid w:val="005E1D42"/>
    <w:rsid w:val="005E1E70"/>
    <w:rsid w:val="005E28F6"/>
    <w:rsid w:val="00602B78"/>
    <w:rsid w:val="00606253"/>
    <w:rsid w:val="00610B86"/>
    <w:rsid w:val="00614B36"/>
    <w:rsid w:val="006359A5"/>
    <w:rsid w:val="00647023"/>
    <w:rsid w:val="0066638F"/>
    <w:rsid w:val="00692557"/>
    <w:rsid w:val="006A3665"/>
    <w:rsid w:val="006B2A09"/>
    <w:rsid w:val="006C16CA"/>
    <w:rsid w:val="006D6556"/>
    <w:rsid w:val="006E0D9D"/>
    <w:rsid w:val="006F5708"/>
    <w:rsid w:val="007079BD"/>
    <w:rsid w:val="00707F0C"/>
    <w:rsid w:val="00725665"/>
    <w:rsid w:val="00743F51"/>
    <w:rsid w:val="007553DB"/>
    <w:rsid w:val="0076388A"/>
    <w:rsid w:val="00787506"/>
    <w:rsid w:val="00793385"/>
    <w:rsid w:val="0079393B"/>
    <w:rsid w:val="00795E29"/>
    <w:rsid w:val="007A4FC7"/>
    <w:rsid w:val="007A5F15"/>
    <w:rsid w:val="007B67E7"/>
    <w:rsid w:val="007D01FD"/>
    <w:rsid w:val="007E78C4"/>
    <w:rsid w:val="008001AC"/>
    <w:rsid w:val="008079DF"/>
    <w:rsid w:val="008366E7"/>
    <w:rsid w:val="0084183E"/>
    <w:rsid w:val="008422A4"/>
    <w:rsid w:val="00861CCE"/>
    <w:rsid w:val="008655F7"/>
    <w:rsid w:val="00865A3F"/>
    <w:rsid w:val="00883419"/>
    <w:rsid w:val="008834EA"/>
    <w:rsid w:val="008866D3"/>
    <w:rsid w:val="00886708"/>
    <w:rsid w:val="008B46DC"/>
    <w:rsid w:val="008B79DC"/>
    <w:rsid w:val="008C04CF"/>
    <w:rsid w:val="008D7985"/>
    <w:rsid w:val="008F1763"/>
    <w:rsid w:val="008F3D83"/>
    <w:rsid w:val="00902A2D"/>
    <w:rsid w:val="00903356"/>
    <w:rsid w:val="00907456"/>
    <w:rsid w:val="00920DF6"/>
    <w:rsid w:val="00922798"/>
    <w:rsid w:val="009250E5"/>
    <w:rsid w:val="00936758"/>
    <w:rsid w:val="009844E4"/>
    <w:rsid w:val="0099208B"/>
    <w:rsid w:val="00996BD9"/>
    <w:rsid w:val="009A3F7B"/>
    <w:rsid w:val="009A47C2"/>
    <w:rsid w:val="009D78C7"/>
    <w:rsid w:val="009E005C"/>
    <w:rsid w:val="009E217D"/>
    <w:rsid w:val="009E2F1C"/>
    <w:rsid w:val="009E3809"/>
    <w:rsid w:val="00A023BB"/>
    <w:rsid w:val="00A133C7"/>
    <w:rsid w:val="00A143F7"/>
    <w:rsid w:val="00A15865"/>
    <w:rsid w:val="00A1697D"/>
    <w:rsid w:val="00A233EF"/>
    <w:rsid w:val="00A23EE3"/>
    <w:rsid w:val="00A47471"/>
    <w:rsid w:val="00A534C0"/>
    <w:rsid w:val="00A55B3B"/>
    <w:rsid w:val="00A61FC2"/>
    <w:rsid w:val="00A6551C"/>
    <w:rsid w:val="00A70CBF"/>
    <w:rsid w:val="00A72CD8"/>
    <w:rsid w:val="00A81321"/>
    <w:rsid w:val="00A828D9"/>
    <w:rsid w:val="00A8345C"/>
    <w:rsid w:val="00A83BA4"/>
    <w:rsid w:val="00A92219"/>
    <w:rsid w:val="00AA7E49"/>
    <w:rsid w:val="00AB0AB5"/>
    <w:rsid w:val="00AB139D"/>
    <w:rsid w:val="00AB1E16"/>
    <w:rsid w:val="00AD2AE2"/>
    <w:rsid w:val="00AE306A"/>
    <w:rsid w:val="00AF36AE"/>
    <w:rsid w:val="00B025FD"/>
    <w:rsid w:val="00B0498B"/>
    <w:rsid w:val="00B15957"/>
    <w:rsid w:val="00B43119"/>
    <w:rsid w:val="00B4651D"/>
    <w:rsid w:val="00B55899"/>
    <w:rsid w:val="00B66BB8"/>
    <w:rsid w:val="00B67CAB"/>
    <w:rsid w:val="00B758E1"/>
    <w:rsid w:val="00B823B4"/>
    <w:rsid w:val="00B8697C"/>
    <w:rsid w:val="00B94DFE"/>
    <w:rsid w:val="00BA2CAB"/>
    <w:rsid w:val="00BB11C8"/>
    <w:rsid w:val="00BB3A7C"/>
    <w:rsid w:val="00BB75C7"/>
    <w:rsid w:val="00BC3709"/>
    <w:rsid w:val="00BC6D6B"/>
    <w:rsid w:val="00BD5D25"/>
    <w:rsid w:val="00BE3586"/>
    <w:rsid w:val="00BF0B2F"/>
    <w:rsid w:val="00BF4781"/>
    <w:rsid w:val="00BF60BA"/>
    <w:rsid w:val="00C02187"/>
    <w:rsid w:val="00C04046"/>
    <w:rsid w:val="00C11F6D"/>
    <w:rsid w:val="00C138E9"/>
    <w:rsid w:val="00C20C1E"/>
    <w:rsid w:val="00C21295"/>
    <w:rsid w:val="00C21B49"/>
    <w:rsid w:val="00C31DC8"/>
    <w:rsid w:val="00C4660D"/>
    <w:rsid w:val="00C5498E"/>
    <w:rsid w:val="00C83CA3"/>
    <w:rsid w:val="00C85FBF"/>
    <w:rsid w:val="00C95DD3"/>
    <w:rsid w:val="00CB2E0A"/>
    <w:rsid w:val="00CC1294"/>
    <w:rsid w:val="00CD2FF0"/>
    <w:rsid w:val="00CE2E63"/>
    <w:rsid w:val="00CF1F03"/>
    <w:rsid w:val="00D44047"/>
    <w:rsid w:val="00D44176"/>
    <w:rsid w:val="00D45589"/>
    <w:rsid w:val="00D56391"/>
    <w:rsid w:val="00D62A37"/>
    <w:rsid w:val="00D67CF2"/>
    <w:rsid w:val="00D7045E"/>
    <w:rsid w:val="00D750FA"/>
    <w:rsid w:val="00D7629E"/>
    <w:rsid w:val="00D80DBE"/>
    <w:rsid w:val="00DC4517"/>
    <w:rsid w:val="00DD065A"/>
    <w:rsid w:val="00DD747A"/>
    <w:rsid w:val="00DE0F1C"/>
    <w:rsid w:val="00DE730A"/>
    <w:rsid w:val="00DF1068"/>
    <w:rsid w:val="00DF7A86"/>
    <w:rsid w:val="00DF7AC9"/>
    <w:rsid w:val="00E02D00"/>
    <w:rsid w:val="00E054BD"/>
    <w:rsid w:val="00E0623C"/>
    <w:rsid w:val="00E11726"/>
    <w:rsid w:val="00E14539"/>
    <w:rsid w:val="00E1599D"/>
    <w:rsid w:val="00E16345"/>
    <w:rsid w:val="00E22A5D"/>
    <w:rsid w:val="00E309FB"/>
    <w:rsid w:val="00E65521"/>
    <w:rsid w:val="00E65F05"/>
    <w:rsid w:val="00E70FD5"/>
    <w:rsid w:val="00E757C3"/>
    <w:rsid w:val="00E7719D"/>
    <w:rsid w:val="00E84DAC"/>
    <w:rsid w:val="00E92F27"/>
    <w:rsid w:val="00E93A07"/>
    <w:rsid w:val="00E94F3C"/>
    <w:rsid w:val="00EA0D8F"/>
    <w:rsid w:val="00EA140C"/>
    <w:rsid w:val="00EA71C7"/>
    <w:rsid w:val="00EB21B2"/>
    <w:rsid w:val="00EB352F"/>
    <w:rsid w:val="00EB79F3"/>
    <w:rsid w:val="00EC0EDA"/>
    <w:rsid w:val="00EC1306"/>
    <w:rsid w:val="00EC60FE"/>
    <w:rsid w:val="00F14708"/>
    <w:rsid w:val="00F23880"/>
    <w:rsid w:val="00F45B0C"/>
    <w:rsid w:val="00F64423"/>
    <w:rsid w:val="00F675EC"/>
    <w:rsid w:val="00F7412E"/>
    <w:rsid w:val="00F85D5E"/>
    <w:rsid w:val="00F85DD4"/>
    <w:rsid w:val="00F943BF"/>
    <w:rsid w:val="00FA08F8"/>
    <w:rsid w:val="00FA2F50"/>
    <w:rsid w:val="00FA37F3"/>
    <w:rsid w:val="00FA482F"/>
    <w:rsid w:val="00FB5722"/>
    <w:rsid w:val="00FC4C82"/>
    <w:rsid w:val="00FD2417"/>
    <w:rsid w:val="00FD6228"/>
    <w:rsid w:val="00FE0DE8"/>
    <w:rsid w:val="00FE4437"/>
    <w:rsid w:val="00FE5725"/>
    <w:rsid w:val="00FF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78F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C78F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1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RISH.3337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120</cp:revision>
  <cp:lastPrinted>2017-01-05T01:18:00Z</cp:lastPrinted>
  <dcterms:created xsi:type="dcterms:W3CDTF">2015-01-19T08:09:00Z</dcterms:created>
  <dcterms:modified xsi:type="dcterms:W3CDTF">2017-12-01T07:13:00Z</dcterms:modified>
</cp:coreProperties>
</file>