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4920" w:type="pct"/>
        <w:tblLayout w:type="fixed"/>
        <w:tblLook w:val="00A0" w:firstRow="1" w:lastRow="0" w:firstColumn="1" w:lastColumn="0" w:noHBand="0" w:noVBand="0"/>
      </w:tblPr>
      <w:tblGrid>
        <w:gridCol w:w="467"/>
        <w:gridCol w:w="420"/>
        <w:gridCol w:w="703"/>
        <w:gridCol w:w="717"/>
        <w:gridCol w:w="733"/>
        <w:gridCol w:w="488"/>
        <w:gridCol w:w="493"/>
        <w:gridCol w:w="511"/>
        <w:gridCol w:w="3683"/>
        <w:gridCol w:w="1163"/>
        <w:gridCol w:w="1983"/>
        <w:gridCol w:w="315"/>
      </w:tblGrid>
      <w:tr w:rsidR="00193EF6" w:rsidRPr="0055683A" w:rsidTr="0086110E">
        <w:trPr>
          <w:gridAfter w:val="1"/>
          <w:wAfter w:w="135" w:type="pct"/>
        </w:trPr>
        <w:tc>
          <w:tcPr>
            <w:tcW w:w="4865" w:type="pct"/>
            <w:gridSpan w:val="11"/>
            <w:shd w:val="clear" w:color="auto" w:fill="FFFFFF"/>
          </w:tcPr>
          <w:tbl>
            <w:tblPr>
              <w:tblpPr w:leftFromText="180" w:rightFromText="180" w:horzAnchor="margin" w:tblpXSpec="center" w:tblpY="9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19"/>
            </w:tblGrid>
            <w:tr w:rsidR="005B0DFC" w:rsidTr="005B0DFC">
              <w:trPr>
                <w:trHeight w:val="1430"/>
              </w:trPr>
              <w:tc>
                <w:tcPr>
                  <w:tcW w:w="7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hideMark/>
                </w:tcPr>
                <w:p w:rsidR="005B0DFC" w:rsidRDefault="005B0DFC">
                  <w:pPr>
                    <w:jc w:val="center"/>
                    <w:rPr>
                      <w:b/>
                      <w:lang w:val="en-IN"/>
                    </w:rPr>
                  </w:pPr>
                  <w:r>
                    <w:rPr>
                      <w:b/>
                    </w:rPr>
                    <w:t>Mr. Hakeem</w:t>
                  </w:r>
                </w:p>
                <w:p w:rsidR="005B0DFC" w:rsidRDefault="005B0DFC">
                  <w:pPr>
                    <w:jc w:val="center"/>
                    <w:rPr>
                      <w:rFonts w:cs="Times New Roman"/>
                      <w:noProof/>
                      <w:lang w:val="en-IN" w:eastAsia="en-IN"/>
                    </w:rPr>
                  </w:pPr>
                  <w:r>
                    <w:rPr>
                      <w:noProof/>
                      <w:lang w:eastAsia="en-IN"/>
                    </w:rPr>
                    <w:t xml:space="preserve">To </w:t>
                  </w:r>
                  <w:r>
                    <w:rPr>
                      <w:noProof/>
                      <w:lang w:eastAsia="en-IN"/>
                    </w:rPr>
                    <w:t>interview Hakeem</w:t>
                  </w:r>
                  <w:r>
                    <w:rPr>
                      <w:noProof/>
                      <w:lang w:eastAsia="en-IN"/>
                    </w:rPr>
                    <w:t>, send your company name, vacancy details</w:t>
                  </w:r>
                  <w:r w:rsidR="00633594">
                    <w:rPr>
                      <w:noProof/>
                      <w:lang w:eastAsia="en-IN"/>
                    </w:rPr>
                    <w:t xml:space="preserve"> with CV Reference No 2004354</w:t>
                  </w:r>
                  <w:r>
                    <w:rPr>
                      <w:noProof/>
                      <w:lang w:eastAsia="en-IN"/>
                    </w:rPr>
                    <w:t xml:space="preserve"> to </w:t>
                  </w:r>
                  <w:hyperlink r:id="rId8" w:history="1">
                    <w:r>
                      <w:rPr>
                        <w:rStyle w:val="Hyperlink"/>
                        <w:noProof/>
                        <w:lang w:eastAsia="en-IN"/>
                      </w:rPr>
                      <w:t>cvcontacts@gulfjobseekers.com</w:t>
                    </w:r>
                  </w:hyperlink>
                </w:p>
              </w:tc>
            </w:tr>
          </w:tbl>
          <w:p w:rsidR="00193EF6" w:rsidRPr="0055683A" w:rsidRDefault="00193EF6" w:rsidP="0055683A">
            <w:pPr>
              <w:spacing w:after="0" w:line="240" w:lineRule="auto"/>
            </w:pPr>
          </w:p>
        </w:tc>
      </w:tr>
      <w:tr w:rsidR="00193EF6" w:rsidRPr="0055683A" w:rsidTr="005B0DFC">
        <w:trPr>
          <w:gridAfter w:val="1"/>
          <w:wAfter w:w="135" w:type="pct"/>
        </w:trPr>
        <w:tc>
          <w:tcPr>
            <w:tcW w:w="200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180" w:type="pct"/>
            <w:shd w:val="clear" w:color="auto" w:fill="FFFFFF"/>
          </w:tcPr>
          <w:p w:rsidR="00193EF6" w:rsidRDefault="00193EF6" w:rsidP="0055683A">
            <w:pPr>
              <w:spacing w:after="0" w:line="240" w:lineRule="auto"/>
            </w:pPr>
          </w:p>
          <w:p w:rsidR="000462C1" w:rsidRDefault="000462C1" w:rsidP="0055683A">
            <w:pPr>
              <w:spacing w:after="0" w:line="240" w:lineRule="auto"/>
            </w:pPr>
          </w:p>
          <w:p w:rsidR="000462C1" w:rsidRDefault="000462C1" w:rsidP="0055683A">
            <w:pPr>
              <w:spacing w:after="0" w:line="240" w:lineRule="auto"/>
            </w:pPr>
          </w:p>
          <w:p w:rsidR="000462C1" w:rsidRDefault="000462C1" w:rsidP="0055683A">
            <w:pPr>
              <w:spacing w:after="0" w:line="240" w:lineRule="auto"/>
            </w:pPr>
          </w:p>
          <w:p w:rsidR="000462C1" w:rsidRDefault="000462C1" w:rsidP="0055683A">
            <w:pPr>
              <w:spacing w:after="0" w:line="240" w:lineRule="auto"/>
            </w:pPr>
          </w:p>
          <w:p w:rsidR="000462C1" w:rsidRDefault="000462C1" w:rsidP="0055683A">
            <w:pPr>
              <w:spacing w:after="0" w:line="240" w:lineRule="auto"/>
            </w:pPr>
          </w:p>
          <w:p w:rsidR="000462C1" w:rsidRPr="0055683A" w:rsidRDefault="000462C1" w:rsidP="0055683A">
            <w:pPr>
              <w:spacing w:after="0" w:line="240" w:lineRule="auto"/>
            </w:pPr>
          </w:p>
        </w:tc>
        <w:tc>
          <w:tcPr>
            <w:tcW w:w="301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307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314" w:type="pct"/>
            <w:shd w:val="clear" w:color="auto" w:fill="FFFFFF"/>
          </w:tcPr>
          <w:p w:rsidR="00193EF6" w:rsidRDefault="00193EF6" w:rsidP="0055683A">
            <w:pPr>
              <w:spacing w:after="0" w:line="240" w:lineRule="auto"/>
            </w:pPr>
          </w:p>
          <w:p w:rsidR="00326A74" w:rsidRDefault="00326A74" w:rsidP="0055683A">
            <w:pPr>
              <w:spacing w:after="0" w:line="240" w:lineRule="auto"/>
            </w:pPr>
          </w:p>
          <w:p w:rsidR="00326A74" w:rsidRPr="0055683A" w:rsidRDefault="00326A74" w:rsidP="0055683A">
            <w:pPr>
              <w:spacing w:after="0" w:line="240" w:lineRule="auto"/>
            </w:pPr>
          </w:p>
        </w:tc>
        <w:tc>
          <w:tcPr>
            <w:tcW w:w="209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211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219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1347" w:type="pct"/>
            <w:gridSpan w:val="2"/>
            <w:shd w:val="clear" w:color="auto" w:fill="FFFFFF"/>
          </w:tcPr>
          <w:p w:rsidR="00193EF6" w:rsidRPr="005B0DFC" w:rsidRDefault="00193EF6" w:rsidP="005B0DFC"/>
        </w:tc>
      </w:tr>
      <w:tr w:rsidR="00D735C5" w:rsidRPr="0055683A" w:rsidTr="005B0DFC">
        <w:trPr>
          <w:gridAfter w:val="1"/>
          <w:wAfter w:w="135" w:type="pct"/>
        </w:trPr>
        <w:tc>
          <w:tcPr>
            <w:tcW w:w="200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180" w:type="pct"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922" w:type="pct"/>
            <w:gridSpan w:val="3"/>
            <w:vMerge w:val="restart"/>
            <w:shd w:val="pct12" w:color="auto" w:fill="auto"/>
          </w:tcPr>
          <w:p w:rsidR="00193EF6" w:rsidRPr="0055683A" w:rsidRDefault="00FD0D40" w:rsidP="0055683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E4E5401" wp14:editId="6DF95E10">
                  <wp:extent cx="1291858" cy="1323975"/>
                  <wp:effectExtent l="0" t="0" r="381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185" cy="132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" w:type="pct"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211" w:type="pct"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219" w:type="pct"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7" w:type="pct"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1347" w:type="pct"/>
            <w:gridSpan w:val="2"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  <w:jc w:val="both"/>
            </w:pPr>
          </w:p>
        </w:tc>
      </w:tr>
      <w:tr w:rsidR="00193EF6" w:rsidRPr="0055683A" w:rsidTr="00743145">
        <w:trPr>
          <w:trHeight w:val="768"/>
        </w:trPr>
        <w:tc>
          <w:tcPr>
            <w:tcW w:w="200" w:type="pct"/>
            <w:vMerge w:val="restar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180" w:type="pct"/>
            <w:vMerge w:val="restart"/>
            <w:shd w:val="pct12" w:color="auto" w:fill="auto"/>
          </w:tcPr>
          <w:p w:rsidR="00193EF6" w:rsidRDefault="00193EF6" w:rsidP="0055683A">
            <w:pPr>
              <w:spacing w:after="0" w:line="240" w:lineRule="auto"/>
            </w:pPr>
          </w:p>
          <w:p w:rsidR="000462C1" w:rsidRDefault="000462C1" w:rsidP="0055683A">
            <w:pPr>
              <w:spacing w:after="0" w:line="240" w:lineRule="auto"/>
            </w:pPr>
          </w:p>
          <w:p w:rsidR="000462C1" w:rsidRPr="0055683A" w:rsidRDefault="000462C1" w:rsidP="0055683A">
            <w:pPr>
              <w:spacing w:after="0" w:line="240" w:lineRule="auto"/>
            </w:pPr>
          </w:p>
        </w:tc>
        <w:tc>
          <w:tcPr>
            <w:tcW w:w="922" w:type="pct"/>
            <w:gridSpan w:val="3"/>
            <w:vMerge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2714" w:type="pct"/>
            <w:gridSpan w:val="5"/>
            <w:shd w:val="pct12" w:color="auto" w:fill="auto"/>
          </w:tcPr>
          <w:p w:rsidR="00193EF6" w:rsidRPr="0055683A" w:rsidRDefault="00633594" w:rsidP="0055683A">
            <w:pPr>
              <w:spacing w:after="0" w:line="240" w:lineRule="auto"/>
              <w:rPr>
                <w:rFonts w:ascii="Bauhaus Std Medium" w:hAnsi="Bauhaus Std Medium" w:cs="Bauhaus Std Medium"/>
                <w:color w:val="0F243E"/>
                <w:sz w:val="48"/>
                <w:szCs w:val="48"/>
              </w:rPr>
            </w:pPr>
            <w:r>
              <w:rPr>
                <w:rFonts w:ascii="Bauhaus Std Medium" w:hAnsi="Bauhaus Std Medium" w:cs="Bauhaus Std Medium"/>
                <w:color w:val="404040"/>
                <w:sz w:val="48"/>
                <w:szCs w:val="48"/>
              </w:rPr>
              <w:t xml:space="preserve">HAKEEM </w:t>
            </w:r>
          </w:p>
        </w:tc>
        <w:tc>
          <w:tcPr>
            <w:tcW w:w="849" w:type="pct"/>
            <w:vMerge w:val="restart"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  <w:jc w:val="both"/>
              <w:rPr>
                <w:color w:val="262626"/>
              </w:rPr>
            </w:pPr>
          </w:p>
        </w:tc>
        <w:tc>
          <w:tcPr>
            <w:tcW w:w="135" w:type="pct"/>
            <w:vMerge w:val="restar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  <w:rPr>
                <w:rFonts w:ascii="ITC Goudy Sans Std Medium" w:hAnsi="ITC Goudy Sans Std Medium" w:cs="ITC Goudy Sans Std Medium"/>
                <w:color w:val="0F243E"/>
              </w:rPr>
            </w:pPr>
          </w:p>
        </w:tc>
      </w:tr>
      <w:tr w:rsidR="00193EF6" w:rsidRPr="0055683A" w:rsidTr="00743145">
        <w:trPr>
          <w:trHeight w:val="768"/>
        </w:trPr>
        <w:tc>
          <w:tcPr>
            <w:tcW w:w="200" w:type="pct"/>
            <w:vMerge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180" w:type="pct"/>
            <w:vMerge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922" w:type="pct"/>
            <w:gridSpan w:val="3"/>
            <w:vMerge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2714" w:type="pct"/>
            <w:gridSpan w:val="5"/>
            <w:shd w:val="pct12" w:color="auto" w:fill="auto"/>
          </w:tcPr>
          <w:p w:rsidR="00193EF6" w:rsidRDefault="00076D9C" w:rsidP="0055683A">
            <w:pPr>
              <w:spacing w:after="0" w:line="240" w:lineRule="auto"/>
              <w:rPr>
                <w:rFonts w:ascii="ITC Goudy Sans Std Medium" w:hAnsi="ITC Goudy Sans Std Medium" w:cs="ITC Goudy Sans Std Medium"/>
                <w:b/>
                <w:bCs/>
                <w:i/>
                <w:iCs/>
                <w:color w:val="0F243E"/>
                <w:sz w:val="32"/>
                <w:szCs w:val="32"/>
              </w:rPr>
            </w:pPr>
            <w:r>
              <w:rPr>
                <w:rFonts w:ascii="ITC Goudy Sans Std Medium" w:hAnsi="ITC Goudy Sans Std Medium" w:cs="ITC Goudy Sans Std Medium"/>
                <w:b/>
                <w:bCs/>
                <w:i/>
                <w:iCs/>
                <w:color w:val="0F243E"/>
                <w:sz w:val="32"/>
                <w:szCs w:val="32"/>
              </w:rPr>
              <w:t xml:space="preserve">Assistant </w:t>
            </w:r>
            <w:r w:rsidR="007C3A96">
              <w:rPr>
                <w:rFonts w:ascii="ITC Goudy Sans Std Medium" w:hAnsi="ITC Goudy Sans Std Medium" w:cs="ITC Goudy Sans Std Medium"/>
                <w:b/>
                <w:bCs/>
                <w:i/>
                <w:iCs/>
                <w:color w:val="0F243E"/>
                <w:sz w:val="32"/>
                <w:szCs w:val="32"/>
              </w:rPr>
              <w:t>Export</w:t>
            </w:r>
            <w:r w:rsidR="00811B84">
              <w:rPr>
                <w:rFonts w:ascii="ITC Goudy Sans Std Medium" w:hAnsi="ITC Goudy Sans Std Medium" w:cs="ITC Goudy Sans Std Medium"/>
                <w:b/>
                <w:bCs/>
                <w:i/>
                <w:iCs/>
                <w:color w:val="0F243E"/>
                <w:sz w:val="32"/>
                <w:szCs w:val="32"/>
              </w:rPr>
              <w:t xml:space="preserve"> </w:t>
            </w:r>
            <w:r>
              <w:rPr>
                <w:rFonts w:ascii="ITC Goudy Sans Std Medium" w:hAnsi="ITC Goudy Sans Std Medium" w:cs="ITC Goudy Sans Std Medium"/>
                <w:b/>
                <w:bCs/>
                <w:i/>
                <w:iCs/>
                <w:color w:val="0F243E"/>
                <w:sz w:val="32"/>
                <w:szCs w:val="32"/>
              </w:rPr>
              <w:t xml:space="preserve">Manager- </w:t>
            </w:r>
            <w:r w:rsidR="00A17B42">
              <w:rPr>
                <w:rFonts w:ascii="ITC Goudy Sans Std Medium" w:hAnsi="ITC Goudy Sans Std Medium" w:cs="ITC Goudy Sans Std Medium"/>
                <w:b/>
                <w:bCs/>
                <w:i/>
                <w:iCs/>
                <w:color w:val="0F243E"/>
                <w:sz w:val="32"/>
                <w:szCs w:val="32"/>
              </w:rPr>
              <w:t>MENA Region</w:t>
            </w:r>
          </w:p>
          <w:p w:rsidR="000462C1" w:rsidRPr="0055683A" w:rsidRDefault="000462C1" w:rsidP="0055683A">
            <w:pPr>
              <w:spacing w:after="0" w:line="240" w:lineRule="auto"/>
              <w:rPr>
                <w:rFonts w:ascii="ITC Goudy Sans Std Medium" w:hAnsi="ITC Goudy Sans Std Medium" w:cs="ITC Goudy Sans Std Medium"/>
                <w:b/>
                <w:bCs/>
                <w:i/>
                <w:iCs/>
                <w:color w:val="0F243E"/>
                <w:sz w:val="32"/>
                <w:szCs w:val="32"/>
              </w:rPr>
            </w:pPr>
          </w:p>
        </w:tc>
        <w:tc>
          <w:tcPr>
            <w:tcW w:w="849" w:type="pct"/>
            <w:vMerge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  <w:rPr>
                <w:rFonts w:ascii="ITC Goudy Sans Std Medium" w:hAnsi="ITC Goudy Sans Std Medium" w:cs="ITC Goudy Sans Std Medium"/>
                <w:b/>
                <w:bCs/>
                <w:i/>
                <w:iCs/>
                <w:color w:val="404040"/>
                <w:sz w:val="72"/>
                <w:szCs w:val="72"/>
              </w:rPr>
            </w:pPr>
          </w:p>
        </w:tc>
        <w:tc>
          <w:tcPr>
            <w:tcW w:w="135" w:type="pct"/>
            <w:vMerge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  <w:rPr>
                <w:rFonts w:ascii="ITC Goudy Sans Std Medium" w:hAnsi="ITC Goudy Sans Std Medium" w:cs="ITC Goudy Sans Std Medium"/>
                <w:b/>
                <w:bCs/>
                <w:i/>
                <w:iCs/>
                <w:color w:val="404040"/>
                <w:sz w:val="72"/>
                <w:szCs w:val="72"/>
              </w:rPr>
            </w:pPr>
          </w:p>
        </w:tc>
      </w:tr>
      <w:tr w:rsidR="00193EF6" w:rsidRPr="0055683A" w:rsidTr="0086110E">
        <w:trPr>
          <w:trHeight w:val="540"/>
        </w:trPr>
        <w:tc>
          <w:tcPr>
            <w:tcW w:w="200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180" w:type="pct"/>
            <w:shd w:val="pct12" w:color="auto" w:fill="auto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4485" w:type="pct"/>
            <w:gridSpan w:val="9"/>
            <w:shd w:val="pct12" w:color="auto" w:fill="auto"/>
          </w:tcPr>
          <w:p w:rsidR="00193EF6" w:rsidRPr="0055683A" w:rsidRDefault="00193EF6" w:rsidP="0063359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</w:tr>
      <w:tr w:rsidR="00193EF6" w:rsidRPr="0055683A" w:rsidTr="0086110E">
        <w:tc>
          <w:tcPr>
            <w:tcW w:w="200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0" w:type="pct"/>
            <w:shd w:val="clear" w:color="auto" w:fill="E36C0A" w:themeFill="accent6" w:themeFillShade="BF"/>
          </w:tcPr>
          <w:p w:rsidR="00193EF6" w:rsidRPr="0055683A" w:rsidRDefault="00193EF6" w:rsidP="0055683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485" w:type="pct"/>
            <w:gridSpan w:val="9"/>
            <w:shd w:val="clear" w:color="auto" w:fill="E36C0A" w:themeFill="accent6" w:themeFillShade="BF"/>
          </w:tcPr>
          <w:p w:rsidR="00193EF6" w:rsidRPr="006A5BA2" w:rsidRDefault="00193EF6" w:rsidP="0055683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5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93EF6" w:rsidRPr="0055683A" w:rsidTr="003D67B6">
        <w:tc>
          <w:tcPr>
            <w:tcW w:w="1941" w:type="pct"/>
            <w:gridSpan w:val="8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2924" w:type="pct"/>
            <w:gridSpan w:val="3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  <w:tc>
          <w:tcPr>
            <w:tcW w:w="135" w:type="pct"/>
            <w:shd w:val="clear" w:color="auto" w:fill="FFFFFF"/>
          </w:tcPr>
          <w:p w:rsidR="00193EF6" w:rsidRPr="0055683A" w:rsidRDefault="00193EF6" w:rsidP="0055683A">
            <w:pPr>
              <w:spacing w:after="0" w:line="240" w:lineRule="auto"/>
            </w:pPr>
          </w:p>
        </w:tc>
      </w:tr>
    </w:tbl>
    <w:p w:rsidR="003D67B6" w:rsidRPr="003D67B6" w:rsidRDefault="003D67B6" w:rsidP="003D67B6">
      <w:pPr>
        <w:tabs>
          <w:tab w:val="left" w:pos="7860"/>
        </w:tabs>
        <w:ind w:left="360" w:right="400"/>
        <w:jc w:val="both"/>
        <w:rPr>
          <w:rFonts w:ascii="Bauhaus Std Medium" w:hAnsi="Bauhaus Std Medium"/>
          <w:color w:val="262626"/>
          <w:sz w:val="36"/>
          <w:szCs w:val="36"/>
        </w:rPr>
      </w:pPr>
      <w:r w:rsidRPr="003D67B6">
        <w:rPr>
          <w:rFonts w:ascii="Bauhaus Std Medium" w:hAnsi="Bauhaus Std Medium"/>
          <w:color w:val="262626"/>
          <w:sz w:val="36"/>
          <w:szCs w:val="36"/>
        </w:rPr>
        <w:t>Career Objective</w:t>
      </w:r>
    </w:p>
    <w:p w:rsidR="003D67B6" w:rsidRDefault="003D67B6" w:rsidP="003D67B6">
      <w:pPr>
        <w:tabs>
          <w:tab w:val="left" w:pos="7860"/>
        </w:tabs>
        <w:ind w:left="360" w:right="400"/>
        <w:jc w:val="both"/>
        <w:rPr>
          <w:i/>
          <w:iCs/>
          <w:noProof/>
          <w:color w:val="000000"/>
        </w:rPr>
      </w:pPr>
      <w:r w:rsidRPr="0055683A">
        <w:rPr>
          <w:i/>
          <w:iCs/>
          <w:noProof/>
          <w:color w:val="000000"/>
        </w:rPr>
        <w:t xml:space="preserve">To continue my career with an organization that will utilize my Management, Supervision, Technical &amp; Professional skills to benefit mutual growth and success. </w:t>
      </w:r>
    </w:p>
    <w:p w:rsidR="003D67B6" w:rsidRDefault="003D67B6" w:rsidP="004F7ECF">
      <w:pPr>
        <w:tabs>
          <w:tab w:val="left" w:pos="7860"/>
        </w:tabs>
        <w:ind w:left="360" w:right="400"/>
        <w:jc w:val="both"/>
        <w:rPr>
          <w:rFonts w:ascii="Bauhaus Std Medium" w:hAnsi="Bauhaus Std Medium"/>
          <w:sz w:val="36"/>
          <w:szCs w:val="36"/>
        </w:rPr>
      </w:pPr>
      <w:r w:rsidRPr="003D67B6">
        <w:rPr>
          <w:rFonts w:ascii="Bauhaus Std Medium" w:hAnsi="Bauhaus Std Medium"/>
          <w:sz w:val="36"/>
          <w:szCs w:val="36"/>
        </w:rPr>
        <w:t>Career Profile</w:t>
      </w:r>
    </w:p>
    <w:p w:rsidR="000A23DB" w:rsidRDefault="00076D9C" w:rsidP="00286EEB">
      <w:pPr>
        <w:tabs>
          <w:tab w:val="left" w:pos="7860"/>
        </w:tabs>
        <w:ind w:left="360" w:right="400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Assistant Manager</w:t>
      </w:r>
      <w:r w:rsidR="00AD216E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, with more than five </w:t>
      </w:r>
      <w:r w:rsidR="00AD216E" w:rsidRPr="00286EE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years</w:t>
      </w:r>
      <w:r w:rsidR="00286EEB" w:rsidRPr="00286EE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 strong sales </w:t>
      </w:r>
      <w:r w:rsidR="00286EE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and marketing </w:t>
      </w:r>
      <w:r w:rsidR="00286EEB" w:rsidRPr="00286EE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experience.</w:t>
      </w:r>
      <w:proofErr w:type="gramEnd"/>
      <w:r w:rsidR="00286EE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286EEB" w:rsidRPr="00286EE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Supervised and actively ran the technology evaluation stage of sales processes; w</w:t>
      </w:r>
      <w:r w:rsidR="00286EE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orked closely with suppliers</w:t>
      </w:r>
      <w:r w:rsidR="00286EEB" w:rsidRPr="00286EE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, sales teams and </w:t>
      </w:r>
      <w:proofErr w:type="gramStart"/>
      <w:r w:rsidR="00286EEB" w:rsidRPr="00286EE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customers</w:t>
      </w:r>
      <w:proofErr w:type="gramEnd"/>
      <w:r w:rsidR="00286EEB" w:rsidRPr="00286EEB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.</w:t>
      </w:r>
    </w:p>
    <w:p w:rsidR="00743145" w:rsidRDefault="003762EE" w:rsidP="00286EEB">
      <w:pPr>
        <w:tabs>
          <w:tab w:val="left" w:pos="7860"/>
        </w:tabs>
        <w:ind w:left="360" w:right="400"/>
        <w:rPr>
          <w:rFonts w:ascii="Bauhaus Std Medium" w:hAnsi="Bauhaus Std Medium"/>
          <w:sz w:val="36"/>
          <w:szCs w:val="36"/>
        </w:rPr>
      </w:pPr>
      <w:r>
        <w:rPr>
          <w:rFonts w:ascii="Bauhaus Std Medium" w:hAnsi="Bauhaus Std Medium"/>
          <w:sz w:val="36"/>
          <w:szCs w:val="36"/>
        </w:rPr>
        <w:t>Key Skills</w:t>
      </w:r>
    </w:p>
    <w:p w:rsidR="003762EE" w:rsidRPr="009F0E13" w:rsidRDefault="003762EE" w:rsidP="00743145">
      <w:pPr>
        <w:pStyle w:val="ListParagraph"/>
        <w:numPr>
          <w:ilvl w:val="0"/>
          <w:numId w:val="12"/>
        </w:numPr>
        <w:tabs>
          <w:tab w:val="left" w:pos="7860"/>
        </w:tabs>
        <w:ind w:right="400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International Sales and Business Development.</w:t>
      </w:r>
    </w:p>
    <w:p w:rsidR="003762EE" w:rsidRPr="009F0E13" w:rsidRDefault="003762EE" w:rsidP="00743145">
      <w:pPr>
        <w:pStyle w:val="ListParagraph"/>
        <w:numPr>
          <w:ilvl w:val="0"/>
          <w:numId w:val="12"/>
        </w:numPr>
        <w:tabs>
          <w:tab w:val="left" w:pos="7860"/>
        </w:tabs>
        <w:ind w:right="400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Marketing Strategy development.</w:t>
      </w:r>
    </w:p>
    <w:p w:rsidR="003762EE" w:rsidRPr="009F0E13" w:rsidRDefault="003762EE" w:rsidP="00743145">
      <w:pPr>
        <w:pStyle w:val="ListParagraph"/>
        <w:numPr>
          <w:ilvl w:val="0"/>
          <w:numId w:val="12"/>
        </w:numPr>
        <w:tabs>
          <w:tab w:val="left" w:pos="7860"/>
        </w:tabs>
        <w:ind w:right="400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Negotiation</w:t>
      </w:r>
    </w:p>
    <w:p w:rsidR="003762EE" w:rsidRPr="009F0E13" w:rsidRDefault="003762EE" w:rsidP="003762EE">
      <w:pPr>
        <w:pStyle w:val="ListParagraph"/>
        <w:numPr>
          <w:ilvl w:val="0"/>
          <w:numId w:val="12"/>
        </w:numPr>
        <w:tabs>
          <w:tab w:val="left" w:pos="7860"/>
        </w:tabs>
        <w:ind w:right="400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Good knowledge of import export policies</w:t>
      </w:r>
    </w:p>
    <w:p w:rsidR="00C44EC1" w:rsidRPr="009F0E13" w:rsidRDefault="00C44EC1" w:rsidP="00C44EC1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Work to develop new business and growth opportunities and manage volumes and margins to generate efficiency in the business.</w:t>
      </w:r>
    </w:p>
    <w:p w:rsidR="00AF4A42" w:rsidRPr="009F0E13" w:rsidRDefault="00743145" w:rsidP="00743145">
      <w:pPr>
        <w:pStyle w:val="ListParagraph"/>
        <w:numPr>
          <w:ilvl w:val="0"/>
          <w:numId w:val="12"/>
        </w:numPr>
        <w:tabs>
          <w:tab w:val="left" w:pos="7860"/>
        </w:tabs>
        <w:ind w:right="400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Ability to deal with different kinds of people</w:t>
      </w:r>
    </w:p>
    <w:p w:rsidR="00AF4A42" w:rsidRPr="009F0E13" w:rsidRDefault="00743145" w:rsidP="00743145">
      <w:pPr>
        <w:pStyle w:val="ListParagraph"/>
        <w:numPr>
          <w:ilvl w:val="0"/>
          <w:numId w:val="12"/>
        </w:numPr>
        <w:tabs>
          <w:tab w:val="left" w:pos="7860"/>
        </w:tabs>
        <w:ind w:right="400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lastRenderedPageBreak/>
        <w:t>Leadership skills</w:t>
      </w:r>
    </w:p>
    <w:p w:rsidR="00743145" w:rsidRPr="009F0E13" w:rsidRDefault="00743145" w:rsidP="00743145">
      <w:pPr>
        <w:pStyle w:val="ListParagraph"/>
        <w:numPr>
          <w:ilvl w:val="0"/>
          <w:numId w:val="12"/>
        </w:numPr>
        <w:tabs>
          <w:tab w:val="left" w:pos="7860"/>
        </w:tabs>
        <w:ind w:right="400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Good communication and interpersonal skills</w:t>
      </w:r>
    </w:p>
    <w:p w:rsidR="00142B34" w:rsidRPr="009F0E13" w:rsidRDefault="00142B34" w:rsidP="00633594">
      <w:pPr>
        <w:tabs>
          <w:tab w:val="left" w:pos="7860"/>
        </w:tabs>
        <w:ind w:right="400"/>
        <w:jc w:val="both"/>
        <w:rPr>
          <w:rFonts w:ascii="Arial" w:hAnsi="Arial" w:cs="Arial"/>
          <w:sz w:val="24"/>
          <w:szCs w:val="24"/>
        </w:rPr>
      </w:pPr>
    </w:p>
    <w:p w:rsidR="00AA0BC4" w:rsidRPr="009F0E13" w:rsidRDefault="00AA0BC4" w:rsidP="000A23DB">
      <w:pPr>
        <w:tabs>
          <w:tab w:val="left" w:pos="7860"/>
        </w:tabs>
        <w:ind w:left="360" w:right="400"/>
        <w:jc w:val="both"/>
        <w:rPr>
          <w:rFonts w:ascii="Arial" w:hAnsi="Arial" w:cs="Arial"/>
          <w:sz w:val="24"/>
          <w:szCs w:val="24"/>
        </w:rPr>
      </w:pPr>
      <w:r w:rsidRPr="009F0E13">
        <w:rPr>
          <w:rFonts w:ascii="Arial" w:hAnsi="Arial" w:cs="Arial"/>
          <w:sz w:val="24"/>
          <w:szCs w:val="24"/>
        </w:rPr>
        <w:t>Professional Experience</w:t>
      </w:r>
    </w:p>
    <w:p w:rsidR="00286EEB" w:rsidRPr="009F0E13" w:rsidRDefault="00AF4A42" w:rsidP="00286EEB">
      <w:pPr>
        <w:pStyle w:val="Style1"/>
        <w:framePr w:hSpace="0" w:wrap="auto" w:vAnchor="margin" w:hAnchor="text" w:yAlign="inline"/>
        <w:ind w:left="360" w:right="270"/>
        <w:rPr>
          <w:rFonts w:ascii="Arial" w:hAnsi="Arial" w:cs="Arial"/>
          <w:color w:val="E36C0A"/>
          <w:sz w:val="24"/>
          <w:szCs w:val="24"/>
        </w:rPr>
      </w:pPr>
      <w:r w:rsidRPr="009F0E13">
        <w:rPr>
          <w:rFonts w:ascii="Arial" w:hAnsi="Arial" w:cs="Arial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06EF74" wp14:editId="2A1D216A">
                <wp:simplePos x="0" y="0"/>
                <wp:positionH relativeFrom="column">
                  <wp:posOffset>4912995</wp:posOffset>
                </wp:positionH>
                <wp:positionV relativeFrom="paragraph">
                  <wp:posOffset>31750</wp:posOffset>
                </wp:positionV>
                <wp:extent cx="1420495" cy="226060"/>
                <wp:effectExtent l="9525" t="8255" r="8255" b="13335"/>
                <wp:wrapNone/>
                <wp:docPr id="11" name="Text Box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0495" cy="22606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EB" w:rsidRPr="00D8769C" w:rsidRDefault="00AD216E" w:rsidP="00286EE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MAY 2013</w:t>
                            </w:r>
                            <w:r w:rsidR="00286EEB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– Till 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86.85pt;margin-top:2.5pt;width:111.85pt;height:17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" fillcolor="#e36c0a" strokecolor="#e36c0a">
                <o:lock v:ext="edit" aspectratio="t"/>
                <v:textbox inset="0,0,0,0">
                  <w:txbxContent>
                    <w:p w:rsidR="00286EEB" w:rsidRPr="00D8769C" w:rsidRDefault="00AD216E" w:rsidP="00286EEB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MAY 2013</w:t>
                      </w:r>
                      <w:r w:rsidR="00286EEB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– Till now</w:t>
                      </w:r>
                    </w:p>
                  </w:txbxContent>
                </v:textbox>
              </v:shape>
            </w:pict>
          </mc:Fallback>
        </mc:AlternateContent>
      </w:r>
      <w:r w:rsidR="00076D9C" w:rsidRPr="009F0E13">
        <w:rPr>
          <w:rFonts w:ascii="Arial" w:hAnsi="Arial" w:cs="Arial"/>
          <w:color w:val="E36C0A"/>
          <w:sz w:val="24"/>
          <w:szCs w:val="24"/>
        </w:rPr>
        <w:t>Assistant Manager - Exports</w:t>
      </w:r>
    </w:p>
    <w:p w:rsidR="00286EEB" w:rsidRPr="009F0E13" w:rsidRDefault="00286EEB" w:rsidP="00633594">
      <w:pPr>
        <w:pStyle w:val="Style1"/>
        <w:framePr w:hSpace="0" w:wrap="auto" w:vAnchor="margin" w:hAnchor="text" w:yAlign="inline"/>
        <w:spacing w:before="120"/>
        <w:ind w:right="274"/>
        <w:rPr>
          <w:rFonts w:ascii="Arial" w:hAnsi="Arial" w:cs="Arial"/>
          <w:b/>
          <w:color w:val="000000" w:themeColor="text1"/>
          <w:sz w:val="24"/>
          <w:szCs w:val="24"/>
        </w:rPr>
      </w:pPr>
      <w:r w:rsidRPr="009F0E13">
        <w:rPr>
          <w:rFonts w:ascii="Arial" w:hAnsi="Arial" w:cs="Arial"/>
          <w:b/>
          <w:color w:val="000000" w:themeColor="text1"/>
          <w:sz w:val="24"/>
          <w:szCs w:val="24"/>
        </w:rPr>
        <w:t xml:space="preserve">        </w:t>
      </w:r>
    </w:p>
    <w:p w:rsidR="008434C8" w:rsidRPr="009F0E13" w:rsidRDefault="008434C8" w:rsidP="00743145">
      <w:pPr>
        <w:shd w:val="clear" w:color="auto" w:fill="FFFFFF"/>
        <w:spacing w:after="120" w:line="360" w:lineRule="auto"/>
        <w:ind w:left="360" w:firstLine="360"/>
        <w:rPr>
          <w:rFonts w:ascii="Arial" w:hAnsi="Arial" w:cs="Arial"/>
          <w:b/>
          <w:bCs/>
          <w:sz w:val="24"/>
          <w:szCs w:val="24"/>
          <w:shd w:val="clear" w:color="auto" w:fill="FDFDFD"/>
        </w:rPr>
      </w:pPr>
    </w:p>
    <w:p w:rsidR="00286EEB" w:rsidRPr="009F0E13" w:rsidRDefault="00286EEB" w:rsidP="00743145">
      <w:pPr>
        <w:shd w:val="clear" w:color="auto" w:fill="FFFFFF"/>
        <w:spacing w:after="120" w:line="360" w:lineRule="auto"/>
        <w:ind w:left="360" w:firstLine="360"/>
        <w:rPr>
          <w:rFonts w:ascii="Arial" w:hAnsi="Arial" w:cs="Arial"/>
          <w:b/>
          <w:bCs/>
          <w:color w:val="000000"/>
          <w:sz w:val="24"/>
          <w:szCs w:val="24"/>
        </w:rPr>
      </w:pPr>
      <w:r w:rsidRPr="009F0E13">
        <w:rPr>
          <w:rFonts w:ascii="Arial" w:hAnsi="Arial" w:cs="Arial"/>
          <w:b/>
          <w:bCs/>
          <w:sz w:val="24"/>
          <w:szCs w:val="24"/>
          <w:shd w:val="clear" w:color="auto" w:fill="FDFDFD"/>
        </w:rPr>
        <w:t>Key Responsibilities:</w:t>
      </w:r>
    </w:p>
    <w:p w:rsidR="00286EEB" w:rsidRPr="009F0E13" w:rsidRDefault="00C87BA0" w:rsidP="00141BB1">
      <w:pPr>
        <w:pStyle w:val="ListParagraph"/>
        <w:numPr>
          <w:ilvl w:val="0"/>
          <w:numId w:val="11"/>
        </w:numPr>
        <w:tabs>
          <w:tab w:val="left" w:pos="7860"/>
        </w:tabs>
        <w:ind w:right="400"/>
        <w:jc w:val="both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Was responsible for sales and marketing of enti</w:t>
      </w:r>
      <w:r w:rsidR="00076D9C" w:rsidRPr="009F0E13">
        <w:rPr>
          <w:rFonts w:asciiTheme="minorHAnsi" w:hAnsiTheme="minorHAnsi" w:cstheme="minorHAnsi"/>
          <w:sz w:val="24"/>
          <w:szCs w:val="24"/>
        </w:rPr>
        <w:t>re paper and pulp products handled by TNS</w:t>
      </w:r>
      <w:r w:rsidRPr="009F0E13">
        <w:rPr>
          <w:rFonts w:asciiTheme="minorHAnsi" w:hAnsiTheme="minorHAnsi" w:cstheme="minorHAnsi"/>
          <w:sz w:val="24"/>
          <w:szCs w:val="24"/>
        </w:rPr>
        <w:t xml:space="preserve"> in the Middle East and African region.</w:t>
      </w:r>
    </w:p>
    <w:p w:rsidR="00C44EC1" w:rsidRPr="009F0E13" w:rsidRDefault="00C87BA0" w:rsidP="00C44EC1">
      <w:pPr>
        <w:pStyle w:val="ListParagraph"/>
        <w:numPr>
          <w:ilvl w:val="0"/>
          <w:numId w:val="11"/>
        </w:numPr>
        <w:tabs>
          <w:tab w:val="left" w:pos="7860"/>
        </w:tabs>
        <w:ind w:right="400"/>
        <w:jc w:val="both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Propose, plan and execute marketing trips to various parts of Middle east and Africa</w:t>
      </w:r>
    </w:p>
    <w:p w:rsidR="00C44EC1" w:rsidRPr="009F0E13" w:rsidRDefault="00C44EC1" w:rsidP="00C44EC1">
      <w:pPr>
        <w:pStyle w:val="ListParagraph"/>
        <w:numPr>
          <w:ilvl w:val="0"/>
          <w:numId w:val="11"/>
        </w:numPr>
        <w:tabs>
          <w:tab w:val="left" w:pos="7860"/>
        </w:tabs>
        <w:ind w:right="400"/>
        <w:jc w:val="both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Investigate new sales opportunities and actively solicit business from potential customers</w:t>
      </w:r>
    </w:p>
    <w:p w:rsidR="00C87BA0" w:rsidRPr="009F0E13" w:rsidRDefault="00C87BA0" w:rsidP="00141BB1">
      <w:pPr>
        <w:pStyle w:val="ListParagraph"/>
        <w:numPr>
          <w:ilvl w:val="0"/>
          <w:numId w:val="11"/>
        </w:numPr>
        <w:tabs>
          <w:tab w:val="left" w:pos="7860"/>
        </w:tabs>
        <w:ind w:right="400"/>
        <w:jc w:val="both"/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Handling the whole cycle of order execution for sensitive customers and make sure that they are all well organized and well executed.</w:t>
      </w:r>
    </w:p>
    <w:p w:rsidR="00C44EC1" w:rsidRPr="009F0E13" w:rsidRDefault="00C44EC1" w:rsidP="00C44EC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Negotiate and monitor export rates and services to reduce operating costs and increase profitability</w:t>
      </w:r>
    </w:p>
    <w:p w:rsidR="00C44EC1" w:rsidRPr="009F0E13" w:rsidRDefault="00C44EC1" w:rsidP="00C44EC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Utilize in-depth industry knowledge to build credibility and become a trusted advisor with customers both domestically and abroad</w:t>
      </w:r>
    </w:p>
    <w:p w:rsidR="00C44EC1" w:rsidRPr="009F0E13" w:rsidRDefault="00C44EC1" w:rsidP="00C44EC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Respond promptly to customer complaints and look to find winning solutions</w:t>
      </w:r>
    </w:p>
    <w:p w:rsidR="00C44EC1" w:rsidRPr="009F0E13" w:rsidRDefault="00C44EC1" w:rsidP="00C44EC1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 xml:space="preserve"> Provide leadership and guidance to your customer service, planning and logistics teams to ensure that customers receive their appropriate shipments</w:t>
      </w:r>
    </w:p>
    <w:p w:rsidR="009F574B" w:rsidRPr="009F0E13" w:rsidRDefault="00331229" w:rsidP="009F574B">
      <w:pPr>
        <w:rPr>
          <w:rFonts w:asciiTheme="minorHAnsi" w:hAnsiTheme="minorHAnsi" w:cstheme="minorHAnsi"/>
          <w:sz w:val="24"/>
          <w:szCs w:val="24"/>
          <w:u w:val="single"/>
        </w:rPr>
      </w:pPr>
      <w:r w:rsidRPr="009F0E13">
        <w:rPr>
          <w:rFonts w:asciiTheme="minorHAnsi" w:hAnsiTheme="minorHAnsi" w:cstheme="minorHAnsi"/>
          <w:sz w:val="24"/>
          <w:szCs w:val="24"/>
          <w:u w:val="single"/>
        </w:rPr>
        <w:t xml:space="preserve">Logistics </w:t>
      </w:r>
      <w:r w:rsidR="009F574B" w:rsidRPr="009F0E13">
        <w:rPr>
          <w:rFonts w:asciiTheme="minorHAnsi" w:hAnsiTheme="minorHAnsi" w:cstheme="minorHAnsi"/>
          <w:sz w:val="24"/>
          <w:szCs w:val="24"/>
          <w:u w:val="single"/>
        </w:rPr>
        <w:t>&amp; Documentation</w:t>
      </w:r>
      <w:r w:rsidRPr="009F0E13">
        <w:rPr>
          <w:rFonts w:asciiTheme="minorHAnsi" w:hAnsiTheme="minorHAnsi" w:cstheme="minorHAnsi"/>
          <w:sz w:val="24"/>
          <w:szCs w:val="24"/>
          <w:u w:val="single"/>
        </w:rPr>
        <w:t>:-</w:t>
      </w:r>
      <w:r w:rsidR="009F574B" w:rsidRPr="009F0E1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9F574B" w:rsidRPr="009F0E13" w:rsidRDefault="009F574B" w:rsidP="009F574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Handling all kind of  shipping documentation (Export/Import)</w:t>
      </w:r>
    </w:p>
    <w:p w:rsidR="009F574B" w:rsidRPr="009F0E13" w:rsidRDefault="009F574B" w:rsidP="009F574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 xml:space="preserve">Fully knowledge of (LC /CAD/DA/ </w:t>
      </w:r>
      <w:proofErr w:type="spellStart"/>
      <w:r w:rsidRPr="009F0E13">
        <w:rPr>
          <w:rFonts w:asciiTheme="minorHAnsi" w:hAnsiTheme="minorHAnsi" w:cstheme="minorHAnsi"/>
          <w:sz w:val="24"/>
          <w:szCs w:val="24"/>
        </w:rPr>
        <w:t>Awal</w:t>
      </w:r>
      <w:r w:rsidR="009F0E13">
        <w:rPr>
          <w:rFonts w:asciiTheme="minorHAnsi" w:hAnsiTheme="minorHAnsi" w:cstheme="minorHAnsi"/>
          <w:sz w:val="24"/>
          <w:szCs w:val="24"/>
        </w:rPr>
        <w:t>a</w:t>
      </w:r>
      <w:r w:rsidRPr="009F0E13">
        <w:rPr>
          <w:rFonts w:asciiTheme="minorHAnsi" w:hAnsiTheme="minorHAnsi" w:cstheme="minorHAnsi"/>
          <w:sz w:val="24"/>
          <w:szCs w:val="24"/>
        </w:rPr>
        <w:t>ized</w:t>
      </w:r>
      <w:proofErr w:type="spellEnd"/>
      <w:r w:rsidRPr="009F0E13">
        <w:rPr>
          <w:rFonts w:asciiTheme="minorHAnsi" w:hAnsiTheme="minorHAnsi" w:cstheme="minorHAnsi"/>
          <w:sz w:val="24"/>
          <w:szCs w:val="24"/>
        </w:rPr>
        <w:t xml:space="preserve"> Draft) documentations. </w:t>
      </w:r>
    </w:p>
    <w:p w:rsidR="009F574B" w:rsidRPr="009F0E13" w:rsidRDefault="009F574B" w:rsidP="009F574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 xml:space="preserve">Ensuring timely distribution of the material to channel partners of our clients, managing in-bound logistics operations involving coordination with transporter and other external agencies to achieve seamless targets. Effectively managing Supply Chain. </w:t>
      </w:r>
    </w:p>
    <w:p w:rsidR="007E2DA9" w:rsidRPr="009F0E13" w:rsidRDefault="007E2DA9" w:rsidP="007E2DA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Resourceful in handling logistics operations like planning, order process, billing, negotiation with the service providers, liaising with internal and external customer, sales &amp; operations planning.</w:t>
      </w:r>
    </w:p>
    <w:p w:rsidR="00142B34" w:rsidRPr="009F0E13" w:rsidRDefault="00331229" w:rsidP="00142B34">
      <w:pPr>
        <w:rPr>
          <w:rFonts w:asciiTheme="minorHAnsi" w:hAnsiTheme="minorHAnsi" w:cstheme="minorHAnsi"/>
          <w:sz w:val="24"/>
          <w:szCs w:val="24"/>
          <w:u w:val="single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Relationship Management</w:t>
      </w:r>
    </w:p>
    <w:p w:rsidR="00331229" w:rsidRPr="009F0E13" w:rsidRDefault="00331229" w:rsidP="003312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>Close co-ordination with inter departmental activities.</w:t>
      </w:r>
    </w:p>
    <w:p w:rsidR="00331229" w:rsidRPr="009F0E13" w:rsidRDefault="00331229" w:rsidP="003312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lastRenderedPageBreak/>
        <w:t>Suggesting the modification in product based on Client feedback and product   performance.</w:t>
      </w:r>
    </w:p>
    <w:p w:rsidR="00331229" w:rsidRPr="009F0E13" w:rsidRDefault="00331229" w:rsidP="0033122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4"/>
          <w:szCs w:val="24"/>
        </w:rPr>
      </w:pPr>
      <w:r w:rsidRPr="009F0E13">
        <w:rPr>
          <w:rFonts w:asciiTheme="minorHAnsi" w:hAnsiTheme="minorHAnsi" w:cstheme="minorHAnsi"/>
          <w:sz w:val="24"/>
          <w:szCs w:val="24"/>
        </w:rPr>
        <w:t xml:space="preserve">Co-coordinating the entire order execution from receipt of order to dispatch </w:t>
      </w:r>
    </w:p>
    <w:p w:rsidR="000462C1" w:rsidRDefault="000462C1" w:rsidP="00331229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="00331229" w:rsidRPr="009F0E13" w:rsidRDefault="00331229" w:rsidP="00331229">
      <w:pPr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Channel Management</w:t>
      </w:r>
    </w:p>
    <w:p w:rsidR="00331229" w:rsidRPr="009F0E13" w:rsidRDefault="00331229" w:rsidP="0033122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>Developed a dedicated channel network of dealer &amp; distribution to enhance market penetration.</w:t>
      </w:r>
    </w:p>
    <w:p w:rsidR="00331229" w:rsidRPr="009F0E13" w:rsidRDefault="00331229" w:rsidP="00331229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>Initiating dealer development programs &amp; monitoring physical distribution.</w:t>
      </w:r>
    </w:p>
    <w:p w:rsidR="00331229" w:rsidRPr="009F0E13" w:rsidRDefault="00331229" w:rsidP="00331229">
      <w:pPr>
        <w:pStyle w:val="ListParagraph"/>
        <w:ind w:left="1515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:rsidR="00331229" w:rsidRPr="009F0E13" w:rsidRDefault="00331229" w:rsidP="0033122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Achievements</w:t>
      </w:r>
      <w:r w:rsidRPr="009F0E13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:</w:t>
      </w: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</w:p>
    <w:p w:rsidR="00331229" w:rsidRPr="009F0E13" w:rsidRDefault="00331229" w:rsidP="0033122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>Redesigning the distribution network and appointed new dealers</w:t>
      </w:r>
    </w:p>
    <w:p w:rsidR="000416EA" w:rsidRDefault="00331229" w:rsidP="000416E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>Generated Sales from dead areas and ensured the consistency.</w:t>
      </w:r>
    </w:p>
    <w:p w:rsidR="000416EA" w:rsidRPr="000416EA" w:rsidRDefault="000416EA" w:rsidP="000416EA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Traveled all GCC countries.</w:t>
      </w:r>
    </w:p>
    <w:p w:rsidR="00331229" w:rsidRPr="009F0E13" w:rsidRDefault="00331229" w:rsidP="0033122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>Successfully Monitoring Production Planning &amp; Control (PPC), so as to avoid generation of excess stock and to maintain the supply chain.</w:t>
      </w:r>
    </w:p>
    <w:p w:rsidR="00331229" w:rsidRPr="009F0E13" w:rsidRDefault="00331229" w:rsidP="0033122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>Planning, Monitoring &amp; Controlling dispatches</w:t>
      </w:r>
    </w:p>
    <w:p w:rsidR="00331229" w:rsidRPr="009F0E13" w:rsidRDefault="00331229" w:rsidP="0033122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>Responsible for Institutional Sales (Govt. Tenders)</w:t>
      </w:r>
    </w:p>
    <w:p w:rsidR="00331229" w:rsidRPr="009F0E13" w:rsidRDefault="00331229" w:rsidP="0033122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Representing the organization in the tenders </w:t>
      </w:r>
    </w:p>
    <w:p w:rsidR="00331229" w:rsidRPr="009F0E13" w:rsidRDefault="00331229" w:rsidP="00331229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0E13">
        <w:rPr>
          <w:rFonts w:asciiTheme="minorHAnsi" w:hAnsiTheme="minorHAnsi" w:cstheme="minorHAnsi"/>
          <w:color w:val="000000" w:themeColor="text1"/>
          <w:sz w:val="24"/>
          <w:szCs w:val="24"/>
        </w:rPr>
        <w:t>Executing the tenders (Demand &amp; Supply)</w:t>
      </w:r>
    </w:p>
    <w:p w:rsidR="00331229" w:rsidRPr="00331229" w:rsidRDefault="00331229" w:rsidP="00331229">
      <w:pPr>
        <w:pStyle w:val="ListParagraph"/>
        <w:ind w:left="1515"/>
        <w:rPr>
          <w:rFonts w:ascii="Arial" w:hAnsi="Arial" w:cs="Arial"/>
          <w:color w:val="000000" w:themeColor="text1"/>
          <w:u w:val="single"/>
        </w:rPr>
      </w:pPr>
    </w:p>
    <w:p w:rsidR="00C44EC1" w:rsidRPr="00C44EC1" w:rsidRDefault="00C44EC1" w:rsidP="00C44EC1">
      <w:pPr>
        <w:pStyle w:val="ListParagraph"/>
        <w:ind w:left="1080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907760" wp14:editId="57404A15">
                <wp:simplePos x="0" y="0"/>
                <wp:positionH relativeFrom="column">
                  <wp:posOffset>323215</wp:posOffset>
                </wp:positionH>
                <wp:positionV relativeFrom="paragraph">
                  <wp:posOffset>45720</wp:posOffset>
                </wp:positionV>
                <wp:extent cx="6745605" cy="0"/>
                <wp:effectExtent l="0" t="0" r="17145" b="1905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5.45pt;margin-top:3.6pt;width:531.1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" strokecolor="gray">
                <v:stroke dashstyle="dash"/>
              </v:shape>
            </w:pict>
          </mc:Fallback>
        </mc:AlternateContent>
      </w:r>
    </w:p>
    <w:p w:rsidR="00AA0BC4" w:rsidRDefault="00AF4A42" w:rsidP="00AA0BC4">
      <w:pPr>
        <w:pStyle w:val="Style1"/>
        <w:framePr w:hSpace="0" w:wrap="auto" w:vAnchor="margin" w:hAnchor="text" w:yAlign="inline"/>
        <w:ind w:left="360" w:right="270"/>
        <w:rPr>
          <w:color w:val="E36C0A"/>
        </w:rPr>
      </w:pPr>
      <w:r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72F6D1" wp14:editId="5E73765B">
                <wp:simplePos x="0" y="0"/>
                <wp:positionH relativeFrom="column">
                  <wp:posOffset>4493895</wp:posOffset>
                </wp:positionH>
                <wp:positionV relativeFrom="paragraph">
                  <wp:posOffset>19050</wp:posOffset>
                </wp:positionV>
                <wp:extent cx="1420495" cy="226060"/>
                <wp:effectExtent l="9525" t="13970" r="8255" b="7620"/>
                <wp:wrapNone/>
                <wp:docPr id="10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0495" cy="226060"/>
                        </a:xfrm>
                        <a:prstGeom prst="rect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2EA" w:rsidRPr="00D8769C" w:rsidRDefault="00286EEB" w:rsidP="00AA42E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>FEB</w:t>
                            </w:r>
                            <w:r w:rsidR="00E0673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</w:rPr>
                              <w:t xml:space="preserve"> 2012 – FEB 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53.85pt;margin-top:1.5pt;width:111.8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" fillcolor="#e36c0a" strokecolor="#e36c0a">
                <o:lock v:ext="edit" aspectratio="t"/>
                <v:textbox inset="0,0,0,0">
                  <w:txbxContent>
                    <w:p w:rsidR="00AA42EA" w:rsidRPr="00D8769C" w:rsidRDefault="00286EEB" w:rsidP="00AA42EA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>FEB</w:t>
                      </w:r>
                      <w:r w:rsidR="00E0673E"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</w:rPr>
                        <w:t xml:space="preserve"> 2012 – FEB 2013</w:t>
                      </w:r>
                    </w:p>
                  </w:txbxContent>
                </v:textbox>
              </v:shape>
            </w:pict>
          </mc:Fallback>
        </mc:AlternateContent>
      </w:r>
      <w:r w:rsidR="00B802ED">
        <w:rPr>
          <w:color w:val="E36C0A"/>
        </w:rPr>
        <w:t>Business Development Executive</w:t>
      </w:r>
    </w:p>
    <w:p w:rsidR="00AA0BC4" w:rsidRDefault="00E0673E" w:rsidP="00E0673E">
      <w:pPr>
        <w:pStyle w:val="Style1"/>
        <w:framePr w:hSpace="0" w:wrap="auto" w:vAnchor="margin" w:hAnchor="text" w:yAlign="inline"/>
        <w:spacing w:before="120"/>
        <w:ind w:left="360" w:right="274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inorHAnsi" w:hAnsiTheme="minorHAnsi"/>
          <w:b/>
          <w:color w:val="000000" w:themeColor="text1"/>
          <w:sz w:val="24"/>
          <w:szCs w:val="24"/>
        </w:rPr>
        <w:t>Goldens</w:t>
      </w:r>
      <w:proofErr w:type="spell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 International</w:t>
      </w:r>
      <w:proofErr w:type="gramEnd"/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 –London-United Kingdom</w:t>
      </w:r>
    </w:p>
    <w:p w:rsidR="00142B34" w:rsidRPr="00E0673E" w:rsidRDefault="00142B34" w:rsidP="00E0673E">
      <w:pPr>
        <w:pStyle w:val="Style1"/>
        <w:framePr w:hSpace="0" w:wrap="auto" w:vAnchor="margin" w:hAnchor="text" w:yAlign="inline"/>
        <w:spacing w:before="120"/>
        <w:ind w:left="360" w:right="274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:rsidR="00E0673E" w:rsidRPr="009F0E13" w:rsidRDefault="00E0673E" w:rsidP="00E0673E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9F0E13">
        <w:rPr>
          <w:rFonts w:cstheme="minorHAnsi"/>
          <w:color w:val="000000" w:themeColor="text1"/>
          <w:sz w:val="24"/>
          <w:szCs w:val="24"/>
        </w:rPr>
        <w:t>Planning and Execution of promotional schemes across the country and identifying the market through the internal database, portals, search engines and contacting them pertaining to the products.</w:t>
      </w:r>
    </w:p>
    <w:p w:rsidR="00E0673E" w:rsidRPr="009F0E13" w:rsidRDefault="00E0673E" w:rsidP="00E0673E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E0673E" w:rsidRPr="009F0E13" w:rsidRDefault="00E0673E" w:rsidP="00E0673E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9F0E13">
        <w:rPr>
          <w:rFonts w:cstheme="minorHAnsi"/>
          <w:color w:val="000000" w:themeColor="text1"/>
          <w:sz w:val="24"/>
          <w:szCs w:val="24"/>
        </w:rPr>
        <w:t>Assisting our team members for promoting sales taking utmost care of all the aspects of customer and business.</w:t>
      </w:r>
    </w:p>
    <w:p w:rsidR="00E0673E" w:rsidRPr="009F0E13" w:rsidRDefault="00E0673E" w:rsidP="00E0673E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E0673E" w:rsidRPr="009F0E13" w:rsidRDefault="00E0673E" w:rsidP="00E0673E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9F0E13">
        <w:rPr>
          <w:rFonts w:cstheme="minorHAnsi"/>
          <w:color w:val="000000" w:themeColor="text1"/>
          <w:sz w:val="24"/>
          <w:szCs w:val="24"/>
        </w:rPr>
        <w:t xml:space="preserve">Formulation of business plans and ensuring adherence to the same for target    achievements. </w:t>
      </w:r>
    </w:p>
    <w:p w:rsidR="00E0673E" w:rsidRPr="009F0E13" w:rsidRDefault="00E0673E" w:rsidP="00E0673E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:rsidR="00E0673E" w:rsidRDefault="00E0673E" w:rsidP="00E0673E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9F0E13">
        <w:rPr>
          <w:rFonts w:cstheme="minorHAnsi"/>
          <w:color w:val="000000" w:themeColor="text1"/>
          <w:sz w:val="24"/>
          <w:szCs w:val="24"/>
        </w:rPr>
        <w:t>Driving Pre Sales and Post Sales efforts including market research and trend analysis initiatives.</w:t>
      </w:r>
    </w:p>
    <w:p w:rsidR="00113131" w:rsidRDefault="00113131" w:rsidP="00113131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113131" w:rsidRDefault="00113131" w:rsidP="00113131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13131">
        <w:rPr>
          <w:rFonts w:cstheme="minorHAnsi"/>
          <w:color w:val="000000" w:themeColor="text1"/>
          <w:sz w:val="24"/>
          <w:szCs w:val="24"/>
        </w:rPr>
        <w:lastRenderedPageBreak/>
        <w:t>Planning and Execution of promotional schemes across the country and identifying the market through the internal database, portals, search engines and contacting them pertaining to the products.</w:t>
      </w:r>
    </w:p>
    <w:p w:rsidR="00113131" w:rsidRDefault="00113131" w:rsidP="00113131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113131" w:rsidRDefault="00113131" w:rsidP="00113131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13131">
        <w:rPr>
          <w:rFonts w:cstheme="minorHAnsi"/>
          <w:color w:val="000000" w:themeColor="text1"/>
          <w:sz w:val="24"/>
          <w:szCs w:val="24"/>
        </w:rPr>
        <w:t>Assisting our team members for promoting sales taking utmost care of all the aspects of customer and business.</w:t>
      </w:r>
    </w:p>
    <w:p w:rsidR="00113131" w:rsidRDefault="00113131" w:rsidP="00113131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113131" w:rsidRDefault="00113131" w:rsidP="00113131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13131">
        <w:rPr>
          <w:rFonts w:cstheme="minorHAnsi"/>
          <w:color w:val="000000" w:themeColor="text1"/>
          <w:sz w:val="24"/>
          <w:szCs w:val="24"/>
        </w:rPr>
        <w:t xml:space="preserve">Formulation of business plans and ensuring adherence to the same for target    achievements. </w:t>
      </w:r>
    </w:p>
    <w:p w:rsidR="00113131" w:rsidRDefault="00113131" w:rsidP="00113131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142B34" w:rsidRPr="00113131" w:rsidRDefault="00113131" w:rsidP="00113131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113131">
        <w:rPr>
          <w:rFonts w:cstheme="minorHAnsi"/>
          <w:color w:val="000000" w:themeColor="text1"/>
          <w:sz w:val="24"/>
          <w:szCs w:val="24"/>
        </w:rPr>
        <w:t>Driving Pre Sales and Post Sales efforts including market research and trend analysis initiatives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09083B" w:rsidRDefault="00AF4A42" w:rsidP="00142B34">
      <w:pPr>
        <w:pStyle w:val="NoSpacing"/>
        <w:numPr>
          <w:ilvl w:val="0"/>
          <w:numId w:val="5"/>
        </w:numPr>
        <w:rPr>
          <w:rFonts w:cstheme="minorHAnsi"/>
          <w:color w:val="000000" w:themeColor="text1"/>
          <w:sz w:val="24"/>
          <w:szCs w:val="24"/>
        </w:rPr>
      </w:pPr>
      <w:r w:rsidRPr="009F0E13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8B0F89" wp14:editId="22DFF894">
                <wp:simplePos x="0" y="0"/>
                <wp:positionH relativeFrom="column">
                  <wp:posOffset>323215</wp:posOffset>
                </wp:positionH>
                <wp:positionV relativeFrom="paragraph">
                  <wp:posOffset>414020</wp:posOffset>
                </wp:positionV>
                <wp:extent cx="6745605" cy="0"/>
                <wp:effectExtent l="10795" t="13970" r="6350" b="508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BA14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5.45pt;margin-top:32.6pt;width:531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" strokecolor="gray">
                <v:stroke dashstyle="dash"/>
              </v:shape>
            </w:pict>
          </mc:Fallback>
        </mc:AlternateContent>
      </w:r>
      <w:r w:rsidR="00AA0BC4" w:rsidRPr="009F0E13">
        <w:rPr>
          <w:rFonts w:cstheme="minorHAnsi"/>
          <w:color w:val="000000" w:themeColor="text1"/>
          <w:sz w:val="24"/>
          <w:szCs w:val="24"/>
        </w:rPr>
        <w:t>Building a strong business relationship with international clients.</w:t>
      </w:r>
    </w:p>
    <w:p w:rsidR="00113131" w:rsidRDefault="00113131" w:rsidP="00113131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:rsidR="00113131" w:rsidRDefault="00113131" w:rsidP="00113131">
      <w:pPr>
        <w:pStyle w:val="NoSpacing"/>
        <w:ind w:left="720"/>
        <w:rPr>
          <w:rFonts w:cstheme="minorHAnsi"/>
          <w:color w:val="000000" w:themeColor="text1"/>
          <w:sz w:val="24"/>
          <w:szCs w:val="24"/>
        </w:rPr>
      </w:pPr>
    </w:p>
    <w:p w:rsidR="00C579DB" w:rsidRPr="00113131" w:rsidRDefault="00C579DB" w:rsidP="00113131">
      <w:pPr>
        <w:rPr>
          <w:rFonts w:ascii="Arial" w:hAnsi="Arial" w:cs="Arial"/>
          <w:color w:val="000000" w:themeColor="text1"/>
        </w:rPr>
      </w:pPr>
    </w:p>
    <w:p w:rsidR="00630427" w:rsidRDefault="00630427" w:rsidP="00630427">
      <w:pPr>
        <w:tabs>
          <w:tab w:val="left" w:pos="7860"/>
        </w:tabs>
        <w:ind w:left="360" w:right="400"/>
        <w:jc w:val="both"/>
        <w:rPr>
          <w:rFonts w:ascii="Bauhaus Std Medium" w:hAnsi="Bauhaus Std Medium"/>
          <w:sz w:val="36"/>
          <w:szCs w:val="36"/>
        </w:rPr>
      </w:pPr>
      <w:r w:rsidRPr="000A23DB">
        <w:rPr>
          <w:rFonts w:ascii="Bauhaus Std Medium" w:hAnsi="Bauhaus Std Medium"/>
          <w:sz w:val="36"/>
          <w:szCs w:val="36"/>
        </w:rPr>
        <w:t>Technical Skills</w:t>
      </w:r>
    </w:p>
    <w:p w:rsidR="00630427" w:rsidRPr="0055683A" w:rsidRDefault="00630427" w:rsidP="00630427">
      <w:pPr>
        <w:pStyle w:val="Style1"/>
        <w:framePr w:hSpace="0" w:wrap="auto" w:vAnchor="margin" w:hAnchor="text" w:yAlign="inline"/>
        <w:tabs>
          <w:tab w:val="left" w:pos="3255"/>
        </w:tabs>
        <w:ind w:left="360"/>
        <w:rPr>
          <w:color w:val="E36C0A"/>
          <w:sz w:val="28"/>
          <w:szCs w:val="28"/>
        </w:rPr>
      </w:pPr>
      <w:r w:rsidRPr="0055683A">
        <w:rPr>
          <w:color w:val="E36C0A"/>
          <w:sz w:val="28"/>
          <w:szCs w:val="28"/>
        </w:rPr>
        <w:t>Utilities:</w:t>
      </w:r>
      <w:r w:rsidRPr="0055683A">
        <w:rPr>
          <w:color w:val="E36C0A"/>
          <w:sz w:val="28"/>
          <w:szCs w:val="28"/>
        </w:rPr>
        <w:tab/>
      </w:r>
    </w:p>
    <w:p w:rsidR="00630427" w:rsidRPr="0055683A" w:rsidRDefault="00630427" w:rsidP="00630427">
      <w:pPr>
        <w:pStyle w:val="Style1"/>
        <w:framePr w:hSpace="0" w:wrap="auto" w:vAnchor="margin" w:hAnchor="text" w:yAlign="inline"/>
        <w:ind w:left="360"/>
        <w:rPr>
          <w:rFonts w:ascii="Century Gothic" w:hAnsi="Century Gothic" w:cs="Century Gothic"/>
          <w:sz w:val="24"/>
          <w:szCs w:val="24"/>
          <w:shd w:val="clear" w:color="auto" w:fill="FFFFFF"/>
        </w:rPr>
      </w:pPr>
      <w:proofErr w:type="gramStart"/>
      <w:r w:rsidRPr="0055683A">
        <w:rPr>
          <w:rFonts w:ascii="Calibri" w:hAnsi="Calibri" w:cs="Calibri"/>
          <w:sz w:val="24"/>
          <w:szCs w:val="24"/>
          <w:shd w:val="clear" w:color="auto" w:fill="FFFFFF"/>
        </w:rPr>
        <w:t>MS office Suite, Ad</w:t>
      </w:r>
      <w:r w:rsidR="00B802ED">
        <w:rPr>
          <w:rFonts w:ascii="Calibri" w:hAnsi="Calibri" w:cs="Calibri"/>
          <w:sz w:val="24"/>
          <w:szCs w:val="24"/>
          <w:shd w:val="clear" w:color="auto" w:fill="FFFFFF"/>
        </w:rPr>
        <w:t>obe Photoshop.</w:t>
      </w:r>
      <w:proofErr w:type="gramEnd"/>
    </w:p>
    <w:p w:rsidR="00630427" w:rsidRPr="0055683A" w:rsidRDefault="00630427" w:rsidP="00630427">
      <w:pPr>
        <w:pStyle w:val="Style1"/>
        <w:framePr w:hSpace="0" w:wrap="auto" w:vAnchor="margin" w:hAnchor="text" w:yAlign="inline"/>
        <w:ind w:left="360"/>
        <w:rPr>
          <w:rFonts w:ascii="Calibri" w:hAnsi="Calibri" w:cs="Calibri"/>
          <w:color w:val="E36C0A"/>
          <w:sz w:val="24"/>
          <w:szCs w:val="24"/>
        </w:rPr>
      </w:pPr>
    </w:p>
    <w:p w:rsidR="00630427" w:rsidRPr="0055683A" w:rsidRDefault="00630427" w:rsidP="00630427">
      <w:pPr>
        <w:pStyle w:val="Style1"/>
        <w:framePr w:hSpace="0" w:wrap="auto" w:vAnchor="margin" w:hAnchor="text" w:yAlign="inline"/>
        <w:ind w:left="360"/>
        <w:rPr>
          <w:color w:val="E36C0A"/>
          <w:sz w:val="28"/>
          <w:szCs w:val="28"/>
        </w:rPr>
      </w:pPr>
      <w:r w:rsidRPr="0055683A">
        <w:rPr>
          <w:color w:val="E36C0A"/>
          <w:sz w:val="28"/>
          <w:szCs w:val="28"/>
        </w:rPr>
        <w:t>Operating systems:</w:t>
      </w:r>
    </w:p>
    <w:p w:rsidR="00630427" w:rsidRPr="0055683A" w:rsidRDefault="00630427" w:rsidP="00630427">
      <w:pPr>
        <w:pStyle w:val="Style1"/>
        <w:framePr w:hSpace="0" w:wrap="auto" w:vAnchor="margin" w:hAnchor="text" w:yAlign="inline"/>
        <w:ind w:left="360"/>
        <w:rPr>
          <w:rFonts w:ascii="Calibri" w:hAnsi="Calibri" w:cs="Calibri"/>
          <w:color w:val="E36C0A"/>
          <w:sz w:val="24"/>
          <w:szCs w:val="24"/>
        </w:rPr>
      </w:pPr>
      <w:proofErr w:type="gramStart"/>
      <w:r w:rsidRPr="0055683A">
        <w:rPr>
          <w:rFonts w:ascii="Calibri" w:hAnsi="Calibri" w:cs="Calibri"/>
          <w:sz w:val="24"/>
          <w:szCs w:val="24"/>
          <w:shd w:val="clear" w:color="auto" w:fill="FFFFFF"/>
        </w:rPr>
        <w:t>windows</w:t>
      </w:r>
      <w:proofErr w:type="gramEnd"/>
      <w:r w:rsidRPr="0055683A">
        <w:rPr>
          <w:rFonts w:ascii="Calibri" w:hAnsi="Calibri" w:cs="Calibri"/>
          <w:sz w:val="24"/>
          <w:szCs w:val="24"/>
          <w:shd w:val="clear" w:color="auto" w:fill="FFFFFF"/>
        </w:rPr>
        <w:t xml:space="preserve"> 8/7/XP,DOS 6.22, Linux.</w:t>
      </w:r>
    </w:p>
    <w:p w:rsidR="00630427" w:rsidRPr="00630427" w:rsidRDefault="00AF4A42" w:rsidP="00630427">
      <w:pPr>
        <w:tabs>
          <w:tab w:val="left" w:pos="7860"/>
        </w:tabs>
        <w:ind w:left="360" w:right="400"/>
        <w:jc w:val="both"/>
        <w:rPr>
          <w:rFonts w:ascii="Bauhaus Std Medium" w:hAnsi="Bauhaus Std Medium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203200</wp:posOffset>
                </wp:positionV>
                <wp:extent cx="6974840" cy="0"/>
                <wp:effectExtent l="54610" t="59690" r="57150" b="5461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17AA2" id="AutoShape 34" o:spid="_x0000_s1026" type="#_x0000_t32" style="position:absolute;margin-left:19.9pt;margin-top:16pt;width:549.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" strokecolor="gray">
                <v:stroke startarrow="oval" endarrow="oval"/>
              </v:shape>
            </w:pict>
          </mc:Fallback>
        </mc:AlternateContent>
      </w:r>
    </w:p>
    <w:p w:rsidR="00C579DB" w:rsidRDefault="00C579DB" w:rsidP="00C579DB">
      <w:pPr>
        <w:tabs>
          <w:tab w:val="left" w:pos="7860"/>
        </w:tabs>
        <w:ind w:left="360" w:right="490"/>
        <w:jc w:val="both"/>
        <w:rPr>
          <w:rFonts w:ascii="Bauhaus Std Medium" w:hAnsi="Bauhaus Std Medium"/>
          <w:sz w:val="36"/>
          <w:szCs w:val="36"/>
        </w:rPr>
      </w:pPr>
      <w:r w:rsidRPr="00C579DB">
        <w:rPr>
          <w:rFonts w:ascii="Bauhaus Std Medium" w:hAnsi="Bauhaus Std Medium"/>
          <w:sz w:val="36"/>
          <w:szCs w:val="36"/>
        </w:rPr>
        <w:t>Educational Qualification</w:t>
      </w:r>
    </w:p>
    <w:p w:rsidR="00446B89" w:rsidRPr="00527F02" w:rsidRDefault="0001471F" w:rsidP="00446B89">
      <w:pPr>
        <w:pStyle w:val="Style1"/>
        <w:framePr w:hSpace="0" w:wrap="auto" w:vAnchor="margin" w:hAnchor="text" w:yAlign="inline"/>
        <w:ind w:left="360"/>
        <w:rPr>
          <w:color w:val="E36C0A"/>
        </w:rPr>
      </w:pPr>
      <w:r>
        <w:rPr>
          <w:color w:val="E36C0A"/>
        </w:rPr>
        <w:t>MSc Global Marketing</w:t>
      </w:r>
    </w:p>
    <w:p w:rsidR="00446B89" w:rsidRDefault="0001471F" w:rsidP="00446B89">
      <w:pPr>
        <w:spacing w:before="40" w:after="4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Masters in Global Marketing   </w:t>
      </w:r>
      <w:r w:rsidR="00446B89" w:rsidRPr="0055683A">
        <w:rPr>
          <w:sz w:val="24"/>
          <w:szCs w:val="24"/>
        </w:rPr>
        <w:t xml:space="preserve"> from </w:t>
      </w:r>
      <w:r>
        <w:rPr>
          <w:sz w:val="24"/>
          <w:szCs w:val="24"/>
        </w:rPr>
        <w:t>London School of Business Finance –United Kingdom (2010 to 2012)</w:t>
      </w:r>
      <w:r w:rsidR="00446B89" w:rsidRPr="0055683A">
        <w:rPr>
          <w:sz w:val="24"/>
          <w:szCs w:val="24"/>
        </w:rPr>
        <w:t xml:space="preserve"> Full time course)</w:t>
      </w:r>
    </w:p>
    <w:p w:rsidR="00113131" w:rsidRDefault="00113131" w:rsidP="00446B89">
      <w:pPr>
        <w:spacing w:before="40" w:after="40" w:line="240" w:lineRule="auto"/>
        <w:ind w:left="360"/>
        <w:jc w:val="both"/>
        <w:rPr>
          <w:sz w:val="24"/>
          <w:szCs w:val="24"/>
        </w:rPr>
      </w:pPr>
    </w:p>
    <w:p w:rsidR="00113131" w:rsidRDefault="00113131" w:rsidP="00446B89">
      <w:pPr>
        <w:pStyle w:val="Style1"/>
        <w:framePr w:hSpace="0" w:wrap="auto" w:vAnchor="margin" w:hAnchor="text" w:yAlign="inline"/>
        <w:ind w:left="360"/>
        <w:rPr>
          <w:color w:val="E36C0A"/>
        </w:rPr>
      </w:pPr>
      <w:r>
        <w:rPr>
          <w:color w:val="E36C0A"/>
        </w:rPr>
        <w:t>International Marketing strategies (Training Program)</w:t>
      </w:r>
    </w:p>
    <w:p w:rsidR="00113131" w:rsidRPr="00113131" w:rsidRDefault="00113131" w:rsidP="00446B89">
      <w:pPr>
        <w:pStyle w:val="Style1"/>
        <w:framePr w:hSpace="0" w:wrap="auto" w:vAnchor="margin" w:hAnchor="text" w:yAlign="inline"/>
        <w:ind w:left="360"/>
        <w:rPr>
          <w:rFonts w:asciiTheme="minorHAnsi" w:hAnsiTheme="minorHAnsi" w:cstheme="minorHAnsi"/>
          <w:color w:val="E36C0A"/>
          <w:sz w:val="24"/>
          <w:szCs w:val="24"/>
        </w:rPr>
      </w:pPr>
      <w:proofErr w:type="gramStart"/>
      <w:r w:rsidRPr="00113131">
        <w:rPr>
          <w:rFonts w:asciiTheme="minorHAnsi" w:hAnsiTheme="minorHAnsi" w:cstheme="minorHAnsi"/>
          <w:color w:val="000000" w:themeColor="text1"/>
          <w:sz w:val="24"/>
          <w:szCs w:val="24"/>
        </w:rPr>
        <w:t>Conducted Marketing training Program in APP China-2013</w:t>
      </w:r>
      <w:r>
        <w:rPr>
          <w:rFonts w:asciiTheme="minorHAnsi" w:hAnsiTheme="minorHAnsi" w:cstheme="minorHAnsi"/>
          <w:color w:val="E36C0A"/>
          <w:sz w:val="24"/>
          <w:szCs w:val="24"/>
        </w:rPr>
        <w:t>.</w:t>
      </w:r>
      <w:proofErr w:type="gramEnd"/>
    </w:p>
    <w:p w:rsidR="00113131" w:rsidRDefault="00113131" w:rsidP="00446B89">
      <w:pPr>
        <w:pStyle w:val="Style1"/>
        <w:framePr w:hSpace="0" w:wrap="auto" w:vAnchor="margin" w:hAnchor="text" w:yAlign="inline"/>
        <w:ind w:left="360"/>
        <w:rPr>
          <w:color w:val="E36C0A"/>
        </w:rPr>
      </w:pPr>
    </w:p>
    <w:p w:rsidR="00446B89" w:rsidRPr="0055683A" w:rsidRDefault="0001471F" w:rsidP="00446B89">
      <w:pPr>
        <w:pStyle w:val="Style1"/>
        <w:framePr w:hSpace="0" w:wrap="auto" w:vAnchor="margin" w:hAnchor="text" w:yAlign="inline"/>
        <w:ind w:left="360"/>
        <w:rPr>
          <w:color w:val="E36C0A"/>
        </w:rPr>
      </w:pPr>
      <w:proofErr w:type="gramStart"/>
      <w:r>
        <w:rPr>
          <w:color w:val="E36C0A"/>
        </w:rPr>
        <w:t>BA Economics and Statistics.</w:t>
      </w:r>
      <w:proofErr w:type="gramEnd"/>
      <w:r>
        <w:rPr>
          <w:color w:val="E36C0A"/>
        </w:rPr>
        <w:t xml:space="preserve"> </w:t>
      </w:r>
    </w:p>
    <w:p w:rsidR="00446B89" w:rsidRDefault="0001471F" w:rsidP="00446B89">
      <w:pPr>
        <w:pStyle w:val="Style1"/>
        <w:framePr w:hSpace="0" w:wrap="auto" w:vAnchor="margin" w:hAnchor="text" w:yAlign="inline"/>
        <w:ind w:left="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Bachelors in World economics and Statistics from Calicut University –India (2006-2009) full time course.</w:t>
      </w:r>
      <w:proofErr w:type="gramEnd"/>
    </w:p>
    <w:p w:rsidR="00113131" w:rsidRPr="0055683A" w:rsidRDefault="00113131" w:rsidP="00446B89">
      <w:pPr>
        <w:pStyle w:val="Style1"/>
        <w:framePr w:hSpace="0" w:wrap="auto" w:vAnchor="margin" w:hAnchor="text" w:yAlign="inline"/>
        <w:ind w:left="360"/>
        <w:rPr>
          <w:rFonts w:ascii="Calibri" w:hAnsi="Calibri" w:cs="Calibri"/>
          <w:sz w:val="24"/>
          <w:szCs w:val="24"/>
        </w:rPr>
      </w:pPr>
    </w:p>
    <w:p w:rsidR="00446B89" w:rsidRPr="0055683A" w:rsidRDefault="008434C8" w:rsidP="008434C8">
      <w:pPr>
        <w:pStyle w:val="Style1"/>
        <w:framePr w:hSpace="0" w:wrap="auto" w:vAnchor="margin" w:hAnchor="text" w:yAlign="inline"/>
        <w:ind w:left="360"/>
        <w:rPr>
          <w:rFonts w:ascii="Calibri" w:hAnsi="Calibri" w:cs="Calibri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B3B6C" wp14:editId="32B38BDB">
                <wp:simplePos x="0" y="0"/>
                <wp:positionH relativeFrom="column">
                  <wp:posOffset>179070</wp:posOffset>
                </wp:positionH>
                <wp:positionV relativeFrom="paragraph">
                  <wp:posOffset>283845</wp:posOffset>
                </wp:positionV>
                <wp:extent cx="6974840" cy="0"/>
                <wp:effectExtent l="38100" t="38100" r="54610" b="571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4.1pt;margin-top:22.35pt;width:549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" strokecolor="gray">
                <v:stroke startarrow="oval" endarrow="oval"/>
              </v:shape>
            </w:pict>
          </mc:Fallback>
        </mc:AlternateContent>
      </w:r>
      <w:r w:rsidR="00446B89" w:rsidRPr="0055683A">
        <w:rPr>
          <w:rFonts w:ascii="Calibri" w:hAnsi="Calibri" w:cs="Calibri"/>
          <w:sz w:val="24"/>
          <w:szCs w:val="24"/>
        </w:rPr>
        <w:br/>
      </w:r>
    </w:p>
    <w:p w:rsidR="00446B89" w:rsidRDefault="00446B89" w:rsidP="00C579DB">
      <w:pPr>
        <w:tabs>
          <w:tab w:val="left" w:pos="7860"/>
        </w:tabs>
        <w:ind w:left="360" w:right="490"/>
        <w:jc w:val="both"/>
        <w:rPr>
          <w:rFonts w:ascii="Bauhaus Std Medium" w:hAnsi="Bauhaus Std Medium"/>
          <w:sz w:val="36"/>
          <w:szCs w:val="36"/>
        </w:rPr>
      </w:pPr>
      <w:r w:rsidRPr="00446B89">
        <w:rPr>
          <w:rFonts w:ascii="Bauhaus Std Medium" w:hAnsi="Bauhaus Std Medium"/>
          <w:sz w:val="36"/>
          <w:szCs w:val="36"/>
        </w:rPr>
        <w:t>Strengths</w:t>
      </w:r>
    </w:p>
    <w:p w:rsidR="00446B89" w:rsidRPr="0055683A" w:rsidRDefault="00446B89" w:rsidP="009F0E13">
      <w:pPr>
        <w:spacing w:after="0" w:line="240" w:lineRule="auto"/>
        <w:ind w:left="1170"/>
        <w:jc w:val="both"/>
        <w:rPr>
          <w:sz w:val="24"/>
          <w:szCs w:val="24"/>
        </w:rPr>
      </w:pPr>
    </w:p>
    <w:p w:rsidR="00446B89" w:rsidRPr="0055683A" w:rsidRDefault="008434C8" w:rsidP="00446B89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>Hardworking</w:t>
      </w:r>
      <w:r w:rsidR="00446B89">
        <w:rPr>
          <w:sz w:val="24"/>
          <w:szCs w:val="24"/>
        </w:rPr>
        <w:t xml:space="preserve">, honest </w:t>
      </w:r>
      <w:r w:rsidR="00446B89" w:rsidRPr="0055683A">
        <w:rPr>
          <w:sz w:val="24"/>
          <w:szCs w:val="24"/>
        </w:rPr>
        <w:t>and dedicated</w:t>
      </w:r>
    </w:p>
    <w:p w:rsidR="00446B89" w:rsidRPr="0055683A" w:rsidRDefault="00446B89" w:rsidP="00446B89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170"/>
        <w:jc w:val="both"/>
        <w:rPr>
          <w:sz w:val="24"/>
          <w:szCs w:val="24"/>
        </w:rPr>
      </w:pPr>
      <w:r w:rsidRPr="0055683A">
        <w:rPr>
          <w:sz w:val="24"/>
          <w:szCs w:val="24"/>
        </w:rPr>
        <w:t>Confident</w:t>
      </w:r>
    </w:p>
    <w:p w:rsidR="00BB1520" w:rsidRDefault="00446B89" w:rsidP="00630427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170"/>
        <w:jc w:val="both"/>
        <w:rPr>
          <w:sz w:val="24"/>
          <w:szCs w:val="24"/>
        </w:rPr>
      </w:pPr>
      <w:r w:rsidRPr="0055683A">
        <w:rPr>
          <w:sz w:val="24"/>
          <w:szCs w:val="24"/>
        </w:rPr>
        <w:t>Open to new challenges</w:t>
      </w:r>
    </w:p>
    <w:p w:rsidR="00633594" w:rsidRDefault="00633594" w:rsidP="00633594">
      <w:pPr>
        <w:spacing w:after="0" w:line="240" w:lineRule="auto"/>
        <w:ind w:left="1170"/>
        <w:jc w:val="both"/>
        <w:rPr>
          <w:sz w:val="24"/>
          <w:szCs w:val="24"/>
        </w:rPr>
      </w:pPr>
    </w:p>
    <w:p w:rsidR="009F0E13" w:rsidRDefault="009F0E13" w:rsidP="009F0E13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170"/>
        <w:jc w:val="both"/>
        <w:rPr>
          <w:sz w:val="24"/>
          <w:szCs w:val="24"/>
        </w:rPr>
      </w:pPr>
      <w:r w:rsidRPr="009F0E13">
        <w:rPr>
          <w:sz w:val="24"/>
          <w:szCs w:val="24"/>
        </w:rPr>
        <w:t>Friendly, enthusiastic and a persuasive team builder.</w:t>
      </w:r>
    </w:p>
    <w:p w:rsidR="009F0E13" w:rsidRDefault="009F0E13" w:rsidP="009F0E13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170"/>
        <w:jc w:val="both"/>
        <w:rPr>
          <w:sz w:val="24"/>
          <w:szCs w:val="24"/>
        </w:rPr>
      </w:pPr>
      <w:r w:rsidRPr="009F0E13">
        <w:rPr>
          <w:sz w:val="24"/>
          <w:szCs w:val="24"/>
        </w:rPr>
        <w:t>Recognized for ability &amp; “getting the job done” through persistence &amp; strong work ethic.</w:t>
      </w:r>
    </w:p>
    <w:p w:rsidR="009F0E13" w:rsidRDefault="009F0E13" w:rsidP="009F0E13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170"/>
        <w:jc w:val="both"/>
        <w:rPr>
          <w:sz w:val="24"/>
          <w:szCs w:val="24"/>
        </w:rPr>
      </w:pPr>
      <w:r w:rsidRPr="009F0E13">
        <w:rPr>
          <w:sz w:val="24"/>
          <w:szCs w:val="24"/>
        </w:rPr>
        <w:t>Excellent communication skills and professional demeanor gained through extensive interaction with the public and leadership roles at various levels.</w:t>
      </w:r>
    </w:p>
    <w:p w:rsidR="009F0E13" w:rsidRPr="009F0E13" w:rsidRDefault="009F0E13" w:rsidP="009F0E13">
      <w:pPr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1170"/>
        <w:jc w:val="both"/>
        <w:rPr>
          <w:sz w:val="24"/>
          <w:szCs w:val="24"/>
        </w:rPr>
      </w:pPr>
      <w:r w:rsidRPr="009F0E13">
        <w:rPr>
          <w:sz w:val="24"/>
          <w:szCs w:val="24"/>
        </w:rPr>
        <w:t>Unique combination of creativity and analytical skills and detail orientation.</w:t>
      </w:r>
    </w:p>
    <w:p w:rsidR="00113131" w:rsidRDefault="00AF4A42" w:rsidP="00633594">
      <w:pPr>
        <w:pStyle w:val="Style1"/>
        <w:framePr w:hSpace="0" w:wrap="auto" w:vAnchor="margin" w:hAnchor="text" w:yAlign="inline"/>
        <w:jc w:val="both"/>
        <w:rPr>
          <w:sz w:val="36"/>
          <w:szCs w:val="36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120650</wp:posOffset>
                </wp:positionV>
                <wp:extent cx="6974840" cy="0"/>
                <wp:effectExtent l="57150" t="55880" r="54610" b="5842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4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F9DE06" id="AutoShape 22" o:spid="_x0000_s1026" type="#_x0000_t32" style="position:absolute;margin-left:18.6pt;margin-top:9.5pt;width:549.2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" strokecolor="gray">
                <v:stroke startarrow="oval" endarrow="oval"/>
              </v:shape>
            </w:pict>
          </mc:Fallback>
        </mc:AlternateContent>
      </w:r>
    </w:p>
    <w:p w:rsidR="00113131" w:rsidRDefault="00113131" w:rsidP="00446B89">
      <w:pPr>
        <w:pStyle w:val="Style1"/>
        <w:framePr w:hSpace="0" w:wrap="auto" w:vAnchor="margin" w:hAnchor="text" w:yAlign="inline"/>
        <w:ind w:left="360"/>
        <w:jc w:val="both"/>
        <w:rPr>
          <w:sz w:val="36"/>
          <w:szCs w:val="36"/>
        </w:rPr>
      </w:pPr>
    </w:p>
    <w:p w:rsidR="00113131" w:rsidRDefault="00113131" w:rsidP="00446B89">
      <w:pPr>
        <w:pStyle w:val="Style1"/>
        <w:framePr w:hSpace="0" w:wrap="auto" w:vAnchor="margin" w:hAnchor="text" w:yAlign="inline"/>
        <w:ind w:left="360"/>
        <w:jc w:val="both"/>
        <w:rPr>
          <w:sz w:val="36"/>
          <w:szCs w:val="36"/>
        </w:rPr>
      </w:pPr>
    </w:p>
    <w:p w:rsidR="00446B89" w:rsidRDefault="00446B89" w:rsidP="00446B89">
      <w:pPr>
        <w:pStyle w:val="Style1"/>
        <w:framePr w:hSpace="0" w:wrap="auto" w:vAnchor="margin" w:hAnchor="text" w:yAlign="inline"/>
        <w:ind w:left="360"/>
        <w:jc w:val="both"/>
        <w:rPr>
          <w:sz w:val="36"/>
          <w:szCs w:val="36"/>
        </w:rPr>
      </w:pPr>
      <w:r w:rsidRPr="0055683A">
        <w:rPr>
          <w:sz w:val="36"/>
          <w:szCs w:val="36"/>
        </w:rPr>
        <w:t>Personal Details</w:t>
      </w:r>
    </w:p>
    <w:p w:rsidR="00446B89" w:rsidRPr="0055683A" w:rsidRDefault="00446B89" w:rsidP="00446B89">
      <w:pPr>
        <w:pStyle w:val="Style1"/>
        <w:framePr w:hSpace="0" w:wrap="auto" w:vAnchor="margin" w:hAnchor="text" w:yAlign="inline"/>
        <w:ind w:left="360"/>
        <w:jc w:val="both"/>
        <w:rPr>
          <w:sz w:val="36"/>
          <w:szCs w:val="36"/>
        </w:rPr>
      </w:pPr>
    </w:p>
    <w:tbl>
      <w:tblPr>
        <w:tblW w:w="0" w:type="auto"/>
        <w:tblInd w:w="732" w:type="dxa"/>
        <w:tblLook w:val="00A0" w:firstRow="1" w:lastRow="0" w:firstColumn="1" w:lastColumn="0" w:noHBand="0" w:noVBand="0"/>
      </w:tblPr>
      <w:tblGrid>
        <w:gridCol w:w="3606"/>
        <w:gridCol w:w="3690"/>
      </w:tblGrid>
      <w:tr w:rsidR="00446B89" w:rsidRPr="0055683A" w:rsidTr="008434C8">
        <w:trPr>
          <w:trHeight w:val="2853"/>
        </w:trPr>
        <w:tc>
          <w:tcPr>
            <w:tcW w:w="3606" w:type="dxa"/>
          </w:tcPr>
          <w:p w:rsidR="00446B89" w:rsidRPr="0055683A" w:rsidRDefault="00446B89" w:rsidP="00261CEC">
            <w:pPr>
              <w:spacing w:after="0" w:line="240" w:lineRule="auto"/>
              <w:rPr>
                <w:sz w:val="24"/>
                <w:szCs w:val="24"/>
              </w:rPr>
            </w:pPr>
            <w:r w:rsidRPr="0055683A">
              <w:rPr>
                <w:sz w:val="24"/>
                <w:szCs w:val="24"/>
              </w:rPr>
              <w:t>DOB</w:t>
            </w:r>
            <w:r w:rsidR="00BF6BD0">
              <w:rPr>
                <w:sz w:val="24"/>
                <w:szCs w:val="24"/>
              </w:rPr>
              <w:t xml:space="preserve">                                                     </w:t>
            </w:r>
            <w:r w:rsidRPr="0055683A">
              <w:rPr>
                <w:sz w:val="24"/>
                <w:szCs w:val="24"/>
              </w:rPr>
              <w:t>:</w:t>
            </w:r>
          </w:p>
          <w:p w:rsidR="00446B89" w:rsidRPr="0055683A" w:rsidRDefault="00446B89" w:rsidP="00261CEC">
            <w:pPr>
              <w:spacing w:after="0" w:line="240" w:lineRule="auto"/>
              <w:rPr>
                <w:sz w:val="24"/>
                <w:szCs w:val="24"/>
              </w:rPr>
            </w:pPr>
            <w:r w:rsidRPr="0055683A">
              <w:rPr>
                <w:sz w:val="24"/>
                <w:szCs w:val="24"/>
              </w:rPr>
              <w:t>Nationality</w:t>
            </w:r>
            <w:r w:rsidR="00BF6BD0">
              <w:rPr>
                <w:sz w:val="24"/>
                <w:szCs w:val="24"/>
              </w:rPr>
              <w:t xml:space="preserve">                                         </w:t>
            </w:r>
            <w:r w:rsidRPr="0055683A">
              <w:rPr>
                <w:sz w:val="24"/>
                <w:szCs w:val="24"/>
              </w:rPr>
              <w:t>:</w:t>
            </w:r>
          </w:p>
          <w:p w:rsidR="00446B89" w:rsidRPr="0055683A" w:rsidRDefault="00446B89" w:rsidP="00261CEC">
            <w:pPr>
              <w:spacing w:after="0" w:line="240" w:lineRule="auto"/>
              <w:rPr>
                <w:sz w:val="24"/>
                <w:szCs w:val="24"/>
              </w:rPr>
            </w:pPr>
            <w:r w:rsidRPr="0055683A">
              <w:rPr>
                <w:sz w:val="24"/>
                <w:szCs w:val="24"/>
              </w:rPr>
              <w:t>Languages Known</w:t>
            </w:r>
            <w:r w:rsidR="00BF6BD0">
              <w:rPr>
                <w:sz w:val="24"/>
                <w:szCs w:val="24"/>
              </w:rPr>
              <w:t xml:space="preserve">                             </w:t>
            </w:r>
            <w:r w:rsidRPr="0055683A">
              <w:rPr>
                <w:sz w:val="24"/>
                <w:szCs w:val="24"/>
              </w:rPr>
              <w:t>:</w:t>
            </w:r>
          </w:p>
          <w:p w:rsidR="00446B89" w:rsidRPr="0055683A" w:rsidRDefault="00446B89" w:rsidP="00261CEC">
            <w:pPr>
              <w:spacing w:after="0" w:line="240" w:lineRule="auto"/>
              <w:rPr>
                <w:sz w:val="24"/>
                <w:szCs w:val="24"/>
              </w:rPr>
            </w:pPr>
            <w:r w:rsidRPr="0055683A">
              <w:rPr>
                <w:sz w:val="24"/>
                <w:szCs w:val="24"/>
              </w:rPr>
              <w:t>Notice period required</w:t>
            </w:r>
            <w:r w:rsidR="00BF6BD0">
              <w:rPr>
                <w:sz w:val="24"/>
                <w:szCs w:val="24"/>
              </w:rPr>
              <w:t xml:space="preserve">                    </w:t>
            </w:r>
            <w:r w:rsidRPr="0055683A">
              <w:rPr>
                <w:sz w:val="24"/>
                <w:szCs w:val="24"/>
              </w:rPr>
              <w:t>:</w:t>
            </w:r>
          </w:p>
          <w:p w:rsidR="00AF4A42" w:rsidRPr="0055683A" w:rsidRDefault="00446B89" w:rsidP="00261CEC">
            <w:pPr>
              <w:spacing w:after="0" w:line="240" w:lineRule="auto"/>
              <w:rPr>
                <w:sz w:val="24"/>
                <w:szCs w:val="24"/>
              </w:rPr>
            </w:pPr>
            <w:r w:rsidRPr="0055683A">
              <w:rPr>
                <w:sz w:val="24"/>
                <w:szCs w:val="24"/>
              </w:rPr>
              <w:t>Current location</w:t>
            </w:r>
            <w:r w:rsidR="00BF6BD0">
              <w:rPr>
                <w:sz w:val="24"/>
                <w:szCs w:val="24"/>
              </w:rPr>
              <w:t xml:space="preserve">                                </w:t>
            </w:r>
            <w:r w:rsidRPr="0055683A">
              <w:rPr>
                <w:sz w:val="24"/>
                <w:szCs w:val="24"/>
              </w:rPr>
              <w:t>:</w:t>
            </w:r>
            <w:r w:rsidR="0001471F">
              <w:rPr>
                <w:sz w:val="24"/>
                <w:szCs w:val="24"/>
              </w:rPr>
              <w:t xml:space="preserve">          </w:t>
            </w:r>
            <w:r w:rsidR="00BF6BD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6787ED" wp14:editId="6AD65A66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473710</wp:posOffset>
                      </wp:positionV>
                      <wp:extent cx="6974840" cy="0"/>
                      <wp:effectExtent l="38100" t="38100" r="54610" b="5715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4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-26.25pt;margin-top:37.3pt;width:549.2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" strokecolor="gray">
                      <v:stroke startarrow="oval" endarrow="oval"/>
                    </v:shape>
                  </w:pict>
                </mc:Fallback>
              </mc:AlternateContent>
            </w:r>
          </w:p>
        </w:tc>
        <w:tc>
          <w:tcPr>
            <w:tcW w:w="3690" w:type="dxa"/>
          </w:tcPr>
          <w:p w:rsidR="00446B89" w:rsidRPr="0055683A" w:rsidRDefault="009F574B" w:rsidP="0026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May -1988</w:t>
            </w:r>
          </w:p>
          <w:p w:rsidR="00446B89" w:rsidRPr="0055683A" w:rsidRDefault="00446B89" w:rsidP="00261CEC">
            <w:pPr>
              <w:spacing w:after="0" w:line="240" w:lineRule="auto"/>
              <w:rPr>
                <w:sz w:val="24"/>
                <w:szCs w:val="24"/>
              </w:rPr>
            </w:pPr>
            <w:r w:rsidRPr="0055683A">
              <w:rPr>
                <w:sz w:val="24"/>
                <w:szCs w:val="24"/>
              </w:rPr>
              <w:t>Indian</w:t>
            </w:r>
          </w:p>
          <w:p w:rsidR="00446B89" w:rsidRPr="0055683A" w:rsidRDefault="00446B89" w:rsidP="00261CEC">
            <w:pPr>
              <w:spacing w:after="0" w:line="240" w:lineRule="auto"/>
              <w:rPr>
                <w:sz w:val="24"/>
                <w:szCs w:val="24"/>
              </w:rPr>
            </w:pPr>
            <w:r w:rsidRPr="0055683A">
              <w:rPr>
                <w:sz w:val="24"/>
                <w:szCs w:val="24"/>
              </w:rPr>
              <w:t>English, Hindi, Tamil, Malayalam</w:t>
            </w:r>
          </w:p>
          <w:p w:rsidR="00BF6BD0" w:rsidRPr="0055683A" w:rsidRDefault="00BF6BD0" w:rsidP="00BF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month</w:t>
            </w:r>
          </w:p>
          <w:p w:rsidR="00446B89" w:rsidRDefault="0001471F" w:rsidP="00261C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UAE</w:t>
            </w:r>
          </w:p>
          <w:p w:rsidR="00446B89" w:rsidRPr="0055683A" w:rsidRDefault="00113131" w:rsidP="00BF6B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F0DCB" w:rsidRDefault="008F0DCB" w:rsidP="00633594">
      <w:pPr>
        <w:tabs>
          <w:tab w:val="left" w:pos="7860"/>
        </w:tabs>
        <w:ind w:right="490"/>
        <w:jc w:val="both"/>
        <w:rPr>
          <w:rFonts w:ascii="Bauhaus Std Medium" w:hAnsi="Bauhaus Std Medium"/>
          <w:sz w:val="24"/>
          <w:szCs w:val="24"/>
        </w:rPr>
      </w:pPr>
    </w:p>
    <w:p w:rsidR="008F0DCB" w:rsidRDefault="008F0DCB" w:rsidP="008F0DCB">
      <w:pPr>
        <w:pStyle w:val="ResumeSections"/>
        <w:ind w:left="360"/>
        <w:jc w:val="both"/>
        <w:rPr>
          <w:rFonts w:ascii="Bauhaus Std Medium" w:hAnsi="Bauhaus Std Medium" w:cs="Bauhaus Std Medium"/>
          <w:b w:val="0"/>
          <w:bCs w:val="0"/>
          <w:sz w:val="32"/>
          <w:szCs w:val="32"/>
        </w:rPr>
      </w:pPr>
      <w:r w:rsidRPr="0055683A">
        <w:rPr>
          <w:rFonts w:ascii="Bauhaus Std Medium" w:hAnsi="Bauhaus Std Medium" w:cs="Bauhaus Std Medium"/>
          <w:b w:val="0"/>
          <w:bCs w:val="0"/>
          <w:sz w:val="32"/>
          <w:szCs w:val="32"/>
        </w:rPr>
        <w:t>Declaration</w:t>
      </w:r>
    </w:p>
    <w:p w:rsidR="008F0DCB" w:rsidRPr="0055683A" w:rsidRDefault="008F0DCB" w:rsidP="008F0DCB">
      <w:pPr>
        <w:tabs>
          <w:tab w:val="left" w:pos="720"/>
          <w:tab w:val="left" w:pos="4320"/>
        </w:tabs>
        <w:spacing w:after="0" w:line="240" w:lineRule="auto"/>
        <w:ind w:left="360"/>
        <w:jc w:val="both"/>
        <w:rPr>
          <w:sz w:val="24"/>
          <w:szCs w:val="24"/>
        </w:rPr>
      </w:pPr>
      <w:r w:rsidRPr="0055683A">
        <w:rPr>
          <w:sz w:val="24"/>
          <w:szCs w:val="24"/>
        </w:rPr>
        <w:t xml:space="preserve">I hereby declare that the information furnished above is true to the best of my knowledge. </w:t>
      </w:r>
    </w:p>
    <w:p w:rsidR="008F0DCB" w:rsidRPr="0055683A" w:rsidRDefault="008F0DCB" w:rsidP="008F0DCB">
      <w:pPr>
        <w:tabs>
          <w:tab w:val="left" w:pos="7860"/>
        </w:tabs>
        <w:spacing w:after="0" w:line="240" w:lineRule="auto"/>
        <w:ind w:left="360"/>
      </w:pPr>
    </w:p>
    <w:p w:rsidR="008F0DCB" w:rsidRPr="0055683A" w:rsidRDefault="008F0DCB" w:rsidP="008F0DCB">
      <w:pPr>
        <w:tabs>
          <w:tab w:val="left" w:pos="7860"/>
        </w:tabs>
        <w:spacing w:after="0" w:line="240" w:lineRule="auto"/>
        <w:ind w:left="360"/>
      </w:pPr>
    </w:p>
    <w:p w:rsidR="00633594" w:rsidRPr="008F0DCB" w:rsidRDefault="00633594" w:rsidP="00633594">
      <w:pPr>
        <w:tabs>
          <w:tab w:val="left" w:pos="7860"/>
        </w:tabs>
        <w:spacing w:after="0" w:line="240" w:lineRule="auto"/>
        <w:ind w:left="360"/>
      </w:pPr>
      <w:r>
        <w:rPr>
          <w:sz w:val="24"/>
          <w:szCs w:val="24"/>
        </w:rPr>
        <w:t>Hakeem</w:t>
      </w:r>
    </w:p>
    <w:tbl>
      <w:tblPr>
        <w:tblpPr w:leftFromText="180" w:rightFromText="180" w:vertAnchor="page" w:horzAnchor="margin" w:tblpXSpec="center" w:tblpY="111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9"/>
      </w:tblGrid>
      <w:tr w:rsidR="00633594" w:rsidTr="00633594">
        <w:trPr>
          <w:trHeight w:val="143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33594" w:rsidRDefault="00633594" w:rsidP="00633594">
            <w:pPr>
              <w:jc w:val="center"/>
              <w:rPr>
                <w:b/>
                <w:lang w:val="en-IN"/>
              </w:rPr>
            </w:pPr>
            <w:r>
              <w:rPr>
                <w:b/>
              </w:rPr>
              <w:t>Mr. Hakeem</w:t>
            </w:r>
          </w:p>
          <w:p w:rsidR="00633594" w:rsidRDefault="00633594" w:rsidP="00633594">
            <w:pPr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To interview Hakeem, send your company name, vacancy details with CV Reference No 2004354 to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</w:tc>
      </w:tr>
    </w:tbl>
    <w:p w:rsidR="00064F09" w:rsidRPr="008F0DCB" w:rsidRDefault="00064F09" w:rsidP="008F0DCB">
      <w:pPr>
        <w:pStyle w:val="Style2"/>
        <w:ind w:left="360"/>
      </w:pPr>
      <w:bookmarkStart w:id="0" w:name="_GoBack"/>
      <w:bookmarkEnd w:id="0"/>
    </w:p>
    <w:sectPr w:rsidR="00064F09" w:rsidRPr="008F0DCB" w:rsidSect="00576180">
      <w:headerReference w:type="default" r:id="rId11"/>
      <w:footerReference w:type="default" r:id="rId12"/>
      <w:pgSz w:w="12240" w:h="15840"/>
      <w:pgMar w:top="0" w:right="302" w:bottom="0" w:left="288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25" w:rsidRDefault="00F95C25" w:rsidP="00EB60D6">
      <w:pPr>
        <w:spacing w:after="0" w:line="240" w:lineRule="auto"/>
      </w:pPr>
      <w:r>
        <w:separator/>
      </w:r>
    </w:p>
  </w:endnote>
  <w:endnote w:type="continuationSeparator" w:id="0">
    <w:p w:rsidR="00F95C25" w:rsidRDefault="00F95C25" w:rsidP="00EB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uhaus St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Goudy Sans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EF6" w:rsidRDefault="00193EF6">
    <w:pPr>
      <w:pStyle w:val="Footer"/>
      <w:jc w:val="center"/>
    </w:pPr>
  </w:p>
  <w:p w:rsidR="00193EF6" w:rsidRDefault="00193EF6" w:rsidP="00576180">
    <w:pPr>
      <w:pStyle w:val="Footer"/>
      <w:tabs>
        <w:tab w:val="clear" w:pos="4680"/>
        <w:tab w:val="clear" w:pos="9360"/>
        <w:tab w:val="left" w:pos="68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25" w:rsidRDefault="00F95C25" w:rsidP="00EB60D6">
      <w:pPr>
        <w:spacing w:after="0" w:line="240" w:lineRule="auto"/>
      </w:pPr>
      <w:r>
        <w:separator/>
      </w:r>
    </w:p>
  </w:footnote>
  <w:footnote w:type="continuationSeparator" w:id="0">
    <w:p w:rsidR="00F95C25" w:rsidRDefault="00F95C25" w:rsidP="00EB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115" w:type="dxa"/>
        <w:right w:w="115" w:type="dxa"/>
      </w:tblCellMar>
      <w:tblLook w:val="00A0" w:firstRow="1" w:lastRow="0" w:firstColumn="1" w:lastColumn="0" w:noHBand="0" w:noVBand="0"/>
    </w:tblPr>
    <w:tblGrid>
      <w:gridCol w:w="3202"/>
      <w:gridCol w:w="515"/>
    </w:tblGrid>
    <w:tr w:rsidR="00193EF6" w:rsidRPr="0055683A" w:rsidTr="006A749A">
      <w:trPr>
        <w:trHeight w:hRule="exact" w:val="792"/>
        <w:jc w:val="right"/>
      </w:trPr>
      <w:tc>
        <w:tcPr>
          <w:tcW w:w="3202" w:type="dxa"/>
          <w:vAlign w:val="center"/>
        </w:tcPr>
        <w:p w:rsidR="00193EF6" w:rsidRDefault="00193EF6" w:rsidP="00D03626">
          <w:pPr>
            <w:pStyle w:val="Header"/>
            <w:jc w:val="right"/>
            <w:rPr>
              <w:rFonts w:ascii="Cambria" w:hAnsi="Cambria" w:cs="Cambria"/>
              <w:i/>
              <w:iCs/>
            </w:rPr>
          </w:pPr>
          <w:r w:rsidRPr="00232433">
            <w:rPr>
              <w:rFonts w:ascii="Cambria" w:hAnsi="Cambria" w:cs="Cambria"/>
              <w:i/>
              <w:iCs/>
            </w:rPr>
            <w:t xml:space="preserve">Resume of </w:t>
          </w:r>
          <w:r w:rsidR="00C44EC1">
            <w:rPr>
              <w:rFonts w:ascii="Cambria" w:hAnsi="Cambria" w:cs="Cambria"/>
              <w:i/>
              <w:iCs/>
            </w:rPr>
            <w:t xml:space="preserve"> </w:t>
          </w:r>
          <w:r w:rsidR="007C3A96">
            <w:rPr>
              <w:rFonts w:ascii="Cambria" w:hAnsi="Cambria" w:cs="Cambria"/>
              <w:i/>
              <w:iCs/>
            </w:rPr>
            <w:t xml:space="preserve">Hakeem </w:t>
          </w:r>
          <w:proofErr w:type="spellStart"/>
          <w:r w:rsidR="007C3A96">
            <w:rPr>
              <w:rFonts w:ascii="Cambria" w:hAnsi="Cambria" w:cs="Cambria"/>
              <w:i/>
              <w:iCs/>
            </w:rPr>
            <w:t>Kizhakke</w:t>
          </w:r>
          <w:proofErr w:type="spellEnd"/>
        </w:p>
        <w:p w:rsidR="007C3A96" w:rsidRPr="00232433" w:rsidRDefault="007C3A96" w:rsidP="00D03626">
          <w:pPr>
            <w:pStyle w:val="Header"/>
            <w:jc w:val="right"/>
            <w:rPr>
              <w:rFonts w:ascii="Cambria" w:hAnsi="Cambria" w:cs="Cambria"/>
              <w:i/>
              <w:iCs/>
            </w:rPr>
          </w:pPr>
        </w:p>
      </w:tc>
      <w:tc>
        <w:tcPr>
          <w:tcW w:w="515" w:type="dxa"/>
          <w:shd w:val="clear" w:color="auto" w:fill="E36C0A"/>
          <w:vAlign w:val="center"/>
        </w:tcPr>
        <w:p w:rsidR="00193EF6" w:rsidRPr="0055683A" w:rsidRDefault="00E646F9">
          <w:pPr>
            <w:pStyle w:val="Header"/>
            <w:jc w:val="center"/>
            <w:rPr>
              <w:color w:val="FFFFFF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60689" w:rsidRPr="00860689">
            <w:rPr>
              <w:noProof/>
              <w:color w:val="FFFFFF"/>
            </w:rPr>
            <w:t>3</w:t>
          </w:r>
          <w:r>
            <w:rPr>
              <w:noProof/>
              <w:color w:val="FFFFFF"/>
            </w:rPr>
            <w:fldChar w:fldCharType="end"/>
          </w:r>
        </w:p>
      </w:tc>
    </w:tr>
  </w:tbl>
  <w:p w:rsidR="00193EF6" w:rsidRDefault="00193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D32"/>
    <w:multiLevelType w:val="hybridMultilevel"/>
    <w:tmpl w:val="721E7328"/>
    <w:lvl w:ilvl="0" w:tplc="040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05FA759E"/>
    <w:multiLevelType w:val="hybridMultilevel"/>
    <w:tmpl w:val="ED2E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687E93"/>
    <w:multiLevelType w:val="hybridMultilevel"/>
    <w:tmpl w:val="E4B0FAF4"/>
    <w:lvl w:ilvl="0" w:tplc="40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8C5683"/>
    <w:multiLevelType w:val="hybridMultilevel"/>
    <w:tmpl w:val="8416B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EACC92">
      <w:start w:val="3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76FE3"/>
    <w:multiLevelType w:val="hybridMultilevel"/>
    <w:tmpl w:val="4B1E2E0C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E4E3E01"/>
    <w:multiLevelType w:val="hybridMultilevel"/>
    <w:tmpl w:val="C826FD3A"/>
    <w:lvl w:ilvl="0" w:tplc="0750D73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783AE6"/>
    <w:multiLevelType w:val="hybridMultilevel"/>
    <w:tmpl w:val="9EC8E43A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32C0EE8"/>
    <w:multiLevelType w:val="hybridMultilevel"/>
    <w:tmpl w:val="33E41B64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5C36CEF"/>
    <w:multiLevelType w:val="hybridMultilevel"/>
    <w:tmpl w:val="9C9A3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82AE0"/>
    <w:multiLevelType w:val="hybridMultilevel"/>
    <w:tmpl w:val="3D2888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9515071"/>
    <w:multiLevelType w:val="hybridMultilevel"/>
    <w:tmpl w:val="E82433C4"/>
    <w:lvl w:ilvl="0" w:tplc="30E427E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D92404"/>
    <w:multiLevelType w:val="multilevel"/>
    <w:tmpl w:val="C63A3C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C5F7D19"/>
    <w:multiLevelType w:val="hybridMultilevel"/>
    <w:tmpl w:val="1BC263A8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2EDD00A1"/>
    <w:multiLevelType w:val="hybridMultilevel"/>
    <w:tmpl w:val="FB0CA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0990830"/>
    <w:multiLevelType w:val="hybridMultilevel"/>
    <w:tmpl w:val="8642F18E"/>
    <w:lvl w:ilvl="0" w:tplc="040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5">
    <w:nsid w:val="3F5A192B"/>
    <w:multiLevelType w:val="multilevel"/>
    <w:tmpl w:val="961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632A8"/>
    <w:multiLevelType w:val="hybridMultilevel"/>
    <w:tmpl w:val="0AAE19C6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459C273D"/>
    <w:multiLevelType w:val="hybridMultilevel"/>
    <w:tmpl w:val="1C22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F01A6"/>
    <w:multiLevelType w:val="hybridMultilevel"/>
    <w:tmpl w:val="F7480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4C7E4B"/>
    <w:multiLevelType w:val="hybridMultilevel"/>
    <w:tmpl w:val="AECEA2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7C60919"/>
    <w:multiLevelType w:val="hybridMultilevel"/>
    <w:tmpl w:val="7368F6A0"/>
    <w:lvl w:ilvl="0" w:tplc="040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1">
    <w:nsid w:val="59027A36"/>
    <w:multiLevelType w:val="multilevel"/>
    <w:tmpl w:val="76EC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C6C5DFB"/>
    <w:multiLevelType w:val="hybridMultilevel"/>
    <w:tmpl w:val="46323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D41B4"/>
    <w:multiLevelType w:val="hybridMultilevel"/>
    <w:tmpl w:val="D5DAC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7A602D"/>
    <w:multiLevelType w:val="hybridMultilevel"/>
    <w:tmpl w:val="F244B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180289E"/>
    <w:multiLevelType w:val="hybridMultilevel"/>
    <w:tmpl w:val="F01E48C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1027E6"/>
    <w:multiLevelType w:val="hybridMultilevel"/>
    <w:tmpl w:val="C8365B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87FD9"/>
    <w:multiLevelType w:val="hybridMultilevel"/>
    <w:tmpl w:val="2A72C9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77DE4A8F"/>
    <w:multiLevelType w:val="hybridMultilevel"/>
    <w:tmpl w:val="228834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27"/>
  </w:num>
  <w:num w:numId="5">
    <w:abstractNumId w:val="11"/>
  </w:num>
  <w:num w:numId="6">
    <w:abstractNumId w:val="1"/>
  </w:num>
  <w:num w:numId="7">
    <w:abstractNumId w:val="9"/>
  </w:num>
  <w:num w:numId="8">
    <w:abstractNumId w:val="24"/>
  </w:num>
  <w:num w:numId="9">
    <w:abstractNumId w:val="25"/>
  </w:num>
  <w:num w:numId="10">
    <w:abstractNumId w:val="26"/>
  </w:num>
  <w:num w:numId="11">
    <w:abstractNumId w:val="10"/>
  </w:num>
  <w:num w:numId="12">
    <w:abstractNumId w:val="23"/>
  </w:num>
  <w:num w:numId="13">
    <w:abstractNumId w:val="15"/>
  </w:num>
  <w:num w:numId="14">
    <w:abstractNumId w:val="2"/>
  </w:num>
  <w:num w:numId="15">
    <w:abstractNumId w:val="28"/>
  </w:num>
  <w:num w:numId="16">
    <w:abstractNumId w:val="3"/>
  </w:num>
  <w:num w:numId="17">
    <w:abstractNumId w:val="5"/>
  </w:num>
  <w:num w:numId="18">
    <w:abstractNumId w:val="16"/>
  </w:num>
  <w:num w:numId="19">
    <w:abstractNumId w:val="18"/>
  </w:num>
  <w:num w:numId="20">
    <w:abstractNumId w:val="7"/>
  </w:num>
  <w:num w:numId="21">
    <w:abstractNumId w:val="4"/>
  </w:num>
  <w:num w:numId="22">
    <w:abstractNumId w:val="14"/>
  </w:num>
  <w:num w:numId="23">
    <w:abstractNumId w:val="20"/>
  </w:num>
  <w:num w:numId="24">
    <w:abstractNumId w:val="0"/>
  </w:num>
  <w:num w:numId="25">
    <w:abstractNumId w:val="12"/>
  </w:num>
  <w:num w:numId="26">
    <w:abstractNumId w:val="6"/>
  </w:num>
  <w:num w:numId="27">
    <w:abstractNumId w:val="19"/>
  </w:num>
  <w:num w:numId="28">
    <w:abstractNumId w:val="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AwNTQ3M7IwNrA0MbRU0lEKTi0uzszPAykwrgUAqawzHiwAAAA="/>
  </w:docVars>
  <w:rsids>
    <w:rsidRoot w:val="00EB60D6"/>
    <w:rsid w:val="000041F2"/>
    <w:rsid w:val="0001471F"/>
    <w:rsid w:val="000219D9"/>
    <w:rsid w:val="000416EA"/>
    <w:rsid w:val="000462C1"/>
    <w:rsid w:val="0005132D"/>
    <w:rsid w:val="00055750"/>
    <w:rsid w:val="00064F09"/>
    <w:rsid w:val="0006558C"/>
    <w:rsid w:val="00076D9C"/>
    <w:rsid w:val="0008179B"/>
    <w:rsid w:val="0009083B"/>
    <w:rsid w:val="000936A5"/>
    <w:rsid w:val="000A0F58"/>
    <w:rsid w:val="000A23DB"/>
    <w:rsid w:val="000A320E"/>
    <w:rsid w:val="000B0A0F"/>
    <w:rsid w:val="000C34E7"/>
    <w:rsid w:val="000D50BA"/>
    <w:rsid w:val="00112DC1"/>
    <w:rsid w:val="00113131"/>
    <w:rsid w:val="00131E11"/>
    <w:rsid w:val="00133491"/>
    <w:rsid w:val="00141BB1"/>
    <w:rsid w:val="00142B34"/>
    <w:rsid w:val="00186D75"/>
    <w:rsid w:val="00193EF6"/>
    <w:rsid w:val="001A00EE"/>
    <w:rsid w:val="001A4B9B"/>
    <w:rsid w:val="001A73B1"/>
    <w:rsid w:val="001B78B8"/>
    <w:rsid w:val="001B7B0D"/>
    <w:rsid w:val="001D1A20"/>
    <w:rsid w:val="001E47FC"/>
    <w:rsid w:val="001F64D1"/>
    <w:rsid w:val="001F7187"/>
    <w:rsid w:val="00205F9F"/>
    <w:rsid w:val="00221AF0"/>
    <w:rsid w:val="00232433"/>
    <w:rsid w:val="00286EEB"/>
    <w:rsid w:val="002953F2"/>
    <w:rsid w:val="002A2447"/>
    <w:rsid w:val="002B1BBA"/>
    <w:rsid w:val="002B7AF6"/>
    <w:rsid w:val="002C37DC"/>
    <w:rsid w:val="002D09F0"/>
    <w:rsid w:val="002D76F4"/>
    <w:rsid w:val="002D7E44"/>
    <w:rsid w:val="002E6690"/>
    <w:rsid w:val="002F2470"/>
    <w:rsid w:val="002F4E1D"/>
    <w:rsid w:val="00304E3A"/>
    <w:rsid w:val="00312058"/>
    <w:rsid w:val="0031345F"/>
    <w:rsid w:val="0031523B"/>
    <w:rsid w:val="00326A74"/>
    <w:rsid w:val="00331229"/>
    <w:rsid w:val="003327CB"/>
    <w:rsid w:val="00370CD9"/>
    <w:rsid w:val="003762EE"/>
    <w:rsid w:val="00380130"/>
    <w:rsid w:val="00385EFA"/>
    <w:rsid w:val="00391451"/>
    <w:rsid w:val="003B4496"/>
    <w:rsid w:val="003C770B"/>
    <w:rsid w:val="003D19DC"/>
    <w:rsid w:val="003D67B6"/>
    <w:rsid w:val="003E2F5A"/>
    <w:rsid w:val="003E3020"/>
    <w:rsid w:val="00446B89"/>
    <w:rsid w:val="00464112"/>
    <w:rsid w:val="00482CBF"/>
    <w:rsid w:val="00486258"/>
    <w:rsid w:val="00494A86"/>
    <w:rsid w:val="004B3699"/>
    <w:rsid w:val="004B459C"/>
    <w:rsid w:val="004C1840"/>
    <w:rsid w:val="004D18A5"/>
    <w:rsid w:val="004E08B7"/>
    <w:rsid w:val="004E1125"/>
    <w:rsid w:val="004E418E"/>
    <w:rsid w:val="004F7ECF"/>
    <w:rsid w:val="005068B9"/>
    <w:rsid w:val="00511F5D"/>
    <w:rsid w:val="00521A7C"/>
    <w:rsid w:val="00526E3C"/>
    <w:rsid w:val="00527F02"/>
    <w:rsid w:val="005373D1"/>
    <w:rsid w:val="00546F08"/>
    <w:rsid w:val="0055683A"/>
    <w:rsid w:val="00561189"/>
    <w:rsid w:val="00576180"/>
    <w:rsid w:val="005772B0"/>
    <w:rsid w:val="00594A58"/>
    <w:rsid w:val="00595D6C"/>
    <w:rsid w:val="005A57BF"/>
    <w:rsid w:val="005B0DFC"/>
    <w:rsid w:val="005E646E"/>
    <w:rsid w:val="005F3915"/>
    <w:rsid w:val="005F7BC0"/>
    <w:rsid w:val="006223A3"/>
    <w:rsid w:val="006230DD"/>
    <w:rsid w:val="00623459"/>
    <w:rsid w:val="00630427"/>
    <w:rsid w:val="00633594"/>
    <w:rsid w:val="0064080A"/>
    <w:rsid w:val="00647B1F"/>
    <w:rsid w:val="00687096"/>
    <w:rsid w:val="00696718"/>
    <w:rsid w:val="006A11E5"/>
    <w:rsid w:val="006A5BA2"/>
    <w:rsid w:val="006A749A"/>
    <w:rsid w:val="006B171D"/>
    <w:rsid w:val="006D3205"/>
    <w:rsid w:val="006F1BF6"/>
    <w:rsid w:val="007316DD"/>
    <w:rsid w:val="00743145"/>
    <w:rsid w:val="007435B5"/>
    <w:rsid w:val="00747C09"/>
    <w:rsid w:val="00764802"/>
    <w:rsid w:val="007710D4"/>
    <w:rsid w:val="00775F57"/>
    <w:rsid w:val="00795B1E"/>
    <w:rsid w:val="007B04DF"/>
    <w:rsid w:val="007C3A96"/>
    <w:rsid w:val="007C5E2A"/>
    <w:rsid w:val="007E2DA9"/>
    <w:rsid w:val="007E508C"/>
    <w:rsid w:val="007E66DA"/>
    <w:rsid w:val="00804B73"/>
    <w:rsid w:val="00811B84"/>
    <w:rsid w:val="0082231B"/>
    <w:rsid w:val="008434C8"/>
    <w:rsid w:val="00846834"/>
    <w:rsid w:val="00857D31"/>
    <w:rsid w:val="00860689"/>
    <w:rsid w:val="0086110E"/>
    <w:rsid w:val="00874F03"/>
    <w:rsid w:val="00881E0B"/>
    <w:rsid w:val="00897BF4"/>
    <w:rsid w:val="008A6630"/>
    <w:rsid w:val="008E03E8"/>
    <w:rsid w:val="008E0480"/>
    <w:rsid w:val="008E54EF"/>
    <w:rsid w:val="008E6FF6"/>
    <w:rsid w:val="008F0DCB"/>
    <w:rsid w:val="008F5156"/>
    <w:rsid w:val="00900690"/>
    <w:rsid w:val="009028E5"/>
    <w:rsid w:val="00906383"/>
    <w:rsid w:val="00912142"/>
    <w:rsid w:val="00920C55"/>
    <w:rsid w:val="00936943"/>
    <w:rsid w:val="00943EF7"/>
    <w:rsid w:val="009440B0"/>
    <w:rsid w:val="00954EEE"/>
    <w:rsid w:val="0097403C"/>
    <w:rsid w:val="00987404"/>
    <w:rsid w:val="009A2A30"/>
    <w:rsid w:val="009D2B6D"/>
    <w:rsid w:val="009F0E13"/>
    <w:rsid w:val="009F574B"/>
    <w:rsid w:val="00A116A6"/>
    <w:rsid w:val="00A17B42"/>
    <w:rsid w:val="00A74F60"/>
    <w:rsid w:val="00A8250E"/>
    <w:rsid w:val="00A96516"/>
    <w:rsid w:val="00AA0BC4"/>
    <w:rsid w:val="00AA42EA"/>
    <w:rsid w:val="00AD216E"/>
    <w:rsid w:val="00AF079D"/>
    <w:rsid w:val="00AF4A42"/>
    <w:rsid w:val="00B04AF3"/>
    <w:rsid w:val="00B105B9"/>
    <w:rsid w:val="00B4446A"/>
    <w:rsid w:val="00B802ED"/>
    <w:rsid w:val="00BB1520"/>
    <w:rsid w:val="00BB7475"/>
    <w:rsid w:val="00BD230A"/>
    <w:rsid w:val="00BD4B39"/>
    <w:rsid w:val="00BE4D5B"/>
    <w:rsid w:val="00BF1FB5"/>
    <w:rsid w:val="00BF6BD0"/>
    <w:rsid w:val="00C05BD6"/>
    <w:rsid w:val="00C1263A"/>
    <w:rsid w:val="00C44EC1"/>
    <w:rsid w:val="00C468DB"/>
    <w:rsid w:val="00C578A8"/>
    <w:rsid w:val="00C579DB"/>
    <w:rsid w:val="00C87BA0"/>
    <w:rsid w:val="00C95C64"/>
    <w:rsid w:val="00CA5E56"/>
    <w:rsid w:val="00CD6320"/>
    <w:rsid w:val="00CE0254"/>
    <w:rsid w:val="00CE17E7"/>
    <w:rsid w:val="00CE267D"/>
    <w:rsid w:val="00CF1BF8"/>
    <w:rsid w:val="00D03626"/>
    <w:rsid w:val="00D14A58"/>
    <w:rsid w:val="00D712A3"/>
    <w:rsid w:val="00D735C5"/>
    <w:rsid w:val="00D86746"/>
    <w:rsid w:val="00D8769C"/>
    <w:rsid w:val="00D92CDF"/>
    <w:rsid w:val="00DB2412"/>
    <w:rsid w:val="00DB6277"/>
    <w:rsid w:val="00DD7706"/>
    <w:rsid w:val="00DE3BBA"/>
    <w:rsid w:val="00DE67EB"/>
    <w:rsid w:val="00DF6658"/>
    <w:rsid w:val="00E0673E"/>
    <w:rsid w:val="00E1396C"/>
    <w:rsid w:val="00E42DEF"/>
    <w:rsid w:val="00E646F9"/>
    <w:rsid w:val="00E74369"/>
    <w:rsid w:val="00EA7573"/>
    <w:rsid w:val="00EB60D6"/>
    <w:rsid w:val="00EC4DBC"/>
    <w:rsid w:val="00F023D6"/>
    <w:rsid w:val="00F04948"/>
    <w:rsid w:val="00F2562E"/>
    <w:rsid w:val="00F61331"/>
    <w:rsid w:val="00F71C49"/>
    <w:rsid w:val="00F95C25"/>
    <w:rsid w:val="00FA7967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6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96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96C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EB60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uiPriority w:val="99"/>
    <w:rsid w:val="00EB60D6"/>
    <w:pPr>
      <w:framePr w:hSpace="180" w:wrap="auto" w:vAnchor="page" w:hAnchor="margin" w:y="1"/>
      <w:spacing w:after="0" w:line="240" w:lineRule="auto"/>
    </w:pPr>
    <w:rPr>
      <w:rFonts w:ascii="Bauhaus Std Medium" w:hAnsi="Bauhaus Std Medium" w:cs="Bauhaus Std Medium"/>
      <w:color w:val="0D0D0D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B60D6"/>
    <w:rPr>
      <w:rFonts w:ascii="Bauhaus Std Medium" w:eastAsia="Times New Roman" w:hAnsi="Bauhaus Std Medium" w:cs="Bauhaus Std Medium"/>
      <w:color w:val="0D0D0D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0D6"/>
  </w:style>
  <w:style w:type="paragraph" w:styleId="Footer">
    <w:name w:val="footer"/>
    <w:basedOn w:val="Normal"/>
    <w:link w:val="FooterChar"/>
    <w:uiPriority w:val="99"/>
    <w:rsid w:val="00EB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0D6"/>
  </w:style>
  <w:style w:type="paragraph" w:styleId="ListParagraph">
    <w:name w:val="List Paragraph"/>
    <w:basedOn w:val="Normal"/>
    <w:link w:val="ListParagraphChar"/>
    <w:uiPriority w:val="99"/>
    <w:qFormat/>
    <w:rsid w:val="000C34E7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312058"/>
    <w:rPr>
      <w:color w:val="0000FF"/>
      <w:u w:val="single"/>
    </w:rPr>
  </w:style>
  <w:style w:type="paragraph" w:customStyle="1" w:styleId="Style2">
    <w:name w:val="Style2"/>
    <w:basedOn w:val="Normal"/>
    <w:link w:val="Style2Char"/>
    <w:uiPriority w:val="99"/>
    <w:rsid w:val="001F64D1"/>
    <w:pPr>
      <w:spacing w:after="0" w:line="240" w:lineRule="auto"/>
    </w:pPr>
    <w:rPr>
      <w:i/>
      <w:iCs/>
      <w:color w:val="0D0D0D"/>
    </w:rPr>
  </w:style>
  <w:style w:type="character" w:customStyle="1" w:styleId="Style2Char">
    <w:name w:val="Style2 Char"/>
    <w:basedOn w:val="DefaultParagraphFont"/>
    <w:link w:val="Style2"/>
    <w:uiPriority w:val="99"/>
    <w:locked/>
    <w:rsid w:val="001F64D1"/>
    <w:rPr>
      <w:rFonts w:eastAsia="Times New Roman"/>
      <w:i/>
      <w:iCs/>
      <w:color w:val="0D0D0D"/>
    </w:rPr>
  </w:style>
  <w:style w:type="character" w:customStyle="1" w:styleId="ListParagraphChar">
    <w:name w:val="List Paragraph Char"/>
    <w:link w:val="ListParagraph"/>
    <w:uiPriority w:val="99"/>
    <w:locked/>
    <w:rsid w:val="003B4496"/>
    <w:rPr>
      <w:rFonts w:eastAsia="Times New Roman"/>
    </w:rPr>
  </w:style>
  <w:style w:type="paragraph" w:customStyle="1" w:styleId="Style3">
    <w:name w:val="Style3"/>
    <w:basedOn w:val="Normal"/>
    <w:link w:val="Style3Char"/>
    <w:uiPriority w:val="99"/>
    <w:rsid w:val="00370CD9"/>
    <w:pPr>
      <w:framePr w:hSpace="180" w:wrap="auto" w:vAnchor="page" w:hAnchor="margin" w:y="1"/>
      <w:spacing w:after="0" w:line="240" w:lineRule="auto"/>
    </w:pPr>
    <w:rPr>
      <w:noProof/>
      <w:color w:val="7F7F7F"/>
    </w:rPr>
  </w:style>
  <w:style w:type="character" w:customStyle="1" w:styleId="Style3Char">
    <w:name w:val="Style3 Char"/>
    <w:basedOn w:val="DefaultParagraphFont"/>
    <w:link w:val="Style3"/>
    <w:uiPriority w:val="99"/>
    <w:locked/>
    <w:rsid w:val="00370CD9"/>
    <w:rPr>
      <w:rFonts w:eastAsia="Times New Roman"/>
      <w:noProof/>
      <w:color w:val="7F7F7F"/>
    </w:rPr>
  </w:style>
  <w:style w:type="paragraph" w:customStyle="1" w:styleId="ResumeSections">
    <w:name w:val="Resume Sections"/>
    <w:basedOn w:val="Heading1"/>
    <w:next w:val="Style2"/>
    <w:uiPriority w:val="99"/>
    <w:rsid w:val="00E1396C"/>
    <w:pPr>
      <w:keepLines w:val="0"/>
      <w:tabs>
        <w:tab w:val="right" w:leader="underscore" w:pos="9360"/>
      </w:tabs>
      <w:spacing w:before="0" w:after="100" w:line="240" w:lineRule="auto"/>
    </w:pPr>
    <w:rPr>
      <w:rFonts w:ascii="Garamond" w:hAnsi="Garamond" w:cs="Garamond"/>
      <w:color w:val="auto"/>
      <w:sz w:val="22"/>
      <w:szCs w:val="22"/>
    </w:rPr>
  </w:style>
  <w:style w:type="paragraph" w:styleId="NoSpacing">
    <w:name w:val="No Spacing"/>
    <w:uiPriority w:val="1"/>
    <w:qFormat/>
    <w:rsid w:val="00E0673E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6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96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96C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EB60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uiPriority w:val="99"/>
    <w:rsid w:val="00EB60D6"/>
    <w:pPr>
      <w:framePr w:hSpace="180" w:wrap="auto" w:vAnchor="page" w:hAnchor="margin" w:y="1"/>
      <w:spacing w:after="0" w:line="240" w:lineRule="auto"/>
    </w:pPr>
    <w:rPr>
      <w:rFonts w:ascii="Bauhaus Std Medium" w:hAnsi="Bauhaus Std Medium" w:cs="Bauhaus Std Medium"/>
      <w:color w:val="0D0D0D"/>
      <w:sz w:val="32"/>
      <w:szCs w:val="32"/>
    </w:rPr>
  </w:style>
  <w:style w:type="character" w:customStyle="1" w:styleId="Style1Char">
    <w:name w:val="Style1 Char"/>
    <w:basedOn w:val="DefaultParagraphFont"/>
    <w:link w:val="Style1"/>
    <w:uiPriority w:val="99"/>
    <w:locked/>
    <w:rsid w:val="00EB60D6"/>
    <w:rPr>
      <w:rFonts w:ascii="Bauhaus Std Medium" w:eastAsia="Times New Roman" w:hAnsi="Bauhaus Std Medium" w:cs="Bauhaus Std Medium"/>
      <w:color w:val="0D0D0D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EB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60D6"/>
  </w:style>
  <w:style w:type="paragraph" w:styleId="Footer">
    <w:name w:val="footer"/>
    <w:basedOn w:val="Normal"/>
    <w:link w:val="FooterChar"/>
    <w:uiPriority w:val="99"/>
    <w:rsid w:val="00EB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60D6"/>
  </w:style>
  <w:style w:type="paragraph" w:styleId="ListParagraph">
    <w:name w:val="List Paragraph"/>
    <w:basedOn w:val="Normal"/>
    <w:link w:val="ListParagraphChar"/>
    <w:uiPriority w:val="99"/>
    <w:qFormat/>
    <w:rsid w:val="000C34E7"/>
    <w:pPr>
      <w:ind w:left="72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312058"/>
    <w:rPr>
      <w:color w:val="0000FF"/>
      <w:u w:val="single"/>
    </w:rPr>
  </w:style>
  <w:style w:type="paragraph" w:customStyle="1" w:styleId="Style2">
    <w:name w:val="Style2"/>
    <w:basedOn w:val="Normal"/>
    <w:link w:val="Style2Char"/>
    <w:uiPriority w:val="99"/>
    <w:rsid w:val="001F64D1"/>
    <w:pPr>
      <w:spacing w:after="0" w:line="240" w:lineRule="auto"/>
    </w:pPr>
    <w:rPr>
      <w:i/>
      <w:iCs/>
      <w:color w:val="0D0D0D"/>
    </w:rPr>
  </w:style>
  <w:style w:type="character" w:customStyle="1" w:styleId="Style2Char">
    <w:name w:val="Style2 Char"/>
    <w:basedOn w:val="DefaultParagraphFont"/>
    <w:link w:val="Style2"/>
    <w:uiPriority w:val="99"/>
    <w:locked/>
    <w:rsid w:val="001F64D1"/>
    <w:rPr>
      <w:rFonts w:eastAsia="Times New Roman"/>
      <w:i/>
      <w:iCs/>
      <w:color w:val="0D0D0D"/>
    </w:rPr>
  </w:style>
  <w:style w:type="character" w:customStyle="1" w:styleId="ListParagraphChar">
    <w:name w:val="List Paragraph Char"/>
    <w:link w:val="ListParagraph"/>
    <w:uiPriority w:val="99"/>
    <w:locked/>
    <w:rsid w:val="003B4496"/>
    <w:rPr>
      <w:rFonts w:eastAsia="Times New Roman"/>
    </w:rPr>
  </w:style>
  <w:style w:type="paragraph" w:customStyle="1" w:styleId="Style3">
    <w:name w:val="Style3"/>
    <w:basedOn w:val="Normal"/>
    <w:link w:val="Style3Char"/>
    <w:uiPriority w:val="99"/>
    <w:rsid w:val="00370CD9"/>
    <w:pPr>
      <w:framePr w:hSpace="180" w:wrap="auto" w:vAnchor="page" w:hAnchor="margin" w:y="1"/>
      <w:spacing w:after="0" w:line="240" w:lineRule="auto"/>
    </w:pPr>
    <w:rPr>
      <w:noProof/>
      <w:color w:val="7F7F7F"/>
    </w:rPr>
  </w:style>
  <w:style w:type="character" w:customStyle="1" w:styleId="Style3Char">
    <w:name w:val="Style3 Char"/>
    <w:basedOn w:val="DefaultParagraphFont"/>
    <w:link w:val="Style3"/>
    <w:uiPriority w:val="99"/>
    <w:locked/>
    <w:rsid w:val="00370CD9"/>
    <w:rPr>
      <w:rFonts w:eastAsia="Times New Roman"/>
      <w:noProof/>
      <w:color w:val="7F7F7F"/>
    </w:rPr>
  </w:style>
  <w:style w:type="paragraph" w:customStyle="1" w:styleId="ResumeSections">
    <w:name w:val="Resume Sections"/>
    <w:basedOn w:val="Heading1"/>
    <w:next w:val="Style2"/>
    <w:uiPriority w:val="99"/>
    <w:rsid w:val="00E1396C"/>
    <w:pPr>
      <w:keepLines w:val="0"/>
      <w:tabs>
        <w:tab w:val="right" w:leader="underscore" w:pos="9360"/>
      </w:tabs>
      <w:spacing w:before="0" w:after="100" w:line="240" w:lineRule="auto"/>
    </w:pPr>
    <w:rPr>
      <w:rFonts w:ascii="Garamond" w:hAnsi="Garamond" w:cs="Garamond"/>
      <w:color w:val="auto"/>
      <w:sz w:val="22"/>
      <w:szCs w:val="22"/>
    </w:rPr>
  </w:style>
  <w:style w:type="paragraph" w:styleId="NoSpacing">
    <w:name w:val="No Spacing"/>
    <w:uiPriority w:val="1"/>
    <w:qFormat/>
    <w:rsid w:val="00E0673E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of Manulal Kottukkal</vt:lpstr>
    </vt:vector>
  </TitlesOfParts>
  <Company>Grizli777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of Manulal Kottukkal</dc:title>
  <dc:creator>Kasinath Kottukkal</dc:creator>
  <cp:lastModifiedBy>348370422</cp:lastModifiedBy>
  <cp:revision>2</cp:revision>
  <cp:lastPrinted>2016-11-17T07:38:00Z</cp:lastPrinted>
  <dcterms:created xsi:type="dcterms:W3CDTF">2017-01-15T13:34:00Z</dcterms:created>
  <dcterms:modified xsi:type="dcterms:W3CDTF">2017-01-15T13:34:00Z</dcterms:modified>
</cp:coreProperties>
</file>