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F" w:rsidRPr="007622AB" w:rsidRDefault="006442AF" w:rsidP="00B02A07">
      <w:pPr>
        <w:jc w:val="center"/>
        <w:rPr>
          <w:b/>
          <w:bCs/>
        </w:rPr>
      </w:pPr>
    </w:p>
    <w:p w:rsidR="002C1CCA" w:rsidRPr="007622AB" w:rsidRDefault="002C1CCA" w:rsidP="00B02A07">
      <w:pPr>
        <w:jc w:val="center"/>
      </w:pPr>
    </w:p>
    <w:tbl>
      <w:tblPr>
        <w:tblW w:w="13699" w:type="dxa"/>
        <w:tblInd w:w="-342" w:type="dxa"/>
        <w:tblLook w:val="04A0" w:firstRow="1" w:lastRow="0" w:firstColumn="1" w:lastColumn="0" w:noHBand="0" w:noVBand="1"/>
      </w:tblPr>
      <w:tblGrid>
        <w:gridCol w:w="6864"/>
        <w:gridCol w:w="3072"/>
        <w:gridCol w:w="2395"/>
        <w:gridCol w:w="860"/>
        <w:gridCol w:w="3499"/>
        <w:gridCol w:w="222"/>
      </w:tblGrid>
      <w:tr w:rsidR="006442AF" w:rsidRPr="004A1281" w:rsidTr="008A146F">
        <w:trPr>
          <w:gridAfter w:val="1"/>
          <w:wAfter w:w="3439" w:type="dxa"/>
          <w:trHeight w:val="1200"/>
        </w:trPr>
        <w:tc>
          <w:tcPr>
            <w:tcW w:w="5772" w:type="dxa"/>
            <w:gridSpan w:val="3"/>
          </w:tcPr>
          <w:p w:rsidR="00977091" w:rsidRPr="004A1281" w:rsidRDefault="00977091">
            <w:pPr>
              <w:rPr>
                <w:b/>
                <w:bCs/>
                <w:sz w:val="32"/>
                <w:szCs w:val="32"/>
              </w:rPr>
            </w:pPr>
          </w:p>
          <w:p w:rsidR="00977091" w:rsidRPr="004A1281" w:rsidRDefault="00977091">
            <w:pPr>
              <w:rPr>
                <w:b/>
                <w:bCs/>
                <w:sz w:val="32"/>
                <w:szCs w:val="32"/>
              </w:rPr>
            </w:pPr>
          </w:p>
          <w:p w:rsidR="006442AF" w:rsidRPr="004A1281" w:rsidRDefault="00B6540A">
            <w:pPr>
              <w:rPr>
                <w:b/>
                <w:bCs/>
              </w:rPr>
            </w:pPr>
            <w:r w:rsidRPr="004A1281">
              <w:rPr>
                <w:b/>
                <w:bCs/>
                <w:sz w:val="32"/>
                <w:szCs w:val="32"/>
              </w:rPr>
              <w:t xml:space="preserve">ROHINI </w:t>
            </w:r>
          </w:p>
          <w:p w:rsidR="006442AF" w:rsidRPr="004A1281" w:rsidRDefault="006442AF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6442AF" w:rsidRPr="009539D3" w:rsidRDefault="00EE175F" w:rsidP="00B6540A">
            <w:pPr>
              <w:rPr>
                <w:sz w:val="22"/>
                <w:szCs w:val="22"/>
                <w:lang w:val="fr-FR"/>
              </w:rPr>
            </w:pPr>
            <w:r w:rsidRPr="004A1281">
              <w:rPr>
                <w:b/>
                <w:bCs/>
                <w:lang w:val="fr-FR"/>
              </w:rPr>
              <w:t>E-</w:t>
            </w:r>
            <w:r w:rsidR="009539D3">
              <w:rPr>
                <w:b/>
                <w:bCs/>
                <w:lang w:val="fr-FR"/>
              </w:rPr>
              <w:t xml:space="preserve">mail : </w:t>
            </w:r>
            <w:hyperlink r:id="rId9" w:history="1">
              <w:r w:rsidR="009539D3" w:rsidRPr="00E20D85">
                <w:rPr>
                  <w:rStyle w:val="Hyperlink"/>
                  <w:bCs/>
                  <w:lang w:val="fr-FR"/>
                </w:rPr>
                <w:t>rohini.334226@2freemail.com</w:t>
              </w:r>
            </w:hyperlink>
            <w:r w:rsidR="009539D3">
              <w:rPr>
                <w:bCs/>
                <w:lang w:val="fr-FR"/>
              </w:rPr>
              <w:t xml:space="preserve"> </w:t>
            </w:r>
          </w:p>
          <w:p w:rsidR="00977091" w:rsidRPr="004A1281" w:rsidRDefault="00977091" w:rsidP="00B6540A">
            <w:pPr>
              <w:rPr>
                <w:sz w:val="22"/>
                <w:szCs w:val="22"/>
                <w:lang w:val="fr-FR"/>
              </w:rPr>
            </w:pPr>
          </w:p>
          <w:p w:rsidR="00977091" w:rsidRPr="004A1281" w:rsidRDefault="00977091" w:rsidP="00B6540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488" w:type="dxa"/>
            <w:gridSpan w:val="2"/>
          </w:tcPr>
          <w:p w:rsidR="006442AF" w:rsidRPr="004A1281" w:rsidRDefault="006514FC">
            <w:pPr>
              <w:ind w:right="-108" w:hanging="78"/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1FD9D51F" wp14:editId="02D1CAD3">
                  <wp:extent cx="1247775" cy="1552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65" cy="157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6F" w:rsidRPr="004A1281" w:rsidTr="008A146F">
        <w:trPr>
          <w:gridAfter w:val="1"/>
          <w:wAfter w:w="3439" w:type="dxa"/>
          <w:trHeight w:val="1200"/>
        </w:trPr>
        <w:tc>
          <w:tcPr>
            <w:tcW w:w="5772" w:type="dxa"/>
            <w:gridSpan w:val="3"/>
          </w:tcPr>
          <w:p w:rsidR="008A146F" w:rsidRDefault="008A146F">
            <w:pPr>
              <w:rPr>
                <w:b/>
                <w:bCs/>
                <w:sz w:val="32"/>
                <w:szCs w:val="32"/>
              </w:rPr>
            </w:pPr>
          </w:p>
          <w:p w:rsidR="008A146F" w:rsidRDefault="008A146F" w:rsidP="008A146F">
            <w:pPr>
              <w:rPr>
                <w:sz w:val="32"/>
                <w:szCs w:val="32"/>
              </w:rPr>
            </w:pPr>
          </w:p>
          <w:p w:rsidR="008A146F" w:rsidRPr="008A146F" w:rsidRDefault="008A146F" w:rsidP="008A14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88" w:type="dxa"/>
            <w:gridSpan w:val="2"/>
          </w:tcPr>
          <w:p w:rsidR="008A146F" w:rsidRDefault="008A146F">
            <w:pPr>
              <w:ind w:right="-108" w:hanging="78"/>
              <w:jc w:val="right"/>
              <w:rPr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="00986ED9" w:rsidRPr="004A1281" w:rsidTr="008A146F">
        <w:trPr>
          <w:gridAfter w:val="2"/>
          <w:wAfter w:w="7067" w:type="dxa"/>
          <w:trHeight w:val="151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986ED9" w:rsidRPr="004A1281" w:rsidRDefault="00986ED9" w:rsidP="00977091">
            <w:pPr>
              <w:pStyle w:val="NoSpacing"/>
              <w:rPr>
                <w:b/>
                <w:bCs/>
                <w:spacing w:val="40"/>
              </w:rPr>
            </w:pPr>
            <w:r w:rsidRPr="004A1281">
              <w:rPr>
                <w:b/>
              </w:rPr>
              <w:t xml:space="preserve">Profile </w:t>
            </w:r>
            <w:r w:rsidR="00991F08" w:rsidRPr="004A1281">
              <w:rPr>
                <w:b/>
              </w:rPr>
              <w:t>in brief</w:t>
            </w:r>
          </w:p>
        </w:tc>
        <w:tc>
          <w:tcPr>
            <w:tcW w:w="42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ED9" w:rsidRPr="004A1281" w:rsidRDefault="00986ED9">
            <w:pPr>
              <w:rPr>
                <w:b/>
                <w:bCs/>
                <w:spacing w:val="40"/>
                <w:sz w:val="22"/>
                <w:szCs w:val="22"/>
              </w:rPr>
            </w:pPr>
          </w:p>
        </w:tc>
      </w:tr>
      <w:tr w:rsidR="00986ED9" w:rsidRPr="004A1281" w:rsidTr="008A146F">
        <w:trPr>
          <w:gridAfter w:val="1"/>
          <w:wAfter w:w="3439" w:type="dxa"/>
          <w:trHeight w:val="1025"/>
        </w:trPr>
        <w:tc>
          <w:tcPr>
            <w:tcW w:w="102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6ED9" w:rsidRPr="004A1281" w:rsidRDefault="00986ED9">
            <w:pPr>
              <w:pStyle w:val="BodyText"/>
              <w:spacing w:after="0"/>
              <w:jc w:val="both"/>
              <w:rPr>
                <w:sz w:val="6"/>
                <w:szCs w:val="6"/>
              </w:rPr>
            </w:pPr>
          </w:p>
          <w:p w:rsidR="009A6E61" w:rsidRPr="004A1281" w:rsidRDefault="009A6E61">
            <w:pPr>
              <w:pStyle w:val="BodyText"/>
              <w:spacing w:after="0"/>
              <w:jc w:val="both"/>
              <w:rPr>
                <w:sz w:val="6"/>
                <w:szCs w:val="6"/>
              </w:rPr>
            </w:pPr>
          </w:p>
          <w:p w:rsidR="009A6E61" w:rsidRPr="004A1281" w:rsidRDefault="009A6E61">
            <w:pPr>
              <w:pStyle w:val="BodyText"/>
              <w:spacing w:after="0"/>
              <w:jc w:val="both"/>
              <w:rPr>
                <w:sz w:val="6"/>
                <w:szCs w:val="6"/>
              </w:rPr>
            </w:pPr>
          </w:p>
          <w:p w:rsidR="009A6E61" w:rsidRPr="004A1281" w:rsidRDefault="009A6E61">
            <w:pPr>
              <w:pStyle w:val="BodyText"/>
              <w:spacing w:after="0"/>
              <w:jc w:val="both"/>
              <w:rPr>
                <w:sz w:val="6"/>
                <w:szCs w:val="6"/>
              </w:rPr>
            </w:pPr>
          </w:p>
          <w:p w:rsidR="008A146F" w:rsidRDefault="009A6E61" w:rsidP="008A146F">
            <w:pPr>
              <w:pStyle w:val="BodyText"/>
              <w:spacing w:after="0"/>
              <w:ind w:right="-18"/>
              <w:jc w:val="both"/>
            </w:pPr>
            <w:r w:rsidRPr="004A1281">
              <w:t>An enthusiastic person who likes to take</w:t>
            </w:r>
            <w:r w:rsidR="00991F08" w:rsidRPr="004A1281">
              <w:t xml:space="preserve"> up</w:t>
            </w:r>
            <w:r w:rsidRPr="004A1281">
              <w:t xml:space="preserve"> responsibilities and </w:t>
            </w:r>
            <w:r w:rsidR="00991F08" w:rsidRPr="004A1281">
              <w:t>fulfil them. Well trained to co-</w:t>
            </w:r>
            <w:r w:rsidR="00B02A07" w:rsidRPr="004A1281">
              <w:t>ordinate,</w:t>
            </w:r>
            <w:r w:rsidRPr="004A1281">
              <w:t xml:space="preserve"> organize </w:t>
            </w:r>
            <w:r w:rsidR="00991F08" w:rsidRPr="004A1281">
              <w:t xml:space="preserve">&amp;execute </w:t>
            </w:r>
            <w:r w:rsidRPr="004A1281">
              <w:t>work a</w:t>
            </w:r>
            <w:r w:rsidR="008A146F">
              <w:t xml:space="preserve">mong </w:t>
            </w:r>
            <w:proofErr w:type="spellStart"/>
            <w:r w:rsidR="008A146F">
              <w:t>groups.Self</w:t>
            </w:r>
            <w:proofErr w:type="spellEnd"/>
            <w:r w:rsidR="008A146F">
              <w:t>-motivated</w:t>
            </w:r>
            <w:r w:rsidR="008A146F" w:rsidRPr="008A146F">
              <w:t>,</w:t>
            </w:r>
            <w:r w:rsidR="008A146F">
              <w:t xml:space="preserve"> good in decision making, critical thinking, organizing and planning.  </w:t>
            </w:r>
          </w:p>
          <w:p w:rsidR="008A146F" w:rsidRDefault="008A146F" w:rsidP="008A146F">
            <w:pPr>
              <w:pStyle w:val="BodyText"/>
              <w:spacing w:after="0"/>
              <w:ind w:right="-18"/>
              <w:jc w:val="both"/>
            </w:pPr>
          </w:p>
          <w:p w:rsidR="008A146F" w:rsidRDefault="008A146F" w:rsidP="008A146F">
            <w:pPr>
              <w:pStyle w:val="BodyText"/>
              <w:spacing w:after="0"/>
              <w:ind w:right="-18"/>
              <w:jc w:val="both"/>
            </w:pPr>
          </w:p>
          <w:p w:rsidR="008A146F" w:rsidRPr="008A146F" w:rsidRDefault="008A146F" w:rsidP="008A146F">
            <w:pPr>
              <w:pStyle w:val="BodyText"/>
              <w:spacing w:after="0"/>
              <w:ind w:right="-18"/>
              <w:jc w:val="both"/>
              <w:rPr>
                <w:b/>
                <w:u w:val="single"/>
              </w:rPr>
            </w:pPr>
            <w:r w:rsidRPr="008A146F">
              <w:rPr>
                <w:b/>
                <w:u w:val="single"/>
                <w:shd w:val="clear" w:color="auto" w:fill="BFBFBF" w:themeFill="background1" w:themeFillShade="BF"/>
              </w:rPr>
              <w:t>Career Objective</w:t>
            </w:r>
          </w:p>
          <w:p w:rsidR="008A146F" w:rsidRPr="008A146F" w:rsidRDefault="008A146F" w:rsidP="008A146F">
            <w:pPr>
              <w:shd w:val="clear" w:color="auto" w:fill="FFFFFF"/>
              <w:spacing w:before="100" w:beforeAutospacing="1" w:after="75"/>
              <w:rPr>
                <w:color w:val="000000"/>
                <w:lang w:eastAsia="en-GB"/>
              </w:rPr>
            </w:pPr>
            <w:r w:rsidRPr="008A146F">
              <w:rPr>
                <w:color w:val="000000"/>
                <w:lang w:eastAsia="en-GB"/>
              </w:rPr>
              <w:t>Obtain a position a</w:t>
            </w:r>
            <w:r>
              <w:rPr>
                <w:color w:val="000000"/>
                <w:lang w:eastAsia="en-GB"/>
              </w:rPr>
              <w:t>s a</w:t>
            </w:r>
            <w:r w:rsidRPr="008A146F">
              <w:rPr>
                <w:color w:val="000000"/>
                <w:lang w:eastAsia="en-GB"/>
              </w:rPr>
              <w:t xml:space="preserve"> School Teacher that will utilize my strong dedication to children’s development and to their educational needs.</w:t>
            </w:r>
          </w:p>
          <w:p w:rsidR="008A146F" w:rsidRDefault="008A146F" w:rsidP="008A146F">
            <w:pPr>
              <w:pStyle w:val="NormalWeb"/>
              <w:spacing w:before="0" w:beforeAutospacing="0" w:after="0" w:afterAutospacing="0" w:line="255" w:lineRule="atLeast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89"/>
              <w:tblW w:w="9915" w:type="dxa"/>
              <w:tblLook w:val="01E0" w:firstRow="1" w:lastRow="1" w:firstColumn="1" w:lastColumn="1" w:noHBand="0" w:noVBand="0"/>
            </w:tblPr>
            <w:tblGrid>
              <w:gridCol w:w="3371"/>
              <w:gridCol w:w="5128"/>
              <w:gridCol w:w="1068"/>
              <w:gridCol w:w="348"/>
            </w:tblGrid>
            <w:tr w:rsidR="008A146F" w:rsidRPr="004A1281" w:rsidTr="008A146F">
              <w:trPr>
                <w:gridAfter w:val="1"/>
                <w:wAfter w:w="348" w:type="dxa"/>
                <w:trHeight w:val="43"/>
              </w:trPr>
              <w:tc>
                <w:tcPr>
                  <w:tcW w:w="3371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8A146F" w:rsidRPr="004A1281" w:rsidRDefault="008A146F" w:rsidP="008A146F">
                  <w:pPr>
                    <w:pStyle w:val="NoSpacing"/>
                    <w:rPr>
                      <w:b/>
                      <w:bCs/>
                    </w:rPr>
                  </w:pPr>
                  <w:r w:rsidRPr="004A1281">
                    <w:rPr>
                      <w:b/>
                    </w:rPr>
                    <w:t xml:space="preserve">Education </w:t>
                  </w:r>
                  <w:r>
                    <w:rPr>
                      <w:b/>
                    </w:rPr>
                    <w:t>–</w:t>
                  </w:r>
                  <w:r w:rsidRPr="004A1281">
                    <w:rPr>
                      <w:b/>
                    </w:rPr>
                    <w:t xml:space="preserve"> Courses</w:t>
                  </w:r>
                </w:p>
              </w:tc>
              <w:tc>
                <w:tcPr>
                  <w:tcW w:w="6196" w:type="dxa"/>
                  <w:gridSpan w:val="2"/>
                  <w:tcBorders>
                    <w:bottom w:val="single" w:sz="4" w:space="0" w:color="auto"/>
                  </w:tcBorders>
                </w:tcPr>
                <w:p w:rsidR="008A146F" w:rsidRPr="004A1281" w:rsidRDefault="008A146F" w:rsidP="008A146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8A146F" w:rsidRPr="004A1281" w:rsidTr="008A146F">
              <w:trPr>
                <w:trHeight w:val="17"/>
              </w:trPr>
              <w:tc>
                <w:tcPr>
                  <w:tcW w:w="991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146F" w:rsidRPr="004A1281" w:rsidRDefault="008A146F" w:rsidP="008A146F">
                  <w:pPr>
                    <w:pStyle w:val="Heading6"/>
                    <w:tabs>
                      <w:tab w:val="right" w:pos="9108"/>
                    </w:tabs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A146F" w:rsidRPr="004A1281" w:rsidTr="008A146F">
              <w:trPr>
                <w:trHeight w:val="60"/>
              </w:trPr>
              <w:tc>
                <w:tcPr>
                  <w:tcW w:w="8499" w:type="dxa"/>
                  <w:gridSpan w:val="2"/>
                </w:tcPr>
                <w:p w:rsidR="008A146F" w:rsidRPr="004A1281" w:rsidRDefault="008A146F" w:rsidP="008A146F">
                  <w:pPr>
                    <w:pStyle w:val="Style14"/>
                    <w:widowControl/>
                    <w:jc w:val="left"/>
                    <w:rPr>
                      <w:rStyle w:val="Strong"/>
                    </w:rPr>
                  </w:pPr>
                  <w:r w:rsidRPr="004A1281">
                    <w:rPr>
                      <w:rStyle w:val="Strong"/>
                    </w:rPr>
                    <w:t xml:space="preserve">MBA,TRAVEL AND TOURISM (KITTS) University of Kerala, India                                                                            </w:t>
                  </w:r>
                </w:p>
                <w:p w:rsidR="008A146F" w:rsidRPr="004A1281" w:rsidRDefault="008A146F" w:rsidP="008A146F">
                  <w:pPr>
                    <w:jc w:val="both"/>
                    <w:rPr>
                      <w:rStyle w:val="Strong"/>
                    </w:rPr>
                  </w:pPr>
                </w:p>
              </w:tc>
              <w:tc>
                <w:tcPr>
                  <w:tcW w:w="1416" w:type="dxa"/>
                  <w:gridSpan w:val="2"/>
                </w:tcPr>
                <w:p w:rsidR="008A146F" w:rsidRPr="004A1281" w:rsidRDefault="008A146F" w:rsidP="008A146F">
                  <w:pPr>
                    <w:rPr>
                      <w:b/>
                      <w:bCs/>
                    </w:rPr>
                  </w:pPr>
                  <w:r w:rsidRPr="004A1281">
                    <w:rPr>
                      <w:b/>
                      <w:bCs/>
                    </w:rPr>
                    <w:t>2009-2011</w:t>
                  </w:r>
                </w:p>
              </w:tc>
            </w:tr>
            <w:tr w:rsidR="008A146F" w:rsidRPr="004A1281" w:rsidTr="008A146F">
              <w:trPr>
                <w:trHeight w:val="60"/>
              </w:trPr>
              <w:tc>
                <w:tcPr>
                  <w:tcW w:w="8499" w:type="dxa"/>
                  <w:gridSpan w:val="2"/>
                </w:tcPr>
                <w:p w:rsidR="008A146F" w:rsidRPr="004A1281" w:rsidRDefault="008A146F" w:rsidP="008A146F">
                  <w:pPr>
                    <w:jc w:val="both"/>
                    <w:rPr>
                      <w:rStyle w:val="Strong"/>
                    </w:rPr>
                  </w:pPr>
                  <w:r w:rsidRPr="004A1281">
                    <w:rPr>
                      <w:rStyle w:val="Strong"/>
                    </w:rPr>
                    <w:t xml:space="preserve">BBA (UIT),  University of Kerala, India                                                                            </w:t>
                  </w:r>
                </w:p>
                <w:p w:rsidR="008A146F" w:rsidRPr="004A1281" w:rsidRDefault="008A146F" w:rsidP="008A146F">
                  <w:pPr>
                    <w:jc w:val="both"/>
                    <w:rPr>
                      <w:rStyle w:val="Strong"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gridSpan w:val="2"/>
                </w:tcPr>
                <w:p w:rsidR="008A146F" w:rsidRPr="004A1281" w:rsidRDefault="008A146F" w:rsidP="008A146F">
                  <w:pPr>
                    <w:rPr>
                      <w:b/>
                      <w:bCs/>
                    </w:rPr>
                  </w:pPr>
                  <w:r w:rsidRPr="004A1281">
                    <w:rPr>
                      <w:b/>
                      <w:bCs/>
                    </w:rPr>
                    <w:t>2007-2009</w:t>
                  </w:r>
                </w:p>
              </w:tc>
            </w:tr>
            <w:tr w:rsidR="008A146F" w:rsidRPr="004A1281" w:rsidTr="008A146F">
              <w:trPr>
                <w:trHeight w:val="60"/>
              </w:trPr>
              <w:tc>
                <w:tcPr>
                  <w:tcW w:w="8499" w:type="dxa"/>
                  <w:gridSpan w:val="2"/>
                </w:tcPr>
                <w:p w:rsidR="008A146F" w:rsidRPr="004A1281" w:rsidRDefault="008A146F" w:rsidP="008A146F">
                  <w:pPr>
                    <w:jc w:val="both"/>
                    <w:rPr>
                      <w:rStyle w:val="Strong"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gridSpan w:val="2"/>
                </w:tcPr>
                <w:p w:rsidR="008A146F" w:rsidRPr="004A1281" w:rsidRDefault="008A146F" w:rsidP="008A146F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8A146F" w:rsidRPr="004A1281" w:rsidTr="008A146F">
              <w:trPr>
                <w:trHeight w:val="60"/>
              </w:trPr>
              <w:tc>
                <w:tcPr>
                  <w:tcW w:w="8499" w:type="dxa"/>
                  <w:gridSpan w:val="2"/>
                </w:tcPr>
                <w:p w:rsidR="008A146F" w:rsidRPr="004A1281" w:rsidRDefault="008A146F" w:rsidP="008A146F">
                  <w:pPr>
                    <w:jc w:val="both"/>
                    <w:rPr>
                      <w:rStyle w:val="Strong"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gridSpan w:val="2"/>
                </w:tcPr>
                <w:p w:rsidR="008A146F" w:rsidRPr="004A1281" w:rsidRDefault="008A146F" w:rsidP="008A146F">
                  <w:pPr>
                    <w:jc w:val="right"/>
                    <w:rPr>
                      <w:rStyle w:val="FontStyle33"/>
                      <w:sz w:val="24"/>
                      <w:szCs w:val="24"/>
                    </w:rPr>
                  </w:pPr>
                </w:p>
              </w:tc>
            </w:tr>
          </w:tbl>
          <w:p w:rsidR="009A6E61" w:rsidRPr="004A1281" w:rsidRDefault="009A6E61" w:rsidP="00C54643">
            <w:pPr>
              <w:pStyle w:val="BodyText"/>
              <w:spacing w:after="0"/>
              <w:ind w:right="-18"/>
              <w:jc w:val="both"/>
            </w:pPr>
          </w:p>
        </w:tc>
      </w:tr>
      <w:tr w:rsidR="00986ED9" w:rsidRPr="004A1281" w:rsidTr="008A146F">
        <w:trPr>
          <w:trHeight w:val="166"/>
        </w:trPr>
        <w:tc>
          <w:tcPr>
            <w:tcW w:w="10260" w:type="dxa"/>
            <w:gridSpan w:val="5"/>
            <w:shd w:val="clear" w:color="auto" w:fill="auto"/>
          </w:tcPr>
          <w:p w:rsidR="00986ED9" w:rsidRPr="004A1281" w:rsidRDefault="00986E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986ED9" w:rsidRPr="004A1281" w:rsidRDefault="00986ED9" w:rsidP="009A6E61">
            <w:pPr>
              <w:jc w:val="both"/>
              <w:rPr>
                <w:sz w:val="20"/>
                <w:szCs w:val="20"/>
              </w:rPr>
            </w:pPr>
          </w:p>
        </w:tc>
      </w:tr>
      <w:tr w:rsidR="00986ED9" w:rsidRPr="004A1281" w:rsidTr="008A146F">
        <w:trPr>
          <w:gridAfter w:val="1"/>
          <w:wAfter w:w="3439" w:type="dxa"/>
          <w:trHeight w:val="158"/>
        </w:trPr>
        <w:tc>
          <w:tcPr>
            <w:tcW w:w="3377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141"/>
              <w:tblOverlap w:val="never"/>
              <w:tblW w:w="9720" w:type="dxa"/>
              <w:tblLook w:val="04A0" w:firstRow="1" w:lastRow="0" w:firstColumn="1" w:lastColumn="0" w:noHBand="0" w:noVBand="1"/>
            </w:tblPr>
            <w:tblGrid>
              <w:gridCol w:w="3420"/>
              <w:gridCol w:w="6300"/>
            </w:tblGrid>
            <w:tr w:rsidR="00C3203F" w:rsidRPr="004A1281" w:rsidTr="00C3203F">
              <w:tc>
                <w:tcPr>
                  <w:tcW w:w="3420" w:type="dxa"/>
                  <w:tcBorders>
                    <w:bottom w:val="single" w:sz="4" w:space="0" w:color="auto"/>
                  </w:tcBorders>
                  <w:shd w:val="clear" w:color="auto" w:fill="BFBFBF"/>
                  <w:vAlign w:val="bottom"/>
                </w:tcPr>
                <w:p w:rsidR="00C3203F" w:rsidRPr="004A1281" w:rsidRDefault="00C3203F" w:rsidP="00C3203F">
                  <w:pPr>
                    <w:pStyle w:val="NoSpacing"/>
                    <w:rPr>
                      <w:b/>
                      <w:bCs/>
                      <w:spacing w:val="40"/>
                    </w:rPr>
                  </w:pPr>
                  <w:r w:rsidRPr="004A1281">
                    <w:rPr>
                      <w:b/>
                    </w:rPr>
                    <w:t>Jobs under gone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3203F" w:rsidRPr="004A1281" w:rsidRDefault="00C3203F" w:rsidP="00C3203F">
                  <w:pPr>
                    <w:rPr>
                      <w:b/>
                      <w:bCs/>
                      <w:spacing w:val="40"/>
                    </w:rPr>
                  </w:pPr>
                </w:p>
              </w:tc>
            </w:tr>
          </w:tbl>
          <w:p w:rsidR="00986ED9" w:rsidRPr="004A1281" w:rsidRDefault="00986ED9" w:rsidP="00BA3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986ED9" w:rsidRPr="004A1281" w:rsidRDefault="00986ED9" w:rsidP="009A6E61">
            <w:pPr>
              <w:jc w:val="both"/>
              <w:rPr>
                <w:sz w:val="20"/>
                <w:szCs w:val="20"/>
              </w:rPr>
            </w:pPr>
          </w:p>
        </w:tc>
      </w:tr>
      <w:tr w:rsidR="00986ED9" w:rsidRPr="004A1281" w:rsidTr="008A146F">
        <w:trPr>
          <w:gridAfter w:val="1"/>
          <w:wAfter w:w="3439" w:type="dxa"/>
          <w:trHeight w:val="128"/>
        </w:trPr>
        <w:tc>
          <w:tcPr>
            <w:tcW w:w="3377" w:type="dxa"/>
            <w:gridSpan w:val="2"/>
            <w:shd w:val="clear" w:color="auto" w:fill="auto"/>
          </w:tcPr>
          <w:p w:rsidR="00986ED9" w:rsidRPr="004A1281" w:rsidRDefault="00986ED9" w:rsidP="00BA3E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986ED9" w:rsidRPr="004A1281" w:rsidRDefault="00986ED9" w:rsidP="009A6E61">
            <w:pPr>
              <w:ind w:left="522"/>
              <w:jc w:val="both"/>
              <w:rPr>
                <w:sz w:val="20"/>
                <w:szCs w:val="20"/>
              </w:rPr>
            </w:pPr>
          </w:p>
        </w:tc>
      </w:tr>
      <w:tr w:rsidR="00986ED9" w:rsidRPr="004A1281" w:rsidTr="008A146F">
        <w:trPr>
          <w:gridAfter w:val="1"/>
          <w:wAfter w:w="3439" w:type="dxa"/>
          <w:trHeight w:val="128"/>
        </w:trPr>
        <w:tc>
          <w:tcPr>
            <w:tcW w:w="3377" w:type="dxa"/>
            <w:gridSpan w:val="2"/>
            <w:shd w:val="clear" w:color="auto" w:fill="auto"/>
          </w:tcPr>
          <w:p w:rsidR="00986ED9" w:rsidRPr="004A1281" w:rsidRDefault="00986ED9" w:rsidP="000C2872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986ED9" w:rsidRPr="004A1281" w:rsidRDefault="00986ED9" w:rsidP="008F7FFC">
            <w:pPr>
              <w:jc w:val="both"/>
            </w:pPr>
          </w:p>
        </w:tc>
      </w:tr>
      <w:tr w:rsidR="00986ED9" w:rsidRPr="004A1281" w:rsidTr="008A146F">
        <w:trPr>
          <w:gridAfter w:val="1"/>
          <w:wAfter w:w="3439" w:type="dxa"/>
          <w:trHeight w:val="226"/>
        </w:trPr>
        <w:tc>
          <w:tcPr>
            <w:tcW w:w="3377" w:type="dxa"/>
            <w:gridSpan w:val="2"/>
            <w:shd w:val="clear" w:color="auto" w:fill="auto"/>
          </w:tcPr>
          <w:p w:rsidR="00DC7384" w:rsidRPr="004A1281" w:rsidRDefault="00DC7384" w:rsidP="00DC7384">
            <w:pPr>
              <w:jc w:val="both"/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986ED9" w:rsidRPr="004A1281" w:rsidRDefault="00986ED9">
            <w:pPr>
              <w:ind w:left="522"/>
              <w:jc w:val="both"/>
            </w:pPr>
          </w:p>
        </w:tc>
      </w:tr>
    </w:tbl>
    <w:p w:rsidR="00C3203F" w:rsidRDefault="00C3203F" w:rsidP="00C3203F">
      <w:pPr>
        <w:pStyle w:val="NoSpacing"/>
        <w:jc w:val="both"/>
      </w:pPr>
      <w:r>
        <w:t>Worked</w:t>
      </w:r>
      <w:r w:rsidR="00AC3205">
        <w:t xml:space="preserve"> as </w:t>
      </w:r>
      <w:r>
        <w:t>Teacher</w:t>
      </w:r>
      <w:r w:rsidR="004C33BE">
        <w:t xml:space="preserve"> (</w:t>
      </w:r>
      <w:r w:rsidR="00AC3205">
        <w:t>Travel &amp; Tourism</w:t>
      </w:r>
      <w:r w:rsidR="007139A6">
        <w:t xml:space="preserve">, social </w:t>
      </w:r>
      <w:proofErr w:type="gramStart"/>
      <w:r w:rsidR="007139A6">
        <w:t>studies )</w:t>
      </w:r>
      <w:proofErr w:type="gramEnd"/>
      <w:r w:rsidR="007139A6">
        <w:t xml:space="preserve"> </w:t>
      </w:r>
      <w:r w:rsidR="00AC3205">
        <w:t xml:space="preserve">at </w:t>
      </w:r>
      <w:proofErr w:type="spellStart"/>
      <w:r w:rsidR="00823776">
        <w:t>Vaavu</w:t>
      </w:r>
      <w:proofErr w:type="spellEnd"/>
      <w:r w:rsidR="00823776">
        <w:t xml:space="preserve"> Atoll School, </w:t>
      </w:r>
      <w:proofErr w:type="spellStart"/>
      <w:r w:rsidR="00823776">
        <w:t>Fulidhu</w:t>
      </w:r>
      <w:proofErr w:type="spellEnd"/>
      <w:r w:rsidR="00823776">
        <w:t xml:space="preserve">, Maldives under </w:t>
      </w:r>
      <w:r w:rsidR="00AC3205">
        <w:t xml:space="preserve">Ministry of </w:t>
      </w:r>
      <w:r w:rsidR="00823776">
        <w:t xml:space="preserve">Education- </w:t>
      </w:r>
      <w:r w:rsidR="00B01499">
        <w:t>Maldives</w:t>
      </w:r>
      <w:r w:rsidR="00AC3205">
        <w:t>.</w:t>
      </w:r>
      <w:r w:rsidR="00823776">
        <w:t xml:space="preserve"> Teaching Cambridge </w:t>
      </w:r>
    </w:p>
    <w:p w:rsidR="00AC3205" w:rsidRDefault="00823776" w:rsidP="00C3203F">
      <w:pPr>
        <w:pStyle w:val="NoSpacing"/>
        <w:jc w:val="both"/>
      </w:pPr>
      <w:proofErr w:type="gramStart"/>
      <w:r>
        <w:t>IGCSE Syllabus.</w:t>
      </w:r>
      <w:proofErr w:type="gramEnd"/>
    </w:p>
    <w:p w:rsidR="00C3203F" w:rsidRDefault="00C3203F" w:rsidP="00C3203F">
      <w:pPr>
        <w:pStyle w:val="NoSpacing"/>
        <w:jc w:val="both"/>
      </w:pPr>
    </w:p>
    <w:p w:rsidR="004C33BE" w:rsidRDefault="004C33BE" w:rsidP="00C3203F">
      <w:pPr>
        <w:pStyle w:val="NoSpacing"/>
        <w:jc w:val="both"/>
      </w:pPr>
      <w:r>
        <w:t>Worked as Centre CEO for Cradle to Crayons Pre School and The Wonder years Pre School Trivandrum</w:t>
      </w:r>
    </w:p>
    <w:p w:rsidR="00C3203F" w:rsidRDefault="00C3203F" w:rsidP="00C3203F">
      <w:pPr>
        <w:pStyle w:val="NoSpacing"/>
        <w:ind w:left="425"/>
        <w:jc w:val="both"/>
      </w:pPr>
    </w:p>
    <w:p w:rsidR="000E6CFB" w:rsidRPr="004A1281" w:rsidRDefault="00DC7384" w:rsidP="00C3203F">
      <w:pPr>
        <w:pStyle w:val="NoSpacing"/>
        <w:ind w:left="425"/>
        <w:jc w:val="both"/>
      </w:pPr>
      <w:proofErr w:type="gramStart"/>
      <w:r w:rsidRPr="004A1281">
        <w:t>Worked</w:t>
      </w:r>
      <w:r w:rsidR="000E6CFB" w:rsidRPr="004A1281">
        <w:t xml:space="preserve"> as customer service agent for </w:t>
      </w:r>
      <w:r w:rsidR="00782243" w:rsidRPr="004A1281">
        <w:t xml:space="preserve">BHADRA INTERNATIONAL INDIA </w:t>
      </w:r>
      <w:r w:rsidR="000E6CFB" w:rsidRPr="004A1281">
        <w:t>LTD</w:t>
      </w:r>
      <w:r w:rsidR="000E6CFB" w:rsidRPr="004A1281">
        <w:rPr>
          <w:i/>
        </w:rPr>
        <w:t>,</w:t>
      </w:r>
      <w:r w:rsidR="00782243" w:rsidRPr="004A1281">
        <w:t xml:space="preserve"> which provides ground</w:t>
      </w:r>
      <w:r w:rsidR="000E6CFB" w:rsidRPr="004A1281">
        <w:t xml:space="preserve"> handling services at </w:t>
      </w:r>
      <w:r w:rsidR="00782243" w:rsidRPr="004A1281">
        <w:t>seven major airports in India.</w:t>
      </w:r>
      <w:proofErr w:type="gramEnd"/>
    </w:p>
    <w:p w:rsidR="007622AB" w:rsidRPr="004A1281" w:rsidRDefault="007622AB" w:rsidP="00C54643">
      <w:pPr>
        <w:pStyle w:val="NoSpacing"/>
        <w:ind w:left="720"/>
        <w:jc w:val="both"/>
      </w:pPr>
    </w:p>
    <w:p w:rsidR="00881ED2" w:rsidRPr="004A1281" w:rsidRDefault="00881ED2" w:rsidP="00C54643">
      <w:pPr>
        <w:pStyle w:val="NoSpacing"/>
        <w:numPr>
          <w:ilvl w:val="0"/>
          <w:numId w:val="22"/>
        </w:numPr>
        <w:ind w:left="810" w:hanging="270"/>
        <w:jc w:val="both"/>
      </w:pPr>
      <w:r w:rsidRPr="004A1281">
        <w:t>Experienced in Passenger &amp; baggage services including Check-in, Baggage tracing and Reconciliation and associated terminal activities.</w:t>
      </w:r>
    </w:p>
    <w:p w:rsidR="00C54643" w:rsidRPr="004A1281" w:rsidRDefault="00C54643" w:rsidP="00C54643">
      <w:pPr>
        <w:pStyle w:val="NoSpacing"/>
        <w:ind w:left="810"/>
        <w:jc w:val="both"/>
        <w:rPr>
          <w:sz w:val="4"/>
          <w:szCs w:val="4"/>
        </w:rPr>
      </w:pPr>
    </w:p>
    <w:p w:rsidR="00881ED2" w:rsidRPr="004A1281" w:rsidRDefault="00881ED2" w:rsidP="00C54643">
      <w:pPr>
        <w:pStyle w:val="NoSpacing"/>
        <w:numPr>
          <w:ilvl w:val="0"/>
          <w:numId w:val="22"/>
        </w:numPr>
        <w:ind w:left="810" w:hanging="270"/>
        <w:jc w:val="both"/>
      </w:pPr>
      <w:r w:rsidRPr="004A1281">
        <w:t>Conversant with handling of delayed Flights.</w:t>
      </w:r>
    </w:p>
    <w:p w:rsidR="00C54643" w:rsidRPr="004A1281" w:rsidRDefault="00C54643" w:rsidP="00C54643">
      <w:pPr>
        <w:pStyle w:val="NoSpacing"/>
        <w:jc w:val="both"/>
        <w:rPr>
          <w:sz w:val="4"/>
          <w:szCs w:val="4"/>
        </w:rPr>
      </w:pPr>
    </w:p>
    <w:p w:rsidR="00881ED2" w:rsidRPr="004A1281" w:rsidRDefault="00881ED2" w:rsidP="00C54643">
      <w:pPr>
        <w:pStyle w:val="NoSpacing"/>
        <w:numPr>
          <w:ilvl w:val="0"/>
          <w:numId w:val="22"/>
        </w:numPr>
        <w:ind w:left="810" w:hanging="270"/>
        <w:jc w:val="both"/>
      </w:pPr>
      <w:r w:rsidRPr="004A1281">
        <w:t>Familiar with meet and greet functions with focus on passengers needing special assistance.</w:t>
      </w:r>
    </w:p>
    <w:p w:rsidR="00C54643" w:rsidRPr="004A1281" w:rsidRDefault="00C54643" w:rsidP="00C54643">
      <w:pPr>
        <w:pStyle w:val="NoSpacing"/>
        <w:jc w:val="both"/>
        <w:rPr>
          <w:sz w:val="4"/>
          <w:szCs w:val="4"/>
        </w:rPr>
      </w:pPr>
    </w:p>
    <w:p w:rsidR="00881ED2" w:rsidRPr="004A1281" w:rsidRDefault="00881ED2" w:rsidP="00C54643">
      <w:pPr>
        <w:pStyle w:val="NoSpacing"/>
        <w:numPr>
          <w:ilvl w:val="0"/>
          <w:numId w:val="22"/>
        </w:numPr>
        <w:ind w:left="810" w:hanging="270"/>
        <w:jc w:val="both"/>
      </w:pPr>
      <w:r w:rsidRPr="004A1281">
        <w:t>Obtained training &amp; experience in passenger check-in, baggage reconciliation, special assistance and other passenger related activities.</w:t>
      </w:r>
    </w:p>
    <w:p w:rsidR="00C54643" w:rsidRPr="004A1281" w:rsidRDefault="00C54643" w:rsidP="00C54643">
      <w:pPr>
        <w:pStyle w:val="NoSpacing"/>
        <w:jc w:val="both"/>
        <w:rPr>
          <w:sz w:val="4"/>
          <w:szCs w:val="4"/>
        </w:rPr>
      </w:pPr>
    </w:p>
    <w:p w:rsidR="00977091" w:rsidRPr="004A1281" w:rsidRDefault="00881ED2" w:rsidP="00C54643">
      <w:pPr>
        <w:pStyle w:val="ListParagraph"/>
        <w:numPr>
          <w:ilvl w:val="0"/>
          <w:numId w:val="22"/>
        </w:numPr>
        <w:ind w:left="810" w:right="486" w:hanging="270"/>
        <w:jc w:val="both"/>
        <w:rPr>
          <w:rFonts w:ascii="Times New Roman" w:hAnsi="Times New Roman"/>
          <w:sz w:val="24"/>
          <w:szCs w:val="24"/>
        </w:rPr>
      </w:pPr>
      <w:r w:rsidRPr="004A1281">
        <w:rPr>
          <w:rFonts w:ascii="Times New Roman" w:hAnsi="Times New Roman"/>
          <w:sz w:val="24"/>
          <w:szCs w:val="24"/>
        </w:rPr>
        <w:t>Done AVSEC training and DGR training (basic), imparted by BHADRA.</w:t>
      </w:r>
    </w:p>
    <w:p w:rsidR="00881ED2" w:rsidRPr="004A1281" w:rsidRDefault="00881ED2" w:rsidP="00C54643">
      <w:pPr>
        <w:ind w:right="486"/>
        <w:jc w:val="both"/>
      </w:pPr>
    </w:p>
    <w:p w:rsidR="000E6CFB" w:rsidRPr="004A1281" w:rsidRDefault="000E6CFB" w:rsidP="00C54643">
      <w:pPr>
        <w:pStyle w:val="NoSpacing"/>
        <w:numPr>
          <w:ilvl w:val="0"/>
          <w:numId w:val="17"/>
        </w:numPr>
        <w:jc w:val="both"/>
      </w:pPr>
      <w:r w:rsidRPr="004A1281">
        <w:t>Worked as volunteer for the International Film Festival of Kerala 2010.</w:t>
      </w:r>
      <w:r w:rsidR="007622AB" w:rsidRPr="004A1281">
        <w:t xml:space="preserve">  Worked as volunteer for the International Film Festival of Kerala 2011. </w:t>
      </w:r>
      <w:r w:rsidRPr="004A1281">
        <w:t xml:space="preserve">Worked as volunteer and </w:t>
      </w:r>
      <w:r w:rsidR="007622AB" w:rsidRPr="004A1281">
        <w:t>anchor for</w:t>
      </w:r>
      <w:r w:rsidRPr="004A1281">
        <w:t xml:space="preserve"> the </w:t>
      </w:r>
      <w:r w:rsidR="00181AD5" w:rsidRPr="004A1281">
        <w:t>Kerala State Film Awards</w:t>
      </w:r>
      <w:r w:rsidR="007622AB" w:rsidRPr="004A1281">
        <w:t>.</w:t>
      </w:r>
      <w:r w:rsidR="00881ED2" w:rsidRPr="004A1281">
        <w:t>(while pursuing MBA)</w:t>
      </w:r>
    </w:p>
    <w:p w:rsidR="007622AB" w:rsidRPr="004A1281" w:rsidRDefault="007622AB" w:rsidP="00C54643">
      <w:pPr>
        <w:pStyle w:val="NoSpacing"/>
        <w:jc w:val="both"/>
      </w:pPr>
    </w:p>
    <w:p w:rsidR="000E6CFB" w:rsidRPr="004A1281" w:rsidRDefault="007622AB" w:rsidP="00C54643">
      <w:pPr>
        <w:pStyle w:val="NoSpacing"/>
        <w:numPr>
          <w:ilvl w:val="0"/>
          <w:numId w:val="17"/>
        </w:numPr>
        <w:jc w:val="both"/>
      </w:pPr>
      <w:r w:rsidRPr="004A1281">
        <w:t xml:space="preserve">Worked as front office trainee in </w:t>
      </w:r>
      <w:proofErr w:type="spellStart"/>
      <w:r w:rsidR="00181AD5" w:rsidRPr="004A1281">
        <w:t>Udaya</w:t>
      </w:r>
      <w:proofErr w:type="spellEnd"/>
      <w:r w:rsidR="00181AD5" w:rsidRPr="004A1281">
        <w:t xml:space="preserve"> </w:t>
      </w:r>
      <w:proofErr w:type="spellStart"/>
      <w:r w:rsidR="00181AD5" w:rsidRPr="004A1281">
        <w:t>SamudraLeisure</w:t>
      </w:r>
      <w:proofErr w:type="spellEnd"/>
      <w:r w:rsidR="00181AD5" w:rsidRPr="004A1281">
        <w:t xml:space="preserve"> Beach Hotel</w:t>
      </w:r>
      <w:r w:rsidRPr="004A1281">
        <w:t xml:space="preserve">, </w:t>
      </w:r>
      <w:proofErr w:type="spellStart"/>
      <w:r w:rsidRPr="004A1281">
        <w:t>Kovalam</w:t>
      </w:r>
      <w:proofErr w:type="spellEnd"/>
      <w:r w:rsidRPr="004A1281">
        <w:t xml:space="preserve"> from October 2010-December 2010. </w:t>
      </w:r>
      <w:r w:rsidR="000E6CFB" w:rsidRPr="004A1281">
        <w:t xml:space="preserve">Worked as volunteer for the </w:t>
      </w:r>
      <w:r w:rsidR="00181AD5" w:rsidRPr="004A1281">
        <w:t xml:space="preserve">South India </w:t>
      </w:r>
      <w:proofErr w:type="spellStart"/>
      <w:r w:rsidR="00181AD5" w:rsidRPr="004A1281">
        <w:t>Hotelsand</w:t>
      </w:r>
      <w:proofErr w:type="spellEnd"/>
      <w:r w:rsidR="00181AD5" w:rsidRPr="004A1281">
        <w:t xml:space="preserve"> Restaurants Convention</w:t>
      </w:r>
      <w:r w:rsidR="000E6CFB" w:rsidRPr="004A1281">
        <w:t xml:space="preserve"> (SIHRA)</w:t>
      </w:r>
      <w:r w:rsidR="00881ED2" w:rsidRPr="004A1281">
        <w:t>.(while Pursuing MBA)</w:t>
      </w:r>
    </w:p>
    <w:p w:rsidR="007622AB" w:rsidRPr="004A1281" w:rsidRDefault="007622AB" w:rsidP="00C54643">
      <w:pPr>
        <w:ind w:left="360"/>
        <w:jc w:val="both"/>
      </w:pPr>
    </w:p>
    <w:p w:rsidR="00C54643" w:rsidRDefault="007622AB" w:rsidP="000E6CFB">
      <w:pPr>
        <w:pStyle w:val="NoSpacing"/>
        <w:numPr>
          <w:ilvl w:val="0"/>
          <w:numId w:val="17"/>
        </w:numPr>
        <w:jc w:val="both"/>
      </w:pPr>
      <w:r w:rsidRPr="004A1281">
        <w:t xml:space="preserve">Worked as part-time event management volunteer with 141 </w:t>
      </w:r>
      <w:proofErr w:type="spellStart"/>
      <w:r w:rsidRPr="004A1281">
        <w:t>Sercon</w:t>
      </w:r>
      <w:proofErr w:type="spellEnd"/>
      <w:r w:rsidRPr="004A1281">
        <w:t xml:space="preserve"> Event Management company.</w:t>
      </w:r>
    </w:p>
    <w:p w:rsidR="004A1281" w:rsidRDefault="004A1281" w:rsidP="000E6CFB">
      <w:pPr>
        <w:pStyle w:val="NoSpacing"/>
      </w:pPr>
    </w:p>
    <w:p w:rsidR="004A1281" w:rsidRPr="004A1281" w:rsidRDefault="004A1281" w:rsidP="000E6CFB">
      <w:pPr>
        <w:pStyle w:val="NoSpacing"/>
      </w:pPr>
    </w:p>
    <w:tbl>
      <w:tblPr>
        <w:tblpPr w:leftFromText="180" w:rightFromText="180" w:vertAnchor="text" w:horzAnchor="margin" w:tblpY="181"/>
        <w:tblW w:w="100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003"/>
        <w:gridCol w:w="3783"/>
        <w:gridCol w:w="203"/>
        <w:gridCol w:w="19"/>
      </w:tblGrid>
      <w:tr w:rsidR="00635D01" w:rsidRPr="004A1281" w:rsidTr="00635D01">
        <w:trPr>
          <w:gridAfter w:val="1"/>
          <w:wAfter w:w="19" w:type="dxa"/>
        </w:trPr>
        <w:tc>
          <w:tcPr>
            <w:tcW w:w="6003" w:type="dxa"/>
            <w:tcBorders>
              <w:top w:val="nil"/>
              <w:bottom w:val="single" w:sz="4" w:space="0" w:color="auto"/>
            </w:tcBorders>
            <w:shd w:val="clear" w:color="auto" w:fill="BFBFBF"/>
            <w:vAlign w:val="bottom"/>
          </w:tcPr>
          <w:p w:rsidR="00635D01" w:rsidRPr="004A1281" w:rsidRDefault="00635D01" w:rsidP="003F4CF8">
            <w:pPr>
              <w:rPr>
                <w:b/>
                <w:bCs/>
              </w:rPr>
            </w:pPr>
            <w:r w:rsidRPr="004A1281">
              <w:rPr>
                <w:b/>
              </w:rPr>
              <w:t>Projects Undertaken</w:t>
            </w:r>
          </w:p>
        </w:tc>
        <w:tc>
          <w:tcPr>
            <w:tcW w:w="39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35D01" w:rsidRPr="004A1281" w:rsidRDefault="00635D01" w:rsidP="00635D0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35D01" w:rsidRPr="004A1281" w:rsidTr="00635D01">
        <w:trPr>
          <w:trHeight w:val="70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D01" w:rsidRPr="004A1281" w:rsidRDefault="00635D01" w:rsidP="00635D01">
            <w:pPr>
              <w:ind w:left="108"/>
              <w:rPr>
                <w:sz w:val="16"/>
                <w:szCs w:val="16"/>
              </w:rPr>
            </w:pPr>
          </w:p>
          <w:p w:rsidR="00635D01" w:rsidRPr="004A1281" w:rsidRDefault="00635D01" w:rsidP="00635D01">
            <w:pPr>
              <w:ind w:left="108"/>
              <w:rPr>
                <w:sz w:val="16"/>
                <w:szCs w:val="16"/>
              </w:rPr>
            </w:pPr>
          </w:p>
          <w:p w:rsidR="00635D01" w:rsidRPr="004A1281" w:rsidRDefault="00635D01" w:rsidP="00635D01">
            <w:pPr>
              <w:ind w:left="108"/>
              <w:rPr>
                <w:sz w:val="16"/>
                <w:szCs w:val="16"/>
              </w:rPr>
            </w:pPr>
          </w:p>
          <w:p w:rsidR="00635D01" w:rsidRPr="004A1281" w:rsidRDefault="00635D01" w:rsidP="004A1281">
            <w:pPr>
              <w:pStyle w:val="NoSpacing"/>
              <w:numPr>
                <w:ilvl w:val="0"/>
                <w:numId w:val="18"/>
              </w:numPr>
              <w:ind w:left="450" w:hanging="450"/>
              <w:jc w:val="both"/>
            </w:pPr>
            <w:r w:rsidRPr="004A1281">
              <w:t>Successfully completed a project study on T</w:t>
            </w:r>
            <w:r w:rsidR="00181AD5" w:rsidRPr="004A1281">
              <w:t>he</w:t>
            </w:r>
            <w:r w:rsidRPr="004A1281">
              <w:t xml:space="preserve"> E</w:t>
            </w:r>
            <w:r w:rsidR="00181AD5" w:rsidRPr="004A1281">
              <w:t>ffect of</w:t>
            </w:r>
            <w:r w:rsidRPr="004A1281">
              <w:t xml:space="preserve"> A</w:t>
            </w:r>
            <w:r w:rsidR="00181AD5" w:rsidRPr="004A1281">
              <w:t>dvertisements provided</w:t>
            </w:r>
            <w:r w:rsidRPr="004A1281">
              <w:t xml:space="preserve"> By </w:t>
            </w:r>
            <w:proofErr w:type="spellStart"/>
            <w:r w:rsidRPr="004A1281">
              <w:t>V</w:t>
            </w:r>
            <w:r w:rsidR="00181AD5" w:rsidRPr="004A1281">
              <w:t>enpakal</w:t>
            </w:r>
            <w:proofErr w:type="spellEnd"/>
            <w:r w:rsidR="00181AD5" w:rsidRPr="004A1281">
              <w:t xml:space="preserve"> </w:t>
            </w:r>
            <w:r w:rsidRPr="004A1281">
              <w:t>A</w:t>
            </w:r>
            <w:r w:rsidR="00181AD5" w:rsidRPr="004A1281">
              <w:t>dvertisers</w:t>
            </w:r>
            <w:r w:rsidRPr="004A1281">
              <w:t>.</w:t>
            </w:r>
          </w:p>
          <w:p w:rsidR="00635D01" w:rsidRPr="004A1281" w:rsidRDefault="00635D01" w:rsidP="004A1281">
            <w:pPr>
              <w:pStyle w:val="NoSpacing"/>
              <w:numPr>
                <w:ilvl w:val="0"/>
                <w:numId w:val="18"/>
              </w:numPr>
              <w:ind w:left="450" w:hanging="450"/>
              <w:jc w:val="both"/>
            </w:pPr>
            <w:r w:rsidRPr="004A1281">
              <w:t xml:space="preserve">Successfully done an organization study </w:t>
            </w:r>
            <w:r w:rsidR="004A1281" w:rsidRPr="004A1281">
              <w:t xml:space="preserve">on </w:t>
            </w:r>
            <w:proofErr w:type="spellStart"/>
            <w:r w:rsidR="004A1281" w:rsidRPr="004A1281">
              <w:t>Udaya</w:t>
            </w:r>
            <w:proofErr w:type="spellEnd"/>
            <w:r w:rsidR="00082C32" w:rsidRPr="004A1281">
              <w:t xml:space="preserve"> </w:t>
            </w:r>
            <w:proofErr w:type="spellStart"/>
            <w:r w:rsidR="00082C32" w:rsidRPr="004A1281">
              <w:t>Samudra</w:t>
            </w:r>
            <w:proofErr w:type="spellEnd"/>
            <w:r w:rsidR="00082C32" w:rsidRPr="004A1281">
              <w:t xml:space="preserve"> Leisure Beach Hotel, </w:t>
            </w:r>
            <w:proofErr w:type="spellStart"/>
            <w:r w:rsidR="00082C32" w:rsidRPr="004A1281">
              <w:t>Kovalam</w:t>
            </w:r>
            <w:proofErr w:type="spellEnd"/>
            <w:r w:rsidRPr="004A1281">
              <w:t>.</w:t>
            </w:r>
          </w:p>
          <w:p w:rsidR="00635D01" w:rsidRPr="004A1281" w:rsidRDefault="00635D01" w:rsidP="004A1281">
            <w:pPr>
              <w:pStyle w:val="NoSpacing"/>
              <w:numPr>
                <w:ilvl w:val="0"/>
                <w:numId w:val="18"/>
              </w:numPr>
              <w:ind w:left="450" w:hanging="450"/>
              <w:jc w:val="both"/>
            </w:pPr>
            <w:r w:rsidRPr="004A1281">
              <w:t>Successfully comp</w:t>
            </w:r>
            <w:r w:rsidR="00082C32" w:rsidRPr="004A1281">
              <w:t>leted a project study on UNWTO`s</w:t>
            </w:r>
            <w:r w:rsidRPr="004A1281">
              <w:t xml:space="preserve"> S</w:t>
            </w:r>
            <w:r w:rsidR="00082C32" w:rsidRPr="004A1281">
              <w:t>ustainable</w:t>
            </w:r>
            <w:r w:rsidRPr="004A1281">
              <w:t xml:space="preserve"> </w:t>
            </w:r>
            <w:proofErr w:type="spellStart"/>
            <w:r w:rsidRPr="004A1281">
              <w:t>T</w:t>
            </w:r>
            <w:r w:rsidR="004A1281" w:rsidRPr="004A1281">
              <w:t>ourismfor</w:t>
            </w:r>
            <w:proofErr w:type="spellEnd"/>
            <w:r w:rsidR="004A1281" w:rsidRPr="004A1281">
              <w:t xml:space="preserve"> </w:t>
            </w:r>
            <w:r w:rsidRPr="004A1281">
              <w:t xml:space="preserve"> E</w:t>
            </w:r>
            <w:r w:rsidR="004A1281" w:rsidRPr="004A1281">
              <w:t>liminating</w:t>
            </w:r>
            <w:r w:rsidRPr="004A1281">
              <w:t xml:space="preserve"> P</w:t>
            </w:r>
            <w:r w:rsidR="004A1281" w:rsidRPr="004A1281">
              <w:t xml:space="preserve">overty </w:t>
            </w:r>
            <w:r w:rsidRPr="004A1281">
              <w:t>-</w:t>
            </w:r>
            <w:r w:rsidR="00881ED2" w:rsidRPr="004A1281">
              <w:t>‘</w:t>
            </w:r>
            <w:r w:rsidRPr="004A1281">
              <w:t>STEP</w:t>
            </w:r>
            <w:r w:rsidR="00881ED2" w:rsidRPr="004A1281">
              <w:t>’</w:t>
            </w:r>
          </w:p>
          <w:p w:rsidR="00635D01" w:rsidRPr="004A1281" w:rsidRDefault="00635D01" w:rsidP="00635D01">
            <w:pPr>
              <w:rPr>
                <w:sz w:val="16"/>
                <w:szCs w:val="16"/>
              </w:rPr>
            </w:pPr>
          </w:p>
        </w:tc>
      </w:tr>
      <w:tr w:rsidR="00635D01" w:rsidRPr="004A1281" w:rsidTr="00635D01">
        <w:trPr>
          <w:gridAfter w:val="2"/>
          <w:wAfter w:w="222" w:type="dxa"/>
          <w:trHeight w:val="225"/>
        </w:trPr>
        <w:tc>
          <w:tcPr>
            <w:tcW w:w="9786" w:type="dxa"/>
            <w:gridSpan w:val="2"/>
            <w:tcBorders>
              <w:bottom w:val="nil"/>
            </w:tcBorders>
          </w:tcPr>
          <w:p w:rsidR="00635D01" w:rsidRPr="004A1281" w:rsidRDefault="00635D01" w:rsidP="00635D01">
            <w:pPr>
              <w:rPr>
                <w:sz w:val="20"/>
                <w:szCs w:val="20"/>
              </w:rPr>
            </w:pPr>
          </w:p>
        </w:tc>
      </w:tr>
    </w:tbl>
    <w:p w:rsidR="00977091" w:rsidRPr="004A1281" w:rsidRDefault="00977091" w:rsidP="003F4CF8">
      <w:pPr>
        <w:ind w:left="-90" w:firstLine="90"/>
        <w:rPr>
          <w:sz w:val="20"/>
          <w:szCs w:val="20"/>
        </w:rPr>
      </w:pPr>
    </w:p>
    <w:tbl>
      <w:tblPr>
        <w:tblpPr w:leftFromText="180" w:rightFromText="180" w:vertAnchor="text" w:horzAnchor="margin" w:tblpY="1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2615"/>
        <w:gridCol w:w="113"/>
      </w:tblGrid>
      <w:tr w:rsidR="00635D01" w:rsidRPr="004A1281" w:rsidTr="00977091">
        <w:trPr>
          <w:gridAfter w:val="1"/>
          <w:wAfter w:w="113" w:type="dxa"/>
          <w:trHeight w:val="198"/>
        </w:trPr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635D01" w:rsidRPr="004A1281" w:rsidRDefault="00635D01" w:rsidP="00977091">
            <w:pPr>
              <w:rPr>
                <w:b/>
              </w:rPr>
            </w:pPr>
            <w:r w:rsidRPr="004A1281">
              <w:rPr>
                <w:b/>
              </w:rPr>
              <w:t>Achievements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D01" w:rsidRPr="004A1281" w:rsidRDefault="00635D01" w:rsidP="00977091">
            <w:pPr>
              <w:rPr>
                <w:b/>
                <w:sz w:val="20"/>
                <w:szCs w:val="20"/>
              </w:rPr>
            </w:pPr>
          </w:p>
        </w:tc>
      </w:tr>
      <w:tr w:rsidR="00635D01" w:rsidRPr="004A1281" w:rsidTr="00977091">
        <w:trPr>
          <w:trHeight w:val="162"/>
        </w:trPr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D01" w:rsidRPr="004A1281" w:rsidRDefault="00635D01" w:rsidP="00977091"/>
          <w:p w:rsidR="00635D01" w:rsidRPr="004A1281" w:rsidRDefault="00635D01" w:rsidP="00977091"/>
          <w:p w:rsidR="00635D01" w:rsidRPr="004A1281" w:rsidRDefault="00635D01" w:rsidP="00977091">
            <w:pPr>
              <w:pStyle w:val="ListParagraph"/>
              <w:numPr>
                <w:ilvl w:val="0"/>
                <w:numId w:val="15"/>
              </w:numPr>
              <w:ind w:left="450" w:right="486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1">
              <w:rPr>
                <w:rFonts w:ascii="Times New Roman" w:hAnsi="Times New Roman"/>
                <w:sz w:val="24"/>
                <w:szCs w:val="24"/>
              </w:rPr>
              <w:t xml:space="preserve"> Obtained training &amp; experience in passenger check-in, baggage reconciliation, special </w:t>
            </w:r>
            <w:r w:rsidR="003F4CF8" w:rsidRPr="004A1281">
              <w:rPr>
                <w:rFonts w:ascii="Times New Roman" w:hAnsi="Times New Roman"/>
                <w:sz w:val="24"/>
                <w:szCs w:val="24"/>
              </w:rPr>
              <w:t>assistance and</w:t>
            </w:r>
            <w:r w:rsidRPr="004A1281">
              <w:rPr>
                <w:rFonts w:ascii="Times New Roman" w:hAnsi="Times New Roman"/>
                <w:sz w:val="24"/>
                <w:szCs w:val="24"/>
              </w:rPr>
              <w:t xml:space="preserve"> other passenger related activities.</w:t>
            </w:r>
          </w:p>
          <w:p w:rsidR="00635D01" w:rsidRPr="004A1281" w:rsidRDefault="00635D01" w:rsidP="00977091">
            <w:pPr>
              <w:pStyle w:val="ListParagraph"/>
              <w:numPr>
                <w:ilvl w:val="0"/>
                <w:numId w:val="15"/>
              </w:numPr>
              <w:ind w:left="450" w:right="486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1">
              <w:rPr>
                <w:rFonts w:ascii="Times New Roman" w:hAnsi="Times New Roman"/>
                <w:sz w:val="24"/>
                <w:szCs w:val="24"/>
              </w:rPr>
              <w:t>Done AVSEC training and DGR training (basic)</w:t>
            </w:r>
            <w:r w:rsidR="0099290C" w:rsidRPr="004A1281">
              <w:rPr>
                <w:rFonts w:ascii="Times New Roman" w:hAnsi="Times New Roman"/>
                <w:sz w:val="24"/>
                <w:szCs w:val="24"/>
              </w:rPr>
              <w:t>, imparted</w:t>
            </w:r>
            <w:r w:rsidRPr="004A1281">
              <w:rPr>
                <w:rFonts w:ascii="Times New Roman" w:hAnsi="Times New Roman"/>
                <w:sz w:val="24"/>
                <w:szCs w:val="24"/>
              </w:rPr>
              <w:t xml:space="preserve"> by BHADRA.</w:t>
            </w:r>
          </w:p>
          <w:p w:rsidR="00635D01" w:rsidRPr="004A1281" w:rsidRDefault="00635D01" w:rsidP="00977091">
            <w:pPr>
              <w:pStyle w:val="ListParagraph"/>
              <w:numPr>
                <w:ilvl w:val="0"/>
                <w:numId w:val="15"/>
              </w:numPr>
              <w:ind w:left="450" w:right="486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1">
              <w:rPr>
                <w:rFonts w:ascii="Times New Roman" w:hAnsi="Times New Roman"/>
                <w:sz w:val="24"/>
                <w:szCs w:val="24"/>
              </w:rPr>
              <w:t>Awarded with `WELL DONE` certificates from SIHRA (South Indian hotels an</w:t>
            </w:r>
            <w:r w:rsidR="0012232F" w:rsidRPr="004A1281">
              <w:rPr>
                <w:rFonts w:ascii="Times New Roman" w:hAnsi="Times New Roman"/>
                <w:sz w:val="24"/>
                <w:szCs w:val="24"/>
              </w:rPr>
              <w:t xml:space="preserve">d restaurants </w:t>
            </w:r>
            <w:r w:rsidRPr="004A1281">
              <w:rPr>
                <w:rFonts w:ascii="Times New Roman" w:hAnsi="Times New Roman"/>
                <w:sz w:val="24"/>
                <w:szCs w:val="24"/>
              </w:rPr>
              <w:t>association) for organizing and volunteering their annual convention.</w:t>
            </w:r>
          </w:p>
          <w:p w:rsidR="00977091" w:rsidRPr="004A1281" w:rsidRDefault="00635D01" w:rsidP="00977091">
            <w:pPr>
              <w:pStyle w:val="ListParagraph"/>
              <w:numPr>
                <w:ilvl w:val="0"/>
                <w:numId w:val="15"/>
              </w:numPr>
              <w:ind w:left="450" w:right="486" w:hanging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81">
              <w:rPr>
                <w:rFonts w:ascii="Times New Roman" w:hAnsi="Times New Roman"/>
                <w:sz w:val="24"/>
                <w:szCs w:val="24"/>
              </w:rPr>
              <w:t>Received certificates of appreciation for participating and winning various management events and games.</w:t>
            </w:r>
          </w:p>
          <w:p w:rsidR="00635D01" w:rsidRPr="004A1281" w:rsidRDefault="00635D01" w:rsidP="00977091">
            <w:pPr>
              <w:rPr>
                <w:sz w:val="20"/>
                <w:szCs w:val="20"/>
              </w:rPr>
            </w:pPr>
          </w:p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96"/>
            </w:tblGrid>
            <w:tr w:rsidR="00635D01" w:rsidRPr="004A1281" w:rsidTr="0012232F">
              <w:trPr>
                <w:trHeight w:val="80"/>
              </w:trPr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:rsidR="00635D01" w:rsidRPr="004A1281" w:rsidRDefault="00635D01" w:rsidP="009539D3">
                  <w:pPr>
                    <w:framePr w:hSpace="180" w:wrap="around" w:vAnchor="text" w:hAnchor="margin" w:y="19"/>
                  </w:pPr>
                  <w:r w:rsidRPr="004A1281">
                    <w:rPr>
                      <w:b/>
                    </w:rPr>
                    <w:t>Computer knowledge</w:t>
                  </w:r>
                </w:p>
              </w:tc>
            </w:tr>
            <w:tr w:rsidR="003F4CF8" w:rsidRPr="004A1281" w:rsidTr="0012232F">
              <w:trPr>
                <w:trHeight w:val="80"/>
              </w:trPr>
              <w:tc>
                <w:tcPr>
                  <w:tcW w:w="4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</w:tcPr>
                <w:p w:rsidR="003F4CF8" w:rsidRPr="004A1281" w:rsidRDefault="003F4CF8" w:rsidP="009539D3">
                  <w:pPr>
                    <w:framePr w:hSpace="180" w:wrap="around" w:vAnchor="text" w:hAnchor="margin" w:y="19"/>
                  </w:pPr>
                </w:p>
              </w:tc>
            </w:tr>
            <w:tr w:rsidR="00635D01" w:rsidRPr="004A1281" w:rsidTr="00635D01">
              <w:trPr>
                <w:trHeight w:val="162"/>
              </w:trPr>
              <w:tc>
                <w:tcPr>
                  <w:tcW w:w="10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D01" w:rsidRPr="004A1281" w:rsidRDefault="00635D01" w:rsidP="009539D3">
                  <w:pPr>
                    <w:framePr w:hSpace="180" w:wrap="around" w:vAnchor="text" w:hAnchor="margin" w:y="19"/>
                    <w:tabs>
                      <w:tab w:val="left" w:pos="9972"/>
                    </w:tabs>
                    <w:jc w:val="both"/>
                    <w:rPr>
                      <w:bCs/>
                    </w:rPr>
                  </w:pPr>
                </w:p>
                <w:p w:rsidR="00635D01" w:rsidRPr="004A1281" w:rsidRDefault="00635D01" w:rsidP="009539D3">
                  <w:pPr>
                    <w:framePr w:hSpace="180" w:wrap="around" w:vAnchor="text" w:hAnchor="margin" w:y="19"/>
                    <w:numPr>
                      <w:ilvl w:val="0"/>
                      <w:numId w:val="10"/>
                    </w:numPr>
                    <w:tabs>
                      <w:tab w:val="left" w:pos="9972"/>
                    </w:tabs>
                    <w:ind w:left="342"/>
                    <w:jc w:val="both"/>
                  </w:pPr>
                  <w:r w:rsidRPr="004A1281">
                    <w:t>Proficient in MS Office (Word, Excel &amp; PowerPoint), Internet and E-mail applications.</w:t>
                  </w:r>
                </w:p>
                <w:p w:rsidR="0012232F" w:rsidRPr="004A1281" w:rsidRDefault="0012232F" w:rsidP="009539D3">
                  <w:pPr>
                    <w:framePr w:hSpace="180" w:wrap="around" w:vAnchor="text" w:hAnchor="margin" w:y="19"/>
                    <w:tabs>
                      <w:tab w:val="left" w:pos="9972"/>
                    </w:tabs>
                    <w:ind w:left="-18"/>
                    <w:jc w:val="both"/>
                  </w:pPr>
                </w:p>
                <w:p w:rsidR="00635D01" w:rsidRPr="004A1281" w:rsidRDefault="00635D01" w:rsidP="009539D3">
                  <w:pPr>
                    <w:framePr w:hSpace="180" w:wrap="around" w:vAnchor="text" w:hAnchor="margin" w:y="19"/>
                    <w:rPr>
                      <w:sz w:val="20"/>
                      <w:szCs w:val="20"/>
                    </w:rPr>
                  </w:pPr>
                </w:p>
                <w:tbl>
                  <w:tblPr>
                    <w:tblpPr w:leftFromText="180" w:rightFromText="180" w:vertAnchor="text" w:horzAnchor="margin" w:tblpY="99"/>
                    <w:tblOverlap w:val="never"/>
                    <w:tblW w:w="100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8"/>
                    <w:gridCol w:w="307"/>
                    <w:gridCol w:w="1051"/>
                    <w:gridCol w:w="6300"/>
                    <w:gridCol w:w="354"/>
                  </w:tblGrid>
                  <w:tr w:rsidR="00977091" w:rsidRPr="004A1281" w:rsidTr="00977091">
                    <w:trPr>
                      <w:gridAfter w:val="1"/>
                      <w:wAfter w:w="354" w:type="dxa"/>
                      <w:trHeight w:val="198"/>
                    </w:trPr>
                    <w:tc>
                      <w:tcPr>
                        <w:tcW w:w="34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BFBFBF"/>
                      </w:tcPr>
                      <w:p w:rsidR="00977091" w:rsidRPr="004A1281" w:rsidRDefault="00977091" w:rsidP="009539D3">
                        <w:r w:rsidRPr="004A1281">
                          <w:rPr>
                            <w:b/>
                          </w:rPr>
                          <w:t>Personal Details</w:t>
                        </w:r>
                      </w:p>
                    </w:tc>
                    <w:tc>
                      <w:tcPr>
                        <w:tcW w:w="6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77091" w:rsidRPr="004A1281" w:rsidRDefault="00977091" w:rsidP="009539D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1008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pPr>
                          <w:outlineLvl w:val="2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Nationality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:</w:t>
                        </w:r>
                      </w:p>
                    </w:tc>
                    <w:tc>
                      <w:tcPr>
                        <w:tcW w:w="77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Indian</w:t>
                        </w:r>
                      </w:p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Date of Birth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:</w:t>
                        </w:r>
                      </w:p>
                    </w:tc>
                    <w:tc>
                      <w:tcPr>
                        <w:tcW w:w="77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07 AUG 1988</w:t>
                        </w:r>
                      </w:p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Sex</w:t>
                        </w:r>
                      </w:p>
                      <w:p w:rsidR="00977091" w:rsidRPr="004A1281" w:rsidRDefault="00977091" w:rsidP="009539D3">
                        <w:r w:rsidRPr="004A1281">
                          <w:t>Marital Status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:</w:t>
                        </w:r>
                      </w:p>
                      <w:p w:rsidR="00977091" w:rsidRPr="004A1281" w:rsidRDefault="00977091" w:rsidP="009539D3">
                        <w:r w:rsidRPr="004A1281">
                          <w:t xml:space="preserve">:    </w:t>
                        </w:r>
                      </w:p>
                      <w:p w:rsidR="00977091" w:rsidRPr="004A1281" w:rsidRDefault="00977091" w:rsidP="009539D3">
                        <w:r w:rsidRPr="004A1281">
                          <w:t>:</w:t>
                        </w:r>
                      </w:p>
                    </w:tc>
                    <w:tc>
                      <w:tcPr>
                        <w:tcW w:w="77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Female</w:t>
                        </w:r>
                      </w:p>
                      <w:p w:rsidR="00977091" w:rsidRPr="004A1281" w:rsidRDefault="00977091" w:rsidP="009539D3">
                        <w:r w:rsidRPr="004A1281">
                          <w:t>Married</w:t>
                        </w:r>
                      </w:p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/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/>
                    </w:tc>
                    <w:tc>
                      <w:tcPr>
                        <w:tcW w:w="77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/>
                    </w:tc>
                  </w:tr>
                  <w:tr w:rsidR="00977091" w:rsidRPr="004A1281" w:rsidTr="00977091">
                    <w:trPr>
                      <w:trHeight w:val="125"/>
                    </w:trPr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Languages known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:</w:t>
                        </w:r>
                      </w:p>
                    </w:tc>
                    <w:tc>
                      <w:tcPr>
                        <w:tcW w:w="77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7091" w:rsidRPr="004A1281" w:rsidRDefault="00977091" w:rsidP="009539D3">
                        <w:r w:rsidRPr="004A1281">
                          <w:t>English, Malayalam, Hindi &amp; Tamil</w:t>
                        </w:r>
                      </w:p>
                      <w:p w:rsidR="00977091" w:rsidRPr="004A1281" w:rsidRDefault="00977091" w:rsidP="009539D3"/>
                    </w:tc>
                  </w:tr>
                </w:tbl>
                <w:p w:rsidR="00635D01" w:rsidRPr="004A1281" w:rsidRDefault="00635D01" w:rsidP="009539D3">
                  <w:pPr>
                    <w:framePr w:hSpace="180" w:wrap="around" w:vAnchor="text" w:hAnchor="margin" w:y="1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5D01" w:rsidRPr="004A1281" w:rsidRDefault="00635D01" w:rsidP="00977091">
            <w:pPr>
              <w:rPr>
                <w:sz w:val="20"/>
                <w:szCs w:val="20"/>
              </w:rPr>
            </w:pPr>
          </w:p>
        </w:tc>
      </w:tr>
    </w:tbl>
    <w:p w:rsidR="00881ED2" w:rsidRPr="004A1281" w:rsidRDefault="00881ED2"/>
    <w:p w:rsidR="006442AF" w:rsidRPr="004A1281" w:rsidRDefault="006442AF" w:rsidP="00823776"/>
    <w:sectPr w:rsidR="006442AF" w:rsidRPr="004A1281" w:rsidSect="004A1281">
      <w:pgSz w:w="11909" w:h="16834" w:code="9"/>
      <w:pgMar w:top="0" w:right="749" w:bottom="360" w:left="1440" w:header="0" w:footer="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27" w:rsidRDefault="00E80B27" w:rsidP="006442AF">
      <w:r>
        <w:separator/>
      </w:r>
    </w:p>
  </w:endnote>
  <w:endnote w:type="continuationSeparator" w:id="0">
    <w:p w:rsidR="00E80B27" w:rsidRDefault="00E80B27" w:rsidP="006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27" w:rsidRDefault="00E80B27" w:rsidP="006442AF">
      <w:r>
        <w:separator/>
      </w:r>
    </w:p>
  </w:footnote>
  <w:footnote w:type="continuationSeparator" w:id="0">
    <w:p w:rsidR="00E80B27" w:rsidRDefault="00E80B27" w:rsidP="0064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CF4B2"/>
    <w:lvl w:ilvl="0">
      <w:numFmt w:val="bullet"/>
      <w:lvlText w:val="*"/>
      <w:lvlJc w:val="left"/>
    </w:lvl>
  </w:abstractNum>
  <w:abstractNum w:abstractNumId="1">
    <w:nsid w:val="03271FB3"/>
    <w:multiLevelType w:val="hybridMultilevel"/>
    <w:tmpl w:val="8684E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408F1"/>
    <w:multiLevelType w:val="hybridMultilevel"/>
    <w:tmpl w:val="8D6ABBB8"/>
    <w:lvl w:ilvl="0" w:tplc="08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A3664E3"/>
    <w:multiLevelType w:val="hybridMultilevel"/>
    <w:tmpl w:val="4BB869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7857249"/>
    <w:multiLevelType w:val="hybridMultilevel"/>
    <w:tmpl w:val="4038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5F6C76"/>
    <w:multiLevelType w:val="hybridMultilevel"/>
    <w:tmpl w:val="5F3CF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CC0054"/>
    <w:multiLevelType w:val="hybridMultilevel"/>
    <w:tmpl w:val="7174084C"/>
    <w:lvl w:ilvl="0" w:tplc="08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C254505"/>
    <w:multiLevelType w:val="hybridMultilevel"/>
    <w:tmpl w:val="2BE2C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57435B"/>
    <w:multiLevelType w:val="hybridMultilevel"/>
    <w:tmpl w:val="8652A2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52CDF"/>
    <w:multiLevelType w:val="hybridMultilevel"/>
    <w:tmpl w:val="647EB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167E7"/>
    <w:multiLevelType w:val="hybridMultilevel"/>
    <w:tmpl w:val="CF42A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67070"/>
    <w:multiLevelType w:val="hybridMultilevel"/>
    <w:tmpl w:val="0FC8B9CA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8084211"/>
    <w:multiLevelType w:val="hybridMultilevel"/>
    <w:tmpl w:val="6FFA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5CB"/>
    <w:multiLevelType w:val="hybridMultilevel"/>
    <w:tmpl w:val="AFD07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700A1A"/>
    <w:multiLevelType w:val="hybridMultilevel"/>
    <w:tmpl w:val="7212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07E58"/>
    <w:multiLevelType w:val="multilevel"/>
    <w:tmpl w:val="B848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8444E"/>
    <w:multiLevelType w:val="hybridMultilevel"/>
    <w:tmpl w:val="6BB8F0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9D50704"/>
    <w:multiLevelType w:val="hybridMultilevel"/>
    <w:tmpl w:val="BF84CAFC"/>
    <w:lvl w:ilvl="0" w:tplc="08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AB467A4"/>
    <w:multiLevelType w:val="hybridMultilevel"/>
    <w:tmpl w:val="ADAC0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14A"/>
    <w:multiLevelType w:val="hybridMultilevel"/>
    <w:tmpl w:val="5E6EF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286E78"/>
    <w:multiLevelType w:val="hybridMultilevel"/>
    <w:tmpl w:val="84729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0717534"/>
    <w:multiLevelType w:val="multilevel"/>
    <w:tmpl w:val="305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47B70"/>
    <w:multiLevelType w:val="hybridMultilevel"/>
    <w:tmpl w:val="A956C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53ACF"/>
    <w:multiLevelType w:val="hybridMultilevel"/>
    <w:tmpl w:val="8DDCBB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4"/>
  </w:num>
  <w:num w:numId="8">
    <w:abstractNumId w:val="21"/>
  </w:num>
  <w:num w:numId="9">
    <w:abstractNumId w:val="6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9"/>
  </w:num>
  <w:num w:numId="16">
    <w:abstractNumId w:val="19"/>
  </w:num>
  <w:num w:numId="17">
    <w:abstractNumId w:val="12"/>
  </w:num>
  <w:num w:numId="18">
    <w:abstractNumId w:val="23"/>
  </w:num>
  <w:num w:numId="19">
    <w:abstractNumId w:val="2"/>
  </w:num>
  <w:num w:numId="20">
    <w:abstractNumId w:val="24"/>
  </w:num>
  <w:num w:numId="21">
    <w:abstractNumId w:val="3"/>
  </w:num>
  <w:num w:numId="22">
    <w:abstractNumId w:val="11"/>
  </w:num>
  <w:num w:numId="23">
    <w:abstractNumId w:val="16"/>
  </w:num>
  <w:num w:numId="24">
    <w:abstractNumId w:val="22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isplayBackgroundShape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F"/>
    <w:rsid w:val="00021E99"/>
    <w:rsid w:val="00067679"/>
    <w:rsid w:val="000710F9"/>
    <w:rsid w:val="00082C32"/>
    <w:rsid w:val="0009304A"/>
    <w:rsid w:val="000A00B3"/>
    <w:rsid w:val="000C2872"/>
    <w:rsid w:val="000E6CFB"/>
    <w:rsid w:val="0012232F"/>
    <w:rsid w:val="00181AD5"/>
    <w:rsid w:val="001F1226"/>
    <w:rsid w:val="00273974"/>
    <w:rsid w:val="00290E4D"/>
    <w:rsid w:val="002A1368"/>
    <w:rsid w:val="002C1CCA"/>
    <w:rsid w:val="003029F5"/>
    <w:rsid w:val="003237B5"/>
    <w:rsid w:val="00341620"/>
    <w:rsid w:val="00342546"/>
    <w:rsid w:val="00361CAD"/>
    <w:rsid w:val="003D57BB"/>
    <w:rsid w:val="003F4CF8"/>
    <w:rsid w:val="00431AD7"/>
    <w:rsid w:val="00442364"/>
    <w:rsid w:val="004454D0"/>
    <w:rsid w:val="004940AB"/>
    <w:rsid w:val="004A1281"/>
    <w:rsid w:val="004C33BE"/>
    <w:rsid w:val="00516FD9"/>
    <w:rsid w:val="00530CAF"/>
    <w:rsid w:val="0055358C"/>
    <w:rsid w:val="0057675E"/>
    <w:rsid w:val="005D3B53"/>
    <w:rsid w:val="005F27CC"/>
    <w:rsid w:val="00635D01"/>
    <w:rsid w:val="006442AF"/>
    <w:rsid w:val="006514FC"/>
    <w:rsid w:val="006B190F"/>
    <w:rsid w:val="006B48AE"/>
    <w:rsid w:val="007139A6"/>
    <w:rsid w:val="00722508"/>
    <w:rsid w:val="00740D33"/>
    <w:rsid w:val="007600A0"/>
    <w:rsid w:val="007622AB"/>
    <w:rsid w:val="00780F9C"/>
    <w:rsid w:val="00782243"/>
    <w:rsid w:val="007D6C5B"/>
    <w:rsid w:val="00823776"/>
    <w:rsid w:val="00846DDA"/>
    <w:rsid w:val="00881ED2"/>
    <w:rsid w:val="008A146F"/>
    <w:rsid w:val="008D33C2"/>
    <w:rsid w:val="008F7FFC"/>
    <w:rsid w:val="009539D3"/>
    <w:rsid w:val="009571F7"/>
    <w:rsid w:val="00977091"/>
    <w:rsid w:val="00977A89"/>
    <w:rsid w:val="009805C3"/>
    <w:rsid w:val="00986ED9"/>
    <w:rsid w:val="00991F08"/>
    <w:rsid w:val="0099290C"/>
    <w:rsid w:val="00996517"/>
    <w:rsid w:val="009A6E61"/>
    <w:rsid w:val="009D73C5"/>
    <w:rsid w:val="009E187D"/>
    <w:rsid w:val="00A46645"/>
    <w:rsid w:val="00AA122F"/>
    <w:rsid w:val="00AC3205"/>
    <w:rsid w:val="00AE4AC6"/>
    <w:rsid w:val="00B01499"/>
    <w:rsid w:val="00B02A07"/>
    <w:rsid w:val="00B32909"/>
    <w:rsid w:val="00B6540A"/>
    <w:rsid w:val="00B91191"/>
    <w:rsid w:val="00BA208A"/>
    <w:rsid w:val="00BA3E41"/>
    <w:rsid w:val="00BA4B30"/>
    <w:rsid w:val="00BF7B6E"/>
    <w:rsid w:val="00C21ACA"/>
    <w:rsid w:val="00C3203F"/>
    <w:rsid w:val="00C54643"/>
    <w:rsid w:val="00DC7384"/>
    <w:rsid w:val="00E5510D"/>
    <w:rsid w:val="00E80B27"/>
    <w:rsid w:val="00EE175F"/>
    <w:rsid w:val="00F23ED5"/>
    <w:rsid w:val="00F750F7"/>
    <w:rsid w:val="00F90F81"/>
    <w:rsid w:val="00F9676E"/>
    <w:rsid w:val="00FE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2AF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rsid w:val="006442AF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42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42AF"/>
    <w:pPr>
      <w:spacing w:after="120"/>
    </w:pPr>
  </w:style>
  <w:style w:type="paragraph" w:customStyle="1" w:styleId="Style14">
    <w:name w:val="Style14"/>
    <w:basedOn w:val="Normal"/>
    <w:rsid w:val="006442AF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FontStyle33">
    <w:name w:val="Font Style33"/>
    <w:basedOn w:val="DefaultParagraphFont"/>
    <w:rsid w:val="006442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rsid w:val="006442AF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rsid w:val="006442A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6442AF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28">
    <w:name w:val="Font Style28"/>
    <w:basedOn w:val="DefaultParagraphFont"/>
    <w:rsid w:val="006442AF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rsid w:val="006442AF"/>
    <w:pPr>
      <w:widowControl w:val="0"/>
      <w:autoSpaceDE w:val="0"/>
      <w:autoSpaceDN w:val="0"/>
      <w:adjustRightInd w:val="0"/>
      <w:spacing w:line="254" w:lineRule="exact"/>
      <w:ind w:hanging="317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D9"/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600A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22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2508"/>
    <w:rPr>
      <w:rFonts w:ascii="Times New Roman" w:eastAsia="Times New Roman" w:hAnsi="Times New Roman"/>
      <w:i/>
      <w:iCs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7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FC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A146F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2AF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rsid w:val="006442AF"/>
    <w:pPr>
      <w:keepNext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42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42AF"/>
    <w:pPr>
      <w:spacing w:after="120"/>
    </w:pPr>
  </w:style>
  <w:style w:type="paragraph" w:customStyle="1" w:styleId="Style14">
    <w:name w:val="Style14"/>
    <w:basedOn w:val="Normal"/>
    <w:rsid w:val="006442AF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FontStyle33">
    <w:name w:val="Font Style33"/>
    <w:basedOn w:val="DefaultParagraphFont"/>
    <w:rsid w:val="006442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rsid w:val="006442AF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rsid w:val="006442A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6442AF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28">
    <w:name w:val="Font Style28"/>
    <w:basedOn w:val="DefaultParagraphFont"/>
    <w:rsid w:val="006442AF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rsid w:val="006442AF"/>
    <w:pPr>
      <w:widowControl w:val="0"/>
      <w:autoSpaceDE w:val="0"/>
      <w:autoSpaceDN w:val="0"/>
      <w:adjustRightInd w:val="0"/>
      <w:spacing w:line="254" w:lineRule="exact"/>
      <w:ind w:hanging="317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ED9"/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600A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22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2508"/>
    <w:rPr>
      <w:rFonts w:ascii="Times New Roman" w:eastAsia="Times New Roman" w:hAnsi="Times New Roman"/>
      <w:i/>
      <w:iCs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70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FC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A146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hini.3342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8A4-CDB7-476C-85EF-978B49E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3380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Arun.sasikumar</dc:creator>
  <cp:lastModifiedBy>348370422</cp:lastModifiedBy>
  <cp:revision>2</cp:revision>
  <cp:lastPrinted>2015-03-08T10:36:00Z</cp:lastPrinted>
  <dcterms:created xsi:type="dcterms:W3CDTF">2017-05-13T15:10:00Z</dcterms:created>
  <dcterms:modified xsi:type="dcterms:W3CDTF">2017-05-13T15:10:00Z</dcterms:modified>
  <cp:version>11.4920</cp:version>
</cp:coreProperties>
</file>