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0" w:tblpY="646"/>
        <w:tblW w:w="5185" w:type="pct"/>
        <w:tblLayout w:type="fixed"/>
        <w:tblCellMar>
          <w:left w:w="0" w:type="dxa"/>
          <w:right w:w="0" w:type="dxa"/>
        </w:tblCellMar>
        <w:tblLook w:val="04A0" w:firstRow="1" w:lastRow="0" w:firstColumn="1" w:lastColumn="0" w:noHBand="0" w:noVBand="1"/>
      </w:tblPr>
      <w:tblGrid>
        <w:gridCol w:w="1316"/>
        <w:gridCol w:w="568"/>
        <w:gridCol w:w="500"/>
        <w:gridCol w:w="765"/>
        <w:gridCol w:w="4224"/>
        <w:gridCol w:w="116"/>
        <w:gridCol w:w="1267"/>
        <w:gridCol w:w="1263"/>
        <w:gridCol w:w="338"/>
        <w:gridCol w:w="35"/>
        <w:gridCol w:w="300"/>
        <w:gridCol w:w="220"/>
        <w:gridCol w:w="443"/>
      </w:tblGrid>
      <w:tr w:rsidR="00ED4730" w:rsidRPr="00A61139" w:rsidTr="00B40FE3">
        <w:trPr>
          <w:gridAfter w:val="2"/>
          <w:wAfter w:w="292" w:type="pct"/>
          <w:trHeight w:val="1417"/>
        </w:trPr>
        <w:tc>
          <w:tcPr>
            <w:tcW w:w="830" w:type="pct"/>
            <w:gridSpan w:val="2"/>
            <w:vAlign w:val="center"/>
            <w:hideMark/>
          </w:tcPr>
          <w:p w:rsidR="00ED4730" w:rsidRPr="00A61139" w:rsidRDefault="0052147B" w:rsidP="00FB2D25">
            <w:pPr>
              <w:spacing w:before="25" w:after="25"/>
              <w:jc w:val="center"/>
              <w:rPr>
                <w:rFonts w:ascii="Cambria" w:hAnsi="Cambria"/>
              </w:rPr>
            </w:pPr>
            <w:bookmarkStart w:id="0" w:name="_GoBack"/>
            <w:bookmarkEnd w:id="0"/>
            <w:r>
              <w:rPr>
                <w:noProof/>
              </w:rPr>
              <w:drawing>
                <wp:inline distT="0" distB="0" distL="0" distR="0">
                  <wp:extent cx="1200150" cy="1657350"/>
                  <wp:effectExtent l="0" t="0" r="0" b="0"/>
                  <wp:docPr id="1" name="Picture 1" descr="IMG_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657350"/>
                          </a:xfrm>
                          <a:prstGeom prst="rect">
                            <a:avLst/>
                          </a:prstGeom>
                          <a:noFill/>
                          <a:ln>
                            <a:noFill/>
                          </a:ln>
                        </pic:spPr>
                      </pic:pic>
                    </a:graphicData>
                  </a:graphic>
                </wp:inline>
              </w:drawing>
            </w:r>
          </w:p>
        </w:tc>
        <w:tc>
          <w:tcPr>
            <w:tcW w:w="3878" w:type="pct"/>
            <w:gridSpan w:val="9"/>
            <w:tcMar>
              <w:top w:w="0" w:type="dxa"/>
              <w:left w:w="150" w:type="dxa"/>
              <w:bottom w:w="0" w:type="dxa"/>
              <w:right w:w="150" w:type="dxa"/>
            </w:tcMar>
            <w:vAlign w:val="center"/>
            <w:hideMark/>
          </w:tcPr>
          <w:p w:rsidR="000710CF" w:rsidRPr="002267DB" w:rsidRDefault="00902FC6" w:rsidP="00FB2D25">
            <w:pPr>
              <w:spacing w:before="25" w:after="25"/>
              <w:rPr>
                <w:rFonts w:ascii="Bookman Old Style" w:hAnsi="Bookman Old Style"/>
                <w:b/>
                <w:color w:val="000000"/>
                <w:sz w:val="40"/>
                <w:szCs w:val="40"/>
              </w:rPr>
            </w:pPr>
            <w:r>
              <w:rPr>
                <w:rFonts w:ascii="Bookman Old Style" w:hAnsi="Bookman Old Style"/>
                <w:b/>
                <w:bCs/>
                <w:smallCaps/>
                <w:color w:val="000000"/>
                <w:sz w:val="36"/>
                <w:szCs w:val="36"/>
              </w:rPr>
              <w:t xml:space="preserve">  </w:t>
            </w:r>
            <w:r w:rsidR="000F0035">
              <w:rPr>
                <w:rFonts w:ascii="Bookman Old Style" w:hAnsi="Bookman Old Style"/>
                <w:b/>
                <w:bCs/>
                <w:smallCaps/>
                <w:color w:val="000000"/>
                <w:sz w:val="40"/>
                <w:szCs w:val="40"/>
              </w:rPr>
              <w:t xml:space="preserve">AROSO </w:t>
            </w:r>
          </w:p>
          <w:p w:rsidR="0067023B" w:rsidRPr="00755001" w:rsidRDefault="00902FC6" w:rsidP="009B4E58">
            <w:pPr>
              <w:spacing w:before="25" w:after="25"/>
              <w:rPr>
                <w:rFonts w:ascii="Bookman Old Style" w:hAnsi="Bookman Old Style"/>
              </w:rPr>
            </w:pPr>
            <w:r w:rsidRPr="002267DB">
              <w:rPr>
                <w:rFonts w:ascii="Bookman Old Style" w:hAnsi="Bookman Old Style"/>
                <w:b/>
                <w:color w:val="000000"/>
              </w:rPr>
              <w:t xml:space="preserve">  </w:t>
            </w:r>
            <w:r w:rsidR="000F0035">
              <w:rPr>
                <w:rFonts w:ascii="Bookman Old Style" w:hAnsi="Bookman Old Style"/>
                <w:b/>
                <w:color w:val="000000"/>
              </w:rPr>
              <w:t xml:space="preserve"> </w:t>
            </w:r>
            <w:r w:rsidR="00982E9F" w:rsidRPr="002267DB">
              <w:rPr>
                <w:rFonts w:ascii="Bookman Old Style" w:hAnsi="Bookman Old Style"/>
                <w:b/>
                <w:color w:val="000000"/>
              </w:rPr>
              <w:t xml:space="preserve">E-mail: </w:t>
            </w:r>
            <w:hyperlink r:id="rId10" w:history="1">
              <w:r w:rsidR="009B4E58" w:rsidRPr="00036646">
                <w:rPr>
                  <w:rStyle w:val="Hyperlink"/>
                  <w:rFonts w:ascii="Bookman Old Style" w:hAnsi="Bookman Old Style"/>
                  <w:b/>
                </w:rPr>
                <w:t>aroso.334264@2freemail.com</w:t>
              </w:r>
            </w:hyperlink>
            <w:r w:rsidR="009B4E58">
              <w:rPr>
                <w:rFonts w:ascii="Bookman Old Style" w:hAnsi="Bookman Old Style"/>
                <w:b/>
                <w:color w:val="000000"/>
              </w:rPr>
              <w:t xml:space="preserve"> </w:t>
            </w:r>
          </w:p>
        </w:tc>
      </w:tr>
      <w:tr w:rsidR="00ED4730" w:rsidRPr="00A61139" w:rsidTr="004015F2">
        <w:trPr>
          <w:gridAfter w:val="2"/>
          <w:wAfter w:w="292" w:type="pct"/>
          <w:trHeight w:val="585"/>
        </w:trPr>
        <w:tc>
          <w:tcPr>
            <w:tcW w:w="4708" w:type="pct"/>
            <w:gridSpan w:val="11"/>
            <w:tcBorders>
              <w:top w:val="single" w:sz="12" w:space="0" w:color="000000"/>
              <w:bottom w:val="single" w:sz="12" w:space="0" w:color="000000"/>
            </w:tcBorders>
            <w:shd w:val="clear" w:color="auto" w:fill="FFFFFF"/>
            <w:vAlign w:val="center"/>
            <w:hideMark/>
          </w:tcPr>
          <w:p w:rsidR="0067023B" w:rsidRPr="00217566" w:rsidRDefault="005978F5" w:rsidP="005978F5">
            <w:pPr>
              <w:spacing w:before="25" w:after="25"/>
              <w:jc w:val="center"/>
              <w:rPr>
                <w:rFonts w:ascii="Perpetua" w:hAnsi="Perpetua"/>
                <w:b/>
                <w:bCs/>
                <w:smallCaps/>
                <w:color w:val="000000"/>
                <w:sz w:val="36"/>
                <w:szCs w:val="36"/>
              </w:rPr>
            </w:pPr>
            <w:r>
              <w:rPr>
                <w:rFonts w:ascii="Perpetua" w:hAnsi="Perpetua"/>
                <w:b/>
                <w:bCs/>
                <w:smallCaps/>
                <w:color w:val="000000"/>
                <w:sz w:val="36"/>
                <w:szCs w:val="36"/>
              </w:rPr>
              <w:t>CURRICULUM VITAE</w:t>
            </w:r>
          </w:p>
        </w:tc>
      </w:tr>
      <w:tr w:rsidR="00ED4730" w:rsidRPr="00A61139" w:rsidTr="00B40FE3">
        <w:trPr>
          <w:gridAfter w:val="2"/>
          <w:wAfter w:w="292" w:type="pct"/>
        </w:trPr>
        <w:tc>
          <w:tcPr>
            <w:tcW w:w="4708" w:type="pct"/>
            <w:gridSpan w:val="11"/>
            <w:tcMar>
              <w:top w:w="0" w:type="dxa"/>
              <w:left w:w="150" w:type="dxa"/>
              <w:bottom w:w="0" w:type="dxa"/>
              <w:right w:w="150" w:type="dxa"/>
            </w:tcMar>
            <w:vAlign w:val="center"/>
            <w:hideMark/>
          </w:tcPr>
          <w:p w:rsidR="00ED4730" w:rsidRPr="002570D7" w:rsidRDefault="00ED4730" w:rsidP="005978F5">
            <w:pPr>
              <w:pStyle w:val="NormalWeb"/>
              <w:shd w:val="clear" w:color="auto" w:fill="FFFFFF"/>
              <w:spacing w:line="384" w:lineRule="atLeast"/>
              <w:jc w:val="center"/>
              <w:rPr>
                <w:rFonts w:ascii="Perpetua" w:hAnsi="Perpetua"/>
                <w:sz w:val="20"/>
                <w:szCs w:val="20"/>
              </w:rPr>
            </w:pPr>
          </w:p>
        </w:tc>
      </w:tr>
      <w:tr w:rsidR="00ED4730" w:rsidRPr="00A61139" w:rsidTr="004015F2">
        <w:trPr>
          <w:gridAfter w:val="2"/>
          <w:wAfter w:w="292" w:type="pct"/>
          <w:trHeight w:val="612"/>
        </w:trPr>
        <w:tc>
          <w:tcPr>
            <w:tcW w:w="1387" w:type="pct"/>
            <w:gridSpan w:val="4"/>
            <w:tcBorders>
              <w:top w:val="single" w:sz="12" w:space="0" w:color="000000"/>
              <w:right w:val="single" w:sz="12" w:space="0" w:color="000000"/>
            </w:tcBorders>
            <w:vAlign w:val="center"/>
            <w:hideMark/>
          </w:tcPr>
          <w:p w:rsidR="00E172FF" w:rsidRDefault="00ED4730" w:rsidP="00FB2D25">
            <w:pPr>
              <w:spacing w:before="25" w:after="25"/>
              <w:rPr>
                <w:rFonts w:ascii="Perpetua" w:hAnsi="Perpetua"/>
                <w:color w:val="000000"/>
                <w:sz w:val="28"/>
                <w:szCs w:val="28"/>
              </w:rPr>
            </w:pPr>
            <w:r w:rsidRPr="009B7DEE">
              <w:rPr>
                <w:rFonts w:ascii="Perpetua" w:hAnsi="Perpetua"/>
                <w:color w:val="000000"/>
                <w:sz w:val="28"/>
                <w:szCs w:val="28"/>
              </w:rPr>
              <w:t> </w:t>
            </w:r>
            <w:r w:rsidR="002570D7" w:rsidRPr="009B7DEE">
              <w:rPr>
                <w:rFonts w:ascii="Perpetua" w:hAnsi="Perpetua"/>
                <w:color w:val="000000"/>
                <w:sz w:val="28"/>
                <w:szCs w:val="28"/>
              </w:rPr>
              <w:t xml:space="preserve">     </w:t>
            </w:r>
          </w:p>
          <w:p w:rsidR="00E172FF" w:rsidRPr="009B7DEE" w:rsidRDefault="00E172FF" w:rsidP="00FB2D25">
            <w:pPr>
              <w:spacing w:before="25" w:after="25"/>
              <w:rPr>
                <w:rFonts w:ascii="Perpetua" w:hAnsi="Perpetua"/>
                <w:sz w:val="28"/>
                <w:szCs w:val="28"/>
              </w:rPr>
            </w:pPr>
          </w:p>
        </w:tc>
        <w:tc>
          <w:tcPr>
            <w:tcW w:w="1911" w:type="pct"/>
            <w:gridSpan w:val="2"/>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D4730" w:rsidRPr="009B7DEE" w:rsidRDefault="00ED4730" w:rsidP="00FB2D25">
            <w:pPr>
              <w:spacing w:before="25" w:after="25"/>
              <w:jc w:val="center"/>
              <w:rPr>
                <w:rFonts w:ascii="Perpetua" w:hAnsi="Perpetua"/>
                <w:color w:val="000000"/>
                <w:sz w:val="28"/>
                <w:szCs w:val="28"/>
              </w:rPr>
            </w:pPr>
            <w:r w:rsidRPr="009B7DEE">
              <w:rPr>
                <w:rFonts w:ascii="Perpetua" w:hAnsi="Perpetua"/>
                <w:b/>
                <w:bCs/>
                <w:smallCaps/>
                <w:color w:val="000000"/>
                <w:sz w:val="28"/>
                <w:szCs w:val="28"/>
              </w:rPr>
              <w:t>Core Competencies</w:t>
            </w:r>
            <w:r w:rsidR="00E671FB" w:rsidRPr="009B7DEE">
              <w:rPr>
                <w:rFonts w:ascii="Perpetua" w:hAnsi="Perpetua"/>
                <w:b/>
                <w:bCs/>
                <w:smallCaps/>
                <w:color w:val="000000"/>
                <w:sz w:val="28"/>
                <w:szCs w:val="28"/>
              </w:rPr>
              <w:t xml:space="preserve"> and key skills</w:t>
            </w:r>
          </w:p>
        </w:tc>
        <w:tc>
          <w:tcPr>
            <w:tcW w:w="1410" w:type="pct"/>
            <w:gridSpan w:val="5"/>
            <w:tcBorders>
              <w:left w:val="single" w:sz="12" w:space="0" w:color="000000"/>
              <w:bottom w:val="single" w:sz="12" w:space="0" w:color="000000"/>
            </w:tcBorders>
            <w:vAlign w:val="center"/>
            <w:hideMark/>
          </w:tcPr>
          <w:p w:rsidR="00ED4730" w:rsidRPr="009B7DEE" w:rsidRDefault="00ED4730" w:rsidP="00FB2D25">
            <w:pPr>
              <w:spacing w:before="25" w:after="25"/>
              <w:rPr>
                <w:rFonts w:ascii="Perpetua" w:hAnsi="Perpetua"/>
                <w:sz w:val="28"/>
                <w:szCs w:val="28"/>
              </w:rPr>
            </w:pPr>
            <w:r w:rsidRPr="009B7DEE">
              <w:rPr>
                <w:rFonts w:ascii="Perpetua" w:hAnsi="Perpetua"/>
                <w:color w:val="000000"/>
                <w:sz w:val="28"/>
                <w:szCs w:val="28"/>
              </w:rPr>
              <w:t> </w:t>
            </w:r>
          </w:p>
        </w:tc>
      </w:tr>
      <w:tr w:rsidR="00ED4730" w:rsidRPr="00A61139" w:rsidTr="00B40FE3">
        <w:trPr>
          <w:gridAfter w:val="2"/>
          <w:wAfter w:w="292" w:type="pct"/>
        </w:trPr>
        <w:tc>
          <w:tcPr>
            <w:tcW w:w="4708" w:type="pct"/>
            <w:gridSpan w:val="11"/>
            <w:tcMar>
              <w:top w:w="0" w:type="dxa"/>
              <w:left w:w="150" w:type="dxa"/>
              <w:bottom w:w="0" w:type="dxa"/>
              <w:right w:w="150" w:type="dxa"/>
            </w:tcMar>
            <w:vAlign w:val="center"/>
            <w:hideMark/>
          </w:tcPr>
          <w:p w:rsidR="005628B3" w:rsidRDefault="00E671FB" w:rsidP="000F0035">
            <w:pPr>
              <w:numPr>
                <w:ilvl w:val="0"/>
                <w:numId w:val="24"/>
              </w:numPr>
              <w:rPr>
                <w:rFonts w:ascii="Perpetua" w:hAnsi="Perpetua"/>
                <w:bCs/>
                <w:sz w:val="28"/>
                <w:szCs w:val="28"/>
                <w:lang w:eastAsia="en-GB"/>
              </w:rPr>
            </w:pPr>
            <w:r w:rsidRPr="008C2837">
              <w:rPr>
                <w:rFonts w:ascii="Perpetua" w:hAnsi="Perpetua" w:cs="Arial"/>
                <w:b/>
                <w:bCs/>
                <w:sz w:val="28"/>
                <w:szCs w:val="28"/>
                <w:lang w:eastAsia="en-GB"/>
              </w:rPr>
              <w:t xml:space="preserve">Career </w:t>
            </w:r>
            <w:r w:rsidR="00C21EAA" w:rsidRPr="008C2837">
              <w:rPr>
                <w:rFonts w:ascii="Perpetua" w:hAnsi="Perpetua" w:cs="Arial"/>
                <w:b/>
                <w:bCs/>
                <w:sz w:val="28"/>
                <w:szCs w:val="28"/>
                <w:lang w:eastAsia="en-GB"/>
              </w:rPr>
              <w:t>Objective:</w:t>
            </w:r>
            <w:r w:rsidR="00C21EAA" w:rsidRPr="008C2837">
              <w:rPr>
                <w:rFonts w:ascii="Perpetua" w:hAnsi="Perpetua"/>
                <w:bCs/>
                <w:sz w:val="28"/>
                <w:szCs w:val="28"/>
                <w:lang w:eastAsia="en-GB"/>
              </w:rPr>
              <w:t xml:space="preserve"> To</w:t>
            </w:r>
            <w:r w:rsidRPr="008C2837">
              <w:rPr>
                <w:rFonts w:ascii="Perpetua" w:hAnsi="Perpetua"/>
                <w:bCs/>
                <w:sz w:val="28"/>
                <w:szCs w:val="28"/>
                <w:lang w:eastAsia="en-GB"/>
              </w:rPr>
              <w:t xml:space="preserve"> utilize my professional skills and experience acquired to impact the students positively and making consistent effort to ensure that le</w:t>
            </w:r>
            <w:r w:rsidR="00C21EAA" w:rsidRPr="008C2837">
              <w:rPr>
                <w:rFonts w:ascii="Perpetua" w:hAnsi="Perpetua"/>
                <w:bCs/>
                <w:sz w:val="28"/>
                <w:szCs w:val="28"/>
                <w:lang w:eastAsia="en-GB"/>
              </w:rPr>
              <w:t>arning takes pl</w:t>
            </w:r>
            <w:r w:rsidRPr="008C2837">
              <w:rPr>
                <w:rFonts w:ascii="Perpetua" w:hAnsi="Perpetua"/>
                <w:bCs/>
                <w:sz w:val="28"/>
                <w:szCs w:val="28"/>
                <w:lang w:eastAsia="en-GB"/>
              </w:rPr>
              <w:t>ace</w:t>
            </w:r>
            <w:r w:rsidR="00C21EAA" w:rsidRPr="008C2837">
              <w:rPr>
                <w:rFonts w:ascii="Perpetua" w:hAnsi="Perpetua"/>
                <w:bCs/>
                <w:sz w:val="28"/>
                <w:szCs w:val="28"/>
                <w:lang w:eastAsia="en-GB"/>
              </w:rPr>
              <w:t xml:space="preserve"> </w:t>
            </w:r>
            <w:r w:rsidRPr="008C2837">
              <w:rPr>
                <w:rFonts w:ascii="Perpetua" w:hAnsi="Perpetua"/>
                <w:bCs/>
                <w:sz w:val="28"/>
                <w:szCs w:val="28"/>
                <w:lang w:eastAsia="en-GB"/>
              </w:rPr>
              <w:t xml:space="preserve">in the learners to </w:t>
            </w:r>
            <w:r w:rsidR="00C21EAA" w:rsidRPr="008C2837">
              <w:rPr>
                <w:rFonts w:ascii="Perpetua" w:hAnsi="Perpetua"/>
                <w:bCs/>
                <w:sz w:val="28"/>
                <w:szCs w:val="28"/>
                <w:lang w:eastAsia="en-GB"/>
              </w:rPr>
              <w:t>achieve</w:t>
            </w:r>
            <w:r w:rsidR="00BE61AF" w:rsidRPr="008C2837">
              <w:rPr>
                <w:rFonts w:ascii="Perpetua" w:hAnsi="Perpetua"/>
                <w:bCs/>
                <w:sz w:val="28"/>
                <w:szCs w:val="28"/>
                <w:lang w:eastAsia="en-GB"/>
              </w:rPr>
              <w:t xml:space="preserve"> their</w:t>
            </w:r>
            <w:r w:rsidRPr="008C2837">
              <w:rPr>
                <w:rFonts w:ascii="Perpetua" w:hAnsi="Perpetua"/>
                <w:bCs/>
                <w:sz w:val="28"/>
                <w:szCs w:val="28"/>
                <w:lang w:eastAsia="en-GB"/>
              </w:rPr>
              <w:t xml:space="preserve"> </w:t>
            </w:r>
            <w:r w:rsidR="006C4C99" w:rsidRPr="008C2837">
              <w:rPr>
                <w:rFonts w:ascii="Perpetua" w:hAnsi="Perpetua"/>
                <w:bCs/>
                <w:sz w:val="28"/>
                <w:szCs w:val="28"/>
                <w:lang w:eastAsia="en-GB"/>
              </w:rPr>
              <w:t>full potential</w:t>
            </w:r>
            <w:r w:rsidRPr="008C2837">
              <w:rPr>
                <w:rFonts w:ascii="Perpetua" w:hAnsi="Perpetua"/>
                <w:bCs/>
                <w:sz w:val="28"/>
                <w:szCs w:val="28"/>
                <w:lang w:eastAsia="en-GB"/>
              </w:rPr>
              <w:t>.</w:t>
            </w:r>
          </w:p>
          <w:p w:rsidR="00E172FF" w:rsidRDefault="00E172FF" w:rsidP="000F0035">
            <w:pPr>
              <w:rPr>
                <w:rFonts w:ascii="Perpetua" w:hAnsi="Perpetua"/>
                <w:bCs/>
                <w:sz w:val="28"/>
                <w:szCs w:val="28"/>
                <w:lang w:eastAsia="en-GB"/>
              </w:rPr>
            </w:pPr>
          </w:p>
          <w:p w:rsidR="00E172FF" w:rsidRPr="008C2837" w:rsidRDefault="00E172FF" w:rsidP="000F0035">
            <w:pPr>
              <w:rPr>
                <w:rFonts w:ascii="Perpetua" w:hAnsi="Perpetua"/>
                <w:bCs/>
                <w:sz w:val="28"/>
                <w:szCs w:val="28"/>
                <w:lang w:eastAsia="en-GB"/>
              </w:rPr>
            </w:pPr>
          </w:p>
          <w:p w:rsidR="002267DB" w:rsidRDefault="009D3D32" w:rsidP="000F0035">
            <w:pPr>
              <w:pStyle w:val="NoSpacing"/>
              <w:numPr>
                <w:ilvl w:val="0"/>
                <w:numId w:val="24"/>
              </w:numPr>
              <w:rPr>
                <w:rFonts w:ascii="Perpetua" w:hAnsi="Perpetua"/>
                <w:sz w:val="28"/>
                <w:szCs w:val="28"/>
                <w:lang w:eastAsia="en-GB"/>
              </w:rPr>
            </w:pPr>
            <w:r w:rsidRPr="008C2837">
              <w:rPr>
                <w:rFonts w:ascii="Perpetua" w:hAnsi="Perpetua"/>
                <w:b/>
                <w:sz w:val="28"/>
                <w:szCs w:val="28"/>
                <w:lang w:eastAsia="en-GB"/>
              </w:rPr>
              <w:t xml:space="preserve">Communication </w:t>
            </w:r>
            <w:r w:rsidR="00A309F7" w:rsidRPr="008C2837">
              <w:rPr>
                <w:rFonts w:ascii="Perpetua" w:hAnsi="Perpetua"/>
                <w:b/>
                <w:sz w:val="28"/>
                <w:szCs w:val="28"/>
                <w:lang w:eastAsia="en-GB"/>
              </w:rPr>
              <w:t>Skills:</w:t>
            </w:r>
            <w:r w:rsidRPr="008C2837">
              <w:rPr>
                <w:rFonts w:ascii="Perpetua" w:hAnsi="Perpetua"/>
                <w:sz w:val="28"/>
                <w:szCs w:val="28"/>
                <w:lang w:eastAsia="en-GB"/>
              </w:rPr>
              <w:t xml:space="preserve"> </w:t>
            </w:r>
            <w:r w:rsidR="00FB5C7E" w:rsidRPr="008C2837">
              <w:rPr>
                <w:rFonts w:ascii="Perpetua" w:hAnsi="Perpetua"/>
                <w:sz w:val="28"/>
                <w:szCs w:val="28"/>
                <w:lang w:eastAsia="en-GB"/>
              </w:rPr>
              <w:t>I have</w:t>
            </w:r>
            <w:r w:rsidR="00001D9E" w:rsidRPr="008C2837">
              <w:rPr>
                <w:rFonts w:ascii="Perpetua" w:hAnsi="Perpetua"/>
                <w:sz w:val="28"/>
                <w:szCs w:val="28"/>
                <w:lang w:eastAsia="en-GB"/>
              </w:rPr>
              <w:t xml:space="preserve"> excellent communication skill</w:t>
            </w:r>
            <w:r w:rsidR="00FB5C7E" w:rsidRPr="008C2837">
              <w:rPr>
                <w:rFonts w:ascii="Perpetua" w:hAnsi="Perpetua"/>
                <w:sz w:val="28"/>
                <w:szCs w:val="28"/>
                <w:lang w:eastAsia="en-GB"/>
              </w:rPr>
              <w:t>s</w:t>
            </w:r>
            <w:r w:rsidR="00001D9E" w:rsidRPr="008C2837">
              <w:rPr>
                <w:rFonts w:ascii="Perpetua" w:hAnsi="Perpetua"/>
                <w:sz w:val="28"/>
                <w:szCs w:val="28"/>
                <w:lang w:eastAsia="en-GB"/>
              </w:rPr>
              <w:t xml:space="preserve"> in English and </w:t>
            </w:r>
            <w:r w:rsidRPr="008C2837">
              <w:rPr>
                <w:rFonts w:ascii="Perpetua" w:hAnsi="Perpetua"/>
                <w:sz w:val="28"/>
                <w:szCs w:val="28"/>
                <w:lang w:eastAsia="en-GB"/>
              </w:rPr>
              <w:t xml:space="preserve">ability to interact with cross-functional departments and </w:t>
            </w:r>
            <w:r w:rsidR="00FB5C7E" w:rsidRPr="008C2837">
              <w:rPr>
                <w:rFonts w:ascii="Perpetua" w:hAnsi="Perpetua"/>
                <w:sz w:val="28"/>
                <w:szCs w:val="28"/>
                <w:lang w:eastAsia="en-GB"/>
              </w:rPr>
              <w:t xml:space="preserve">diverse groups of people </w:t>
            </w:r>
            <w:r w:rsidR="006C4C99" w:rsidRPr="008C2837">
              <w:rPr>
                <w:rFonts w:ascii="Perpetua" w:hAnsi="Perpetua"/>
                <w:sz w:val="28"/>
                <w:szCs w:val="28"/>
                <w:lang w:eastAsia="en-GB"/>
              </w:rPr>
              <w:t>with</w:t>
            </w:r>
            <w:r w:rsidR="00FB5C7E" w:rsidRPr="008C2837">
              <w:rPr>
                <w:rFonts w:ascii="Perpetua" w:hAnsi="Perpetua"/>
                <w:sz w:val="28"/>
                <w:szCs w:val="28"/>
                <w:lang w:eastAsia="en-GB"/>
              </w:rPr>
              <w:t xml:space="preserve"> a</w:t>
            </w:r>
            <w:r w:rsidRPr="008C2837">
              <w:rPr>
                <w:rFonts w:ascii="Perpetua" w:hAnsi="Perpetua"/>
                <w:sz w:val="28"/>
                <w:szCs w:val="28"/>
                <w:lang w:eastAsia="en-GB"/>
              </w:rPr>
              <w:t xml:space="preserve"> high degree of professionalism, discretion and problem resolution capabilities. </w:t>
            </w:r>
          </w:p>
          <w:p w:rsidR="00E172FF" w:rsidRDefault="00E172FF" w:rsidP="000F0035">
            <w:pPr>
              <w:pStyle w:val="NoSpacing"/>
              <w:rPr>
                <w:rFonts w:ascii="Perpetua" w:hAnsi="Perpetua"/>
                <w:sz w:val="28"/>
                <w:szCs w:val="28"/>
                <w:lang w:eastAsia="en-GB"/>
              </w:rPr>
            </w:pPr>
          </w:p>
          <w:p w:rsidR="00E172FF" w:rsidRPr="008C2837" w:rsidRDefault="00E172FF" w:rsidP="000F0035">
            <w:pPr>
              <w:pStyle w:val="NoSpacing"/>
              <w:rPr>
                <w:rFonts w:ascii="Perpetua" w:hAnsi="Perpetua"/>
                <w:sz w:val="28"/>
                <w:szCs w:val="28"/>
                <w:lang w:eastAsia="en-GB"/>
              </w:rPr>
            </w:pPr>
          </w:p>
          <w:p w:rsidR="00D777F0" w:rsidRPr="008C2837" w:rsidRDefault="00D777F0" w:rsidP="000F0035">
            <w:pPr>
              <w:numPr>
                <w:ilvl w:val="0"/>
                <w:numId w:val="24"/>
              </w:numPr>
              <w:shd w:val="clear" w:color="auto" w:fill="FFFFFF"/>
              <w:spacing w:line="300" w:lineRule="atLeast"/>
              <w:textAlignment w:val="baseline"/>
              <w:outlineLvl w:val="1"/>
              <w:rPr>
                <w:rFonts w:ascii="Perpetua" w:hAnsi="Perpetua"/>
                <w:b/>
                <w:color w:val="000000"/>
                <w:sz w:val="28"/>
                <w:szCs w:val="28"/>
              </w:rPr>
            </w:pPr>
            <w:r w:rsidRPr="008C2837">
              <w:rPr>
                <w:rFonts w:ascii="Perpetua" w:hAnsi="Perpetua"/>
                <w:b/>
                <w:color w:val="000000"/>
                <w:sz w:val="28"/>
                <w:szCs w:val="28"/>
              </w:rPr>
              <w:t>Interacting with Students:</w:t>
            </w:r>
            <w:r w:rsidRPr="008C2837">
              <w:rPr>
                <w:rFonts w:ascii="Perpetua" w:hAnsi="Perpetua" w:cs="Arial"/>
                <w:color w:val="000000"/>
                <w:sz w:val="28"/>
                <w:szCs w:val="28"/>
              </w:rPr>
              <w:t xml:space="preserve"> </w:t>
            </w:r>
            <w:r w:rsidR="008E0C13" w:rsidRPr="008C2837">
              <w:rPr>
                <w:rFonts w:ascii="Perpetua" w:hAnsi="Perpetua" w:cs="Arial"/>
                <w:color w:val="000000"/>
                <w:sz w:val="28"/>
                <w:szCs w:val="28"/>
              </w:rPr>
              <w:t xml:space="preserve">Excellence in </w:t>
            </w:r>
            <w:r w:rsidRPr="008C2837">
              <w:rPr>
                <w:rFonts w:ascii="Perpetua" w:hAnsi="Perpetua" w:cs="Arial"/>
                <w:color w:val="000000"/>
                <w:sz w:val="28"/>
                <w:szCs w:val="28"/>
              </w:rPr>
              <w:t>positively interact</w:t>
            </w:r>
            <w:r w:rsidR="008E0C13" w:rsidRPr="008C2837">
              <w:rPr>
                <w:rFonts w:ascii="Perpetua" w:hAnsi="Perpetua" w:cs="Arial"/>
                <w:color w:val="000000"/>
                <w:sz w:val="28"/>
                <w:szCs w:val="28"/>
              </w:rPr>
              <w:t>ion</w:t>
            </w:r>
            <w:r w:rsidRPr="008C2837">
              <w:rPr>
                <w:rFonts w:ascii="Perpetua" w:hAnsi="Perpetua" w:cs="Arial"/>
                <w:color w:val="000000"/>
                <w:sz w:val="28"/>
                <w:szCs w:val="28"/>
              </w:rPr>
              <w:t xml:space="preserve"> with all students. This includes difficult students, students who work below grade-level and students whose personalities just grate </w:t>
            </w:r>
            <w:r w:rsidR="008E0C13" w:rsidRPr="008C2837">
              <w:rPr>
                <w:rFonts w:ascii="Perpetua" w:hAnsi="Perpetua" w:cs="Arial"/>
                <w:color w:val="000000"/>
                <w:sz w:val="28"/>
                <w:szCs w:val="28"/>
              </w:rPr>
              <w:t>on a teacher. Also put aside my</w:t>
            </w:r>
            <w:r w:rsidRPr="008C2837">
              <w:rPr>
                <w:rFonts w:ascii="Perpetua" w:hAnsi="Perpetua" w:cs="Arial"/>
                <w:color w:val="000000"/>
                <w:sz w:val="28"/>
                <w:szCs w:val="28"/>
              </w:rPr>
              <w:t xml:space="preserve"> prejudices and feelings in order to treat all students with </w:t>
            </w:r>
            <w:r w:rsidR="008E0C13" w:rsidRPr="008C2837">
              <w:rPr>
                <w:rFonts w:ascii="Perpetua" w:hAnsi="Perpetua" w:cs="Arial"/>
                <w:color w:val="000000"/>
                <w:sz w:val="28"/>
                <w:szCs w:val="28"/>
              </w:rPr>
              <w:t>respect</w:t>
            </w:r>
            <w:r w:rsidRPr="008C2837">
              <w:rPr>
                <w:rFonts w:ascii="Perpetua" w:hAnsi="Perpetua" w:cs="Arial"/>
                <w:color w:val="000000"/>
                <w:sz w:val="28"/>
                <w:szCs w:val="28"/>
              </w:rPr>
              <w:t xml:space="preserve"> provide them with equal opportuni</w:t>
            </w:r>
            <w:r w:rsidR="008E0C13" w:rsidRPr="008C2837">
              <w:rPr>
                <w:rFonts w:ascii="Perpetua" w:hAnsi="Perpetua" w:cs="Arial"/>
                <w:color w:val="000000"/>
                <w:sz w:val="28"/>
                <w:szCs w:val="28"/>
              </w:rPr>
              <w:t xml:space="preserve">ties for learning and make them </w:t>
            </w:r>
            <w:r w:rsidRPr="008C2837">
              <w:rPr>
                <w:rFonts w:ascii="Perpetua" w:hAnsi="Perpetua" w:cs="Arial"/>
                <w:color w:val="000000"/>
                <w:sz w:val="28"/>
                <w:szCs w:val="28"/>
              </w:rPr>
              <w:t>feel confident</w:t>
            </w:r>
            <w:r w:rsidRPr="008C2837">
              <w:rPr>
                <w:rFonts w:ascii="Arial" w:hAnsi="Arial" w:cs="Arial"/>
                <w:color w:val="000000"/>
                <w:sz w:val="28"/>
                <w:szCs w:val="28"/>
              </w:rPr>
              <w:t>.</w:t>
            </w:r>
            <w:r w:rsidR="00E172FF">
              <w:rPr>
                <w:rFonts w:ascii="Arial" w:hAnsi="Arial" w:cs="Arial"/>
                <w:color w:val="000000"/>
                <w:sz w:val="28"/>
                <w:szCs w:val="28"/>
              </w:rPr>
              <w:br/>
            </w:r>
          </w:p>
          <w:p w:rsidR="00E172FF" w:rsidRPr="00E172FF" w:rsidRDefault="008E0C13" w:rsidP="000F0035">
            <w:pPr>
              <w:numPr>
                <w:ilvl w:val="0"/>
                <w:numId w:val="24"/>
              </w:numPr>
              <w:shd w:val="clear" w:color="auto" w:fill="FFFFFF"/>
              <w:spacing w:line="300" w:lineRule="atLeast"/>
              <w:textAlignment w:val="baseline"/>
              <w:outlineLvl w:val="1"/>
              <w:rPr>
                <w:rFonts w:ascii="Perpetua" w:hAnsi="Perpetua"/>
                <w:b/>
                <w:color w:val="000000"/>
                <w:sz w:val="28"/>
                <w:szCs w:val="28"/>
              </w:rPr>
            </w:pPr>
            <w:r w:rsidRPr="008C2837">
              <w:rPr>
                <w:rFonts w:ascii="Perpetua" w:hAnsi="Perpetua"/>
                <w:b/>
                <w:color w:val="000000"/>
                <w:sz w:val="28"/>
                <w:szCs w:val="28"/>
              </w:rPr>
              <w:t xml:space="preserve">Use Assessments Well: </w:t>
            </w:r>
            <w:r w:rsidRPr="008C2837">
              <w:rPr>
                <w:rFonts w:ascii="Perpetua" w:hAnsi="Perpetua" w:cs="Arial"/>
                <w:color w:val="000000"/>
                <w:sz w:val="28"/>
                <w:szCs w:val="28"/>
              </w:rPr>
              <w:t>Ability to design or select and administer effective assessments. An assessment must accurately measure what has been taught and what students have learned. Competent educators combine informal and formal assessment techniques to monitor student performance. They also incorporate technology, portfolios and other creative methods to assess students.</w:t>
            </w:r>
          </w:p>
          <w:p w:rsidR="002267DB" w:rsidRDefault="000D78A8" w:rsidP="000F0035">
            <w:pPr>
              <w:numPr>
                <w:ilvl w:val="0"/>
                <w:numId w:val="24"/>
              </w:numPr>
              <w:rPr>
                <w:rFonts w:ascii="Perpetua" w:hAnsi="Perpetua"/>
                <w:sz w:val="28"/>
                <w:szCs w:val="28"/>
              </w:rPr>
            </w:pPr>
            <w:r w:rsidRPr="008C2837">
              <w:rPr>
                <w:rFonts w:ascii="Perpetua" w:hAnsi="Perpetua"/>
                <w:b/>
                <w:bCs/>
                <w:sz w:val="28"/>
                <w:szCs w:val="28"/>
              </w:rPr>
              <w:t xml:space="preserve">Computer </w:t>
            </w:r>
            <w:r w:rsidR="00A309F7" w:rsidRPr="008C2837">
              <w:rPr>
                <w:rFonts w:ascii="Perpetua" w:hAnsi="Perpetua"/>
                <w:b/>
                <w:bCs/>
                <w:sz w:val="28"/>
                <w:szCs w:val="28"/>
              </w:rPr>
              <w:t>skills:</w:t>
            </w:r>
            <w:r w:rsidRPr="008C2837">
              <w:rPr>
                <w:rFonts w:ascii="Perpetua" w:hAnsi="Perpetua"/>
                <w:sz w:val="28"/>
                <w:szCs w:val="28"/>
              </w:rPr>
              <w:t xml:space="preserve"> Well versed in </w:t>
            </w:r>
            <w:r w:rsidR="000F0035">
              <w:rPr>
                <w:rFonts w:ascii="Perpetua" w:hAnsi="Perpetua"/>
                <w:sz w:val="28"/>
                <w:szCs w:val="28"/>
              </w:rPr>
              <w:t xml:space="preserve">Graphics Design Software and </w:t>
            </w:r>
            <w:r w:rsidRPr="008C2837">
              <w:rPr>
                <w:rFonts w:ascii="Perpetua" w:hAnsi="Perpetua"/>
                <w:sz w:val="28"/>
                <w:szCs w:val="28"/>
              </w:rPr>
              <w:t>Ms Office Suite</w:t>
            </w:r>
            <w:r w:rsidR="00A309F7" w:rsidRPr="008C2837">
              <w:rPr>
                <w:rFonts w:ascii="Perpetua" w:hAnsi="Perpetua"/>
                <w:sz w:val="28"/>
                <w:szCs w:val="28"/>
              </w:rPr>
              <w:t>.</w:t>
            </w:r>
          </w:p>
          <w:p w:rsidR="00E172FF" w:rsidRPr="008C2837" w:rsidRDefault="00E172FF" w:rsidP="000F0035">
            <w:pPr>
              <w:rPr>
                <w:rFonts w:ascii="Perpetua" w:hAnsi="Perpetua"/>
                <w:sz w:val="28"/>
                <w:szCs w:val="28"/>
              </w:rPr>
            </w:pPr>
          </w:p>
          <w:p w:rsidR="00BF11EF" w:rsidRDefault="000D78A8" w:rsidP="000F0035">
            <w:pPr>
              <w:numPr>
                <w:ilvl w:val="0"/>
                <w:numId w:val="24"/>
              </w:numPr>
              <w:rPr>
                <w:rFonts w:ascii="Perpetua" w:hAnsi="Perpetua"/>
                <w:sz w:val="28"/>
                <w:szCs w:val="28"/>
              </w:rPr>
            </w:pPr>
            <w:r w:rsidRPr="008C2837">
              <w:rPr>
                <w:rFonts w:ascii="Perpetua" w:hAnsi="Perpetua" w:cs="Arial"/>
                <w:b/>
                <w:bCs/>
                <w:sz w:val="28"/>
                <w:szCs w:val="28"/>
                <w:lang w:eastAsia="en-GB"/>
              </w:rPr>
              <w:t>Team working skills:</w:t>
            </w:r>
            <w:r w:rsidR="00FB5C7E" w:rsidRPr="008C2837">
              <w:rPr>
                <w:rFonts w:ascii="Perpetua" w:hAnsi="Perpetua"/>
                <w:sz w:val="28"/>
                <w:szCs w:val="28"/>
              </w:rPr>
              <w:t xml:space="preserve"> I p</w:t>
            </w:r>
            <w:r w:rsidRPr="008C2837">
              <w:rPr>
                <w:rFonts w:ascii="Perpetua" w:hAnsi="Perpetua"/>
                <w:sz w:val="28"/>
                <w:szCs w:val="28"/>
              </w:rPr>
              <w:t>roactively establish and maintain effective working team relationships with all support departments</w:t>
            </w:r>
            <w:r w:rsidR="00A309F7" w:rsidRPr="008C2837">
              <w:rPr>
                <w:rFonts w:ascii="Perpetua" w:hAnsi="Perpetua"/>
                <w:sz w:val="28"/>
                <w:szCs w:val="28"/>
              </w:rPr>
              <w:t xml:space="preserve"> and colleagues.</w:t>
            </w:r>
          </w:p>
          <w:p w:rsidR="000F0035" w:rsidRPr="008C2837" w:rsidRDefault="000F0035" w:rsidP="000F0035">
            <w:pPr>
              <w:rPr>
                <w:rFonts w:ascii="Perpetua" w:hAnsi="Perpetua"/>
                <w:sz w:val="28"/>
                <w:szCs w:val="28"/>
              </w:rPr>
            </w:pPr>
          </w:p>
          <w:p w:rsidR="002267DB" w:rsidRPr="008C2837" w:rsidRDefault="002267DB" w:rsidP="000F0035">
            <w:pPr>
              <w:numPr>
                <w:ilvl w:val="0"/>
                <w:numId w:val="24"/>
              </w:numPr>
              <w:rPr>
                <w:rFonts w:ascii="Perpetua" w:hAnsi="Perpetua"/>
                <w:sz w:val="28"/>
                <w:szCs w:val="28"/>
              </w:rPr>
            </w:pPr>
            <w:r w:rsidRPr="008C2837">
              <w:rPr>
                <w:rFonts w:ascii="Perpetua" w:hAnsi="Perpetua" w:cs="Arial"/>
                <w:b/>
                <w:bCs/>
                <w:sz w:val="28"/>
                <w:szCs w:val="28"/>
                <w:lang w:eastAsia="en-GB"/>
              </w:rPr>
              <w:t>Good listening skills.</w:t>
            </w:r>
            <w:r w:rsidR="00E172FF">
              <w:rPr>
                <w:rFonts w:ascii="Perpetua" w:hAnsi="Perpetua" w:cs="Arial"/>
                <w:b/>
                <w:bCs/>
                <w:sz w:val="28"/>
                <w:szCs w:val="28"/>
                <w:lang w:eastAsia="en-GB"/>
              </w:rPr>
              <w:br/>
            </w:r>
          </w:p>
          <w:p w:rsidR="00E172FF" w:rsidRPr="00E172FF" w:rsidRDefault="002267DB" w:rsidP="002267DB">
            <w:pPr>
              <w:numPr>
                <w:ilvl w:val="0"/>
                <w:numId w:val="24"/>
              </w:numPr>
              <w:rPr>
                <w:rFonts w:ascii="Perpetua" w:hAnsi="Perpetua"/>
                <w:b/>
                <w:sz w:val="28"/>
                <w:szCs w:val="28"/>
              </w:rPr>
            </w:pPr>
            <w:r w:rsidRPr="008C2837">
              <w:rPr>
                <w:rFonts w:ascii="Perpetua" w:hAnsi="Perpetua"/>
                <w:b/>
                <w:sz w:val="28"/>
                <w:szCs w:val="28"/>
              </w:rPr>
              <w:t>Patience.</w:t>
            </w:r>
          </w:p>
        </w:tc>
      </w:tr>
      <w:tr w:rsidR="00ED4730" w:rsidRPr="00A61139" w:rsidTr="00B40FE3">
        <w:trPr>
          <w:gridAfter w:val="2"/>
          <w:wAfter w:w="292" w:type="pct"/>
        </w:trPr>
        <w:tc>
          <w:tcPr>
            <w:tcW w:w="1050" w:type="pct"/>
            <w:gridSpan w:val="3"/>
            <w:tcMar>
              <w:top w:w="0" w:type="dxa"/>
              <w:left w:w="150" w:type="dxa"/>
              <w:bottom w:w="0" w:type="dxa"/>
              <w:right w:w="150" w:type="dxa"/>
            </w:tcMar>
            <w:hideMark/>
          </w:tcPr>
          <w:p w:rsidR="00ED4730" w:rsidRPr="00755001" w:rsidRDefault="00ED4730" w:rsidP="00FB2D25">
            <w:pPr>
              <w:spacing w:before="25" w:after="25"/>
              <w:ind w:right="-150"/>
              <w:rPr>
                <w:rFonts w:ascii="Bookman Old Style" w:hAnsi="Bookman Old Style"/>
              </w:rPr>
            </w:pPr>
          </w:p>
        </w:tc>
        <w:tc>
          <w:tcPr>
            <w:tcW w:w="3658" w:type="pct"/>
            <w:gridSpan w:val="8"/>
            <w:tcMar>
              <w:top w:w="0" w:type="dxa"/>
              <w:left w:w="0" w:type="dxa"/>
              <w:bottom w:w="0" w:type="dxa"/>
              <w:right w:w="150" w:type="dxa"/>
            </w:tcMar>
            <w:hideMark/>
          </w:tcPr>
          <w:p w:rsidR="00ED4730" w:rsidRPr="00A309F7" w:rsidRDefault="00ED4730" w:rsidP="00FB2D25">
            <w:pPr>
              <w:spacing w:before="25" w:after="25"/>
              <w:rPr>
                <w:rFonts w:ascii="Palatino Linotype" w:hAnsi="Palatino Linotype"/>
              </w:rPr>
            </w:pPr>
          </w:p>
        </w:tc>
      </w:tr>
      <w:tr w:rsidR="00ED4730" w:rsidRPr="00A61139" w:rsidTr="00B40FE3">
        <w:trPr>
          <w:gridAfter w:val="2"/>
          <w:wAfter w:w="292" w:type="pct"/>
        </w:trPr>
        <w:tc>
          <w:tcPr>
            <w:tcW w:w="1050" w:type="pct"/>
            <w:gridSpan w:val="3"/>
            <w:tcMar>
              <w:top w:w="0" w:type="dxa"/>
              <w:left w:w="150" w:type="dxa"/>
              <w:bottom w:w="0" w:type="dxa"/>
              <w:right w:w="150" w:type="dxa"/>
            </w:tcMar>
            <w:hideMark/>
          </w:tcPr>
          <w:p w:rsidR="00ED4730" w:rsidRPr="00A309F7" w:rsidRDefault="00ED4730" w:rsidP="00FB2D25">
            <w:pPr>
              <w:spacing w:before="25" w:after="25"/>
              <w:ind w:right="-150"/>
              <w:rPr>
                <w:rFonts w:ascii="Palatino Linotype" w:hAnsi="Palatino Linotype"/>
              </w:rPr>
            </w:pPr>
          </w:p>
        </w:tc>
        <w:tc>
          <w:tcPr>
            <w:tcW w:w="3658" w:type="pct"/>
            <w:gridSpan w:val="8"/>
            <w:tcMar>
              <w:top w:w="0" w:type="dxa"/>
              <w:left w:w="0" w:type="dxa"/>
              <w:bottom w:w="0" w:type="dxa"/>
              <w:right w:w="150" w:type="dxa"/>
            </w:tcMar>
            <w:hideMark/>
          </w:tcPr>
          <w:p w:rsidR="00ED4730" w:rsidRPr="00A309F7" w:rsidRDefault="00ED4730" w:rsidP="00FB2D25">
            <w:pPr>
              <w:spacing w:before="25" w:after="25"/>
              <w:rPr>
                <w:rFonts w:ascii="Palatino Linotype" w:hAnsi="Palatino Linotype"/>
              </w:rPr>
            </w:pPr>
          </w:p>
        </w:tc>
      </w:tr>
      <w:tr w:rsidR="002267DB" w:rsidRPr="00385BD9" w:rsidTr="004015F2">
        <w:trPr>
          <w:gridAfter w:val="3"/>
          <w:wAfter w:w="424" w:type="pct"/>
          <w:trHeight w:val="495"/>
        </w:trPr>
        <w:tc>
          <w:tcPr>
            <w:tcW w:w="4561" w:type="pct"/>
            <w:gridSpan w:val="9"/>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8C2837" w:rsidRPr="008C2837" w:rsidRDefault="002267DB" w:rsidP="00FB2D25">
            <w:pPr>
              <w:spacing w:before="25" w:after="25"/>
              <w:rPr>
                <w:rFonts w:ascii="Bookman Old Style" w:hAnsi="Bookman Old Style"/>
                <w:b/>
                <w:bCs/>
                <w:smallCaps/>
                <w:color w:val="000000"/>
                <w:sz w:val="28"/>
                <w:szCs w:val="28"/>
              </w:rPr>
            </w:pPr>
            <w:r w:rsidRPr="00385BD9">
              <w:rPr>
                <w:rFonts w:ascii="Bookman Old Style" w:hAnsi="Bookman Old Style"/>
                <w:b/>
                <w:bCs/>
                <w:smallCaps/>
                <w:color w:val="000000"/>
                <w:sz w:val="28"/>
                <w:szCs w:val="28"/>
              </w:rPr>
              <w:lastRenderedPageBreak/>
              <w:t xml:space="preserve">               </w:t>
            </w:r>
            <w:r>
              <w:rPr>
                <w:rFonts w:ascii="Bookman Old Style" w:hAnsi="Bookman Old Style"/>
                <w:b/>
                <w:bCs/>
                <w:smallCaps/>
                <w:color w:val="000000"/>
                <w:sz w:val="28"/>
                <w:szCs w:val="28"/>
              </w:rPr>
              <w:t xml:space="preserve">                         </w:t>
            </w:r>
            <w:r w:rsidRPr="00385BD9">
              <w:rPr>
                <w:rFonts w:ascii="Bookman Old Style" w:hAnsi="Bookman Old Style"/>
                <w:b/>
                <w:bCs/>
                <w:smallCaps/>
                <w:color w:val="000000"/>
                <w:sz w:val="28"/>
                <w:szCs w:val="28"/>
              </w:rPr>
              <w:t xml:space="preserve">   Professional Experiences</w:t>
            </w:r>
          </w:p>
        </w:tc>
        <w:tc>
          <w:tcPr>
            <w:tcW w:w="15" w:type="pct"/>
            <w:tcBorders>
              <w:left w:val="single" w:sz="12" w:space="0" w:color="000000"/>
              <w:bottom w:val="single" w:sz="12" w:space="0" w:color="000000"/>
            </w:tcBorders>
            <w:vAlign w:val="center"/>
            <w:hideMark/>
          </w:tcPr>
          <w:p w:rsidR="002267DB" w:rsidRPr="00385BD9" w:rsidRDefault="002267DB" w:rsidP="00FB2D25">
            <w:pPr>
              <w:spacing w:before="25" w:after="25"/>
              <w:rPr>
                <w:rFonts w:ascii="Bookman Old Style" w:hAnsi="Bookman Old Style"/>
                <w:sz w:val="28"/>
                <w:szCs w:val="28"/>
              </w:rPr>
            </w:pPr>
            <w:r w:rsidRPr="00385BD9">
              <w:rPr>
                <w:rFonts w:ascii="Bookman Old Style" w:hAnsi="Bookman Old Style"/>
                <w:color w:val="000000"/>
                <w:sz w:val="28"/>
                <w:szCs w:val="28"/>
              </w:rPr>
              <w:t> </w:t>
            </w:r>
          </w:p>
        </w:tc>
      </w:tr>
      <w:tr w:rsidR="00FF172E" w:rsidRPr="00385BD9" w:rsidTr="00B40FE3">
        <w:trPr>
          <w:gridAfter w:val="2"/>
          <w:wAfter w:w="292" w:type="pct"/>
          <w:trHeight w:val="50"/>
        </w:trPr>
        <w:tc>
          <w:tcPr>
            <w:tcW w:w="4412" w:type="pct"/>
            <w:gridSpan w:val="8"/>
            <w:tcBorders>
              <w:bottom w:val="single" w:sz="6" w:space="0" w:color="000000"/>
            </w:tcBorders>
            <w:tcMar>
              <w:top w:w="0" w:type="dxa"/>
              <w:left w:w="150" w:type="dxa"/>
              <w:bottom w:w="0" w:type="dxa"/>
              <w:right w:w="150" w:type="dxa"/>
            </w:tcMar>
            <w:vAlign w:val="center"/>
            <w:hideMark/>
          </w:tcPr>
          <w:p w:rsidR="00FF172E" w:rsidRPr="00385BD9" w:rsidRDefault="00FF172E" w:rsidP="00FB2D25">
            <w:pPr>
              <w:spacing w:before="25" w:after="25"/>
              <w:rPr>
                <w:rFonts w:ascii="Bookman Old Style" w:hAnsi="Bookman Old Style" w:cs="Trebuchet MS"/>
                <w:b/>
                <w:bCs/>
                <w:color w:val="000000"/>
                <w:sz w:val="28"/>
                <w:szCs w:val="28"/>
              </w:rPr>
            </w:pPr>
          </w:p>
        </w:tc>
        <w:tc>
          <w:tcPr>
            <w:tcW w:w="295" w:type="pct"/>
            <w:gridSpan w:val="3"/>
            <w:tcBorders>
              <w:bottom w:val="single" w:sz="6" w:space="0" w:color="000000"/>
            </w:tcBorders>
            <w:tcMar>
              <w:top w:w="0" w:type="dxa"/>
              <w:left w:w="150" w:type="dxa"/>
              <w:bottom w:w="0" w:type="dxa"/>
              <w:right w:w="150" w:type="dxa"/>
            </w:tcMar>
            <w:vAlign w:val="center"/>
            <w:hideMark/>
          </w:tcPr>
          <w:p w:rsidR="00FF172E" w:rsidRPr="00385BD9" w:rsidRDefault="00FF172E" w:rsidP="00FB2D25">
            <w:pPr>
              <w:spacing w:before="25" w:after="25"/>
              <w:jc w:val="right"/>
              <w:rPr>
                <w:rFonts w:ascii="Bookman Old Style" w:hAnsi="Bookman Old Style"/>
                <w:b/>
                <w:bCs/>
                <w:color w:val="000000"/>
                <w:sz w:val="28"/>
                <w:szCs w:val="28"/>
                <w:shd w:val="clear" w:color="auto" w:fill="FFFFFF"/>
              </w:rPr>
            </w:pPr>
          </w:p>
        </w:tc>
      </w:tr>
      <w:tr w:rsidR="00FF172E" w:rsidRPr="00385BD9" w:rsidTr="00B40FE3">
        <w:trPr>
          <w:gridAfter w:val="2"/>
          <w:wAfter w:w="292" w:type="pct"/>
        </w:trPr>
        <w:tc>
          <w:tcPr>
            <w:tcW w:w="4412" w:type="pct"/>
            <w:gridSpan w:val="8"/>
            <w:tcBorders>
              <w:bottom w:val="single" w:sz="6" w:space="0" w:color="000000"/>
            </w:tcBorders>
            <w:tcMar>
              <w:top w:w="0" w:type="dxa"/>
              <w:left w:w="150" w:type="dxa"/>
              <w:bottom w:w="0" w:type="dxa"/>
              <w:right w:w="150" w:type="dxa"/>
            </w:tcMar>
            <w:vAlign w:val="center"/>
            <w:hideMark/>
          </w:tcPr>
          <w:p w:rsidR="00FF172E" w:rsidRPr="00385BD9" w:rsidRDefault="00FF172E" w:rsidP="00FB2D25">
            <w:pPr>
              <w:spacing w:before="25" w:after="25"/>
              <w:rPr>
                <w:rFonts w:ascii="Bookman Old Style" w:hAnsi="Bookman Old Style" w:cs="Trebuchet MS"/>
                <w:b/>
                <w:bCs/>
                <w:color w:val="000000"/>
                <w:sz w:val="28"/>
                <w:szCs w:val="28"/>
              </w:rPr>
            </w:pPr>
          </w:p>
        </w:tc>
        <w:tc>
          <w:tcPr>
            <w:tcW w:w="295" w:type="pct"/>
            <w:gridSpan w:val="3"/>
            <w:tcBorders>
              <w:bottom w:val="single" w:sz="6" w:space="0" w:color="000000"/>
            </w:tcBorders>
            <w:tcMar>
              <w:top w:w="0" w:type="dxa"/>
              <w:left w:w="150" w:type="dxa"/>
              <w:bottom w:w="0" w:type="dxa"/>
              <w:right w:w="150" w:type="dxa"/>
            </w:tcMar>
            <w:vAlign w:val="center"/>
            <w:hideMark/>
          </w:tcPr>
          <w:p w:rsidR="00FF172E" w:rsidRPr="00385BD9" w:rsidRDefault="00FF172E" w:rsidP="00FB2D25">
            <w:pPr>
              <w:spacing w:before="25" w:after="25"/>
              <w:jc w:val="right"/>
              <w:rPr>
                <w:rFonts w:ascii="Bookman Old Style" w:hAnsi="Bookman Old Style"/>
                <w:b/>
                <w:bCs/>
                <w:color w:val="000000"/>
                <w:sz w:val="28"/>
                <w:szCs w:val="28"/>
                <w:shd w:val="clear" w:color="auto" w:fill="FFFFFF"/>
              </w:rPr>
            </w:pPr>
          </w:p>
        </w:tc>
      </w:tr>
      <w:tr w:rsidR="00FF6411" w:rsidRPr="00385BD9" w:rsidTr="00B40FE3">
        <w:trPr>
          <w:gridAfter w:val="2"/>
          <w:wAfter w:w="292" w:type="pct"/>
        </w:trPr>
        <w:tc>
          <w:tcPr>
            <w:tcW w:w="4412" w:type="pct"/>
            <w:gridSpan w:val="8"/>
            <w:tcBorders>
              <w:bottom w:val="single" w:sz="6" w:space="0" w:color="000000"/>
            </w:tcBorders>
            <w:tcMar>
              <w:top w:w="0" w:type="dxa"/>
              <w:left w:w="150" w:type="dxa"/>
              <w:bottom w:w="0" w:type="dxa"/>
              <w:right w:w="150" w:type="dxa"/>
            </w:tcMar>
            <w:vAlign w:val="center"/>
            <w:hideMark/>
          </w:tcPr>
          <w:p w:rsidR="00FF6411" w:rsidRPr="00385BD9" w:rsidRDefault="00FF6411" w:rsidP="00FB2D25">
            <w:pPr>
              <w:spacing w:before="25" w:after="25"/>
              <w:rPr>
                <w:rFonts w:ascii="Bookman Old Style" w:hAnsi="Bookman Old Style" w:cs="Trebuchet MS"/>
                <w:b/>
                <w:bCs/>
                <w:color w:val="000000"/>
                <w:sz w:val="28"/>
                <w:szCs w:val="28"/>
              </w:rPr>
            </w:pPr>
          </w:p>
        </w:tc>
        <w:tc>
          <w:tcPr>
            <w:tcW w:w="295" w:type="pct"/>
            <w:gridSpan w:val="3"/>
            <w:tcBorders>
              <w:bottom w:val="single" w:sz="6" w:space="0" w:color="000000"/>
            </w:tcBorders>
            <w:tcMar>
              <w:top w:w="0" w:type="dxa"/>
              <w:left w:w="150" w:type="dxa"/>
              <w:bottom w:w="0" w:type="dxa"/>
              <w:right w:w="150" w:type="dxa"/>
            </w:tcMar>
            <w:vAlign w:val="center"/>
            <w:hideMark/>
          </w:tcPr>
          <w:p w:rsidR="00FF6411" w:rsidRPr="00385BD9" w:rsidRDefault="00FF6411" w:rsidP="00FB2D25">
            <w:pPr>
              <w:spacing w:before="25" w:after="25"/>
              <w:jc w:val="right"/>
              <w:rPr>
                <w:rFonts w:ascii="Bookman Old Style" w:hAnsi="Bookman Old Style"/>
                <w:b/>
                <w:bCs/>
                <w:color w:val="000000"/>
                <w:sz w:val="28"/>
                <w:szCs w:val="28"/>
                <w:shd w:val="clear" w:color="auto" w:fill="FFFFFF"/>
              </w:rPr>
            </w:pPr>
          </w:p>
        </w:tc>
      </w:tr>
      <w:tr w:rsidR="004A1B61" w:rsidRPr="00385BD9" w:rsidTr="00B40FE3">
        <w:trPr>
          <w:gridAfter w:val="2"/>
          <w:wAfter w:w="292" w:type="pct"/>
          <w:trHeight w:val="546"/>
        </w:trPr>
        <w:tc>
          <w:tcPr>
            <w:tcW w:w="3856" w:type="pct"/>
            <w:gridSpan w:val="7"/>
            <w:tcBorders>
              <w:bottom w:val="single" w:sz="6" w:space="0" w:color="000000"/>
            </w:tcBorders>
            <w:tcMar>
              <w:top w:w="0" w:type="dxa"/>
              <w:left w:w="150" w:type="dxa"/>
              <w:bottom w:w="0" w:type="dxa"/>
              <w:right w:w="150" w:type="dxa"/>
            </w:tcMar>
            <w:hideMark/>
          </w:tcPr>
          <w:p w:rsidR="008C2837" w:rsidRDefault="008C2837" w:rsidP="002267DB">
            <w:pPr>
              <w:rPr>
                <w:rFonts w:ascii="Perpetua" w:hAnsi="Perpetua"/>
                <w:b/>
                <w:sz w:val="30"/>
                <w:szCs w:val="30"/>
              </w:rPr>
            </w:pPr>
          </w:p>
          <w:p w:rsidR="004A1B61" w:rsidRPr="008C2837" w:rsidRDefault="000F0035" w:rsidP="00487B60">
            <w:pPr>
              <w:rPr>
                <w:rFonts w:ascii="Perpetua" w:hAnsi="Perpetua"/>
                <w:b/>
                <w:sz w:val="30"/>
                <w:szCs w:val="30"/>
              </w:rPr>
            </w:pPr>
            <w:r>
              <w:rPr>
                <w:rFonts w:ascii="Perpetua" w:hAnsi="Perpetua"/>
                <w:b/>
                <w:bCs/>
                <w:color w:val="000000"/>
                <w:sz w:val="28"/>
                <w:szCs w:val="36"/>
                <w:shd w:val="clear" w:color="auto" w:fill="FFFFFF"/>
              </w:rPr>
              <w:t>TRAINING CENTRE, FEDERAL UNIVERSITY OF AGRICULTURE</w:t>
            </w:r>
            <w:r w:rsidR="00FF6E28">
              <w:rPr>
                <w:rFonts w:ascii="Perpetua" w:hAnsi="Perpetua"/>
                <w:b/>
                <w:bCs/>
                <w:color w:val="000000"/>
                <w:sz w:val="28"/>
                <w:szCs w:val="36"/>
                <w:shd w:val="clear" w:color="auto" w:fill="FFFFFF"/>
              </w:rPr>
              <w:t>,</w:t>
            </w:r>
            <w:r>
              <w:rPr>
                <w:rFonts w:ascii="Perpetua" w:hAnsi="Perpetua"/>
                <w:b/>
                <w:bCs/>
                <w:color w:val="000000"/>
                <w:sz w:val="28"/>
                <w:szCs w:val="36"/>
                <w:shd w:val="clear" w:color="auto" w:fill="FFFFFF"/>
              </w:rPr>
              <w:t xml:space="preserve"> </w:t>
            </w:r>
            <w:r w:rsidR="00FF6E28">
              <w:rPr>
                <w:rFonts w:ascii="Perpetua" w:hAnsi="Perpetua"/>
                <w:b/>
                <w:bCs/>
                <w:color w:val="000000"/>
                <w:sz w:val="28"/>
                <w:szCs w:val="36"/>
                <w:shd w:val="clear" w:color="auto" w:fill="FFFFFF"/>
              </w:rPr>
              <w:t>O</w:t>
            </w:r>
            <w:r>
              <w:rPr>
                <w:rFonts w:ascii="Perpetua" w:hAnsi="Perpetua"/>
                <w:b/>
                <w:bCs/>
                <w:color w:val="000000"/>
                <w:sz w:val="28"/>
                <w:szCs w:val="36"/>
                <w:shd w:val="clear" w:color="auto" w:fill="FFFFFF"/>
              </w:rPr>
              <w:t>GUN</w:t>
            </w:r>
            <w:r w:rsidR="00FF6E28">
              <w:rPr>
                <w:rFonts w:ascii="Perpetua" w:hAnsi="Perpetua"/>
                <w:b/>
                <w:bCs/>
                <w:color w:val="000000"/>
                <w:sz w:val="28"/>
                <w:szCs w:val="36"/>
                <w:shd w:val="clear" w:color="auto" w:fill="FFFFFF"/>
              </w:rPr>
              <w:t xml:space="preserve"> STATE, NIGERIA </w:t>
            </w:r>
            <w:r w:rsidR="004630CF" w:rsidRPr="00C14DE9">
              <w:rPr>
                <w:rFonts w:ascii="Perpetua" w:hAnsi="Perpetua"/>
                <w:b/>
                <w:bCs/>
                <w:color w:val="000000"/>
                <w:sz w:val="28"/>
                <w:szCs w:val="36"/>
                <w:shd w:val="clear" w:color="auto" w:fill="FFFFFF"/>
              </w:rPr>
              <w:t xml:space="preserve"> </w:t>
            </w:r>
            <w:r w:rsidR="004630CF">
              <w:rPr>
                <w:rFonts w:ascii="Perpetua" w:hAnsi="Perpetua"/>
                <w:b/>
                <w:bCs/>
                <w:color w:val="000000"/>
                <w:sz w:val="28"/>
                <w:szCs w:val="36"/>
                <w:shd w:val="clear" w:color="auto" w:fill="FFFFFF"/>
              </w:rPr>
              <w:t xml:space="preserve"> </w:t>
            </w:r>
            <w:r w:rsidR="004630CF" w:rsidRPr="007E3CE3">
              <w:rPr>
                <w:rFonts w:ascii="Perpetua" w:hAnsi="Perpetua"/>
                <w:b/>
                <w:bCs/>
                <w:color w:val="000000"/>
                <w:sz w:val="28"/>
                <w:szCs w:val="28"/>
                <w:shd w:val="clear" w:color="auto" w:fill="FFFFFF"/>
              </w:rPr>
              <w:t xml:space="preserve">- </w:t>
            </w:r>
            <w:r w:rsidR="00487B60" w:rsidRPr="007E3CE3">
              <w:rPr>
                <w:rFonts w:ascii="Perpetua" w:hAnsi="Perpetua"/>
                <w:b/>
                <w:bCs/>
                <w:color w:val="000000"/>
                <w:sz w:val="28"/>
                <w:szCs w:val="28"/>
                <w:shd w:val="clear" w:color="auto" w:fill="FFFFFF"/>
              </w:rPr>
              <w:t>2014 -</w:t>
            </w:r>
            <w:r w:rsidR="00FF6E28" w:rsidRPr="007E3CE3">
              <w:rPr>
                <w:rFonts w:ascii="Perpetua" w:hAnsi="Perpetua"/>
                <w:b/>
                <w:bCs/>
                <w:color w:val="000000"/>
                <w:sz w:val="28"/>
                <w:szCs w:val="28"/>
                <w:shd w:val="clear" w:color="auto" w:fill="FFFFFF"/>
              </w:rPr>
              <w:t xml:space="preserve"> 2016</w:t>
            </w:r>
            <w:r w:rsidR="00FF6E28">
              <w:rPr>
                <w:rFonts w:ascii="Perpetua" w:hAnsi="Perpetua"/>
                <w:b/>
                <w:bCs/>
                <w:color w:val="000000"/>
                <w:shd w:val="clear" w:color="auto" w:fill="FFFFFF"/>
              </w:rPr>
              <w:t xml:space="preserve">  </w:t>
            </w:r>
          </w:p>
        </w:tc>
        <w:tc>
          <w:tcPr>
            <w:tcW w:w="851" w:type="pct"/>
            <w:gridSpan w:val="4"/>
            <w:tcBorders>
              <w:bottom w:val="single" w:sz="6" w:space="0" w:color="000000"/>
            </w:tcBorders>
            <w:tcMar>
              <w:top w:w="0" w:type="dxa"/>
              <w:left w:w="150" w:type="dxa"/>
              <w:bottom w:w="0" w:type="dxa"/>
              <w:right w:w="150" w:type="dxa"/>
            </w:tcMar>
            <w:hideMark/>
          </w:tcPr>
          <w:p w:rsidR="004A1B61" w:rsidRPr="002570D7" w:rsidRDefault="004A1B61" w:rsidP="00FB2D25">
            <w:pPr>
              <w:rPr>
                <w:rFonts w:ascii="Perpetua" w:hAnsi="Perpetua"/>
                <w:sz w:val="28"/>
                <w:szCs w:val="28"/>
              </w:rPr>
            </w:pPr>
          </w:p>
        </w:tc>
      </w:tr>
      <w:tr w:rsidR="009B4DB4" w:rsidRPr="00385BD9" w:rsidTr="00B40FE3">
        <w:trPr>
          <w:gridAfter w:val="1"/>
          <w:wAfter w:w="195" w:type="pct"/>
          <w:trHeight w:val="272"/>
        </w:trPr>
        <w:tc>
          <w:tcPr>
            <w:tcW w:w="4805" w:type="pct"/>
            <w:gridSpan w:val="12"/>
            <w:tcBorders>
              <w:bottom w:val="single" w:sz="6" w:space="0" w:color="000000"/>
            </w:tcBorders>
            <w:tcMar>
              <w:top w:w="0" w:type="dxa"/>
              <w:left w:w="150" w:type="dxa"/>
              <w:bottom w:w="0" w:type="dxa"/>
              <w:right w:w="150" w:type="dxa"/>
            </w:tcMar>
            <w:vAlign w:val="center"/>
            <w:hideMark/>
          </w:tcPr>
          <w:p w:rsidR="008D166D" w:rsidRDefault="008D166D" w:rsidP="002267DB">
            <w:pPr>
              <w:rPr>
                <w:rFonts w:ascii="Perpetua" w:hAnsi="Perpetua"/>
                <w:sz w:val="28"/>
                <w:szCs w:val="28"/>
              </w:rPr>
            </w:pPr>
          </w:p>
          <w:p w:rsidR="002267DB" w:rsidRPr="002267DB" w:rsidRDefault="008D166D" w:rsidP="002267DB">
            <w:pPr>
              <w:rPr>
                <w:rFonts w:ascii="Perpetua" w:hAnsi="Perpetua"/>
                <w:b/>
                <w:sz w:val="28"/>
                <w:szCs w:val="28"/>
              </w:rPr>
            </w:pPr>
            <w:r>
              <w:rPr>
                <w:rFonts w:ascii="Perpetua" w:hAnsi="Perpetua"/>
                <w:b/>
                <w:sz w:val="28"/>
                <w:szCs w:val="28"/>
              </w:rPr>
              <w:t>Desig</w:t>
            </w:r>
            <w:r w:rsidR="00FF6E28">
              <w:rPr>
                <w:rFonts w:ascii="Perpetua" w:hAnsi="Perpetua"/>
                <w:b/>
                <w:sz w:val="28"/>
                <w:szCs w:val="28"/>
              </w:rPr>
              <w:t xml:space="preserve">nation: </w:t>
            </w:r>
            <w:r w:rsidR="00487B60">
              <w:rPr>
                <w:rFonts w:ascii="Perpetua" w:hAnsi="Perpetua"/>
                <w:b/>
                <w:sz w:val="28"/>
                <w:szCs w:val="28"/>
              </w:rPr>
              <w:t xml:space="preserve">Computer and </w:t>
            </w:r>
            <w:r w:rsidR="000F0035">
              <w:rPr>
                <w:rFonts w:ascii="Perpetua" w:hAnsi="Perpetua"/>
                <w:b/>
                <w:sz w:val="28"/>
                <w:szCs w:val="28"/>
              </w:rPr>
              <w:t>Graphics</w:t>
            </w:r>
            <w:r w:rsidR="005978F5">
              <w:rPr>
                <w:rFonts w:ascii="Perpetua" w:hAnsi="Perpetua"/>
                <w:b/>
                <w:sz w:val="28"/>
                <w:szCs w:val="28"/>
              </w:rPr>
              <w:t xml:space="preserve"> </w:t>
            </w:r>
            <w:r w:rsidR="00C14F1C">
              <w:rPr>
                <w:rFonts w:ascii="Perpetua" w:hAnsi="Perpetua"/>
                <w:b/>
                <w:sz w:val="28"/>
                <w:szCs w:val="28"/>
              </w:rPr>
              <w:t>Teacher</w:t>
            </w:r>
          </w:p>
          <w:p w:rsidR="008D166D" w:rsidRPr="004C1367" w:rsidRDefault="008D166D" w:rsidP="002267DB">
            <w:pPr>
              <w:numPr>
                <w:ilvl w:val="0"/>
                <w:numId w:val="31"/>
              </w:numPr>
              <w:spacing w:before="25" w:after="25"/>
              <w:rPr>
                <w:rFonts w:ascii="Perpetua" w:hAnsi="Perpetua"/>
                <w:bCs/>
                <w:color w:val="000000"/>
                <w:sz w:val="28"/>
                <w:szCs w:val="28"/>
                <w:shd w:val="clear" w:color="auto" w:fill="FFFFFF"/>
              </w:rPr>
            </w:pPr>
            <w:r w:rsidRPr="004C1367">
              <w:rPr>
                <w:rFonts w:ascii="Perpetua" w:hAnsi="Perpetua"/>
                <w:bCs/>
                <w:color w:val="000000"/>
                <w:sz w:val="28"/>
                <w:szCs w:val="28"/>
                <w:shd w:val="clear" w:color="auto" w:fill="FFFFFF"/>
              </w:rPr>
              <w:t>Identifying the weak points of each student in the class and helping them to improve.</w:t>
            </w:r>
          </w:p>
          <w:p w:rsidR="008D166D" w:rsidRPr="004C1367" w:rsidRDefault="008D166D" w:rsidP="002267DB">
            <w:pPr>
              <w:numPr>
                <w:ilvl w:val="0"/>
                <w:numId w:val="31"/>
              </w:numPr>
              <w:spacing w:before="25" w:after="25"/>
              <w:rPr>
                <w:rFonts w:ascii="Perpetua" w:hAnsi="Perpetua"/>
                <w:bCs/>
                <w:color w:val="000000"/>
                <w:sz w:val="28"/>
                <w:szCs w:val="28"/>
                <w:shd w:val="clear" w:color="auto" w:fill="FFFFFF"/>
              </w:rPr>
            </w:pPr>
            <w:r w:rsidRPr="004C1367">
              <w:rPr>
                <w:rFonts w:ascii="Perpetua" w:hAnsi="Perpetua"/>
                <w:bCs/>
                <w:color w:val="000000"/>
                <w:sz w:val="28"/>
                <w:szCs w:val="28"/>
                <w:shd w:val="clear" w:color="auto" w:fill="FFFFFF"/>
              </w:rPr>
              <w:t>Making use of teaching aids for positive results.</w:t>
            </w:r>
          </w:p>
          <w:p w:rsidR="008D166D" w:rsidRPr="004C1367" w:rsidRDefault="008D166D" w:rsidP="002267DB">
            <w:pPr>
              <w:numPr>
                <w:ilvl w:val="0"/>
                <w:numId w:val="31"/>
              </w:numPr>
              <w:spacing w:before="25" w:after="25"/>
              <w:rPr>
                <w:rFonts w:ascii="Perpetua" w:hAnsi="Perpetua"/>
                <w:bCs/>
                <w:color w:val="000000"/>
                <w:sz w:val="28"/>
                <w:szCs w:val="28"/>
                <w:shd w:val="clear" w:color="auto" w:fill="FFFFFF"/>
              </w:rPr>
            </w:pPr>
            <w:r w:rsidRPr="004C1367">
              <w:rPr>
                <w:rFonts w:ascii="Perpetua" w:hAnsi="Perpetua"/>
                <w:bCs/>
                <w:color w:val="000000"/>
                <w:sz w:val="28"/>
                <w:szCs w:val="28"/>
                <w:shd w:val="clear" w:color="auto" w:fill="FFFFFF"/>
              </w:rPr>
              <w:t xml:space="preserve">Deliver lessons to the students and </w:t>
            </w:r>
            <w:r w:rsidR="000F0035">
              <w:rPr>
                <w:rFonts w:ascii="Perpetua" w:hAnsi="Perpetua"/>
                <w:bCs/>
                <w:color w:val="000000"/>
                <w:sz w:val="28"/>
                <w:szCs w:val="28"/>
                <w:shd w:val="clear" w:color="auto" w:fill="FFFFFF"/>
              </w:rPr>
              <w:t xml:space="preserve">helping </w:t>
            </w:r>
            <w:r w:rsidR="00487B60">
              <w:rPr>
                <w:rFonts w:ascii="Perpetua" w:hAnsi="Perpetua"/>
                <w:bCs/>
                <w:color w:val="000000"/>
                <w:sz w:val="28"/>
                <w:szCs w:val="28"/>
                <w:shd w:val="clear" w:color="auto" w:fill="FFFFFF"/>
              </w:rPr>
              <w:t>them to have e</w:t>
            </w:r>
            <w:r w:rsidR="00487B60" w:rsidRPr="00487B60">
              <w:rPr>
                <w:rFonts w:ascii="Perpetua" w:hAnsi="Perpetua"/>
                <w:bCs/>
                <w:color w:val="000000"/>
                <w:sz w:val="28"/>
                <w:szCs w:val="28"/>
                <w:shd w:val="clear" w:color="auto" w:fill="FFFFFF"/>
              </w:rPr>
              <w:t>xcellent eye for detail and</w:t>
            </w:r>
            <w:r w:rsidR="00487B60">
              <w:rPr>
                <w:rFonts w:ascii="Perpetua" w:hAnsi="Perpetua"/>
                <w:bCs/>
                <w:color w:val="000000"/>
                <w:sz w:val="28"/>
                <w:szCs w:val="28"/>
                <w:shd w:val="clear" w:color="auto" w:fill="FFFFFF"/>
              </w:rPr>
              <w:t xml:space="preserve"> accuracy</w:t>
            </w:r>
            <w:r>
              <w:rPr>
                <w:rFonts w:ascii="Perpetua" w:hAnsi="Perpetua"/>
                <w:bCs/>
                <w:color w:val="000000"/>
                <w:sz w:val="28"/>
                <w:szCs w:val="28"/>
                <w:shd w:val="clear" w:color="auto" w:fill="FFFFFF"/>
              </w:rPr>
              <w:t>.</w:t>
            </w:r>
          </w:p>
          <w:p w:rsidR="008D166D" w:rsidRDefault="008D166D" w:rsidP="002267DB">
            <w:pPr>
              <w:numPr>
                <w:ilvl w:val="0"/>
                <w:numId w:val="31"/>
              </w:numPr>
              <w:spacing w:before="25" w:after="25"/>
              <w:rPr>
                <w:rFonts w:ascii="Perpetua" w:hAnsi="Perpetua"/>
                <w:bCs/>
                <w:color w:val="000000"/>
                <w:sz w:val="28"/>
                <w:szCs w:val="28"/>
                <w:shd w:val="clear" w:color="auto" w:fill="FFFFFF"/>
              </w:rPr>
            </w:pPr>
            <w:r w:rsidRPr="004C1367">
              <w:rPr>
                <w:rFonts w:ascii="Perpetua" w:hAnsi="Perpetua"/>
                <w:bCs/>
                <w:color w:val="000000"/>
                <w:sz w:val="28"/>
                <w:szCs w:val="28"/>
                <w:shd w:val="clear" w:color="auto" w:fill="FFFFFF"/>
              </w:rPr>
              <w:t>Manage the class according to the ethics of the teaching profession.</w:t>
            </w:r>
          </w:p>
          <w:p w:rsidR="002267DB" w:rsidRDefault="002267DB" w:rsidP="002267DB">
            <w:pPr>
              <w:numPr>
                <w:ilvl w:val="0"/>
                <w:numId w:val="31"/>
              </w:numPr>
              <w:spacing w:before="25" w:after="25"/>
              <w:rPr>
                <w:rFonts w:ascii="Perpetua" w:hAnsi="Perpetua"/>
                <w:bCs/>
                <w:color w:val="000000"/>
                <w:sz w:val="28"/>
                <w:szCs w:val="28"/>
                <w:shd w:val="clear" w:color="auto" w:fill="FFFFFF"/>
              </w:rPr>
            </w:pPr>
            <w:r>
              <w:rPr>
                <w:rFonts w:ascii="Perpetua" w:hAnsi="Perpetua"/>
                <w:bCs/>
                <w:color w:val="000000"/>
                <w:sz w:val="28"/>
                <w:szCs w:val="28"/>
                <w:shd w:val="clear" w:color="auto" w:fill="FFFFFF"/>
              </w:rPr>
              <w:t>Creating a vibrant teaching atmosphere.</w:t>
            </w:r>
          </w:p>
          <w:p w:rsidR="002267DB" w:rsidRDefault="002267DB" w:rsidP="002267DB">
            <w:pPr>
              <w:numPr>
                <w:ilvl w:val="0"/>
                <w:numId w:val="31"/>
              </w:numPr>
              <w:spacing w:before="25" w:after="25"/>
              <w:rPr>
                <w:rFonts w:ascii="Perpetua" w:hAnsi="Perpetua"/>
                <w:bCs/>
                <w:color w:val="000000"/>
                <w:sz w:val="28"/>
                <w:szCs w:val="28"/>
                <w:shd w:val="clear" w:color="auto" w:fill="FFFFFF"/>
              </w:rPr>
            </w:pPr>
            <w:r>
              <w:rPr>
                <w:rFonts w:ascii="Perpetua" w:hAnsi="Perpetua"/>
                <w:bCs/>
                <w:color w:val="000000"/>
                <w:sz w:val="28"/>
                <w:szCs w:val="28"/>
                <w:shd w:val="clear" w:color="auto" w:fill="FFFFFF"/>
              </w:rPr>
              <w:t>Engage the students on group learning.</w:t>
            </w:r>
          </w:p>
          <w:p w:rsidR="004B7C48" w:rsidRPr="007E3CE3" w:rsidRDefault="004B7C48" w:rsidP="004B7C48">
            <w:pPr>
              <w:spacing w:before="25" w:after="25"/>
              <w:rPr>
                <w:rFonts w:ascii="Perpetua" w:hAnsi="Perpetua"/>
                <w:b/>
                <w:bCs/>
                <w:color w:val="000000"/>
                <w:sz w:val="22"/>
                <w:szCs w:val="36"/>
                <w:shd w:val="clear" w:color="auto" w:fill="FFFFFF"/>
              </w:rPr>
            </w:pPr>
          </w:p>
          <w:p w:rsidR="004B7C48" w:rsidRPr="00487B60" w:rsidRDefault="00487B60" w:rsidP="004B7C48">
            <w:pPr>
              <w:spacing w:before="25" w:after="25"/>
              <w:rPr>
                <w:rFonts w:ascii="Perpetua" w:hAnsi="Perpetua"/>
                <w:b/>
                <w:bCs/>
                <w:color w:val="000000"/>
                <w:sz w:val="28"/>
                <w:szCs w:val="28"/>
                <w:u w:val="single"/>
                <w:shd w:val="clear" w:color="auto" w:fill="FFFFFF"/>
              </w:rPr>
            </w:pPr>
            <w:r w:rsidRPr="00487B60">
              <w:rPr>
                <w:rFonts w:ascii="Perpetua" w:hAnsi="Perpetua"/>
                <w:b/>
                <w:sz w:val="28"/>
                <w:szCs w:val="28"/>
                <w:u w:val="single"/>
              </w:rPr>
              <w:t>CENTRE FOR ENTREPRENEUR</w:t>
            </w:r>
            <w:r w:rsidR="00FF6E28" w:rsidRPr="00487B60">
              <w:rPr>
                <w:rFonts w:ascii="Perpetua" w:hAnsi="Perpetua"/>
                <w:b/>
                <w:sz w:val="28"/>
                <w:szCs w:val="28"/>
                <w:u w:val="single"/>
              </w:rPr>
              <w:t>,</w:t>
            </w:r>
            <w:r w:rsidRPr="00487B60">
              <w:rPr>
                <w:rFonts w:ascii="Perpetua" w:hAnsi="Perpetua"/>
                <w:b/>
                <w:sz w:val="28"/>
                <w:szCs w:val="28"/>
                <w:u w:val="single"/>
              </w:rPr>
              <w:t xml:space="preserve"> FEDERAL UNIVERSITY OF AGRICULTURE, </w:t>
            </w:r>
            <w:r w:rsidR="00FF6E28" w:rsidRPr="00487B60">
              <w:rPr>
                <w:rFonts w:ascii="Perpetua" w:hAnsi="Perpetua"/>
                <w:b/>
                <w:sz w:val="28"/>
                <w:szCs w:val="28"/>
                <w:u w:val="single"/>
              </w:rPr>
              <w:t>O</w:t>
            </w:r>
            <w:r w:rsidRPr="00487B60">
              <w:rPr>
                <w:rFonts w:ascii="Perpetua" w:hAnsi="Perpetua"/>
                <w:b/>
                <w:sz w:val="28"/>
                <w:szCs w:val="28"/>
                <w:u w:val="single"/>
              </w:rPr>
              <w:t>G</w:t>
            </w:r>
            <w:r w:rsidR="00FF6E28" w:rsidRPr="00487B60">
              <w:rPr>
                <w:rFonts w:ascii="Perpetua" w:hAnsi="Perpetua"/>
                <w:b/>
                <w:sz w:val="28"/>
                <w:szCs w:val="28"/>
                <w:u w:val="single"/>
              </w:rPr>
              <w:t>UN STATE NIGERIA 201</w:t>
            </w:r>
            <w:r w:rsidRPr="00487B60">
              <w:rPr>
                <w:rFonts w:ascii="Perpetua" w:hAnsi="Perpetua"/>
                <w:b/>
                <w:sz w:val="28"/>
                <w:szCs w:val="28"/>
                <w:u w:val="single"/>
              </w:rPr>
              <w:t>4</w:t>
            </w:r>
          </w:p>
          <w:p w:rsidR="00487B60" w:rsidRPr="00487B60" w:rsidRDefault="00487B60" w:rsidP="004B7C48">
            <w:pPr>
              <w:spacing w:before="25" w:after="25"/>
              <w:rPr>
                <w:rFonts w:ascii="Perpetua" w:hAnsi="Perpetua"/>
                <w:b/>
                <w:bCs/>
                <w:color w:val="000000"/>
                <w:sz w:val="10"/>
                <w:szCs w:val="28"/>
                <w:shd w:val="clear" w:color="auto" w:fill="FFFFFF"/>
              </w:rPr>
            </w:pPr>
          </w:p>
          <w:p w:rsidR="004B7C48" w:rsidRPr="002267DB" w:rsidRDefault="004B7C48" w:rsidP="004B7C48">
            <w:pPr>
              <w:spacing w:before="25" w:after="25"/>
              <w:rPr>
                <w:rFonts w:ascii="Perpetua" w:hAnsi="Perpetua"/>
                <w:b/>
                <w:bCs/>
                <w:color w:val="000000"/>
                <w:sz w:val="28"/>
                <w:szCs w:val="28"/>
                <w:shd w:val="clear" w:color="auto" w:fill="FFFFFF"/>
              </w:rPr>
            </w:pPr>
            <w:r w:rsidRPr="002267DB">
              <w:rPr>
                <w:rFonts w:ascii="Perpetua" w:hAnsi="Perpetua"/>
                <w:b/>
                <w:bCs/>
                <w:color w:val="000000"/>
                <w:sz w:val="28"/>
                <w:szCs w:val="28"/>
                <w:shd w:val="clear" w:color="auto" w:fill="FFFFFF"/>
              </w:rPr>
              <w:t xml:space="preserve"> Desig</w:t>
            </w:r>
            <w:r w:rsidR="00FF6E28">
              <w:rPr>
                <w:rFonts w:ascii="Perpetua" w:hAnsi="Perpetua"/>
                <w:b/>
                <w:bCs/>
                <w:color w:val="000000"/>
                <w:sz w:val="28"/>
                <w:szCs w:val="28"/>
                <w:shd w:val="clear" w:color="auto" w:fill="FFFFFF"/>
              </w:rPr>
              <w:t xml:space="preserve">nation: </w:t>
            </w:r>
            <w:r w:rsidR="00487B60">
              <w:rPr>
                <w:rFonts w:ascii="Perpetua" w:hAnsi="Perpetua"/>
                <w:b/>
                <w:bCs/>
                <w:color w:val="000000"/>
                <w:sz w:val="28"/>
                <w:szCs w:val="28"/>
                <w:shd w:val="clear" w:color="auto" w:fill="FFFFFF"/>
              </w:rPr>
              <w:t xml:space="preserve">Computer and Graphics Design </w:t>
            </w:r>
            <w:r w:rsidR="00C14F1C">
              <w:rPr>
                <w:rFonts w:ascii="Perpetua" w:hAnsi="Perpetua"/>
                <w:b/>
                <w:bCs/>
                <w:color w:val="000000"/>
                <w:sz w:val="28"/>
                <w:szCs w:val="28"/>
                <w:shd w:val="clear" w:color="auto" w:fill="FFFFFF"/>
              </w:rPr>
              <w:t>Teacher</w:t>
            </w:r>
          </w:p>
          <w:p w:rsidR="0010421E" w:rsidRDefault="004B7C48" w:rsidP="0010421E">
            <w:pPr>
              <w:numPr>
                <w:ilvl w:val="0"/>
                <w:numId w:val="33"/>
              </w:numPr>
              <w:spacing w:before="25" w:after="25"/>
              <w:rPr>
                <w:rFonts w:ascii="Bookman Old Style" w:hAnsi="Bookman Old Style"/>
                <w:b/>
                <w:bCs/>
                <w:color w:val="000000"/>
                <w:sz w:val="28"/>
                <w:szCs w:val="28"/>
                <w:shd w:val="clear" w:color="auto" w:fill="FFFFFF"/>
              </w:rPr>
            </w:pPr>
            <w:r>
              <w:rPr>
                <w:rFonts w:ascii="Perpetua" w:hAnsi="Perpetua"/>
                <w:bCs/>
                <w:color w:val="000000"/>
                <w:sz w:val="28"/>
                <w:szCs w:val="28"/>
                <w:shd w:val="clear" w:color="auto" w:fill="FFFFFF"/>
              </w:rPr>
              <w:t>Activities as above.</w:t>
            </w:r>
          </w:p>
          <w:p w:rsidR="0010421E" w:rsidRPr="0010421E" w:rsidRDefault="0010421E" w:rsidP="0010421E">
            <w:pPr>
              <w:spacing w:before="25" w:after="25"/>
              <w:ind w:left="360"/>
              <w:rPr>
                <w:rFonts w:ascii="Bookman Old Style" w:hAnsi="Bookman Old Style"/>
                <w:b/>
                <w:bCs/>
                <w:color w:val="000000"/>
                <w:sz w:val="28"/>
                <w:szCs w:val="28"/>
                <w:shd w:val="clear" w:color="auto" w:fill="FFFFFF"/>
              </w:rPr>
            </w:pPr>
          </w:p>
          <w:p w:rsidR="0010421E" w:rsidRPr="00487B60" w:rsidRDefault="0010421E" w:rsidP="0010421E">
            <w:pPr>
              <w:spacing w:before="25" w:after="25"/>
              <w:rPr>
                <w:rFonts w:ascii="Perpetua" w:hAnsi="Perpetua"/>
                <w:b/>
                <w:bCs/>
                <w:color w:val="000000"/>
                <w:sz w:val="28"/>
                <w:szCs w:val="28"/>
                <w:u w:val="single"/>
                <w:shd w:val="clear" w:color="auto" w:fill="FFFFFF"/>
              </w:rPr>
            </w:pPr>
            <w:r>
              <w:rPr>
                <w:rFonts w:ascii="Perpetua" w:hAnsi="Perpetua"/>
                <w:b/>
                <w:sz w:val="28"/>
                <w:szCs w:val="28"/>
                <w:u w:val="single"/>
              </w:rPr>
              <w:t>OLONI MEDIA PRINT</w:t>
            </w:r>
            <w:r w:rsidRPr="00487B60">
              <w:rPr>
                <w:rFonts w:ascii="Perpetua" w:hAnsi="Perpetua"/>
                <w:b/>
                <w:sz w:val="28"/>
                <w:szCs w:val="28"/>
                <w:u w:val="single"/>
              </w:rPr>
              <w:t>, OGUN STATE NIGERIA 201</w:t>
            </w:r>
            <w:r>
              <w:rPr>
                <w:rFonts w:ascii="Perpetua" w:hAnsi="Perpetua"/>
                <w:b/>
                <w:sz w:val="28"/>
                <w:szCs w:val="28"/>
                <w:u w:val="single"/>
              </w:rPr>
              <w:t>3</w:t>
            </w:r>
          </w:p>
          <w:p w:rsidR="0010421E" w:rsidRPr="00487B60" w:rsidRDefault="0010421E" w:rsidP="0010421E">
            <w:pPr>
              <w:spacing w:before="25" w:after="25"/>
              <w:rPr>
                <w:rFonts w:ascii="Perpetua" w:hAnsi="Perpetua"/>
                <w:b/>
                <w:bCs/>
                <w:color w:val="000000"/>
                <w:sz w:val="10"/>
                <w:szCs w:val="28"/>
                <w:shd w:val="clear" w:color="auto" w:fill="FFFFFF"/>
              </w:rPr>
            </w:pPr>
          </w:p>
          <w:p w:rsidR="0010421E" w:rsidRPr="002267DB" w:rsidRDefault="0010421E" w:rsidP="0010421E">
            <w:pPr>
              <w:spacing w:before="25" w:after="25"/>
              <w:rPr>
                <w:rFonts w:ascii="Perpetua" w:hAnsi="Perpetua"/>
                <w:b/>
                <w:bCs/>
                <w:color w:val="000000"/>
                <w:sz w:val="28"/>
                <w:szCs w:val="28"/>
                <w:shd w:val="clear" w:color="auto" w:fill="FFFFFF"/>
              </w:rPr>
            </w:pPr>
            <w:r w:rsidRPr="002267DB">
              <w:rPr>
                <w:rFonts w:ascii="Perpetua" w:hAnsi="Perpetua"/>
                <w:b/>
                <w:bCs/>
                <w:color w:val="000000"/>
                <w:sz w:val="28"/>
                <w:szCs w:val="28"/>
                <w:shd w:val="clear" w:color="auto" w:fill="FFFFFF"/>
              </w:rPr>
              <w:t xml:space="preserve"> Desig</w:t>
            </w:r>
            <w:r w:rsidR="005978F5">
              <w:rPr>
                <w:rFonts w:ascii="Perpetua" w:hAnsi="Perpetua"/>
                <w:b/>
                <w:bCs/>
                <w:color w:val="000000"/>
                <w:sz w:val="28"/>
                <w:szCs w:val="28"/>
                <w:shd w:val="clear" w:color="auto" w:fill="FFFFFF"/>
              </w:rPr>
              <w:t>nation: Creative Director</w:t>
            </w:r>
            <w:r>
              <w:rPr>
                <w:rFonts w:ascii="Perpetua" w:hAnsi="Perpetua"/>
                <w:b/>
                <w:bCs/>
                <w:color w:val="000000"/>
                <w:sz w:val="28"/>
                <w:szCs w:val="28"/>
                <w:shd w:val="clear" w:color="auto" w:fill="FFFFFF"/>
              </w:rPr>
              <w:t>.</w:t>
            </w:r>
          </w:p>
          <w:p w:rsidR="0010421E" w:rsidRPr="0010421E" w:rsidRDefault="0010421E" w:rsidP="0010421E">
            <w:pPr>
              <w:numPr>
                <w:ilvl w:val="0"/>
                <w:numId w:val="33"/>
              </w:numPr>
              <w:spacing w:before="25" w:after="25"/>
              <w:rPr>
                <w:rFonts w:ascii="Bookman Old Style" w:hAnsi="Bookman Old Style"/>
                <w:b/>
                <w:bCs/>
                <w:color w:val="000000"/>
                <w:sz w:val="28"/>
                <w:szCs w:val="28"/>
                <w:shd w:val="clear" w:color="auto" w:fill="FFFFFF"/>
              </w:rPr>
            </w:pPr>
            <w:r w:rsidRPr="0010421E">
              <w:rPr>
                <w:rFonts w:ascii="Perpetua" w:hAnsi="Perpetua"/>
                <w:sz w:val="28"/>
                <w:szCs w:val="28"/>
              </w:rPr>
              <w:t>leading the communication design, interactive design, and concept f</w:t>
            </w:r>
            <w:r>
              <w:rPr>
                <w:rFonts w:ascii="Perpetua" w:hAnsi="Perpetua"/>
                <w:sz w:val="28"/>
                <w:szCs w:val="28"/>
              </w:rPr>
              <w:t xml:space="preserve">orward in any </w:t>
            </w:r>
            <w:r>
              <w:rPr>
                <w:rFonts w:ascii="Perpetua" w:hAnsi="Perpetua"/>
                <w:sz w:val="28"/>
                <w:szCs w:val="28"/>
              </w:rPr>
              <w:br/>
              <w:t>work assigned.</w:t>
            </w:r>
          </w:p>
          <w:p w:rsidR="0010421E" w:rsidRPr="0010421E" w:rsidRDefault="0010421E" w:rsidP="0010421E">
            <w:pPr>
              <w:numPr>
                <w:ilvl w:val="0"/>
                <w:numId w:val="33"/>
              </w:numPr>
              <w:spacing w:before="25" w:after="25"/>
              <w:rPr>
                <w:rFonts w:ascii="Bookman Old Style" w:hAnsi="Bookman Old Style"/>
                <w:b/>
                <w:bCs/>
                <w:color w:val="000000"/>
                <w:sz w:val="28"/>
                <w:szCs w:val="28"/>
                <w:shd w:val="clear" w:color="auto" w:fill="FFFFFF"/>
              </w:rPr>
            </w:pPr>
            <w:r w:rsidRPr="0010421E">
              <w:rPr>
                <w:rFonts w:ascii="Perpetua" w:hAnsi="Perpetua"/>
                <w:sz w:val="28"/>
                <w:szCs w:val="28"/>
              </w:rPr>
              <w:t xml:space="preserve">Guide the company's team of employees with skills and experience related to graphic </w:t>
            </w:r>
            <w:r w:rsidRPr="0010421E">
              <w:rPr>
                <w:rFonts w:ascii="Perpetua" w:hAnsi="Perpetua"/>
                <w:sz w:val="28"/>
                <w:szCs w:val="28"/>
              </w:rPr>
              <w:br/>
              <w:t>desi</w:t>
            </w:r>
            <w:r>
              <w:rPr>
                <w:rFonts w:ascii="Perpetua" w:hAnsi="Perpetua"/>
                <w:sz w:val="28"/>
                <w:szCs w:val="28"/>
              </w:rPr>
              <w:t>gn, fine arts, motion graphics</w:t>
            </w:r>
          </w:p>
          <w:p w:rsidR="0010421E" w:rsidRDefault="0010421E" w:rsidP="0010421E">
            <w:pPr>
              <w:numPr>
                <w:ilvl w:val="0"/>
                <w:numId w:val="33"/>
              </w:numPr>
              <w:spacing w:before="25" w:after="25"/>
              <w:rPr>
                <w:rFonts w:ascii="Bookman Old Style" w:hAnsi="Bookman Old Style"/>
                <w:b/>
                <w:bCs/>
                <w:color w:val="000000"/>
                <w:sz w:val="28"/>
                <w:szCs w:val="28"/>
                <w:shd w:val="clear" w:color="auto" w:fill="FFFFFF"/>
              </w:rPr>
            </w:pPr>
            <w:r w:rsidRPr="0010421E">
              <w:rPr>
                <w:rFonts w:ascii="Perpetua" w:hAnsi="Perpetua"/>
                <w:sz w:val="28"/>
                <w:szCs w:val="28"/>
              </w:rPr>
              <w:t>Develop various marketing schemes and strategies for the company and client</w:t>
            </w:r>
            <w:r>
              <w:t>.</w:t>
            </w:r>
            <w:r>
              <w:rPr>
                <w:rFonts w:ascii="Perpetua" w:hAnsi="Perpetua"/>
                <w:bCs/>
                <w:color w:val="000000"/>
                <w:sz w:val="28"/>
                <w:szCs w:val="28"/>
                <w:shd w:val="clear" w:color="auto" w:fill="FFFFFF"/>
              </w:rPr>
              <w:t>.</w:t>
            </w:r>
          </w:p>
          <w:p w:rsidR="005B7830" w:rsidRPr="007E3CE3" w:rsidRDefault="005B7830" w:rsidP="004B7C48">
            <w:pPr>
              <w:spacing w:before="25" w:after="25"/>
              <w:rPr>
                <w:rFonts w:ascii="Perpetua" w:hAnsi="Perpetua"/>
                <w:b/>
                <w:bCs/>
                <w:color w:val="000000"/>
                <w:sz w:val="18"/>
                <w:szCs w:val="36"/>
                <w:shd w:val="clear" w:color="auto" w:fill="FFFFFF"/>
              </w:rPr>
            </w:pPr>
          </w:p>
          <w:p w:rsidR="004D1D4B" w:rsidRPr="00487B60" w:rsidRDefault="00487B60" w:rsidP="002267DB">
            <w:pPr>
              <w:spacing w:before="25" w:after="25"/>
              <w:rPr>
                <w:rFonts w:ascii="Perpetua" w:hAnsi="Perpetua"/>
                <w:b/>
                <w:bCs/>
                <w:color w:val="000000"/>
                <w:sz w:val="28"/>
                <w:szCs w:val="28"/>
                <w:u w:val="single"/>
                <w:shd w:val="clear" w:color="auto" w:fill="FFFFFF"/>
              </w:rPr>
            </w:pPr>
            <w:r w:rsidRPr="00487B60">
              <w:rPr>
                <w:rFonts w:ascii="Perpetua" w:hAnsi="Perpetua"/>
                <w:b/>
                <w:bCs/>
                <w:color w:val="000000"/>
                <w:sz w:val="28"/>
                <w:szCs w:val="28"/>
                <w:u w:val="single"/>
                <w:shd w:val="clear" w:color="auto" w:fill="FFFFFF"/>
              </w:rPr>
              <w:t>ABEOKUTA GRAMMAR SCHOOL, OGUN STATE, NIGERIA</w:t>
            </w:r>
            <w:r>
              <w:rPr>
                <w:rFonts w:ascii="Perpetua" w:hAnsi="Perpetua"/>
                <w:b/>
                <w:bCs/>
                <w:color w:val="000000"/>
                <w:sz w:val="28"/>
                <w:szCs w:val="28"/>
                <w:u w:val="single"/>
                <w:shd w:val="clear" w:color="auto" w:fill="FFFFFF"/>
              </w:rPr>
              <w:t xml:space="preserve"> 2012 </w:t>
            </w:r>
          </w:p>
          <w:p w:rsidR="00487B60" w:rsidRPr="00487B60" w:rsidRDefault="00487B60" w:rsidP="002267DB">
            <w:pPr>
              <w:spacing w:before="25" w:after="25"/>
              <w:rPr>
                <w:rFonts w:ascii="Perpetua" w:hAnsi="Perpetua"/>
                <w:b/>
                <w:bCs/>
                <w:color w:val="000000"/>
                <w:sz w:val="10"/>
                <w:szCs w:val="28"/>
                <w:shd w:val="clear" w:color="auto" w:fill="FFFFFF"/>
              </w:rPr>
            </w:pPr>
          </w:p>
          <w:p w:rsidR="00755001" w:rsidRPr="002267DB" w:rsidRDefault="004D1D4B" w:rsidP="002267DB">
            <w:pPr>
              <w:spacing w:before="25" w:after="25"/>
              <w:rPr>
                <w:rFonts w:ascii="Perpetua" w:hAnsi="Perpetua"/>
                <w:b/>
                <w:bCs/>
                <w:color w:val="000000"/>
                <w:sz w:val="28"/>
                <w:szCs w:val="28"/>
                <w:shd w:val="clear" w:color="auto" w:fill="FFFFFF"/>
              </w:rPr>
            </w:pPr>
            <w:r w:rsidRPr="002267DB">
              <w:rPr>
                <w:rFonts w:ascii="Perpetua" w:hAnsi="Perpetua"/>
                <w:b/>
                <w:bCs/>
                <w:color w:val="000000"/>
                <w:sz w:val="28"/>
                <w:szCs w:val="28"/>
                <w:shd w:val="clear" w:color="auto" w:fill="FFFFFF"/>
              </w:rPr>
              <w:t>Desig</w:t>
            </w:r>
            <w:r w:rsidR="00FF6E28">
              <w:rPr>
                <w:rFonts w:ascii="Perpetua" w:hAnsi="Perpetua"/>
                <w:b/>
                <w:bCs/>
                <w:color w:val="000000"/>
                <w:sz w:val="28"/>
                <w:szCs w:val="28"/>
                <w:shd w:val="clear" w:color="auto" w:fill="FFFFFF"/>
              </w:rPr>
              <w:t xml:space="preserve">nation: </w:t>
            </w:r>
            <w:r w:rsidR="00487B60">
              <w:rPr>
                <w:rFonts w:ascii="Perpetua" w:hAnsi="Perpetua"/>
                <w:b/>
                <w:bCs/>
                <w:color w:val="000000"/>
                <w:sz w:val="28"/>
                <w:szCs w:val="28"/>
                <w:shd w:val="clear" w:color="auto" w:fill="FFFFFF"/>
              </w:rPr>
              <w:t>Fine and Applied</w:t>
            </w:r>
            <w:r w:rsidR="00FF6E28">
              <w:rPr>
                <w:rFonts w:ascii="Perpetua" w:hAnsi="Perpetua"/>
                <w:b/>
                <w:bCs/>
                <w:color w:val="000000"/>
                <w:sz w:val="28"/>
                <w:szCs w:val="28"/>
                <w:shd w:val="clear" w:color="auto" w:fill="FFFFFF"/>
              </w:rPr>
              <w:t xml:space="preserve"> </w:t>
            </w:r>
            <w:r w:rsidR="005978F5">
              <w:rPr>
                <w:rFonts w:ascii="Perpetua" w:hAnsi="Perpetua"/>
                <w:b/>
                <w:bCs/>
                <w:color w:val="000000"/>
                <w:sz w:val="28"/>
                <w:szCs w:val="28"/>
                <w:shd w:val="clear" w:color="auto" w:fill="FFFFFF"/>
              </w:rPr>
              <w:t xml:space="preserve">Arts </w:t>
            </w:r>
            <w:r w:rsidR="00FF6E28">
              <w:rPr>
                <w:rFonts w:ascii="Perpetua" w:hAnsi="Perpetua"/>
                <w:b/>
                <w:bCs/>
                <w:color w:val="000000"/>
                <w:sz w:val="28"/>
                <w:szCs w:val="28"/>
                <w:shd w:val="clear" w:color="auto" w:fill="FFFFFF"/>
              </w:rPr>
              <w:t>Teacher</w:t>
            </w:r>
          </w:p>
          <w:p w:rsidR="00E6579E" w:rsidRDefault="008D166D" w:rsidP="00E6579E">
            <w:pPr>
              <w:numPr>
                <w:ilvl w:val="0"/>
                <w:numId w:val="33"/>
              </w:numPr>
              <w:spacing w:before="25" w:after="25"/>
              <w:rPr>
                <w:rFonts w:ascii="Bookman Old Style" w:hAnsi="Bookman Old Style"/>
                <w:b/>
                <w:bCs/>
                <w:color w:val="000000"/>
                <w:sz w:val="28"/>
                <w:szCs w:val="28"/>
                <w:shd w:val="clear" w:color="auto" w:fill="FFFFFF"/>
              </w:rPr>
            </w:pPr>
            <w:r>
              <w:rPr>
                <w:rFonts w:ascii="Perpetua" w:hAnsi="Perpetua"/>
                <w:bCs/>
                <w:color w:val="000000"/>
                <w:sz w:val="28"/>
                <w:szCs w:val="28"/>
                <w:shd w:val="clear" w:color="auto" w:fill="FFFFFF"/>
              </w:rPr>
              <w:t>Activities as above.</w:t>
            </w:r>
          </w:p>
          <w:p w:rsidR="00E6579E" w:rsidRPr="00E6579E" w:rsidRDefault="00E6579E" w:rsidP="00E6579E">
            <w:pPr>
              <w:rPr>
                <w:rFonts w:ascii="Perpetua" w:hAnsi="Perpetua"/>
                <w:sz w:val="28"/>
                <w:szCs w:val="28"/>
              </w:rPr>
            </w:pPr>
          </w:p>
          <w:p w:rsidR="00E6579E" w:rsidRDefault="00E6579E" w:rsidP="00E6579E">
            <w:pPr>
              <w:rPr>
                <w:rStyle w:val="ng-binding"/>
                <w:rFonts w:ascii="Perpetua" w:hAnsi="Perpetua"/>
                <w:b/>
                <w:sz w:val="28"/>
                <w:szCs w:val="28"/>
                <w:u w:val="single"/>
              </w:rPr>
            </w:pPr>
            <w:r w:rsidRPr="00E6579E">
              <w:rPr>
                <w:rFonts w:ascii="Perpetua" w:hAnsi="Perpetua"/>
                <w:b/>
                <w:sz w:val="28"/>
                <w:szCs w:val="28"/>
                <w:u w:val="single"/>
              </w:rPr>
              <w:t xml:space="preserve">OGUN STATE HOUSING CORPORATION, ABEOKUTA, OGUN STATE, NIGERIA, 2003 - </w:t>
            </w:r>
            <w:r w:rsidRPr="00E6579E">
              <w:rPr>
                <w:rStyle w:val="ng-binding"/>
                <w:rFonts w:ascii="Perpetua" w:hAnsi="Perpetua"/>
                <w:b/>
                <w:sz w:val="28"/>
                <w:szCs w:val="28"/>
                <w:u w:val="single"/>
              </w:rPr>
              <w:t xml:space="preserve">2008 </w:t>
            </w:r>
          </w:p>
          <w:p w:rsidR="00E6579E" w:rsidRPr="00E6579E" w:rsidRDefault="00E6579E" w:rsidP="00E6579E">
            <w:pPr>
              <w:rPr>
                <w:rStyle w:val="ng-binding"/>
                <w:rFonts w:ascii="Perpetua" w:hAnsi="Perpetua"/>
                <w:b/>
                <w:sz w:val="16"/>
                <w:szCs w:val="28"/>
                <w:u w:val="single"/>
              </w:rPr>
            </w:pPr>
          </w:p>
          <w:p w:rsidR="00E6579E" w:rsidRPr="002267DB" w:rsidRDefault="00E6579E" w:rsidP="00E6579E">
            <w:pPr>
              <w:spacing w:before="25" w:after="25"/>
              <w:rPr>
                <w:rFonts w:ascii="Perpetua" w:hAnsi="Perpetua"/>
                <w:b/>
                <w:bCs/>
                <w:color w:val="000000"/>
                <w:sz w:val="28"/>
                <w:szCs w:val="28"/>
                <w:shd w:val="clear" w:color="auto" w:fill="FFFFFF"/>
              </w:rPr>
            </w:pPr>
            <w:r w:rsidRPr="002267DB">
              <w:rPr>
                <w:rFonts w:ascii="Perpetua" w:hAnsi="Perpetua"/>
                <w:b/>
                <w:bCs/>
                <w:color w:val="000000"/>
                <w:sz w:val="28"/>
                <w:szCs w:val="28"/>
                <w:shd w:val="clear" w:color="auto" w:fill="FFFFFF"/>
              </w:rPr>
              <w:t>Desig</w:t>
            </w:r>
            <w:r>
              <w:rPr>
                <w:rFonts w:ascii="Perpetua" w:hAnsi="Perpetua"/>
                <w:b/>
                <w:bCs/>
                <w:color w:val="000000"/>
                <w:sz w:val="28"/>
                <w:szCs w:val="28"/>
                <w:shd w:val="clear" w:color="auto" w:fill="FFFFFF"/>
              </w:rPr>
              <w:t>nation: Project Manager: Special Computer Training</w:t>
            </w:r>
          </w:p>
          <w:p w:rsidR="00E6579E" w:rsidRPr="00E6579E" w:rsidRDefault="00E6579E" w:rsidP="00E6579E">
            <w:pPr>
              <w:pStyle w:val="text-muted"/>
              <w:rPr>
                <w:rFonts w:ascii="Bookman Old Style" w:hAnsi="Bookman Old Style"/>
                <w:b/>
                <w:bCs/>
                <w:color w:val="000000"/>
                <w:sz w:val="28"/>
                <w:szCs w:val="28"/>
                <w:shd w:val="clear" w:color="auto" w:fill="FFFFFF"/>
              </w:rPr>
            </w:pPr>
            <w:r w:rsidRPr="00E6579E">
              <w:rPr>
                <w:rFonts w:ascii="Perpetua" w:hAnsi="Perpetua"/>
                <w:sz w:val="28"/>
                <w:szCs w:val="28"/>
              </w:rPr>
              <w:t>* Coordinating Basic Computer Classes for Management</w:t>
            </w:r>
            <w:r w:rsidRPr="00E6579E">
              <w:rPr>
                <w:rFonts w:ascii="Perpetua" w:hAnsi="Perpetua"/>
                <w:sz w:val="28"/>
                <w:szCs w:val="28"/>
              </w:rPr>
              <w:br/>
              <w:t>* Coordinating Computer Classes for the whole Staffs</w:t>
            </w:r>
            <w:r w:rsidRPr="00E6579E">
              <w:rPr>
                <w:rFonts w:ascii="Perpetua" w:hAnsi="Perpetua"/>
                <w:sz w:val="28"/>
                <w:szCs w:val="28"/>
              </w:rPr>
              <w:br/>
              <w:t>* Creating creative designs for the corporation</w:t>
            </w:r>
            <w:r w:rsidRPr="00E6579E">
              <w:rPr>
                <w:rFonts w:ascii="Perpetua" w:hAnsi="Perpetua"/>
                <w:sz w:val="28"/>
                <w:szCs w:val="28"/>
              </w:rPr>
              <w:br/>
            </w:r>
            <w:r w:rsidRPr="00E6579E">
              <w:rPr>
                <w:rFonts w:ascii="Perpetua" w:hAnsi="Perpetua"/>
                <w:sz w:val="28"/>
                <w:szCs w:val="28"/>
              </w:rPr>
              <w:lastRenderedPageBreak/>
              <w:t>* Organizing Adequate computer software update for the corporation</w:t>
            </w:r>
            <w:r w:rsidRPr="00E6579E">
              <w:rPr>
                <w:rFonts w:ascii="Perpetua" w:hAnsi="Perpetua"/>
                <w:sz w:val="28"/>
                <w:szCs w:val="28"/>
              </w:rPr>
              <w:br/>
              <w:t>* Managing the Corporation's ICT centre</w:t>
            </w:r>
          </w:p>
          <w:p w:rsidR="005628B3" w:rsidRPr="007E3CE3" w:rsidRDefault="005628B3" w:rsidP="002267DB">
            <w:pPr>
              <w:spacing w:before="25" w:after="25"/>
              <w:ind w:left="720"/>
              <w:rPr>
                <w:rFonts w:ascii="Perpetua" w:hAnsi="Perpetua"/>
                <w:bCs/>
                <w:color w:val="000000"/>
                <w:sz w:val="12"/>
                <w:szCs w:val="28"/>
                <w:shd w:val="clear" w:color="auto" w:fill="FFFFFF"/>
              </w:rPr>
            </w:pPr>
          </w:p>
          <w:p w:rsidR="008C2837" w:rsidRPr="007E3CE3" w:rsidRDefault="008C2837" w:rsidP="002267DB">
            <w:pPr>
              <w:spacing w:before="25" w:after="25"/>
              <w:ind w:left="720"/>
              <w:rPr>
                <w:rFonts w:ascii="Perpetua" w:hAnsi="Perpetua"/>
                <w:bCs/>
                <w:color w:val="000000"/>
                <w:sz w:val="8"/>
                <w:szCs w:val="28"/>
                <w:shd w:val="clear" w:color="auto" w:fill="FFFFFF"/>
              </w:rPr>
            </w:pPr>
          </w:p>
          <w:p w:rsidR="00487B60" w:rsidRPr="00487B60" w:rsidRDefault="00487B60" w:rsidP="00487B60">
            <w:pPr>
              <w:spacing w:before="25" w:after="25"/>
              <w:rPr>
                <w:rFonts w:ascii="Perpetua" w:hAnsi="Perpetua"/>
                <w:b/>
                <w:bCs/>
                <w:color w:val="000000"/>
                <w:sz w:val="28"/>
                <w:szCs w:val="28"/>
                <w:u w:val="single"/>
                <w:shd w:val="clear" w:color="auto" w:fill="FFFFFF"/>
              </w:rPr>
            </w:pPr>
            <w:r>
              <w:rPr>
                <w:rFonts w:ascii="Perpetua" w:hAnsi="Perpetua"/>
                <w:b/>
                <w:sz w:val="28"/>
                <w:szCs w:val="28"/>
                <w:u w:val="single"/>
              </w:rPr>
              <w:t>COMUPTER CONSULT</w:t>
            </w:r>
            <w:r w:rsidRPr="00487B60">
              <w:rPr>
                <w:rFonts w:ascii="Perpetua" w:hAnsi="Perpetua"/>
                <w:b/>
                <w:sz w:val="28"/>
                <w:szCs w:val="28"/>
                <w:u w:val="single"/>
              </w:rPr>
              <w:t xml:space="preserve">, FEDERAL UNIVERSITY OF AGRICULTURE, OGUN STATE NIGERIA </w:t>
            </w:r>
            <w:r w:rsidR="00E6579E">
              <w:rPr>
                <w:rFonts w:ascii="Perpetua" w:hAnsi="Perpetua"/>
                <w:b/>
                <w:sz w:val="28"/>
                <w:szCs w:val="28"/>
                <w:u w:val="single"/>
              </w:rPr>
              <w:t>–</w:t>
            </w:r>
            <w:r w:rsidR="007E3CE3">
              <w:rPr>
                <w:rFonts w:ascii="Perpetua" w:hAnsi="Perpetua"/>
                <w:b/>
                <w:sz w:val="28"/>
                <w:szCs w:val="28"/>
                <w:u w:val="single"/>
              </w:rPr>
              <w:t xml:space="preserve"> </w:t>
            </w:r>
            <w:r w:rsidRPr="00487B60">
              <w:rPr>
                <w:rFonts w:ascii="Perpetua" w:hAnsi="Perpetua"/>
                <w:b/>
                <w:sz w:val="28"/>
                <w:szCs w:val="28"/>
                <w:u w:val="single"/>
              </w:rPr>
              <w:t>20</w:t>
            </w:r>
            <w:r w:rsidR="007E3CE3">
              <w:rPr>
                <w:rFonts w:ascii="Perpetua" w:hAnsi="Perpetua"/>
                <w:b/>
                <w:sz w:val="28"/>
                <w:szCs w:val="28"/>
                <w:u w:val="single"/>
              </w:rPr>
              <w:t>00</w:t>
            </w:r>
            <w:r w:rsidR="00E6579E">
              <w:rPr>
                <w:rFonts w:ascii="Perpetua" w:hAnsi="Perpetua"/>
                <w:b/>
                <w:sz w:val="28"/>
                <w:szCs w:val="28"/>
                <w:u w:val="single"/>
              </w:rPr>
              <w:t xml:space="preserve"> - 2003</w:t>
            </w:r>
          </w:p>
          <w:p w:rsidR="00487B60" w:rsidRPr="00487B60" w:rsidRDefault="00487B60" w:rsidP="00487B60">
            <w:pPr>
              <w:spacing w:before="25" w:after="25"/>
              <w:rPr>
                <w:rFonts w:ascii="Perpetua" w:hAnsi="Perpetua"/>
                <w:b/>
                <w:bCs/>
                <w:color w:val="000000"/>
                <w:sz w:val="10"/>
                <w:szCs w:val="28"/>
                <w:shd w:val="clear" w:color="auto" w:fill="FFFFFF"/>
              </w:rPr>
            </w:pPr>
          </w:p>
          <w:p w:rsidR="00487B60" w:rsidRPr="002267DB" w:rsidRDefault="00487B60" w:rsidP="00487B60">
            <w:pPr>
              <w:spacing w:before="25" w:after="25"/>
              <w:rPr>
                <w:rFonts w:ascii="Perpetua" w:hAnsi="Perpetua"/>
                <w:b/>
                <w:bCs/>
                <w:color w:val="000000"/>
                <w:sz w:val="28"/>
                <w:szCs w:val="28"/>
                <w:shd w:val="clear" w:color="auto" w:fill="FFFFFF"/>
              </w:rPr>
            </w:pPr>
            <w:r w:rsidRPr="002267DB">
              <w:rPr>
                <w:rFonts w:ascii="Perpetua" w:hAnsi="Perpetua"/>
                <w:b/>
                <w:bCs/>
                <w:color w:val="000000"/>
                <w:sz w:val="28"/>
                <w:szCs w:val="28"/>
                <w:shd w:val="clear" w:color="auto" w:fill="FFFFFF"/>
              </w:rPr>
              <w:t xml:space="preserve"> Desig</w:t>
            </w:r>
            <w:r>
              <w:rPr>
                <w:rFonts w:ascii="Perpetua" w:hAnsi="Perpetua"/>
                <w:b/>
                <w:bCs/>
                <w:color w:val="000000"/>
                <w:sz w:val="28"/>
                <w:szCs w:val="28"/>
                <w:shd w:val="clear" w:color="auto" w:fill="FFFFFF"/>
              </w:rPr>
              <w:t>nation: Computer Graphics Design Teacher</w:t>
            </w:r>
          </w:p>
          <w:p w:rsidR="00487B60" w:rsidRPr="00914DE8" w:rsidRDefault="00487B60" w:rsidP="00487B60">
            <w:pPr>
              <w:numPr>
                <w:ilvl w:val="0"/>
                <w:numId w:val="33"/>
              </w:numPr>
              <w:spacing w:before="25" w:after="25"/>
              <w:rPr>
                <w:rFonts w:ascii="Bookman Old Style" w:hAnsi="Bookman Old Style"/>
                <w:b/>
                <w:bCs/>
                <w:color w:val="000000"/>
                <w:sz w:val="28"/>
                <w:szCs w:val="28"/>
                <w:shd w:val="clear" w:color="auto" w:fill="FFFFFF"/>
              </w:rPr>
            </w:pPr>
            <w:r>
              <w:rPr>
                <w:rFonts w:ascii="Perpetua" w:hAnsi="Perpetua"/>
                <w:bCs/>
                <w:color w:val="000000"/>
                <w:sz w:val="28"/>
                <w:szCs w:val="28"/>
                <w:shd w:val="clear" w:color="auto" w:fill="FFFFFF"/>
              </w:rPr>
              <w:t>Activities as above.</w:t>
            </w:r>
          </w:p>
          <w:p w:rsidR="00EF0930" w:rsidRPr="007E3CE3" w:rsidRDefault="00EF0930" w:rsidP="008C2837">
            <w:pPr>
              <w:spacing w:before="25" w:after="25"/>
              <w:rPr>
                <w:rFonts w:ascii="Perpetua" w:hAnsi="Perpetua"/>
                <w:bCs/>
                <w:color w:val="000000"/>
                <w:sz w:val="2"/>
                <w:szCs w:val="28"/>
                <w:shd w:val="clear" w:color="auto" w:fill="FFFFFF"/>
              </w:rPr>
            </w:pPr>
          </w:p>
          <w:p w:rsidR="007E3CE3" w:rsidRDefault="007E3CE3" w:rsidP="002267DB">
            <w:pPr>
              <w:spacing w:before="25" w:after="25"/>
              <w:rPr>
                <w:rFonts w:ascii="Perpetua" w:hAnsi="Perpetua"/>
                <w:b/>
                <w:bCs/>
                <w:color w:val="000000"/>
                <w:sz w:val="28"/>
                <w:szCs w:val="28"/>
                <w:shd w:val="clear" w:color="auto" w:fill="FFFFFF"/>
              </w:rPr>
            </w:pPr>
          </w:p>
          <w:p w:rsidR="00914DE8" w:rsidRPr="00914DE8" w:rsidRDefault="00914DE8" w:rsidP="002267DB">
            <w:pPr>
              <w:spacing w:before="25" w:after="25"/>
              <w:rPr>
                <w:rFonts w:ascii="Bookman Old Style" w:hAnsi="Bookman Old Style"/>
                <w:b/>
                <w:bCs/>
                <w:color w:val="000000"/>
                <w:sz w:val="28"/>
                <w:szCs w:val="28"/>
                <w:shd w:val="clear" w:color="auto" w:fill="FFFFFF"/>
              </w:rPr>
            </w:pPr>
            <w:r w:rsidRPr="00914DE8">
              <w:rPr>
                <w:rFonts w:ascii="Perpetua" w:hAnsi="Perpetua"/>
                <w:b/>
                <w:bCs/>
                <w:color w:val="000000"/>
                <w:sz w:val="28"/>
                <w:szCs w:val="28"/>
                <w:shd w:val="clear" w:color="auto" w:fill="FFFFFF"/>
              </w:rPr>
              <w:t>TEACHING STYLES</w:t>
            </w:r>
          </w:p>
          <w:p w:rsidR="005628B3" w:rsidRPr="00914DE8" w:rsidRDefault="00483D97" w:rsidP="002267DB">
            <w:pPr>
              <w:numPr>
                <w:ilvl w:val="0"/>
                <w:numId w:val="33"/>
              </w:numPr>
              <w:spacing w:before="25" w:after="25"/>
              <w:rPr>
                <w:rFonts w:ascii="Perpetua" w:hAnsi="Perpetua"/>
                <w:bCs/>
                <w:color w:val="000000"/>
                <w:sz w:val="28"/>
                <w:szCs w:val="28"/>
                <w:shd w:val="clear" w:color="auto" w:fill="FFFFFF"/>
              </w:rPr>
            </w:pPr>
            <w:r>
              <w:rPr>
                <w:rFonts w:ascii="Perpetua" w:hAnsi="Perpetua"/>
                <w:bCs/>
                <w:color w:val="000000"/>
                <w:sz w:val="28"/>
                <w:szCs w:val="28"/>
                <w:shd w:val="clear" w:color="auto" w:fill="FFFFFF"/>
              </w:rPr>
              <w:t>Group learning</w:t>
            </w:r>
            <w:r w:rsidR="00914DE8" w:rsidRPr="00914DE8">
              <w:rPr>
                <w:rFonts w:ascii="Perpetua" w:hAnsi="Perpetua"/>
                <w:bCs/>
                <w:color w:val="000000"/>
                <w:sz w:val="28"/>
                <w:szCs w:val="28"/>
                <w:shd w:val="clear" w:color="auto" w:fill="FFFFFF"/>
              </w:rPr>
              <w:t>.</w:t>
            </w:r>
          </w:p>
          <w:p w:rsidR="00914DE8" w:rsidRDefault="00483D97" w:rsidP="002267DB">
            <w:pPr>
              <w:numPr>
                <w:ilvl w:val="0"/>
                <w:numId w:val="33"/>
              </w:numPr>
              <w:spacing w:before="25" w:after="25"/>
              <w:rPr>
                <w:rFonts w:ascii="Perpetua" w:hAnsi="Perpetua"/>
                <w:bCs/>
                <w:color w:val="000000"/>
                <w:sz w:val="28"/>
                <w:szCs w:val="28"/>
                <w:shd w:val="clear" w:color="auto" w:fill="FFFFFF"/>
              </w:rPr>
            </w:pPr>
            <w:r>
              <w:rPr>
                <w:rFonts w:ascii="Perpetua" w:hAnsi="Perpetua"/>
                <w:bCs/>
                <w:color w:val="000000"/>
                <w:sz w:val="28"/>
                <w:szCs w:val="28"/>
                <w:shd w:val="clear" w:color="auto" w:fill="FFFFFF"/>
              </w:rPr>
              <w:t>Active learning</w:t>
            </w:r>
            <w:r w:rsidR="00914DE8" w:rsidRPr="004A6CDC">
              <w:rPr>
                <w:rFonts w:ascii="Perpetua" w:hAnsi="Perpetua"/>
                <w:bCs/>
                <w:color w:val="000000"/>
                <w:sz w:val="28"/>
                <w:szCs w:val="28"/>
                <w:shd w:val="clear" w:color="auto" w:fill="FFFFFF"/>
              </w:rPr>
              <w:t>.</w:t>
            </w:r>
          </w:p>
          <w:p w:rsidR="004B412E" w:rsidRDefault="004B412E" w:rsidP="002267DB">
            <w:pPr>
              <w:numPr>
                <w:ilvl w:val="0"/>
                <w:numId w:val="33"/>
              </w:numPr>
              <w:spacing w:before="25" w:after="25"/>
              <w:rPr>
                <w:rFonts w:ascii="Perpetua" w:hAnsi="Perpetua"/>
                <w:bCs/>
                <w:color w:val="000000"/>
                <w:sz w:val="28"/>
                <w:szCs w:val="28"/>
                <w:shd w:val="clear" w:color="auto" w:fill="FFFFFF"/>
              </w:rPr>
            </w:pPr>
            <w:r>
              <w:rPr>
                <w:rFonts w:ascii="Perpetua" w:hAnsi="Perpetua"/>
                <w:bCs/>
                <w:color w:val="000000"/>
                <w:sz w:val="28"/>
                <w:szCs w:val="28"/>
                <w:shd w:val="clear" w:color="auto" w:fill="FFFFFF"/>
              </w:rPr>
              <w:t>Flipping classroom.</w:t>
            </w:r>
          </w:p>
          <w:p w:rsidR="004B412E" w:rsidRPr="004A6CDC" w:rsidRDefault="004B412E" w:rsidP="002267DB">
            <w:pPr>
              <w:numPr>
                <w:ilvl w:val="0"/>
                <w:numId w:val="33"/>
              </w:numPr>
              <w:spacing w:before="25" w:after="25"/>
              <w:rPr>
                <w:rFonts w:ascii="Perpetua" w:hAnsi="Perpetua"/>
                <w:bCs/>
                <w:color w:val="000000"/>
                <w:sz w:val="28"/>
                <w:szCs w:val="28"/>
                <w:shd w:val="clear" w:color="auto" w:fill="FFFFFF"/>
              </w:rPr>
            </w:pPr>
            <w:r>
              <w:rPr>
                <w:rFonts w:ascii="Perpetua" w:hAnsi="Perpetua"/>
                <w:bCs/>
                <w:color w:val="000000"/>
                <w:sz w:val="28"/>
                <w:szCs w:val="28"/>
                <w:shd w:val="clear" w:color="auto" w:fill="FFFFFF"/>
              </w:rPr>
              <w:t>Learning through Visual</w:t>
            </w:r>
          </w:p>
          <w:p w:rsidR="00914DE8" w:rsidRPr="004A6CDC" w:rsidRDefault="00914DE8" w:rsidP="002267DB">
            <w:pPr>
              <w:numPr>
                <w:ilvl w:val="0"/>
                <w:numId w:val="33"/>
              </w:numPr>
              <w:spacing w:before="25" w:after="25"/>
              <w:rPr>
                <w:rFonts w:ascii="Perpetua" w:hAnsi="Perpetua"/>
                <w:bCs/>
                <w:color w:val="000000"/>
                <w:sz w:val="28"/>
                <w:szCs w:val="28"/>
                <w:shd w:val="clear" w:color="auto" w:fill="FFFFFF"/>
              </w:rPr>
            </w:pPr>
            <w:r w:rsidRPr="004A6CDC">
              <w:rPr>
                <w:rFonts w:ascii="Perpetua" w:hAnsi="Perpetua"/>
                <w:bCs/>
                <w:color w:val="000000"/>
                <w:sz w:val="28"/>
                <w:szCs w:val="28"/>
                <w:shd w:val="clear" w:color="auto" w:fill="FFFFFF"/>
              </w:rPr>
              <w:t>Traditional lecture.</w:t>
            </w:r>
          </w:p>
          <w:p w:rsidR="00914DE8" w:rsidRPr="004A6CDC" w:rsidRDefault="00914DE8" w:rsidP="002267DB">
            <w:pPr>
              <w:numPr>
                <w:ilvl w:val="0"/>
                <w:numId w:val="33"/>
              </w:numPr>
              <w:spacing w:before="25" w:after="25"/>
              <w:rPr>
                <w:rFonts w:ascii="Perpetua" w:hAnsi="Perpetua"/>
                <w:bCs/>
                <w:color w:val="000000"/>
                <w:sz w:val="28"/>
                <w:szCs w:val="28"/>
                <w:shd w:val="clear" w:color="auto" w:fill="FFFFFF"/>
              </w:rPr>
            </w:pPr>
            <w:r w:rsidRPr="004A6CDC">
              <w:rPr>
                <w:rFonts w:ascii="Perpetua" w:hAnsi="Perpetua"/>
                <w:bCs/>
                <w:color w:val="000000"/>
                <w:sz w:val="28"/>
                <w:szCs w:val="28"/>
                <w:shd w:val="clear" w:color="auto" w:fill="FFFFFF"/>
              </w:rPr>
              <w:t>Collaboration.</w:t>
            </w:r>
          </w:p>
          <w:p w:rsidR="00914DE8" w:rsidRPr="004A6CDC" w:rsidRDefault="00914DE8" w:rsidP="002267DB">
            <w:pPr>
              <w:numPr>
                <w:ilvl w:val="0"/>
                <w:numId w:val="33"/>
              </w:numPr>
              <w:spacing w:before="25" w:after="25"/>
              <w:rPr>
                <w:rFonts w:ascii="Perpetua" w:hAnsi="Perpetua"/>
                <w:bCs/>
                <w:color w:val="000000"/>
                <w:sz w:val="28"/>
                <w:szCs w:val="28"/>
                <w:shd w:val="clear" w:color="auto" w:fill="FFFFFF"/>
              </w:rPr>
            </w:pPr>
            <w:r w:rsidRPr="004A6CDC">
              <w:rPr>
                <w:rFonts w:ascii="Perpetua" w:hAnsi="Perpetua"/>
                <w:bCs/>
                <w:color w:val="000000"/>
                <w:sz w:val="28"/>
                <w:szCs w:val="28"/>
                <w:shd w:val="clear" w:color="auto" w:fill="FFFFFF"/>
              </w:rPr>
              <w:t>Learning by teaching.</w:t>
            </w:r>
          </w:p>
          <w:p w:rsidR="004A6CDC" w:rsidRPr="004A6CDC" w:rsidRDefault="004A6CDC" w:rsidP="002267DB">
            <w:pPr>
              <w:numPr>
                <w:ilvl w:val="0"/>
                <w:numId w:val="33"/>
              </w:numPr>
              <w:spacing w:before="25" w:after="25"/>
              <w:rPr>
                <w:rFonts w:ascii="Perpetua" w:hAnsi="Perpetua"/>
                <w:bCs/>
                <w:color w:val="000000"/>
                <w:sz w:val="28"/>
                <w:szCs w:val="28"/>
                <w:shd w:val="clear" w:color="auto" w:fill="FFFFFF"/>
              </w:rPr>
            </w:pPr>
            <w:r w:rsidRPr="004A6CDC">
              <w:rPr>
                <w:rFonts w:ascii="Perpetua" w:hAnsi="Perpetua"/>
                <w:bCs/>
                <w:color w:val="000000"/>
                <w:sz w:val="28"/>
                <w:szCs w:val="28"/>
                <w:shd w:val="clear" w:color="auto" w:fill="FFFFFF"/>
              </w:rPr>
              <w:t xml:space="preserve">Online </w:t>
            </w:r>
            <w:r>
              <w:rPr>
                <w:rFonts w:ascii="Perpetua" w:hAnsi="Perpetua"/>
                <w:bCs/>
                <w:color w:val="000000"/>
                <w:sz w:val="28"/>
                <w:szCs w:val="28"/>
                <w:shd w:val="clear" w:color="auto" w:fill="FFFFFF"/>
              </w:rPr>
              <w:t>assessment teaching.</w:t>
            </w:r>
          </w:p>
          <w:p w:rsidR="00E172FF" w:rsidRPr="00E172FF" w:rsidRDefault="00E172FF" w:rsidP="00E172FF">
            <w:pPr>
              <w:rPr>
                <w:rFonts w:ascii="Bookman Old Style" w:hAnsi="Bookman Old Style"/>
                <w:sz w:val="28"/>
                <w:szCs w:val="28"/>
              </w:rPr>
            </w:pPr>
          </w:p>
          <w:p w:rsidR="003328B5" w:rsidRPr="00E172FF" w:rsidRDefault="003328B5" w:rsidP="00E172FF">
            <w:pPr>
              <w:rPr>
                <w:rFonts w:ascii="Bookman Old Style" w:hAnsi="Bookman Old Style"/>
                <w:sz w:val="28"/>
                <w:szCs w:val="28"/>
              </w:rPr>
            </w:pPr>
          </w:p>
        </w:tc>
      </w:tr>
      <w:tr w:rsidR="00FF6411" w:rsidRPr="00385BD9" w:rsidTr="00B40FE3">
        <w:tc>
          <w:tcPr>
            <w:tcW w:w="4708" w:type="pct"/>
            <w:gridSpan w:val="11"/>
            <w:tcBorders>
              <w:bottom w:val="single" w:sz="6" w:space="0" w:color="000000"/>
            </w:tcBorders>
            <w:tcMar>
              <w:top w:w="0" w:type="dxa"/>
              <w:left w:w="150" w:type="dxa"/>
              <w:bottom w:w="0" w:type="dxa"/>
              <w:right w:w="150" w:type="dxa"/>
            </w:tcMar>
            <w:vAlign w:val="center"/>
            <w:hideMark/>
          </w:tcPr>
          <w:p w:rsidR="00FF6411" w:rsidRPr="00385BD9" w:rsidRDefault="00FF6411" w:rsidP="00FB2D25">
            <w:pPr>
              <w:autoSpaceDE w:val="0"/>
              <w:autoSpaceDN w:val="0"/>
              <w:adjustRightInd w:val="0"/>
              <w:jc w:val="both"/>
              <w:rPr>
                <w:rFonts w:ascii="Bookman Old Style" w:hAnsi="Bookman Old Style" w:cs="Trebuchet MS"/>
                <w:b/>
                <w:bCs/>
                <w:color w:val="000000"/>
                <w:sz w:val="28"/>
                <w:szCs w:val="28"/>
                <w:u w:val="single"/>
              </w:rPr>
            </w:pPr>
          </w:p>
        </w:tc>
        <w:tc>
          <w:tcPr>
            <w:tcW w:w="292" w:type="pct"/>
            <w:gridSpan w:val="2"/>
            <w:tcBorders>
              <w:bottom w:val="single" w:sz="6" w:space="0" w:color="000000"/>
            </w:tcBorders>
            <w:tcMar>
              <w:top w:w="0" w:type="dxa"/>
              <w:left w:w="150" w:type="dxa"/>
              <w:bottom w:w="0" w:type="dxa"/>
              <w:right w:w="150" w:type="dxa"/>
            </w:tcMar>
            <w:vAlign w:val="center"/>
            <w:hideMark/>
          </w:tcPr>
          <w:p w:rsidR="00FF6411" w:rsidRPr="00385BD9" w:rsidRDefault="00FF6411" w:rsidP="00FB2D25">
            <w:pPr>
              <w:spacing w:before="25" w:after="25"/>
              <w:jc w:val="right"/>
              <w:rPr>
                <w:rFonts w:ascii="Bookman Old Style" w:hAnsi="Bookman Old Style"/>
                <w:b/>
                <w:bCs/>
                <w:color w:val="000000"/>
                <w:sz w:val="28"/>
                <w:szCs w:val="28"/>
                <w:shd w:val="clear" w:color="auto" w:fill="FFFFFF"/>
              </w:rPr>
            </w:pPr>
          </w:p>
        </w:tc>
      </w:tr>
      <w:tr w:rsidR="009B4DB4" w:rsidRPr="00385BD9" w:rsidTr="004015F2">
        <w:trPr>
          <w:gridAfter w:val="2"/>
          <w:wAfter w:w="292" w:type="pct"/>
          <w:trHeight w:val="50"/>
        </w:trPr>
        <w:tc>
          <w:tcPr>
            <w:tcW w:w="1387" w:type="pct"/>
            <w:gridSpan w:val="4"/>
            <w:tcBorders>
              <w:top w:val="single" w:sz="12" w:space="0" w:color="000000"/>
              <w:right w:val="single" w:sz="12" w:space="0" w:color="000000"/>
            </w:tcBorders>
            <w:vAlign w:val="center"/>
            <w:hideMark/>
          </w:tcPr>
          <w:p w:rsidR="009B4DB4" w:rsidRPr="00385BD9" w:rsidRDefault="009B4DB4" w:rsidP="00FB2D25">
            <w:pPr>
              <w:spacing w:before="25" w:after="25"/>
              <w:rPr>
                <w:rFonts w:ascii="Bookman Old Style" w:hAnsi="Bookman Old Style"/>
                <w:sz w:val="28"/>
                <w:szCs w:val="28"/>
              </w:rPr>
            </w:pPr>
            <w:r w:rsidRPr="00385BD9">
              <w:rPr>
                <w:rFonts w:ascii="Bookman Old Style" w:hAnsi="Bookman Old Style"/>
                <w:color w:val="000000"/>
                <w:sz w:val="28"/>
                <w:szCs w:val="28"/>
              </w:rPr>
              <w:t> </w:t>
            </w:r>
          </w:p>
        </w:tc>
        <w:tc>
          <w:tcPr>
            <w:tcW w:w="1860" w:type="pct"/>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9B4DB4" w:rsidRPr="00385BD9" w:rsidRDefault="009B4DB4" w:rsidP="00FB2D25">
            <w:pPr>
              <w:spacing w:before="25" w:after="25"/>
              <w:jc w:val="center"/>
              <w:rPr>
                <w:rFonts w:ascii="Bookman Old Style" w:hAnsi="Bookman Old Style"/>
                <w:color w:val="000000"/>
                <w:sz w:val="28"/>
                <w:szCs w:val="28"/>
              </w:rPr>
            </w:pPr>
            <w:r w:rsidRPr="00385BD9">
              <w:rPr>
                <w:rFonts w:ascii="Bookman Old Style" w:hAnsi="Bookman Old Style"/>
                <w:b/>
                <w:bCs/>
                <w:smallCaps/>
                <w:color w:val="000000"/>
                <w:sz w:val="28"/>
                <w:szCs w:val="28"/>
              </w:rPr>
              <w:t>Qualification &amp; Skills</w:t>
            </w:r>
          </w:p>
        </w:tc>
        <w:tc>
          <w:tcPr>
            <w:tcW w:w="1461" w:type="pct"/>
            <w:gridSpan w:val="6"/>
            <w:tcBorders>
              <w:left w:val="single" w:sz="12" w:space="0" w:color="000000"/>
              <w:bottom w:val="single" w:sz="12" w:space="0" w:color="000000"/>
            </w:tcBorders>
            <w:shd w:val="clear" w:color="auto" w:fill="FFFFFF"/>
            <w:vAlign w:val="center"/>
            <w:hideMark/>
          </w:tcPr>
          <w:p w:rsidR="009B4DB4" w:rsidRPr="00385BD9" w:rsidRDefault="009B4DB4" w:rsidP="00FB2D25">
            <w:pPr>
              <w:spacing w:before="25" w:after="25"/>
              <w:rPr>
                <w:rFonts w:ascii="Bookman Old Style" w:hAnsi="Bookman Old Style"/>
                <w:sz w:val="28"/>
                <w:szCs w:val="28"/>
              </w:rPr>
            </w:pPr>
            <w:r w:rsidRPr="00385BD9">
              <w:rPr>
                <w:rFonts w:ascii="Bookman Old Style" w:hAnsi="Bookman Old Style"/>
                <w:color w:val="000000"/>
                <w:sz w:val="28"/>
                <w:szCs w:val="28"/>
              </w:rPr>
              <w:t> </w:t>
            </w:r>
          </w:p>
        </w:tc>
      </w:tr>
      <w:tr w:rsidR="009B4DB4" w:rsidRPr="00385BD9" w:rsidTr="00B40FE3">
        <w:trPr>
          <w:gridAfter w:val="2"/>
          <w:wAfter w:w="292" w:type="pct"/>
        </w:trPr>
        <w:tc>
          <w:tcPr>
            <w:tcW w:w="4708" w:type="pct"/>
            <w:gridSpan w:val="11"/>
            <w:tcMar>
              <w:top w:w="0" w:type="dxa"/>
              <w:left w:w="150" w:type="dxa"/>
              <w:bottom w:w="0" w:type="dxa"/>
              <w:right w:w="150" w:type="dxa"/>
            </w:tcMar>
            <w:vAlign w:val="center"/>
            <w:hideMark/>
          </w:tcPr>
          <w:p w:rsidR="009B4DB4" w:rsidRPr="00385BD9" w:rsidRDefault="009B4DB4" w:rsidP="00FB2D25">
            <w:pPr>
              <w:spacing w:before="25" w:after="25"/>
              <w:rPr>
                <w:rFonts w:ascii="Bookman Old Style" w:hAnsi="Bookman Old Style"/>
                <w:sz w:val="28"/>
                <w:szCs w:val="28"/>
              </w:rPr>
            </w:pPr>
          </w:p>
        </w:tc>
      </w:tr>
      <w:tr w:rsidR="009B4DB4" w:rsidRPr="00385BD9" w:rsidTr="00B40FE3">
        <w:trPr>
          <w:gridAfter w:val="2"/>
          <w:wAfter w:w="292" w:type="pct"/>
        </w:trPr>
        <w:tc>
          <w:tcPr>
            <w:tcW w:w="580" w:type="pct"/>
            <w:tcMar>
              <w:top w:w="0" w:type="dxa"/>
              <w:left w:w="150" w:type="dxa"/>
              <w:bottom w:w="0" w:type="dxa"/>
              <w:right w:w="150" w:type="dxa"/>
            </w:tcMar>
            <w:vAlign w:val="center"/>
            <w:hideMark/>
          </w:tcPr>
          <w:p w:rsidR="009B4DB4" w:rsidRPr="00385BD9" w:rsidRDefault="009B4DB4" w:rsidP="00FB2D25">
            <w:pPr>
              <w:spacing w:before="25" w:after="25"/>
              <w:rPr>
                <w:rFonts w:ascii="Bookman Old Style" w:hAnsi="Bookman Old Style"/>
                <w:sz w:val="28"/>
                <w:szCs w:val="28"/>
              </w:rPr>
            </w:pPr>
          </w:p>
        </w:tc>
        <w:tc>
          <w:tcPr>
            <w:tcW w:w="4128" w:type="pct"/>
            <w:gridSpan w:val="10"/>
            <w:tcMar>
              <w:top w:w="0" w:type="dxa"/>
              <w:left w:w="0" w:type="dxa"/>
              <w:bottom w:w="0" w:type="dxa"/>
              <w:right w:w="150" w:type="dxa"/>
            </w:tcMar>
            <w:vAlign w:val="center"/>
            <w:hideMark/>
          </w:tcPr>
          <w:p w:rsidR="009B4DB4" w:rsidRPr="00385BD9" w:rsidRDefault="009B4DB4" w:rsidP="00FB2D25">
            <w:pPr>
              <w:spacing w:before="25" w:after="25"/>
              <w:rPr>
                <w:rFonts w:ascii="Bookman Old Style" w:hAnsi="Bookman Old Style"/>
                <w:sz w:val="28"/>
                <w:szCs w:val="28"/>
              </w:rPr>
            </w:pPr>
          </w:p>
        </w:tc>
      </w:tr>
      <w:tr w:rsidR="009B4DB4" w:rsidRPr="00385BD9" w:rsidTr="00B40FE3">
        <w:trPr>
          <w:gridAfter w:val="2"/>
          <w:wAfter w:w="292" w:type="pct"/>
        </w:trPr>
        <w:tc>
          <w:tcPr>
            <w:tcW w:w="4708" w:type="pct"/>
            <w:gridSpan w:val="11"/>
            <w:tcMar>
              <w:top w:w="0" w:type="dxa"/>
              <w:left w:w="150" w:type="dxa"/>
              <w:bottom w:w="0" w:type="dxa"/>
              <w:right w:w="150" w:type="dxa"/>
            </w:tcMar>
            <w:vAlign w:val="center"/>
            <w:hideMark/>
          </w:tcPr>
          <w:p w:rsidR="004A1B61" w:rsidRDefault="00554EBF" w:rsidP="00FB2D25">
            <w:pPr>
              <w:ind w:left="-360"/>
              <w:rPr>
                <w:rFonts w:ascii="Perpetua" w:hAnsi="Perpetua"/>
                <w:b/>
                <w:bCs/>
                <w:sz w:val="28"/>
                <w:szCs w:val="28"/>
                <w:u w:val="single"/>
              </w:rPr>
            </w:pPr>
            <w:r>
              <w:rPr>
                <w:rFonts w:ascii="Perpetua" w:hAnsi="Perpetua"/>
                <w:b/>
                <w:bCs/>
                <w:sz w:val="28"/>
                <w:szCs w:val="28"/>
                <w:u w:val="single"/>
              </w:rPr>
              <w:t>*</w:t>
            </w:r>
          </w:p>
          <w:p w:rsidR="004630CF" w:rsidRPr="00FF6E28" w:rsidRDefault="00966760" w:rsidP="00FF6E28">
            <w:pPr>
              <w:ind w:left="-360"/>
              <w:rPr>
                <w:rFonts w:ascii="Perpetua" w:hAnsi="Perpetua"/>
                <w:b/>
                <w:bCs/>
                <w:sz w:val="28"/>
                <w:szCs w:val="28"/>
                <w:u w:val="single"/>
              </w:rPr>
            </w:pPr>
            <w:r>
              <w:rPr>
                <w:rFonts w:ascii="Perpetua" w:hAnsi="Perpetua"/>
                <w:b/>
                <w:bCs/>
                <w:sz w:val="28"/>
                <w:szCs w:val="28"/>
                <w:u w:val="single"/>
              </w:rPr>
              <w:t>*</w:t>
            </w:r>
          </w:p>
          <w:p w:rsidR="00554EBF" w:rsidRPr="00FF6E28" w:rsidRDefault="007E3CE3" w:rsidP="00FF6E28">
            <w:pPr>
              <w:numPr>
                <w:ilvl w:val="0"/>
                <w:numId w:val="30"/>
              </w:numPr>
              <w:rPr>
                <w:rFonts w:ascii="Perpetua" w:hAnsi="Perpetua"/>
                <w:b/>
                <w:color w:val="FF0000"/>
                <w:sz w:val="28"/>
                <w:szCs w:val="28"/>
              </w:rPr>
            </w:pPr>
            <w:r w:rsidRPr="007E3CE3">
              <w:rPr>
                <w:rFonts w:ascii="Perpetua" w:hAnsi="Perpetua"/>
                <w:b/>
                <w:color w:val="FF0000"/>
                <w:sz w:val="28"/>
                <w:szCs w:val="28"/>
              </w:rPr>
              <w:t>Federal College of Education, Osiele, Ogun State, Nigeria</w:t>
            </w:r>
            <w:r>
              <w:rPr>
                <w:rFonts w:ascii="Perpetua" w:hAnsi="Perpetua"/>
                <w:b/>
                <w:color w:val="FF0000"/>
                <w:sz w:val="28"/>
                <w:szCs w:val="28"/>
              </w:rPr>
              <w:t xml:space="preserve"> (200</w:t>
            </w:r>
            <w:r w:rsidR="00FF6E28">
              <w:rPr>
                <w:rFonts w:ascii="Perpetua" w:hAnsi="Perpetua"/>
                <w:b/>
                <w:color w:val="FF0000"/>
                <w:sz w:val="28"/>
                <w:szCs w:val="28"/>
              </w:rPr>
              <w:t>4</w:t>
            </w:r>
            <w:r w:rsidR="00E172FF" w:rsidRPr="0029410E">
              <w:rPr>
                <w:rFonts w:ascii="Perpetua" w:hAnsi="Perpetua"/>
                <w:b/>
                <w:color w:val="FF0000"/>
                <w:sz w:val="28"/>
                <w:szCs w:val="28"/>
              </w:rPr>
              <w:t>)</w:t>
            </w:r>
          </w:p>
          <w:p w:rsidR="007E3CE3" w:rsidRDefault="007E3CE3" w:rsidP="0005284F">
            <w:pPr>
              <w:numPr>
                <w:ilvl w:val="0"/>
                <w:numId w:val="30"/>
              </w:numPr>
              <w:rPr>
                <w:rFonts w:ascii="Perpetua" w:hAnsi="Perpetua"/>
                <w:sz w:val="28"/>
                <w:szCs w:val="28"/>
              </w:rPr>
            </w:pPr>
            <w:r>
              <w:rPr>
                <w:rFonts w:ascii="Perpetua" w:hAnsi="Perpetua"/>
                <w:sz w:val="28"/>
                <w:szCs w:val="28"/>
              </w:rPr>
              <w:t>Computer Training Certificate</w:t>
            </w:r>
          </w:p>
          <w:p w:rsidR="0005284F" w:rsidRPr="0029410E" w:rsidRDefault="007E3CE3" w:rsidP="0005284F">
            <w:pPr>
              <w:numPr>
                <w:ilvl w:val="0"/>
                <w:numId w:val="30"/>
              </w:numPr>
              <w:rPr>
                <w:rFonts w:ascii="Perpetua" w:hAnsi="Perpetua"/>
                <w:sz w:val="28"/>
                <w:szCs w:val="28"/>
              </w:rPr>
            </w:pPr>
            <w:r w:rsidRPr="0029410E">
              <w:rPr>
                <w:rFonts w:ascii="Perpetua" w:hAnsi="Perpetua"/>
                <w:sz w:val="28"/>
                <w:szCs w:val="28"/>
              </w:rPr>
              <w:t>Industrial Training Attachment Program</w:t>
            </w:r>
          </w:p>
          <w:p w:rsidR="004A1B61" w:rsidRPr="007E3CE3" w:rsidRDefault="004A1B61" w:rsidP="003328B5">
            <w:pPr>
              <w:numPr>
                <w:ilvl w:val="0"/>
                <w:numId w:val="30"/>
              </w:numPr>
              <w:rPr>
                <w:rFonts w:ascii="Perpetua" w:hAnsi="Perpetua"/>
                <w:sz w:val="28"/>
                <w:szCs w:val="28"/>
              </w:rPr>
            </w:pPr>
            <w:r w:rsidRPr="007E3CE3">
              <w:rPr>
                <w:rFonts w:ascii="Perpetua" w:hAnsi="Perpetua"/>
                <w:sz w:val="28"/>
                <w:szCs w:val="28"/>
              </w:rPr>
              <w:t xml:space="preserve">Senior Secondary School Leaving Certificate </w:t>
            </w:r>
            <w:r w:rsidR="00755001" w:rsidRPr="007E3CE3">
              <w:rPr>
                <w:rFonts w:ascii="Perpetua" w:hAnsi="Perpetua"/>
                <w:sz w:val="28"/>
                <w:szCs w:val="28"/>
              </w:rPr>
              <w:t xml:space="preserve"> </w:t>
            </w:r>
          </w:p>
          <w:p w:rsidR="00554EBF" w:rsidRPr="0029410E" w:rsidRDefault="00554EBF" w:rsidP="00FB2D25">
            <w:pPr>
              <w:numPr>
                <w:ilvl w:val="0"/>
                <w:numId w:val="30"/>
              </w:numPr>
              <w:rPr>
                <w:rFonts w:ascii="Perpetua" w:hAnsi="Perpetua"/>
                <w:sz w:val="28"/>
                <w:szCs w:val="28"/>
              </w:rPr>
            </w:pPr>
            <w:r w:rsidRPr="0029410E">
              <w:rPr>
                <w:rFonts w:ascii="Perpetua" w:hAnsi="Perpetua"/>
                <w:sz w:val="28"/>
                <w:szCs w:val="28"/>
              </w:rPr>
              <w:t xml:space="preserve">Primary School Leaving Certificate </w:t>
            </w:r>
          </w:p>
          <w:p w:rsidR="003A66D1" w:rsidRPr="003A66D1" w:rsidRDefault="003A66D1" w:rsidP="00FF6E28">
            <w:pPr>
              <w:spacing w:before="25" w:after="25"/>
              <w:rPr>
                <w:rFonts w:ascii="Perpetua" w:hAnsi="Perpetua"/>
                <w:b/>
                <w:sz w:val="28"/>
                <w:szCs w:val="28"/>
              </w:rPr>
            </w:pPr>
          </w:p>
        </w:tc>
      </w:tr>
      <w:tr w:rsidR="009B4DB4" w:rsidRPr="00385BD9" w:rsidTr="00B40FE3">
        <w:trPr>
          <w:gridAfter w:val="2"/>
          <w:wAfter w:w="292" w:type="pct"/>
          <w:trHeight w:val="855"/>
        </w:trPr>
        <w:tc>
          <w:tcPr>
            <w:tcW w:w="4708" w:type="pct"/>
            <w:gridSpan w:val="11"/>
            <w:tcMar>
              <w:top w:w="0" w:type="dxa"/>
              <w:left w:w="150" w:type="dxa"/>
              <w:bottom w:w="0" w:type="dxa"/>
              <w:right w:w="150" w:type="dxa"/>
            </w:tcMar>
            <w:vAlign w:val="center"/>
            <w:hideMark/>
          </w:tcPr>
          <w:p w:rsidR="009B4DB4" w:rsidRPr="002570D7" w:rsidRDefault="007E3CE3" w:rsidP="007E3CE3">
            <w:pPr>
              <w:spacing w:before="25" w:after="25"/>
              <w:rPr>
                <w:rFonts w:ascii="Perpetua" w:hAnsi="Perpetua"/>
                <w:sz w:val="28"/>
                <w:szCs w:val="28"/>
              </w:rPr>
            </w:pPr>
            <w:r>
              <w:rPr>
                <w:rFonts w:ascii="Perpetua" w:hAnsi="Perpetua"/>
                <w:color w:val="000000"/>
                <w:sz w:val="28"/>
                <w:szCs w:val="28"/>
              </w:rPr>
              <w:t xml:space="preserve">CorelDraw, Photoshop, </w:t>
            </w:r>
            <w:r w:rsidR="009B4DB4" w:rsidRPr="002570D7">
              <w:rPr>
                <w:rFonts w:ascii="Perpetua" w:hAnsi="Perpetua"/>
                <w:color w:val="000000"/>
                <w:sz w:val="28"/>
                <w:szCs w:val="28"/>
              </w:rPr>
              <w:t>MS Office Word, PowerPoint</w:t>
            </w:r>
            <w:r>
              <w:rPr>
                <w:rFonts w:ascii="Perpetua" w:hAnsi="Perpetua"/>
                <w:color w:val="000000"/>
                <w:sz w:val="28"/>
                <w:szCs w:val="28"/>
              </w:rPr>
              <w:t xml:space="preserve"> and Ms Paint</w:t>
            </w:r>
          </w:p>
        </w:tc>
      </w:tr>
      <w:tr w:rsidR="009B4DB4" w:rsidRPr="00385BD9" w:rsidTr="00B40FE3">
        <w:trPr>
          <w:gridAfter w:val="2"/>
          <w:wAfter w:w="292" w:type="pct"/>
        </w:trPr>
        <w:tc>
          <w:tcPr>
            <w:tcW w:w="4708" w:type="pct"/>
            <w:gridSpan w:val="11"/>
            <w:tcMar>
              <w:top w:w="0" w:type="dxa"/>
              <w:left w:w="150" w:type="dxa"/>
              <w:bottom w:w="0" w:type="dxa"/>
              <w:right w:w="150" w:type="dxa"/>
            </w:tcMar>
            <w:vAlign w:val="center"/>
            <w:hideMark/>
          </w:tcPr>
          <w:p w:rsidR="009B4DB4" w:rsidRPr="007E3CE3" w:rsidRDefault="009B4DB4" w:rsidP="00FB2D25">
            <w:pPr>
              <w:spacing w:before="25" w:after="25"/>
              <w:rPr>
                <w:rFonts w:ascii="Perpetua" w:hAnsi="Perpetua"/>
                <w:b/>
                <w:bCs/>
                <w:color w:val="000000"/>
                <w:sz w:val="8"/>
                <w:szCs w:val="28"/>
                <w:u w:val="single"/>
              </w:rPr>
            </w:pPr>
          </w:p>
          <w:p w:rsidR="009B4DB4" w:rsidRPr="002570D7" w:rsidRDefault="009B4DB4" w:rsidP="00FB2D25">
            <w:pPr>
              <w:spacing w:before="25" w:after="25"/>
              <w:rPr>
                <w:rFonts w:ascii="Perpetua" w:hAnsi="Perpetua"/>
                <w:sz w:val="28"/>
                <w:szCs w:val="28"/>
              </w:rPr>
            </w:pPr>
            <w:r w:rsidRPr="002570D7">
              <w:rPr>
                <w:rFonts w:ascii="Perpetua" w:hAnsi="Perpetua"/>
                <w:b/>
                <w:bCs/>
                <w:color w:val="000000"/>
                <w:sz w:val="28"/>
                <w:szCs w:val="28"/>
                <w:u w:val="single"/>
              </w:rPr>
              <w:t>Languages Known</w:t>
            </w:r>
          </w:p>
        </w:tc>
      </w:tr>
      <w:tr w:rsidR="009B4DB4" w:rsidRPr="00385BD9" w:rsidTr="00B40FE3">
        <w:trPr>
          <w:gridAfter w:val="2"/>
          <w:wAfter w:w="292" w:type="pct"/>
        </w:trPr>
        <w:tc>
          <w:tcPr>
            <w:tcW w:w="4708" w:type="pct"/>
            <w:gridSpan w:val="11"/>
            <w:tcMar>
              <w:top w:w="0" w:type="dxa"/>
              <w:left w:w="150" w:type="dxa"/>
              <w:bottom w:w="0" w:type="dxa"/>
              <w:right w:w="150" w:type="dxa"/>
            </w:tcMar>
            <w:vAlign w:val="center"/>
            <w:hideMark/>
          </w:tcPr>
          <w:p w:rsidR="009B4DB4" w:rsidRDefault="006C242C" w:rsidP="00FB2D25">
            <w:pPr>
              <w:spacing w:before="25" w:after="25"/>
              <w:rPr>
                <w:rFonts w:ascii="Perpetua" w:hAnsi="Perpetua"/>
                <w:color w:val="000000"/>
                <w:sz w:val="28"/>
                <w:szCs w:val="28"/>
              </w:rPr>
            </w:pPr>
            <w:r>
              <w:rPr>
                <w:rFonts w:ascii="Perpetua" w:hAnsi="Perpetua"/>
                <w:b/>
                <w:bCs/>
                <w:color w:val="000000"/>
                <w:sz w:val="28"/>
                <w:szCs w:val="28"/>
              </w:rPr>
              <w:t xml:space="preserve">Fluent in </w:t>
            </w:r>
            <w:r w:rsidR="009B4DB4" w:rsidRPr="002570D7">
              <w:rPr>
                <w:rFonts w:ascii="Perpetua" w:hAnsi="Perpetua"/>
                <w:b/>
                <w:bCs/>
                <w:color w:val="000000"/>
                <w:sz w:val="28"/>
                <w:szCs w:val="28"/>
              </w:rPr>
              <w:t>English</w:t>
            </w:r>
            <w:r>
              <w:rPr>
                <w:rFonts w:ascii="Perpetua" w:hAnsi="Perpetua"/>
                <w:color w:val="000000"/>
                <w:sz w:val="28"/>
                <w:szCs w:val="28"/>
              </w:rPr>
              <w:t xml:space="preserve"> (Read, Write </w:t>
            </w:r>
            <w:r w:rsidR="009B4DB4" w:rsidRPr="002570D7">
              <w:rPr>
                <w:rFonts w:ascii="Perpetua" w:hAnsi="Perpetua"/>
                <w:color w:val="000000"/>
                <w:sz w:val="28"/>
                <w:szCs w:val="28"/>
              </w:rPr>
              <w:t xml:space="preserve">&amp; Speak) </w:t>
            </w:r>
          </w:p>
          <w:p w:rsidR="006C242C" w:rsidRPr="006C242C" w:rsidRDefault="00FF6E28" w:rsidP="00FB2D25">
            <w:pPr>
              <w:spacing w:before="25" w:after="25"/>
              <w:rPr>
                <w:rFonts w:ascii="Perpetua" w:hAnsi="Perpetua"/>
                <w:sz w:val="28"/>
                <w:szCs w:val="28"/>
              </w:rPr>
            </w:pPr>
            <w:r>
              <w:rPr>
                <w:rFonts w:ascii="Perpetua" w:hAnsi="Perpetua"/>
                <w:b/>
                <w:color w:val="000000"/>
                <w:sz w:val="28"/>
                <w:szCs w:val="28"/>
              </w:rPr>
              <w:t>Fluent in</w:t>
            </w:r>
            <w:r w:rsidR="006C242C" w:rsidRPr="006C242C">
              <w:rPr>
                <w:rFonts w:ascii="Perpetua" w:hAnsi="Perpetua"/>
                <w:b/>
                <w:color w:val="000000"/>
                <w:sz w:val="28"/>
                <w:szCs w:val="28"/>
              </w:rPr>
              <w:t xml:space="preserve"> Yoruba</w:t>
            </w:r>
            <w:r w:rsidR="006C242C">
              <w:rPr>
                <w:rFonts w:ascii="Perpetua" w:hAnsi="Perpetua"/>
                <w:b/>
                <w:color w:val="000000"/>
                <w:sz w:val="28"/>
                <w:szCs w:val="28"/>
              </w:rPr>
              <w:t xml:space="preserve"> </w:t>
            </w:r>
            <w:r w:rsidR="006C242C">
              <w:rPr>
                <w:rFonts w:ascii="Perpetua" w:hAnsi="Perpetua"/>
                <w:color w:val="000000"/>
                <w:sz w:val="28"/>
                <w:szCs w:val="28"/>
              </w:rPr>
              <w:t>(Read, Write &amp; Speak)</w:t>
            </w:r>
          </w:p>
        </w:tc>
      </w:tr>
      <w:tr w:rsidR="009B4DB4" w:rsidRPr="00385BD9" w:rsidTr="00B40FE3">
        <w:trPr>
          <w:gridAfter w:val="2"/>
          <w:wAfter w:w="292" w:type="pct"/>
        </w:trPr>
        <w:tc>
          <w:tcPr>
            <w:tcW w:w="4708" w:type="pct"/>
            <w:gridSpan w:val="11"/>
            <w:tcMar>
              <w:top w:w="0" w:type="dxa"/>
              <w:left w:w="150" w:type="dxa"/>
              <w:bottom w:w="0" w:type="dxa"/>
              <w:right w:w="150" w:type="dxa"/>
            </w:tcMar>
            <w:vAlign w:val="center"/>
            <w:hideMark/>
          </w:tcPr>
          <w:p w:rsidR="009B4DB4" w:rsidRPr="007E3CE3" w:rsidRDefault="009B4DB4" w:rsidP="00FB2D25">
            <w:pPr>
              <w:spacing w:before="25" w:after="25"/>
              <w:rPr>
                <w:rFonts w:ascii="Bookman Old Style" w:hAnsi="Bookman Old Style"/>
                <w:b/>
                <w:bCs/>
                <w:color w:val="000000"/>
                <w:sz w:val="18"/>
                <w:szCs w:val="28"/>
                <w:u w:val="single"/>
              </w:rPr>
            </w:pPr>
          </w:p>
          <w:p w:rsidR="009B4DB4" w:rsidRPr="002570D7" w:rsidRDefault="009B4DB4" w:rsidP="00FB2D25">
            <w:pPr>
              <w:spacing w:before="25" w:after="25"/>
              <w:rPr>
                <w:rFonts w:ascii="Perpetua" w:hAnsi="Perpetua"/>
                <w:sz w:val="28"/>
                <w:szCs w:val="28"/>
              </w:rPr>
            </w:pPr>
            <w:r w:rsidRPr="002570D7">
              <w:rPr>
                <w:rFonts w:ascii="Perpetua" w:hAnsi="Perpetua"/>
                <w:b/>
                <w:bCs/>
                <w:color w:val="000000"/>
                <w:sz w:val="28"/>
                <w:szCs w:val="28"/>
                <w:u w:val="single"/>
              </w:rPr>
              <w:t>Interests &amp; Hobbies</w:t>
            </w:r>
          </w:p>
        </w:tc>
      </w:tr>
      <w:tr w:rsidR="009B4DB4" w:rsidRPr="00385BD9" w:rsidTr="00B40FE3">
        <w:trPr>
          <w:gridAfter w:val="2"/>
          <w:wAfter w:w="292" w:type="pct"/>
        </w:trPr>
        <w:tc>
          <w:tcPr>
            <w:tcW w:w="4708" w:type="pct"/>
            <w:gridSpan w:val="11"/>
            <w:tcMar>
              <w:top w:w="0" w:type="dxa"/>
              <w:left w:w="150" w:type="dxa"/>
              <w:bottom w:w="0" w:type="dxa"/>
              <w:right w:w="150" w:type="dxa"/>
            </w:tcMar>
            <w:vAlign w:val="center"/>
            <w:hideMark/>
          </w:tcPr>
          <w:p w:rsidR="009B4DB4" w:rsidRPr="00385BD9" w:rsidRDefault="006C242C" w:rsidP="00FB2D25">
            <w:pPr>
              <w:spacing w:before="25" w:after="25"/>
              <w:rPr>
                <w:rFonts w:ascii="Bookman Old Style" w:hAnsi="Bookman Old Style"/>
                <w:sz w:val="28"/>
                <w:szCs w:val="28"/>
              </w:rPr>
            </w:pPr>
            <w:r>
              <w:rPr>
                <w:rFonts w:ascii="Perpetua" w:hAnsi="Perpetua"/>
                <w:sz w:val="28"/>
                <w:szCs w:val="28"/>
              </w:rPr>
              <w:t xml:space="preserve">Football, </w:t>
            </w:r>
            <w:r w:rsidR="00FF6E28">
              <w:rPr>
                <w:rFonts w:ascii="Perpetua" w:hAnsi="Perpetua"/>
                <w:sz w:val="28"/>
                <w:szCs w:val="28"/>
              </w:rPr>
              <w:t>Volleyball</w:t>
            </w:r>
            <w:r>
              <w:rPr>
                <w:rFonts w:ascii="Perpetua" w:hAnsi="Perpetua"/>
                <w:sz w:val="28"/>
                <w:szCs w:val="28"/>
              </w:rPr>
              <w:t>,</w:t>
            </w:r>
            <w:r w:rsidR="009B4DB4" w:rsidRPr="002570D7">
              <w:rPr>
                <w:rFonts w:ascii="Perpetua" w:hAnsi="Perpetua"/>
                <w:sz w:val="28"/>
                <w:szCs w:val="28"/>
              </w:rPr>
              <w:t xml:space="preserve"> </w:t>
            </w:r>
            <w:r w:rsidR="00D2752D" w:rsidRPr="002570D7">
              <w:rPr>
                <w:rFonts w:ascii="Perpetua" w:hAnsi="Perpetua"/>
                <w:sz w:val="28"/>
                <w:szCs w:val="28"/>
              </w:rPr>
              <w:t>reading</w:t>
            </w:r>
            <w:r w:rsidR="009B4DB4" w:rsidRPr="002570D7">
              <w:rPr>
                <w:rFonts w:ascii="Perpetua" w:hAnsi="Perpetua"/>
                <w:sz w:val="28"/>
                <w:szCs w:val="28"/>
              </w:rPr>
              <w:t xml:space="preserve"> </w:t>
            </w:r>
            <w:r w:rsidRPr="002570D7">
              <w:rPr>
                <w:rFonts w:ascii="Perpetua" w:hAnsi="Perpetua"/>
                <w:sz w:val="28"/>
                <w:szCs w:val="28"/>
              </w:rPr>
              <w:t>self-help</w:t>
            </w:r>
            <w:r w:rsidR="009B4DB4" w:rsidRPr="002570D7">
              <w:rPr>
                <w:rFonts w:ascii="Perpetua" w:hAnsi="Perpetua"/>
                <w:sz w:val="28"/>
                <w:szCs w:val="28"/>
              </w:rPr>
              <w:t xml:space="preserve"> and professional magazines, Travelling and </w:t>
            </w:r>
            <w:r w:rsidR="009B4DB4" w:rsidRPr="00554EBF">
              <w:rPr>
                <w:rFonts w:ascii="Perpetua" w:hAnsi="Perpetua"/>
                <w:sz w:val="28"/>
                <w:szCs w:val="28"/>
              </w:rPr>
              <w:t>meeting new people.</w:t>
            </w:r>
          </w:p>
          <w:p w:rsidR="009B4DB4" w:rsidRPr="00385BD9" w:rsidRDefault="009B4DB4" w:rsidP="00FB2D25">
            <w:pPr>
              <w:spacing w:before="25" w:after="25"/>
              <w:rPr>
                <w:rFonts w:ascii="Bookman Old Style" w:hAnsi="Bookman Old Style"/>
                <w:sz w:val="28"/>
                <w:szCs w:val="28"/>
              </w:rPr>
            </w:pPr>
          </w:p>
        </w:tc>
      </w:tr>
      <w:tr w:rsidR="009B4DB4" w:rsidRPr="00385BD9" w:rsidTr="004015F2">
        <w:trPr>
          <w:gridAfter w:val="2"/>
          <w:wAfter w:w="292" w:type="pct"/>
        </w:trPr>
        <w:tc>
          <w:tcPr>
            <w:tcW w:w="1387" w:type="pct"/>
            <w:gridSpan w:val="4"/>
            <w:tcBorders>
              <w:top w:val="single" w:sz="12" w:space="0" w:color="000000"/>
            </w:tcBorders>
            <w:shd w:val="clear" w:color="auto" w:fill="FFFFFF"/>
            <w:vAlign w:val="center"/>
            <w:hideMark/>
          </w:tcPr>
          <w:p w:rsidR="009B4E58" w:rsidRPr="000E71B7" w:rsidRDefault="009B4DB4" w:rsidP="009B4E58">
            <w:pPr>
              <w:spacing w:before="25" w:after="25"/>
              <w:rPr>
                <w:rFonts w:ascii="Bookman Old Style" w:hAnsi="Bookman Old Style"/>
                <w:color w:val="000000"/>
                <w:sz w:val="22"/>
                <w:szCs w:val="28"/>
                <w:vertAlign w:val="superscript"/>
              </w:rPr>
            </w:pPr>
            <w:r w:rsidRPr="00385BD9">
              <w:rPr>
                <w:rFonts w:ascii="Bookman Old Style" w:hAnsi="Bookman Old Style"/>
                <w:b/>
                <w:bCs/>
                <w:color w:val="000000"/>
                <w:sz w:val="22"/>
                <w:szCs w:val="28"/>
              </w:rPr>
              <w:lastRenderedPageBreak/>
              <w:t xml:space="preserve">   </w:t>
            </w:r>
          </w:p>
          <w:p w:rsidR="009B4DB4" w:rsidRPr="000E71B7" w:rsidRDefault="009B4DB4" w:rsidP="000E71B7">
            <w:pPr>
              <w:spacing w:before="25" w:after="25"/>
              <w:rPr>
                <w:rFonts w:ascii="Bookman Old Style" w:hAnsi="Bookman Old Style"/>
                <w:color w:val="000000"/>
                <w:sz w:val="22"/>
                <w:szCs w:val="28"/>
                <w:vertAlign w:val="superscript"/>
              </w:rPr>
            </w:pPr>
          </w:p>
        </w:tc>
        <w:tc>
          <w:tcPr>
            <w:tcW w:w="1860" w:type="pct"/>
            <w:tcBorders>
              <w:top w:val="single" w:sz="12" w:space="0" w:color="000000"/>
            </w:tcBorders>
            <w:shd w:val="clear" w:color="auto" w:fill="FFFFFF"/>
            <w:vAlign w:val="center"/>
            <w:hideMark/>
          </w:tcPr>
          <w:p w:rsidR="009B4DB4" w:rsidRPr="00385BD9" w:rsidRDefault="007E3CE3" w:rsidP="00FB2D25">
            <w:pPr>
              <w:spacing w:before="25" w:after="25"/>
              <w:jc w:val="center"/>
              <w:rPr>
                <w:rFonts w:ascii="Bookman Old Style" w:hAnsi="Bookman Old Style"/>
                <w:color w:val="000000"/>
                <w:sz w:val="22"/>
                <w:szCs w:val="28"/>
              </w:rPr>
            </w:pPr>
            <w:r>
              <w:rPr>
                <w:rFonts w:ascii="Bookman Old Style" w:hAnsi="Bookman Old Style"/>
                <w:b/>
                <w:bCs/>
                <w:color w:val="000000"/>
                <w:sz w:val="22"/>
                <w:szCs w:val="28"/>
              </w:rPr>
              <w:t>Married</w:t>
            </w:r>
          </w:p>
        </w:tc>
        <w:tc>
          <w:tcPr>
            <w:tcW w:w="1461" w:type="pct"/>
            <w:gridSpan w:val="6"/>
            <w:tcBorders>
              <w:top w:val="single" w:sz="12" w:space="0" w:color="000000"/>
            </w:tcBorders>
            <w:shd w:val="clear" w:color="auto" w:fill="FFFFFF"/>
            <w:vAlign w:val="center"/>
            <w:hideMark/>
          </w:tcPr>
          <w:p w:rsidR="009B4DB4" w:rsidRPr="00385BD9" w:rsidRDefault="004A1B61" w:rsidP="00FB2D25">
            <w:pPr>
              <w:spacing w:before="25" w:after="25"/>
              <w:jc w:val="center"/>
              <w:rPr>
                <w:rFonts w:ascii="Bookman Old Style" w:hAnsi="Bookman Old Style"/>
                <w:color w:val="000000"/>
                <w:sz w:val="22"/>
                <w:szCs w:val="28"/>
              </w:rPr>
            </w:pPr>
            <w:r w:rsidRPr="00385BD9">
              <w:rPr>
                <w:rFonts w:ascii="Bookman Old Style" w:hAnsi="Bookman Old Style"/>
                <w:b/>
                <w:bCs/>
                <w:color w:val="000000"/>
                <w:sz w:val="22"/>
                <w:szCs w:val="28"/>
              </w:rPr>
              <w:t>Male</w:t>
            </w:r>
          </w:p>
        </w:tc>
      </w:tr>
      <w:tr w:rsidR="009B4DB4" w:rsidRPr="00385BD9" w:rsidTr="000E71B7">
        <w:trPr>
          <w:gridAfter w:val="2"/>
          <w:wAfter w:w="292" w:type="pct"/>
          <w:trHeight w:val="243"/>
        </w:trPr>
        <w:tc>
          <w:tcPr>
            <w:tcW w:w="1387" w:type="pct"/>
            <w:gridSpan w:val="4"/>
            <w:tcBorders>
              <w:bottom w:val="single" w:sz="12" w:space="0" w:color="000000"/>
            </w:tcBorders>
            <w:shd w:val="clear" w:color="auto" w:fill="FFFFFF"/>
            <w:vAlign w:val="center"/>
            <w:hideMark/>
          </w:tcPr>
          <w:p w:rsidR="009B4DB4" w:rsidRPr="00385BD9" w:rsidRDefault="007E3CE3" w:rsidP="007E3CE3">
            <w:pPr>
              <w:spacing w:before="25" w:after="25"/>
              <w:rPr>
                <w:rFonts w:ascii="Bookman Old Style" w:hAnsi="Bookman Old Style"/>
                <w:color w:val="000000"/>
                <w:sz w:val="22"/>
                <w:szCs w:val="28"/>
              </w:rPr>
            </w:pPr>
            <w:r>
              <w:rPr>
                <w:rFonts w:ascii="Bookman Old Style" w:hAnsi="Bookman Old Style"/>
                <w:b/>
                <w:bCs/>
                <w:color w:val="000000"/>
                <w:sz w:val="22"/>
                <w:szCs w:val="28"/>
              </w:rPr>
              <w:t xml:space="preserve">    Visit</w:t>
            </w:r>
            <w:r w:rsidR="009B4DB4" w:rsidRPr="00385BD9">
              <w:rPr>
                <w:rFonts w:ascii="Bookman Old Style" w:hAnsi="Bookman Old Style"/>
                <w:b/>
                <w:bCs/>
                <w:color w:val="000000"/>
                <w:sz w:val="22"/>
                <w:szCs w:val="28"/>
              </w:rPr>
              <w:t xml:space="preserve"> Visa </w:t>
            </w:r>
            <w:r w:rsidR="00EF0930">
              <w:rPr>
                <w:rFonts w:ascii="Bookman Old Style" w:hAnsi="Bookman Old Style"/>
                <w:b/>
                <w:bCs/>
                <w:color w:val="000000"/>
                <w:sz w:val="22"/>
                <w:szCs w:val="28"/>
              </w:rPr>
              <w:t xml:space="preserve">  </w:t>
            </w:r>
          </w:p>
        </w:tc>
        <w:tc>
          <w:tcPr>
            <w:tcW w:w="1860" w:type="pct"/>
            <w:tcBorders>
              <w:bottom w:val="single" w:sz="12" w:space="0" w:color="000000"/>
            </w:tcBorders>
            <w:shd w:val="clear" w:color="auto" w:fill="FFFFFF"/>
            <w:vAlign w:val="center"/>
            <w:hideMark/>
          </w:tcPr>
          <w:p w:rsidR="009B4DB4" w:rsidRPr="00385BD9" w:rsidRDefault="009B4DB4" w:rsidP="00FB2D25">
            <w:pPr>
              <w:spacing w:before="25" w:after="25"/>
              <w:jc w:val="center"/>
              <w:rPr>
                <w:rFonts w:ascii="Bookman Old Style" w:hAnsi="Bookman Old Style"/>
                <w:color w:val="000000"/>
                <w:sz w:val="22"/>
                <w:szCs w:val="28"/>
              </w:rPr>
            </w:pPr>
          </w:p>
        </w:tc>
        <w:tc>
          <w:tcPr>
            <w:tcW w:w="1461" w:type="pct"/>
            <w:gridSpan w:val="6"/>
            <w:tcBorders>
              <w:bottom w:val="single" w:sz="12" w:space="0" w:color="000000"/>
            </w:tcBorders>
            <w:shd w:val="clear" w:color="auto" w:fill="FFFFFF"/>
            <w:vAlign w:val="center"/>
            <w:hideMark/>
          </w:tcPr>
          <w:p w:rsidR="009B4DB4" w:rsidRPr="00385BD9" w:rsidRDefault="009B4DB4" w:rsidP="007E3CE3">
            <w:pPr>
              <w:spacing w:before="25" w:after="25"/>
              <w:jc w:val="center"/>
              <w:rPr>
                <w:rFonts w:ascii="Bookman Old Style" w:hAnsi="Bookman Old Style"/>
                <w:color w:val="000000"/>
                <w:sz w:val="22"/>
                <w:szCs w:val="28"/>
              </w:rPr>
            </w:pPr>
            <w:r w:rsidRPr="00385BD9">
              <w:rPr>
                <w:rFonts w:ascii="Bookman Old Style" w:hAnsi="Bookman Old Style"/>
                <w:b/>
                <w:bCs/>
                <w:color w:val="000000"/>
                <w:sz w:val="22"/>
                <w:szCs w:val="28"/>
              </w:rPr>
              <w:t xml:space="preserve">D.O.B. </w:t>
            </w:r>
            <w:r w:rsidR="007E3CE3">
              <w:rPr>
                <w:rFonts w:ascii="Bookman Old Style" w:hAnsi="Bookman Old Style"/>
                <w:b/>
                <w:bCs/>
                <w:color w:val="000000"/>
                <w:sz w:val="22"/>
                <w:szCs w:val="28"/>
              </w:rPr>
              <w:t>19</w:t>
            </w:r>
            <w:r w:rsidR="004A1B61" w:rsidRPr="00385BD9">
              <w:rPr>
                <w:rFonts w:ascii="Bookman Old Style" w:hAnsi="Bookman Old Style"/>
                <w:b/>
                <w:bCs/>
                <w:color w:val="000000"/>
                <w:sz w:val="22"/>
                <w:szCs w:val="28"/>
              </w:rPr>
              <w:t>/</w:t>
            </w:r>
            <w:r w:rsidR="007E3CE3">
              <w:rPr>
                <w:rFonts w:ascii="Bookman Old Style" w:hAnsi="Bookman Old Style"/>
                <w:b/>
                <w:bCs/>
                <w:color w:val="000000"/>
                <w:sz w:val="22"/>
                <w:szCs w:val="28"/>
              </w:rPr>
              <w:t>11</w:t>
            </w:r>
            <w:r w:rsidR="004A1B61" w:rsidRPr="00385BD9">
              <w:rPr>
                <w:rFonts w:ascii="Bookman Old Style" w:hAnsi="Bookman Old Style"/>
                <w:b/>
                <w:bCs/>
                <w:color w:val="000000"/>
                <w:sz w:val="22"/>
                <w:szCs w:val="28"/>
              </w:rPr>
              <w:t>/19</w:t>
            </w:r>
            <w:r w:rsidR="007E3CE3">
              <w:rPr>
                <w:rFonts w:ascii="Bookman Old Style" w:hAnsi="Bookman Old Style"/>
                <w:b/>
                <w:bCs/>
                <w:color w:val="000000"/>
                <w:sz w:val="22"/>
                <w:szCs w:val="28"/>
              </w:rPr>
              <w:t>79</w:t>
            </w:r>
          </w:p>
        </w:tc>
      </w:tr>
    </w:tbl>
    <w:p w:rsidR="00EF0930" w:rsidRDefault="00EF0930" w:rsidP="00896B54">
      <w:pPr>
        <w:spacing w:before="25" w:after="25"/>
        <w:jc w:val="center"/>
        <w:rPr>
          <w:rFonts w:ascii="Perpetua" w:hAnsi="Perpetua"/>
          <w:color w:val="000000"/>
          <w:sz w:val="28"/>
          <w:szCs w:val="28"/>
          <w:shd w:val="clear" w:color="auto" w:fill="FFFFFF"/>
        </w:rPr>
      </w:pPr>
    </w:p>
    <w:p w:rsidR="00EF0930" w:rsidRDefault="00896B54" w:rsidP="00896B54">
      <w:pPr>
        <w:spacing w:before="25" w:after="25"/>
        <w:jc w:val="center"/>
        <w:rPr>
          <w:rFonts w:ascii="Perpetua" w:hAnsi="Perpetua"/>
          <w:color w:val="000000"/>
          <w:sz w:val="28"/>
          <w:szCs w:val="28"/>
          <w:shd w:val="clear" w:color="auto" w:fill="FFFFFF"/>
        </w:rPr>
      </w:pPr>
      <w:r w:rsidRPr="002570D7">
        <w:rPr>
          <w:rFonts w:ascii="Perpetua" w:hAnsi="Perpetua"/>
          <w:color w:val="000000"/>
          <w:sz w:val="28"/>
          <w:szCs w:val="28"/>
          <w:shd w:val="clear" w:color="auto" w:fill="FFFFFF"/>
        </w:rPr>
        <w:t xml:space="preserve">*Supporting Documents </w:t>
      </w:r>
      <w:r w:rsidR="00B01668">
        <w:rPr>
          <w:rFonts w:ascii="Perpetua" w:hAnsi="Perpetua"/>
          <w:color w:val="000000"/>
          <w:sz w:val="28"/>
          <w:szCs w:val="28"/>
          <w:shd w:val="clear" w:color="auto" w:fill="FFFFFF"/>
        </w:rPr>
        <w:t xml:space="preserve">and referees </w:t>
      </w:r>
      <w:r w:rsidRPr="002570D7">
        <w:rPr>
          <w:rFonts w:ascii="Perpetua" w:hAnsi="Perpetua"/>
          <w:color w:val="000000"/>
          <w:sz w:val="28"/>
          <w:szCs w:val="28"/>
          <w:shd w:val="clear" w:color="auto" w:fill="FFFFFF"/>
        </w:rPr>
        <w:t>will be provided on request *</w:t>
      </w:r>
    </w:p>
    <w:p w:rsidR="00896B54" w:rsidRPr="00EF0930" w:rsidRDefault="00896B54" w:rsidP="00EF0930">
      <w:pPr>
        <w:rPr>
          <w:rFonts w:ascii="Perpetua" w:hAnsi="Perpetua"/>
          <w:sz w:val="28"/>
          <w:szCs w:val="28"/>
        </w:rPr>
      </w:pPr>
    </w:p>
    <w:sectPr w:rsidR="00896B54" w:rsidRPr="00EF0930" w:rsidSect="00981932">
      <w:headerReference w:type="default" r:id="rId11"/>
      <w:footerReference w:type="default" r:id="rId12"/>
      <w:pgSz w:w="12240" w:h="15840"/>
      <w:pgMar w:top="720" w:right="720" w:bottom="720" w:left="720" w:header="720" w:footer="374" w:gutter="0"/>
      <w:pgBorders w:offsetFrom="page">
        <w:top w:val="thinThickThinSmallGap" w:sz="18" w:space="24" w:color="404040" w:shadow="1"/>
        <w:left w:val="thinThickThinSmallGap" w:sz="18" w:space="24" w:color="404040" w:shadow="1"/>
        <w:bottom w:val="thinThickThinSmallGap" w:sz="18" w:space="24" w:color="404040" w:shadow="1"/>
        <w:right w:val="thinThickThinSmallGap" w:sz="18" w:space="24" w:color="40404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A4" w:rsidRDefault="007526A4" w:rsidP="005E280D">
      <w:r>
        <w:separator/>
      </w:r>
    </w:p>
  </w:endnote>
  <w:endnote w:type="continuationSeparator" w:id="0">
    <w:p w:rsidR="007526A4" w:rsidRDefault="007526A4" w:rsidP="005E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7" w:rsidRDefault="00483D97">
    <w:pPr>
      <w:pStyle w:val="Footer"/>
      <w:jc w:val="right"/>
    </w:pPr>
    <w:r>
      <w:fldChar w:fldCharType="begin"/>
    </w:r>
    <w:r>
      <w:instrText xml:space="preserve"> PAGE   \* MERGEFORMAT </w:instrText>
    </w:r>
    <w:r>
      <w:fldChar w:fldCharType="separate"/>
    </w:r>
    <w:r w:rsidR="0052147B">
      <w:rPr>
        <w:noProof/>
      </w:rPr>
      <w:t>1</w:t>
    </w:r>
    <w:r>
      <w:rPr>
        <w:noProof/>
      </w:rPr>
      <w:fldChar w:fldCharType="end"/>
    </w:r>
  </w:p>
  <w:p w:rsidR="00483D97" w:rsidRDefault="00483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A4" w:rsidRDefault="007526A4" w:rsidP="005E280D">
      <w:r>
        <w:separator/>
      </w:r>
    </w:p>
  </w:footnote>
  <w:footnote w:type="continuationSeparator" w:id="0">
    <w:p w:rsidR="007526A4" w:rsidRDefault="007526A4" w:rsidP="005E2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7" w:rsidRPr="002570D7" w:rsidRDefault="00483D97">
    <w:pPr>
      <w:pStyle w:val="Header"/>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3B7"/>
    <w:multiLevelType w:val="hybridMultilevel"/>
    <w:tmpl w:val="031CBAE8"/>
    <w:lvl w:ilvl="0" w:tplc="3CC497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41675"/>
    <w:multiLevelType w:val="hybridMultilevel"/>
    <w:tmpl w:val="7968F1B8"/>
    <w:lvl w:ilvl="0" w:tplc="99C242B8">
      <w:start w:val="1"/>
      <w:numFmt w:val="bullet"/>
      <w:lvlText w:val=""/>
      <w:lvlJc w:val="left"/>
      <w:pPr>
        <w:ind w:left="720" w:hanging="360"/>
      </w:pPr>
      <w:rPr>
        <w:rFonts w:ascii="Webdings" w:hAnsi="Web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B62F4"/>
    <w:multiLevelType w:val="hybridMultilevel"/>
    <w:tmpl w:val="F21E0F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31498"/>
    <w:multiLevelType w:val="singleLevel"/>
    <w:tmpl w:val="20781E84"/>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4">
    <w:nsid w:val="1A765A87"/>
    <w:multiLevelType w:val="hybridMultilevel"/>
    <w:tmpl w:val="25AA64A6"/>
    <w:lvl w:ilvl="0" w:tplc="3CC49756">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F2C11"/>
    <w:multiLevelType w:val="hybridMultilevel"/>
    <w:tmpl w:val="2B6E66CC"/>
    <w:lvl w:ilvl="0" w:tplc="A46C56E6">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675148"/>
    <w:multiLevelType w:val="hybridMultilevel"/>
    <w:tmpl w:val="0F407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91B53"/>
    <w:multiLevelType w:val="hybridMultilevel"/>
    <w:tmpl w:val="00F4D5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0525"/>
    <w:multiLevelType w:val="hybridMultilevel"/>
    <w:tmpl w:val="1018CB3E"/>
    <w:lvl w:ilvl="0" w:tplc="3CC497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E7FE9"/>
    <w:multiLevelType w:val="hybridMultilevel"/>
    <w:tmpl w:val="B5AE7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53A40"/>
    <w:multiLevelType w:val="hybridMultilevel"/>
    <w:tmpl w:val="D4A40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91480"/>
    <w:multiLevelType w:val="hybridMultilevel"/>
    <w:tmpl w:val="71508E36"/>
    <w:lvl w:ilvl="0" w:tplc="2312BC66">
      <w:start w:val="1"/>
      <w:numFmt w:val="bullet"/>
      <w:lvlText w:val=""/>
      <w:lvlJc w:val="left"/>
      <w:pPr>
        <w:ind w:left="720" w:hanging="360"/>
      </w:pPr>
      <w:rPr>
        <w:rFonts w:ascii="Wingdings 2" w:hAnsi="Wingdings 2"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E40C2"/>
    <w:multiLevelType w:val="hybridMultilevel"/>
    <w:tmpl w:val="320AFA1E"/>
    <w:lvl w:ilvl="0" w:tplc="5F0CB8D0">
      <w:start w:val="1"/>
      <w:numFmt w:val="bullet"/>
      <w:lvlText w:val="n"/>
      <w:lvlJc w:val="left"/>
      <w:pPr>
        <w:tabs>
          <w:tab w:val="num" w:pos="340"/>
        </w:tabs>
        <w:ind w:left="340" w:hanging="340"/>
      </w:pPr>
      <w:rPr>
        <w:rFonts w:ascii="Wingdings" w:hAnsi="Wingdings"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8D14AF1"/>
    <w:multiLevelType w:val="hybridMultilevel"/>
    <w:tmpl w:val="A7B40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97819"/>
    <w:multiLevelType w:val="hybridMultilevel"/>
    <w:tmpl w:val="3A38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71666"/>
    <w:multiLevelType w:val="hybridMultilevel"/>
    <w:tmpl w:val="F18AF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B5EE3"/>
    <w:multiLevelType w:val="hybridMultilevel"/>
    <w:tmpl w:val="D85860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95FCA"/>
    <w:multiLevelType w:val="hybridMultilevel"/>
    <w:tmpl w:val="DC94B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85E678D"/>
    <w:multiLevelType w:val="hybridMultilevel"/>
    <w:tmpl w:val="CB2C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17E62"/>
    <w:multiLevelType w:val="hybridMultilevel"/>
    <w:tmpl w:val="1F36AFAE"/>
    <w:lvl w:ilvl="0" w:tplc="416640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17DFE"/>
    <w:multiLevelType w:val="hybridMultilevel"/>
    <w:tmpl w:val="A71C6518"/>
    <w:lvl w:ilvl="0" w:tplc="3CC497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03EEB"/>
    <w:multiLevelType w:val="hybridMultilevel"/>
    <w:tmpl w:val="DB2E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741A5"/>
    <w:multiLevelType w:val="hybridMultilevel"/>
    <w:tmpl w:val="1C18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D4156"/>
    <w:multiLevelType w:val="hybridMultilevel"/>
    <w:tmpl w:val="63B23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24C8E"/>
    <w:multiLevelType w:val="hybridMultilevel"/>
    <w:tmpl w:val="41B66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8215F"/>
    <w:multiLevelType w:val="hybridMultilevel"/>
    <w:tmpl w:val="04C8BC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141C6F"/>
    <w:multiLevelType w:val="hybridMultilevel"/>
    <w:tmpl w:val="036A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B6C69"/>
    <w:multiLevelType w:val="hybridMultilevel"/>
    <w:tmpl w:val="AC4A2D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5E2A78"/>
    <w:multiLevelType w:val="hybridMultilevel"/>
    <w:tmpl w:val="8C74E82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9627908"/>
    <w:multiLevelType w:val="hybridMultilevel"/>
    <w:tmpl w:val="180CDDC2"/>
    <w:lvl w:ilvl="0" w:tplc="3CC497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F31D3"/>
    <w:multiLevelType w:val="hybridMultilevel"/>
    <w:tmpl w:val="2648E5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2F5D7F"/>
    <w:multiLevelType w:val="hybridMultilevel"/>
    <w:tmpl w:val="799E0B18"/>
    <w:lvl w:ilvl="0" w:tplc="AD2C1D90">
      <w:start w:val="2009"/>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EA12995"/>
    <w:multiLevelType w:val="hybridMultilevel"/>
    <w:tmpl w:val="D6D8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4"/>
  </w:num>
  <w:num w:numId="4">
    <w:abstractNumId w:val="14"/>
  </w:num>
  <w:num w:numId="5">
    <w:abstractNumId w:val="29"/>
  </w:num>
  <w:num w:numId="6">
    <w:abstractNumId w:val="12"/>
  </w:num>
  <w:num w:numId="7">
    <w:abstractNumId w:val="5"/>
  </w:num>
  <w:num w:numId="8">
    <w:abstractNumId w:val="3"/>
  </w:num>
  <w:num w:numId="9">
    <w:abstractNumId w:val="4"/>
  </w:num>
  <w:num w:numId="10">
    <w:abstractNumId w:val="8"/>
  </w:num>
  <w:num w:numId="11">
    <w:abstractNumId w:val="17"/>
    <w:lvlOverride w:ilvl="0"/>
    <w:lvlOverride w:ilvl="1"/>
    <w:lvlOverride w:ilvl="2"/>
    <w:lvlOverride w:ilvl="3"/>
    <w:lvlOverride w:ilvl="4"/>
    <w:lvlOverride w:ilvl="5"/>
    <w:lvlOverride w:ilvl="6"/>
    <w:lvlOverride w:ilvl="7"/>
    <w:lvlOverride w:ilvl="8"/>
  </w:num>
  <w:num w:numId="12">
    <w:abstractNumId w:val="28"/>
    <w:lvlOverride w:ilvl="0"/>
    <w:lvlOverride w:ilvl="1"/>
    <w:lvlOverride w:ilvl="2"/>
    <w:lvlOverride w:ilvl="3"/>
    <w:lvlOverride w:ilvl="4"/>
    <w:lvlOverride w:ilvl="5"/>
    <w:lvlOverride w:ilvl="6"/>
    <w:lvlOverride w:ilvl="7"/>
    <w:lvlOverride w:ilvl="8"/>
  </w:num>
  <w:num w:numId="13">
    <w:abstractNumId w:val="25"/>
  </w:num>
  <w:num w:numId="14">
    <w:abstractNumId w:val="27"/>
  </w:num>
  <w:num w:numId="15">
    <w:abstractNumId w:val="30"/>
  </w:num>
  <w:num w:numId="16">
    <w:abstractNumId w:val="11"/>
  </w:num>
  <w:num w:numId="17">
    <w:abstractNumId w:val="1"/>
  </w:num>
  <w:num w:numId="18">
    <w:abstractNumId w:val="16"/>
  </w:num>
  <w:num w:numId="19">
    <w:abstractNumId w:val="31"/>
  </w:num>
  <w:num w:numId="20">
    <w:abstractNumId w:val="20"/>
  </w:num>
  <w:num w:numId="21">
    <w:abstractNumId w:val="6"/>
  </w:num>
  <w:num w:numId="22">
    <w:abstractNumId w:val="13"/>
  </w:num>
  <w:num w:numId="23">
    <w:abstractNumId w:val="23"/>
  </w:num>
  <w:num w:numId="24">
    <w:abstractNumId w:val="32"/>
  </w:num>
  <w:num w:numId="25">
    <w:abstractNumId w:val="22"/>
  </w:num>
  <w:num w:numId="26">
    <w:abstractNumId w:val="9"/>
  </w:num>
  <w:num w:numId="27">
    <w:abstractNumId w:val="15"/>
  </w:num>
  <w:num w:numId="28">
    <w:abstractNumId w:val="2"/>
  </w:num>
  <w:num w:numId="29">
    <w:abstractNumId w:val="0"/>
  </w:num>
  <w:num w:numId="30">
    <w:abstractNumId w:val="19"/>
  </w:num>
  <w:num w:numId="31">
    <w:abstractNumId w:val="21"/>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EA"/>
    <w:rsid w:val="0000127A"/>
    <w:rsid w:val="00001D9E"/>
    <w:rsid w:val="00015E01"/>
    <w:rsid w:val="000177CB"/>
    <w:rsid w:val="000248E9"/>
    <w:rsid w:val="0002554B"/>
    <w:rsid w:val="0002640C"/>
    <w:rsid w:val="00044FE1"/>
    <w:rsid w:val="0005284F"/>
    <w:rsid w:val="000553FE"/>
    <w:rsid w:val="00061F3F"/>
    <w:rsid w:val="000710CF"/>
    <w:rsid w:val="00071E91"/>
    <w:rsid w:val="000863EC"/>
    <w:rsid w:val="00086860"/>
    <w:rsid w:val="000B6AE1"/>
    <w:rsid w:val="000D48F4"/>
    <w:rsid w:val="000D78A8"/>
    <w:rsid w:val="000E01F4"/>
    <w:rsid w:val="000E71B7"/>
    <w:rsid w:val="000F0035"/>
    <w:rsid w:val="0010421E"/>
    <w:rsid w:val="0010771B"/>
    <w:rsid w:val="001210EC"/>
    <w:rsid w:val="00135E42"/>
    <w:rsid w:val="00137506"/>
    <w:rsid w:val="0014220A"/>
    <w:rsid w:val="001435F9"/>
    <w:rsid w:val="00143D68"/>
    <w:rsid w:val="00170DAF"/>
    <w:rsid w:val="001841D3"/>
    <w:rsid w:val="001905AC"/>
    <w:rsid w:val="00192AFE"/>
    <w:rsid w:val="001E3D5F"/>
    <w:rsid w:val="001E5364"/>
    <w:rsid w:val="001E73C5"/>
    <w:rsid w:val="0021242F"/>
    <w:rsid w:val="002129E1"/>
    <w:rsid w:val="00213C24"/>
    <w:rsid w:val="00217566"/>
    <w:rsid w:val="00217A40"/>
    <w:rsid w:val="002231FE"/>
    <w:rsid w:val="002267DB"/>
    <w:rsid w:val="002372D5"/>
    <w:rsid w:val="002570D7"/>
    <w:rsid w:val="00265EF9"/>
    <w:rsid w:val="002702BC"/>
    <w:rsid w:val="00274923"/>
    <w:rsid w:val="002906E9"/>
    <w:rsid w:val="0029410E"/>
    <w:rsid w:val="002B35CD"/>
    <w:rsid w:val="002C60EC"/>
    <w:rsid w:val="002D105D"/>
    <w:rsid w:val="002F01BC"/>
    <w:rsid w:val="002F7BAB"/>
    <w:rsid w:val="003010C0"/>
    <w:rsid w:val="00314198"/>
    <w:rsid w:val="00321DE7"/>
    <w:rsid w:val="003243A0"/>
    <w:rsid w:val="003262C1"/>
    <w:rsid w:val="003328B5"/>
    <w:rsid w:val="00340388"/>
    <w:rsid w:val="00354856"/>
    <w:rsid w:val="00360285"/>
    <w:rsid w:val="00363937"/>
    <w:rsid w:val="00366D53"/>
    <w:rsid w:val="00370CD1"/>
    <w:rsid w:val="00385BD9"/>
    <w:rsid w:val="00390A60"/>
    <w:rsid w:val="00391BB7"/>
    <w:rsid w:val="003A66D1"/>
    <w:rsid w:val="003C6871"/>
    <w:rsid w:val="003D71CA"/>
    <w:rsid w:val="003D7D1A"/>
    <w:rsid w:val="003F0E5F"/>
    <w:rsid w:val="003F7F2E"/>
    <w:rsid w:val="004015F2"/>
    <w:rsid w:val="00433D46"/>
    <w:rsid w:val="00436724"/>
    <w:rsid w:val="0044046D"/>
    <w:rsid w:val="004630CF"/>
    <w:rsid w:val="00477788"/>
    <w:rsid w:val="004810D2"/>
    <w:rsid w:val="004811F2"/>
    <w:rsid w:val="004815D0"/>
    <w:rsid w:val="00483D97"/>
    <w:rsid w:val="00487B60"/>
    <w:rsid w:val="004A1B61"/>
    <w:rsid w:val="004A6CDC"/>
    <w:rsid w:val="004B3062"/>
    <w:rsid w:val="004B3811"/>
    <w:rsid w:val="004B412E"/>
    <w:rsid w:val="004B7C48"/>
    <w:rsid w:val="004C1367"/>
    <w:rsid w:val="004C427F"/>
    <w:rsid w:val="004C7ED4"/>
    <w:rsid w:val="004D1D4B"/>
    <w:rsid w:val="004E4362"/>
    <w:rsid w:val="004E6F57"/>
    <w:rsid w:val="004F1C1C"/>
    <w:rsid w:val="00506142"/>
    <w:rsid w:val="005064EA"/>
    <w:rsid w:val="0051379B"/>
    <w:rsid w:val="00516A15"/>
    <w:rsid w:val="005177A5"/>
    <w:rsid w:val="0052147B"/>
    <w:rsid w:val="00540F51"/>
    <w:rsid w:val="00550CCF"/>
    <w:rsid w:val="00554EBF"/>
    <w:rsid w:val="00561034"/>
    <w:rsid w:val="005628B3"/>
    <w:rsid w:val="005650D3"/>
    <w:rsid w:val="00574334"/>
    <w:rsid w:val="005833FB"/>
    <w:rsid w:val="00596717"/>
    <w:rsid w:val="005978F5"/>
    <w:rsid w:val="005B7830"/>
    <w:rsid w:val="005C2021"/>
    <w:rsid w:val="005D0796"/>
    <w:rsid w:val="005E280D"/>
    <w:rsid w:val="005F34C9"/>
    <w:rsid w:val="005F4EA4"/>
    <w:rsid w:val="005F56DE"/>
    <w:rsid w:val="006008DF"/>
    <w:rsid w:val="00616942"/>
    <w:rsid w:val="00636055"/>
    <w:rsid w:val="00636E19"/>
    <w:rsid w:val="00643BE2"/>
    <w:rsid w:val="00651446"/>
    <w:rsid w:val="0067023B"/>
    <w:rsid w:val="0067088E"/>
    <w:rsid w:val="00680B97"/>
    <w:rsid w:val="006903A0"/>
    <w:rsid w:val="00693EE9"/>
    <w:rsid w:val="006A0D97"/>
    <w:rsid w:val="006B7A63"/>
    <w:rsid w:val="006B7BAA"/>
    <w:rsid w:val="006C242C"/>
    <w:rsid w:val="006C2959"/>
    <w:rsid w:val="006C4C99"/>
    <w:rsid w:val="006C57C2"/>
    <w:rsid w:val="006D36B0"/>
    <w:rsid w:val="006E10E5"/>
    <w:rsid w:val="006E23B1"/>
    <w:rsid w:val="006E6427"/>
    <w:rsid w:val="00706C71"/>
    <w:rsid w:val="00711B37"/>
    <w:rsid w:val="007526A4"/>
    <w:rsid w:val="00755001"/>
    <w:rsid w:val="00773305"/>
    <w:rsid w:val="00782963"/>
    <w:rsid w:val="00790F24"/>
    <w:rsid w:val="00794680"/>
    <w:rsid w:val="007954ED"/>
    <w:rsid w:val="007A0F90"/>
    <w:rsid w:val="007E3CE3"/>
    <w:rsid w:val="00801BFA"/>
    <w:rsid w:val="00806A30"/>
    <w:rsid w:val="0081769C"/>
    <w:rsid w:val="0082673C"/>
    <w:rsid w:val="008308F0"/>
    <w:rsid w:val="008309FC"/>
    <w:rsid w:val="00833F53"/>
    <w:rsid w:val="0084286E"/>
    <w:rsid w:val="00844243"/>
    <w:rsid w:val="0084429E"/>
    <w:rsid w:val="00847489"/>
    <w:rsid w:val="0084766D"/>
    <w:rsid w:val="008930AE"/>
    <w:rsid w:val="00896B54"/>
    <w:rsid w:val="008B0F6D"/>
    <w:rsid w:val="008B22C7"/>
    <w:rsid w:val="008B518E"/>
    <w:rsid w:val="008C15B7"/>
    <w:rsid w:val="008C2837"/>
    <w:rsid w:val="008D166D"/>
    <w:rsid w:val="008D2EA2"/>
    <w:rsid w:val="008D4E68"/>
    <w:rsid w:val="008D5AA6"/>
    <w:rsid w:val="008E0C13"/>
    <w:rsid w:val="008F0BB7"/>
    <w:rsid w:val="008F2193"/>
    <w:rsid w:val="0090109A"/>
    <w:rsid w:val="00902FC6"/>
    <w:rsid w:val="00903E0A"/>
    <w:rsid w:val="00914DE8"/>
    <w:rsid w:val="00927516"/>
    <w:rsid w:val="009662FA"/>
    <w:rsid w:val="00966760"/>
    <w:rsid w:val="00980CCE"/>
    <w:rsid w:val="00981932"/>
    <w:rsid w:val="00982E9F"/>
    <w:rsid w:val="0098456A"/>
    <w:rsid w:val="00996F29"/>
    <w:rsid w:val="009A278F"/>
    <w:rsid w:val="009A32AF"/>
    <w:rsid w:val="009B1217"/>
    <w:rsid w:val="009B4DB4"/>
    <w:rsid w:val="009B4E58"/>
    <w:rsid w:val="009B7DEE"/>
    <w:rsid w:val="009C5C42"/>
    <w:rsid w:val="009D3D32"/>
    <w:rsid w:val="009F24DB"/>
    <w:rsid w:val="009F69E9"/>
    <w:rsid w:val="00A0381D"/>
    <w:rsid w:val="00A05087"/>
    <w:rsid w:val="00A1208E"/>
    <w:rsid w:val="00A17B3E"/>
    <w:rsid w:val="00A21C20"/>
    <w:rsid w:val="00A23203"/>
    <w:rsid w:val="00A309F7"/>
    <w:rsid w:val="00A30D88"/>
    <w:rsid w:val="00A37BE4"/>
    <w:rsid w:val="00A43E90"/>
    <w:rsid w:val="00A44E94"/>
    <w:rsid w:val="00A50345"/>
    <w:rsid w:val="00A61139"/>
    <w:rsid w:val="00A61B92"/>
    <w:rsid w:val="00A72932"/>
    <w:rsid w:val="00AA2CC2"/>
    <w:rsid w:val="00AA5592"/>
    <w:rsid w:val="00AA5715"/>
    <w:rsid w:val="00AA6C2E"/>
    <w:rsid w:val="00AE3045"/>
    <w:rsid w:val="00B01668"/>
    <w:rsid w:val="00B148E2"/>
    <w:rsid w:val="00B215D7"/>
    <w:rsid w:val="00B240E6"/>
    <w:rsid w:val="00B40FE3"/>
    <w:rsid w:val="00B45AE4"/>
    <w:rsid w:val="00B46147"/>
    <w:rsid w:val="00B537B4"/>
    <w:rsid w:val="00B544DD"/>
    <w:rsid w:val="00B7459B"/>
    <w:rsid w:val="00B804D3"/>
    <w:rsid w:val="00B858E0"/>
    <w:rsid w:val="00B93A4C"/>
    <w:rsid w:val="00BA3D0B"/>
    <w:rsid w:val="00BA6B7C"/>
    <w:rsid w:val="00BC4546"/>
    <w:rsid w:val="00BD4E42"/>
    <w:rsid w:val="00BE61AF"/>
    <w:rsid w:val="00BF11EF"/>
    <w:rsid w:val="00BF5D0F"/>
    <w:rsid w:val="00C025FD"/>
    <w:rsid w:val="00C14C03"/>
    <w:rsid w:val="00C14DE9"/>
    <w:rsid w:val="00C14F1C"/>
    <w:rsid w:val="00C16783"/>
    <w:rsid w:val="00C21EAA"/>
    <w:rsid w:val="00C26837"/>
    <w:rsid w:val="00C3108C"/>
    <w:rsid w:val="00C33ADA"/>
    <w:rsid w:val="00C40159"/>
    <w:rsid w:val="00C46562"/>
    <w:rsid w:val="00C473DC"/>
    <w:rsid w:val="00C82738"/>
    <w:rsid w:val="00CA11CB"/>
    <w:rsid w:val="00CB5FF3"/>
    <w:rsid w:val="00CC04C9"/>
    <w:rsid w:val="00CC7302"/>
    <w:rsid w:val="00CD6F34"/>
    <w:rsid w:val="00CF1851"/>
    <w:rsid w:val="00D0428A"/>
    <w:rsid w:val="00D0770B"/>
    <w:rsid w:val="00D16EF1"/>
    <w:rsid w:val="00D20F9B"/>
    <w:rsid w:val="00D27194"/>
    <w:rsid w:val="00D2752D"/>
    <w:rsid w:val="00D777F0"/>
    <w:rsid w:val="00DA057F"/>
    <w:rsid w:val="00DB5056"/>
    <w:rsid w:val="00DC0E54"/>
    <w:rsid w:val="00E01106"/>
    <w:rsid w:val="00E102D1"/>
    <w:rsid w:val="00E15732"/>
    <w:rsid w:val="00E172FF"/>
    <w:rsid w:val="00E35504"/>
    <w:rsid w:val="00E47DFD"/>
    <w:rsid w:val="00E50EEE"/>
    <w:rsid w:val="00E560DA"/>
    <w:rsid w:val="00E61599"/>
    <w:rsid w:val="00E6579E"/>
    <w:rsid w:val="00E671FB"/>
    <w:rsid w:val="00E73BBC"/>
    <w:rsid w:val="00EC45DA"/>
    <w:rsid w:val="00ED4730"/>
    <w:rsid w:val="00EE19ED"/>
    <w:rsid w:val="00EE5315"/>
    <w:rsid w:val="00EF0930"/>
    <w:rsid w:val="00EF6A1B"/>
    <w:rsid w:val="00F058B2"/>
    <w:rsid w:val="00F3047A"/>
    <w:rsid w:val="00F61CDB"/>
    <w:rsid w:val="00F67255"/>
    <w:rsid w:val="00F679C5"/>
    <w:rsid w:val="00FB2D25"/>
    <w:rsid w:val="00FB3D07"/>
    <w:rsid w:val="00FB5C7E"/>
    <w:rsid w:val="00FB6B87"/>
    <w:rsid w:val="00FC5CAA"/>
    <w:rsid w:val="00FE2565"/>
    <w:rsid w:val="00FE33C2"/>
    <w:rsid w:val="00FF172E"/>
    <w:rsid w:val="00FF6411"/>
    <w:rsid w:val="00F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D7"/>
    <w:rPr>
      <w:sz w:val="24"/>
      <w:szCs w:val="24"/>
    </w:rPr>
  </w:style>
  <w:style w:type="paragraph" w:styleId="Heading2">
    <w:name w:val="heading 2"/>
    <w:basedOn w:val="Normal"/>
    <w:link w:val="Heading2Char"/>
    <w:uiPriority w:val="9"/>
    <w:qFormat/>
    <w:rsid w:val="00D777F0"/>
    <w:pPr>
      <w:spacing w:before="100" w:beforeAutospacing="1" w:after="100" w:afterAutospacing="1"/>
      <w:outlineLvl w:val="1"/>
    </w:pPr>
    <w:rPr>
      <w:b/>
      <w:bCs/>
      <w:sz w:val="36"/>
      <w:szCs w:val="3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80D"/>
    <w:rPr>
      <w:rFonts w:ascii="Tahoma" w:hAnsi="Tahoma"/>
      <w:sz w:val="16"/>
      <w:szCs w:val="16"/>
      <w:lang/>
    </w:rPr>
  </w:style>
  <w:style w:type="character" w:customStyle="1" w:styleId="BalloonTextChar">
    <w:name w:val="Balloon Text Char"/>
    <w:link w:val="BalloonText"/>
    <w:uiPriority w:val="99"/>
    <w:semiHidden/>
    <w:rsid w:val="005E280D"/>
    <w:rPr>
      <w:rFonts w:ascii="Tahoma" w:eastAsia="Times New Roman" w:hAnsi="Tahoma" w:cs="Tahoma"/>
      <w:sz w:val="16"/>
      <w:szCs w:val="16"/>
    </w:rPr>
  </w:style>
  <w:style w:type="paragraph" w:styleId="Header">
    <w:name w:val="header"/>
    <w:basedOn w:val="Normal"/>
    <w:link w:val="HeaderChar"/>
    <w:uiPriority w:val="99"/>
    <w:unhideWhenUsed/>
    <w:rsid w:val="005E280D"/>
    <w:pPr>
      <w:tabs>
        <w:tab w:val="center" w:pos="4680"/>
        <w:tab w:val="right" w:pos="9360"/>
      </w:tabs>
    </w:pPr>
    <w:rPr>
      <w:lang/>
    </w:rPr>
  </w:style>
  <w:style w:type="character" w:customStyle="1" w:styleId="HeaderChar">
    <w:name w:val="Header Char"/>
    <w:link w:val="Header"/>
    <w:uiPriority w:val="99"/>
    <w:rsid w:val="005E280D"/>
    <w:rPr>
      <w:rFonts w:eastAsia="Times New Roman"/>
      <w:sz w:val="24"/>
      <w:szCs w:val="24"/>
    </w:rPr>
  </w:style>
  <w:style w:type="paragraph" w:styleId="Footer">
    <w:name w:val="footer"/>
    <w:basedOn w:val="Normal"/>
    <w:link w:val="FooterChar"/>
    <w:uiPriority w:val="99"/>
    <w:unhideWhenUsed/>
    <w:rsid w:val="005E280D"/>
    <w:pPr>
      <w:tabs>
        <w:tab w:val="center" w:pos="4680"/>
        <w:tab w:val="right" w:pos="9360"/>
      </w:tabs>
    </w:pPr>
    <w:rPr>
      <w:lang/>
    </w:rPr>
  </w:style>
  <w:style w:type="character" w:customStyle="1" w:styleId="FooterChar">
    <w:name w:val="Footer Char"/>
    <w:link w:val="Footer"/>
    <w:uiPriority w:val="99"/>
    <w:rsid w:val="005E280D"/>
    <w:rPr>
      <w:rFonts w:eastAsia="Times New Roman"/>
      <w:sz w:val="24"/>
      <w:szCs w:val="24"/>
    </w:rPr>
  </w:style>
  <w:style w:type="paragraph" w:styleId="ListParagraph">
    <w:name w:val="List Paragraph"/>
    <w:basedOn w:val="Normal"/>
    <w:uiPriority w:val="99"/>
    <w:qFormat/>
    <w:rsid w:val="00C14C03"/>
    <w:pPr>
      <w:ind w:left="720"/>
    </w:pPr>
    <w:rPr>
      <w:sz w:val="20"/>
      <w:szCs w:val="20"/>
    </w:rPr>
  </w:style>
  <w:style w:type="paragraph" w:styleId="NoSpacing">
    <w:name w:val="No Spacing"/>
    <w:uiPriority w:val="1"/>
    <w:qFormat/>
    <w:rsid w:val="00390A60"/>
    <w:rPr>
      <w:sz w:val="24"/>
      <w:szCs w:val="24"/>
    </w:rPr>
  </w:style>
  <w:style w:type="paragraph" w:styleId="NormalWeb">
    <w:name w:val="Normal (Web)"/>
    <w:basedOn w:val="Normal"/>
    <w:uiPriority w:val="99"/>
    <w:unhideWhenUsed/>
    <w:rsid w:val="003F0E5F"/>
    <w:pPr>
      <w:spacing w:before="75" w:after="75"/>
      <w:jc w:val="both"/>
    </w:pPr>
  </w:style>
  <w:style w:type="character" w:styleId="Hyperlink">
    <w:name w:val="Hyperlink"/>
    <w:uiPriority w:val="99"/>
    <w:unhideWhenUsed/>
    <w:rsid w:val="00436724"/>
    <w:rPr>
      <w:color w:val="0000FF"/>
      <w:u w:val="single"/>
    </w:rPr>
  </w:style>
  <w:style w:type="paragraph" w:customStyle="1" w:styleId="Default">
    <w:name w:val="Default"/>
    <w:rsid w:val="00A72932"/>
    <w:pPr>
      <w:autoSpaceDE w:val="0"/>
      <w:autoSpaceDN w:val="0"/>
      <w:adjustRightInd w:val="0"/>
    </w:pPr>
    <w:rPr>
      <w:rFonts w:ascii="Calibri" w:hAnsi="Calibri" w:cs="Calibri"/>
      <w:color w:val="000000"/>
      <w:sz w:val="24"/>
      <w:szCs w:val="24"/>
      <w:lang w:val="en-ZA" w:eastAsia="en-ZA"/>
    </w:rPr>
  </w:style>
  <w:style w:type="character" w:customStyle="1" w:styleId="Heading2Char">
    <w:name w:val="Heading 2 Char"/>
    <w:link w:val="Heading2"/>
    <w:uiPriority w:val="9"/>
    <w:rsid w:val="00D777F0"/>
    <w:rPr>
      <w:b/>
      <w:bCs/>
      <w:sz w:val="36"/>
      <w:szCs w:val="36"/>
    </w:rPr>
  </w:style>
  <w:style w:type="character" w:customStyle="1" w:styleId="ng-binding">
    <w:name w:val="ng-binding"/>
    <w:basedOn w:val="DefaultParagraphFont"/>
    <w:rsid w:val="00E6579E"/>
  </w:style>
  <w:style w:type="paragraph" w:customStyle="1" w:styleId="text-muted">
    <w:name w:val="text-muted"/>
    <w:basedOn w:val="Normal"/>
    <w:rsid w:val="00E657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D7"/>
    <w:rPr>
      <w:sz w:val="24"/>
      <w:szCs w:val="24"/>
    </w:rPr>
  </w:style>
  <w:style w:type="paragraph" w:styleId="Heading2">
    <w:name w:val="heading 2"/>
    <w:basedOn w:val="Normal"/>
    <w:link w:val="Heading2Char"/>
    <w:uiPriority w:val="9"/>
    <w:qFormat/>
    <w:rsid w:val="00D777F0"/>
    <w:pPr>
      <w:spacing w:before="100" w:beforeAutospacing="1" w:after="100" w:afterAutospacing="1"/>
      <w:outlineLvl w:val="1"/>
    </w:pPr>
    <w:rPr>
      <w:b/>
      <w:bCs/>
      <w:sz w:val="36"/>
      <w:szCs w:val="3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80D"/>
    <w:rPr>
      <w:rFonts w:ascii="Tahoma" w:hAnsi="Tahoma"/>
      <w:sz w:val="16"/>
      <w:szCs w:val="16"/>
      <w:lang/>
    </w:rPr>
  </w:style>
  <w:style w:type="character" w:customStyle="1" w:styleId="BalloonTextChar">
    <w:name w:val="Balloon Text Char"/>
    <w:link w:val="BalloonText"/>
    <w:uiPriority w:val="99"/>
    <w:semiHidden/>
    <w:rsid w:val="005E280D"/>
    <w:rPr>
      <w:rFonts w:ascii="Tahoma" w:eastAsia="Times New Roman" w:hAnsi="Tahoma" w:cs="Tahoma"/>
      <w:sz w:val="16"/>
      <w:szCs w:val="16"/>
    </w:rPr>
  </w:style>
  <w:style w:type="paragraph" w:styleId="Header">
    <w:name w:val="header"/>
    <w:basedOn w:val="Normal"/>
    <w:link w:val="HeaderChar"/>
    <w:uiPriority w:val="99"/>
    <w:unhideWhenUsed/>
    <w:rsid w:val="005E280D"/>
    <w:pPr>
      <w:tabs>
        <w:tab w:val="center" w:pos="4680"/>
        <w:tab w:val="right" w:pos="9360"/>
      </w:tabs>
    </w:pPr>
    <w:rPr>
      <w:lang/>
    </w:rPr>
  </w:style>
  <w:style w:type="character" w:customStyle="1" w:styleId="HeaderChar">
    <w:name w:val="Header Char"/>
    <w:link w:val="Header"/>
    <w:uiPriority w:val="99"/>
    <w:rsid w:val="005E280D"/>
    <w:rPr>
      <w:rFonts w:eastAsia="Times New Roman"/>
      <w:sz w:val="24"/>
      <w:szCs w:val="24"/>
    </w:rPr>
  </w:style>
  <w:style w:type="paragraph" w:styleId="Footer">
    <w:name w:val="footer"/>
    <w:basedOn w:val="Normal"/>
    <w:link w:val="FooterChar"/>
    <w:uiPriority w:val="99"/>
    <w:unhideWhenUsed/>
    <w:rsid w:val="005E280D"/>
    <w:pPr>
      <w:tabs>
        <w:tab w:val="center" w:pos="4680"/>
        <w:tab w:val="right" w:pos="9360"/>
      </w:tabs>
    </w:pPr>
    <w:rPr>
      <w:lang/>
    </w:rPr>
  </w:style>
  <w:style w:type="character" w:customStyle="1" w:styleId="FooterChar">
    <w:name w:val="Footer Char"/>
    <w:link w:val="Footer"/>
    <w:uiPriority w:val="99"/>
    <w:rsid w:val="005E280D"/>
    <w:rPr>
      <w:rFonts w:eastAsia="Times New Roman"/>
      <w:sz w:val="24"/>
      <w:szCs w:val="24"/>
    </w:rPr>
  </w:style>
  <w:style w:type="paragraph" w:styleId="ListParagraph">
    <w:name w:val="List Paragraph"/>
    <w:basedOn w:val="Normal"/>
    <w:uiPriority w:val="99"/>
    <w:qFormat/>
    <w:rsid w:val="00C14C03"/>
    <w:pPr>
      <w:ind w:left="720"/>
    </w:pPr>
    <w:rPr>
      <w:sz w:val="20"/>
      <w:szCs w:val="20"/>
    </w:rPr>
  </w:style>
  <w:style w:type="paragraph" w:styleId="NoSpacing">
    <w:name w:val="No Spacing"/>
    <w:uiPriority w:val="1"/>
    <w:qFormat/>
    <w:rsid w:val="00390A60"/>
    <w:rPr>
      <w:sz w:val="24"/>
      <w:szCs w:val="24"/>
    </w:rPr>
  </w:style>
  <w:style w:type="paragraph" w:styleId="NormalWeb">
    <w:name w:val="Normal (Web)"/>
    <w:basedOn w:val="Normal"/>
    <w:uiPriority w:val="99"/>
    <w:unhideWhenUsed/>
    <w:rsid w:val="003F0E5F"/>
    <w:pPr>
      <w:spacing w:before="75" w:after="75"/>
      <w:jc w:val="both"/>
    </w:pPr>
  </w:style>
  <w:style w:type="character" w:styleId="Hyperlink">
    <w:name w:val="Hyperlink"/>
    <w:uiPriority w:val="99"/>
    <w:unhideWhenUsed/>
    <w:rsid w:val="00436724"/>
    <w:rPr>
      <w:color w:val="0000FF"/>
      <w:u w:val="single"/>
    </w:rPr>
  </w:style>
  <w:style w:type="paragraph" w:customStyle="1" w:styleId="Default">
    <w:name w:val="Default"/>
    <w:rsid w:val="00A72932"/>
    <w:pPr>
      <w:autoSpaceDE w:val="0"/>
      <w:autoSpaceDN w:val="0"/>
      <w:adjustRightInd w:val="0"/>
    </w:pPr>
    <w:rPr>
      <w:rFonts w:ascii="Calibri" w:hAnsi="Calibri" w:cs="Calibri"/>
      <w:color w:val="000000"/>
      <w:sz w:val="24"/>
      <w:szCs w:val="24"/>
      <w:lang w:val="en-ZA" w:eastAsia="en-ZA"/>
    </w:rPr>
  </w:style>
  <w:style w:type="character" w:customStyle="1" w:styleId="Heading2Char">
    <w:name w:val="Heading 2 Char"/>
    <w:link w:val="Heading2"/>
    <w:uiPriority w:val="9"/>
    <w:rsid w:val="00D777F0"/>
    <w:rPr>
      <w:b/>
      <w:bCs/>
      <w:sz w:val="36"/>
      <w:szCs w:val="36"/>
    </w:rPr>
  </w:style>
  <w:style w:type="character" w:customStyle="1" w:styleId="ng-binding">
    <w:name w:val="ng-binding"/>
    <w:basedOn w:val="DefaultParagraphFont"/>
    <w:rsid w:val="00E6579E"/>
  </w:style>
  <w:style w:type="paragraph" w:customStyle="1" w:styleId="text-muted">
    <w:name w:val="text-muted"/>
    <w:basedOn w:val="Normal"/>
    <w:rsid w:val="00E65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1155">
      <w:bodyDiv w:val="1"/>
      <w:marLeft w:val="0"/>
      <w:marRight w:val="0"/>
      <w:marTop w:val="0"/>
      <w:marBottom w:val="0"/>
      <w:divBdr>
        <w:top w:val="none" w:sz="0" w:space="0" w:color="auto"/>
        <w:left w:val="none" w:sz="0" w:space="0" w:color="auto"/>
        <w:bottom w:val="none" w:sz="0" w:space="0" w:color="auto"/>
        <w:right w:val="none" w:sz="0" w:space="0" w:color="auto"/>
      </w:divBdr>
    </w:div>
    <w:div w:id="1177573449">
      <w:bodyDiv w:val="1"/>
      <w:marLeft w:val="0"/>
      <w:marRight w:val="0"/>
      <w:marTop w:val="0"/>
      <w:marBottom w:val="0"/>
      <w:divBdr>
        <w:top w:val="none" w:sz="0" w:space="0" w:color="auto"/>
        <w:left w:val="none" w:sz="0" w:space="0" w:color="auto"/>
        <w:bottom w:val="none" w:sz="0" w:space="0" w:color="auto"/>
        <w:right w:val="none" w:sz="0" w:space="0" w:color="auto"/>
      </w:divBdr>
    </w:div>
    <w:div w:id="1210917999">
      <w:bodyDiv w:val="1"/>
      <w:marLeft w:val="0"/>
      <w:marRight w:val="0"/>
      <w:marTop w:val="0"/>
      <w:marBottom w:val="0"/>
      <w:divBdr>
        <w:top w:val="none" w:sz="0" w:space="0" w:color="auto"/>
        <w:left w:val="none" w:sz="0" w:space="0" w:color="auto"/>
        <w:bottom w:val="none" w:sz="0" w:space="0" w:color="auto"/>
        <w:right w:val="none" w:sz="0" w:space="0" w:color="auto"/>
      </w:divBdr>
    </w:div>
    <w:div w:id="13960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oso.334264@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23C4-D12E-47D4-8337-94E3E171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Links>
    <vt:vector size="6" baseType="variant">
      <vt:variant>
        <vt:i4>3407899</vt:i4>
      </vt:variant>
      <vt:variant>
        <vt:i4>0</vt:i4>
      </vt:variant>
      <vt:variant>
        <vt:i4>0</vt:i4>
      </vt:variant>
      <vt:variant>
        <vt:i4>5</vt:i4>
      </vt:variant>
      <vt:variant>
        <vt:lpwstr>mailto:aroso.334264@2freemail.com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784812338</cp:lastModifiedBy>
  <cp:revision>2</cp:revision>
  <cp:lastPrinted>2014-11-20T04:52:00Z</cp:lastPrinted>
  <dcterms:created xsi:type="dcterms:W3CDTF">2017-11-02T09:25:00Z</dcterms:created>
  <dcterms:modified xsi:type="dcterms:W3CDTF">2017-11-02T09:25:00Z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1</vt:lpwstr>
  </property>
</Properties>
</file>