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6A" w:rsidRPr="00B9246A" w:rsidRDefault="00980180" w:rsidP="00980180">
      <w:pPr>
        <w:pStyle w:val="Title"/>
      </w:pPr>
      <w:r>
        <w:rPr>
          <w:noProof/>
          <w:lang w:eastAsia="en-US"/>
        </w:rPr>
        <w:drawing>
          <wp:inline distT="0" distB="0" distL="0" distR="0" wp14:anchorId="3297CDC8">
            <wp:extent cx="876300"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813" cy="1002788"/>
                    </a:xfrm>
                    <a:prstGeom prst="rect">
                      <a:avLst/>
                    </a:prstGeom>
                    <a:noFill/>
                  </pic:spPr>
                </pic:pic>
              </a:graphicData>
            </a:graphic>
          </wp:inline>
        </w:drawing>
      </w:r>
      <w:r w:rsidR="00B76F2F">
        <w:t xml:space="preserve"> </w:t>
      </w:r>
      <w:r w:rsidR="000B2E45">
        <w:tab/>
      </w:r>
      <w:r w:rsidR="000B2E45">
        <w:tab/>
      </w:r>
      <w:r w:rsidR="000B2E45">
        <w:tab/>
      </w:r>
      <w:r w:rsidR="000B2E45">
        <w:tab/>
      </w:r>
      <w:r w:rsidR="000B2E45">
        <w:tab/>
      </w:r>
      <w:r w:rsidR="000B2E45">
        <w:tab/>
      </w:r>
      <w:r w:rsidR="000B2E45">
        <w:tab/>
      </w:r>
      <w:proofErr w:type="spellStart"/>
      <w:r w:rsidR="00A27E12">
        <w:t>Naseem</w:t>
      </w:r>
      <w:proofErr w:type="spellEnd"/>
      <w:r w:rsidR="00A27E12">
        <w:tab/>
      </w:r>
    </w:p>
    <w:p w:rsidR="00394A6D" w:rsidRDefault="000B2E45" w:rsidP="00B76F2F">
      <w:pPr>
        <w:jc w:val="center"/>
      </w:pPr>
      <w:r>
        <w:t xml:space="preserve">Email: </w:t>
      </w:r>
      <w:hyperlink r:id="rId10" w:history="1">
        <w:r w:rsidRPr="00C6046D">
          <w:rPr>
            <w:rStyle w:val="Hyperlink"/>
          </w:rPr>
          <w:t>naseem.334317@2freemail.com</w:t>
        </w:r>
      </w:hyperlink>
      <w:r>
        <w:t xml:space="preserve"> </w:t>
      </w:r>
    </w:p>
    <w:sdt>
      <w:sdtPr>
        <w:id w:val="-736782104"/>
        <w:placeholder>
          <w:docPart w:val="0FED04CF052D4AD0963EB18C3117C327"/>
        </w:placeholder>
        <w:temporary/>
        <w:showingPlcHdr/>
      </w:sdtPr>
      <w:sdtEndPr/>
      <w:sdtContent>
        <w:p w:rsidR="00394A6D" w:rsidRDefault="007D00B3">
          <w:pPr>
            <w:pStyle w:val="Heading1"/>
          </w:pPr>
          <w:r>
            <w:t>Objective</w:t>
          </w:r>
        </w:p>
      </w:sdtContent>
    </w:sdt>
    <w:p w:rsidR="00C0247A" w:rsidRDefault="00411DA6" w:rsidP="00C0247A">
      <w:pPr>
        <w:pStyle w:val="ListBullet"/>
        <w:numPr>
          <w:ilvl w:val="0"/>
          <w:numId w:val="0"/>
        </w:numPr>
        <w:ind w:left="144"/>
      </w:pPr>
      <w:r w:rsidRPr="00E403C2">
        <w:t>Accept and enjoy the new situation and challenges, make positive contribution towards the given position, increase the wealth of the organization and enhance the knowledge, abilities and skills through organization by contribution</w:t>
      </w:r>
    </w:p>
    <w:p w:rsidR="00C0247A" w:rsidRPr="00E403C2" w:rsidRDefault="00C0247A" w:rsidP="00C0247A">
      <w:pPr>
        <w:pStyle w:val="ListBullet"/>
        <w:numPr>
          <w:ilvl w:val="0"/>
          <w:numId w:val="0"/>
        </w:numPr>
        <w:ind w:left="144"/>
      </w:pPr>
    </w:p>
    <w:p w:rsidR="00411DA6" w:rsidRDefault="00C0247A" w:rsidP="00C0247A">
      <w:pPr>
        <w:pStyle w:val="Title"/>
      </w:pPr>
      <w:r>
        <w:t>Education</w:t>
      </w:r>
    </w:p>
    <w:p w:rsidR="00394A6D" w:rsidRDefault="00A27E12">
      <w:pPr>
        <w:pStyle w:val="Heading2"/>
      </w:pPr>
      <w:r>
        <w:t>Bachelors of commerce</w:t>
      </w:r>
      <w:r w:rsidR="007D00B3">
        <w:t> | </w:t>
      </w:r>
      <w:r w:rsidR="006F24F2">
        <w:t>2013</w:t>
      </w:r>
      <w:r w:rsidR="007D00B3">
        <w:t> | </w:t>
      </w:r>
      <w:r>
        <w:t>university of karachi.</w:t>
      </w:r>
    </w:p>
    <w:p w:rsidR="00411DA6" w:rsidRDefault="007D00B3" w:rsidP="00411DA6">
      <w:pPr>
        <w:pStyle w:val="ListBullet"/>
      </w:pPr>
      <w:r>
        <w:t xml:space="preserve">Major: </w:t>
      </w:r>
      <w:r w:rsidR="00A27E12">
        <w:t>Accounting, economics, business law, statistics, business communication</w:t>
      </w:r>
    </w:p>
    <w:p w:rsidR="00411DA6" w:rsidRDefault="006F24F2" w:rsidP="006F24F2">
      <w:pPr>
        <w:pStyle w:val="Heading2"/>
      </w:pPr>
      <w:r>
        <w:t xml:space="preserve">H.S.C | 2010 | jinnah government college </w:t>
      </w:r>
    </w:p>
    <w:p w:rsidR="006F24F2" w:rsidRDefault="006F24F2" w:rsidP="006F24F2">
      <w:pPr>
        <w:pStyle w:val="ListBullet"/>
        <w:numPr>
          <w:ilvl w:val="0"/>
          <w:numId w:val="5"/>
        </w:numPr>
      </w:pPr>
      <w:r>
        <w:t>Major: Chemistry, Physical, Mathematics</w:t>
      </w:r>
    </w:p>
    <w:p w:rsidR="006F24F2" w:rsidRPr="006F24F2" w:rsidRDefault="006F24F2" w:rsidP="006F24F2">
      <w:pPr>
        <w:keepNext/>
        <w:keepLines/>
        <w:spacing w:before="200" w:after="120"/>
        <w:outlineLvl w:val="1"/>
        <w:rPr>
          <w:rFonts w:asciiTheme="majorHAnsi" w:eastAsiaTheme="majorEastAsia" w:hAnsiTheme="majorHAnsi" w:cstheme="majorBidi"/>
          <w:b/>
          <w:caps/>
          <w:color w:val="191919" w:themeColor="background2" w:themeShade="1A"/>
          <w:szCs w:val="26"/>
        </w:rPr>
      </w:pPr>
      <w:r w:rsidRPr="006F24F2">
        <w:rPr>
          <w:rFonts w:asciiTheme="majorHAnsi" w:eastAsiaTheme="majorEastAsia" w:hAnsiTheme="majorHAnsi" w:cstheme="majorBidi"/>
          <w:b/>
          <w:caps/>
          <w:color w:val="191919" w:themeColor="background2" w:themeShade="1A"/>
          <w:szCs w:val="26"/>
        </w:rPr>
        <w:t>S.S.C | 2008 | White house grammar academy</w:t>
      </w:r>
    </w:p>
    <w:p w:rsidR="006F24F2" w:rsidRDefault="006F24F2" w:rsidP="00980180">
      <w:pPr>
        <w:pStyle w:val="ListBullet"/>
        <w:spacing w:line="360" w:lineRule="auto"/>
      </w:pPr>
      <w:r w:rsidRPr="006F24F2">
        <w:t xml:space="preserve">Major: Chemistry | Mathematics | Physics </w:t>
      </w:r>
    </w:p>
    <w:p w:rsidR="00B76F2F" w:rsidRDefault="00980180" w:rsidP="00B76F2F">
      <w:pPr>
        <w:spacing w:after="0" w:line="360" w:lineRule="auto"/>
        <w:rPr>
          <w:rFonts w:asciiTheme="majorHAnsi" w:eastAsiaTheme="majorEastAsia" w:hAnsiTheme="majorHAnsi" w:cstheme="majorBidi"/>
          <w:b/>
          <w:caps/>
          <w:color w:val="191919" w:themeColor="background2" w:themeShade="1A"/>
          <w:szCs w:val="26"/>
        </w:rPr>
      </w:pPr>
      <w:r>
        <w:rPr>
          <w:rFonts w:asciiTheme="majorHAnsi" w:eastAsiaTheme="majorEastAsia" w:hAnsiTheme="majorHAnsi" w:cstheme="majorBidi"/>
          <w:b/>
          <w:caps/>
          <w:color w:val="191919" w:themeColor="background2" w:themeShade="1A"/>
          <w:szCs w:val="26"/>
        </w:rPr>
        <w:t>other professional certificates</w:t>
      </w:r>
    </w:p>
    <w:p w:rsidR="00B76F2F" w:rsidRDefault="00B76F2F" w:rsidP="00B76F2F">
      <w:pPr>
        <w:pStyle w:val="ListBullet"/>
      </w:pPr>
      <w:r>
        <w:t>Retail Banking Officer | United Bank Limited | 2016</w:t>
      </w:r>
    </w:p>
    <w:p w:rsidR="00B76F2F" w:rsidRPr="00B76F2F" w:rsidRDefault="00B76F2F" w:rsidP="00C0247A">
      <w:pPr>
        <w:pStyle w:val="ListBullet"/>
        <w:spacing w:line="600" w:lineRule="auto"/>
      </w:pPr>
      <w:r>
        <w:t>License to serve | United Bank Limited | IBP | 2016</w:t>
      </w:r>
    </w:p>
    <w:p w:rsidR="00394A6D" w:rsidRDefault="00C0247A" w:rsidP="00C0247A">
      <w:pPr>
        <w:pStyle w:val="Title"/>
      </w:pPr>
      <w:r>
        <w:t>Skills and Abilities</w:t>
      </w:r>
    </w:p>
    <w:p w:rsidR="00394A6D" w:rsidRDefault="00891343">
      <w:pPr>
        <w:pStyle w:val="Heading2"/>
      </w:pPr>
      <w:r>
        <w:t>it skills</w:t>
      </w:r>
    </w:p>
    <w:p w:rsidR="006A1323" w:rsidRDefault="006A1323" w:rsidP="006F24F2">
      <w:pPr>
        <w:pStyle w:val="ListBullet"/>
        <w:numPr>
          <w:ilvl w:val="0"/>
          <w:numId w:val="5"/>
        </w:numPr>
      </w:pPr>
      <w:r>
        <w:t xml:space="preserve">Microsoft office, excel, word, outlook, </w:t>
      </w:r>
      <w:r w:rsidR="000C4E65">
        <w:t>PowerPoint</w:t>
      </w:r>
    </w:p>
    <w:p w:rsidR="00394A6D" w:rsidRDefault="000C4E65" w:rsidP="006A1323">
      <w:pPr>
        <w:pStyle w:val="ListBullet"/>
        <w:numPr>
          <w:ilvl w:val="0"/>
          <w:numId w:val="5"/>
        </w:numPr>
      </w:pPr>
      <w:r>
        <w:t>QuickBooks, Certiflex and other Accounting Softwares</w:t>
      </w:r>
    </w:p>
    <w:p w:rsidR="000C4E65" w:rsidRDefault="000C4E65" w:rsidP="006A1323">
      <w:pPr>
        <w:pStyle w:val="ListBullet"/>
        <w:numPr>
          <w:ilvl w:val="0"/>
          <w:numId w:val="5"/>
        </w:numPr>
      </w:pPr>
      <w:r>
        <w:t>Operating systems, Networking and software hardware installation</w:t>
      </w:r>
    </w:p>
    <w:sdt>
      <w:sdtPr>
        <w:id w:val="-942069497"/>
        <w:placeholder>
          <w:docPart w:val="06C9E07C2DB148A6AE0C427646CF57E4"/>
        </w:placeholder>
        <w:temporary/>
        <w:showingPlcHdr/>
      </w:sdtPr>
      <w:sdtEndPr/>
      <w:sdtContent>
        <w:p w:rsidR="00394A6D" w:rsidRDefault="007D00B3">
          <w:pPr>
            <w:pStyle w:val="Heading2"/>
          </w:pPr>
          <w:r>
            <w:t>Sales</w:t>
          </w:r>
        </w:p>
      </w:sdtContent>
    </w:sdt>
    <w:p w:rsidR="000C4E65" w:rsidRPr="000C4E65" w:rsidRDefault="000C4E65" w:rsidP="000C4E65">
      <w:pPr>
        <w:pStyle w:val="ListBullet"/>
        <w:rPr>
          <w:lang w:eastAsia="en-US"/>
        </w:rPr>
      </w:pPr>
      <w:r w:rsidRPr="000C4E65">
        <w:rPr>
          <w:lang w:eastAsia="en-US"/>
        </w:rPr>
        <w:t xml:space="preserve">Excellent communication skills – written and </w:t>
      </w:r>
      <w:r>
        <w:rPr>
          <w:rFonts w:ascii="Times New Roman" w:hAnsi="Times New Roman" w:cs="Times New Roman"/>
          <w:lang w:eastAsia="en-US"/>
        </w:rPr>
        <w:t xml:space="preserve">aural </w:t>
      </w:r>
    </w:p>
    <w:p w:rsidR="000C4E65" w:rsidRPr="000C4E65" w:rsidRDefault="000C4E65" w:rsidP="000C4E65">
      <w:pPr>
        <w:pStyle w:val="ListBullet"/>
        <w:rPr>
          <w:lang w:eastAsia="en-US"/>
        </w:rPr>
      </w:pPr>
      <w:r w:rsidRPr="000C4E65">
        <w:rPr>
          <w:lang w:eastAsia="en-US"/>
        </w:rPr>
        <w:t>Outstanding people skills</w:t>
      </w:r>
    </w:p>
    <w:p w:rsidR="000C4E65" w:rsidRPr="000C4E65" w:rsidRDefault="000C4E65" w:rsidP="000C4E65">
      <w:pPr>
        <w:pStyle w:val="ListBullet"/>
        <w:rPr>
          <w:lang w:eastAsia="en-US"/>
        </w:rPr>
      </w:pPr>
      <w:r w:rsidRPr="000C4E65">
        <w:rPr>
          <w:lang w:eastAsia="en-US"/>
        </w:rPr>
        <w:t>Professionalism, diplomacy, tactfulness – to generate positive company image</w:t>
      </w:r>
    </w:p>
    <w:p w:rsidR="000C4E65" w:rsidRPr="000C4E65" w:rsidRDefault="000C4E65" w:rsidP="000C4E65">
      <w:pPr>
        <w:pStyle w:val="ListBullet"/>
        <w:rPr>
          <w:lang w:eastAsia="en-US"/>
        </w:rPr>
      </w:pPr>
      <w:r w:rsidRPr="000C4E65">
        <w:rPr>
          <w:lang w:eastAsia="en-US"/>
        </w:rPr>
        <w:t>Good at presentations</w:t>
      </w:r>
    </w:p>
    <w:p w:rsidR="000C4E65" w:rsidRPr="000C4E65" w:rsidRDefault="000C4E65" w:rsidP="000C4E65">
      <w:pPr>
        <w:pStyle w:val="ListBullet"/>
        <w:rPr>
          <w:lang w:eastAsia="en-US"/>
        </w:rPr>
      </w:pPr>
      <w:r w:rsidRPr="000C4E65">
        <w:rPr>
          <w:lang w:eastAsia="en-US"/>
        </w:rPr>
        <w:t>Negotiation skills</w:t>
      </w:r>
    </w:p>
    <w:p w:rsidR="000C4E65" w:rsidRPr="000C4E65" w:rsidRDefault="000C4E65" w:rsidP="000C4E65">
      <w:pPr>
        <w:pStyle w:val="ListBullet"/>
        <w:rPr>
          <w:lang w:eastAsia="en-US"/>
        </w:rPr>
      </w:pPr>
      <w:r w:rsidRPr="000C4E65">
        <w:rPr>
          <w:lang w:eastAsia="en-US"/>
        </w:rPr>
        <w:t>Creative, insightful, innovative, assertive</w:t>
      </w:r>
    </w:p>
    <w:p w:rsidR="000C4E65" w:rsidRPr="000C4E65" w:rsidRDefault="000C4E65" w:rsidP="000C4E65">
      <w:pPr>
        <w:pStyle w:val="ListBullet"/>
        <w:rPr>
          <w:lang w:eastAsia="en-US"/>
        </w:rPr>
      </w:pPr>
      <w:r w:rsidRPr="000C4E65">
        <w:rPr>
          <w:lang w:eastAsia="en-US"/>
        </w:rPr>
        <w:t>Leadership – result oriented and goals achiever</w:t>
      </w:r>
    </w:p>
    <w:p w:rsidR="000C4E65" w:rsidRPr="000C4E65" w:rsidRDefault="000C4E65" w:rsidP="000C4E65">
      <w:pPr>
        <w:pStyle w:val="ListBullet"/>
        <w:rPr>
          <w:lang w:eastAsia="en-US"/>
        </w:rPr>
      </w:pPr>
      <w:r w:rsidRPr="000C4E65">
        <w:rPr>
          <w:lang w:eastAsia="en-US"/>
        </w:rPr>
        <w:t>Charisma</w:t>
      </w:r>
    </w:p>
    <w:p w:rsidR="000C4E65" w:rsidRDefault="000C4E65" w:rsidP="000C4E65">
      <w:pPr>
        <w:pStyle w:val="ListBullet"/>
      </w:pPr>
      <w:r>
        <w:lastRenderedPageBreak/>
        <w:t>Entrepreneurial attitude</w:t>
      </w:r>
    </w:p>
    <w:p w:rsidR="00394A6D" w:rsidRDefault="000C4E65" w:rsidP="000C4E65">
      <w:pPr>
        <w:pStyle w:val="ListBullet"/>
      </w:pPr>
      <w:r>
        <w:t>Enthusiasm</w:t>
      </w:r>
    </w:p>
    <w:p w:rsidR="00570BA0" w:rsidRDefault="00570BA0" w:rsidP="00A81D2D">
      <w:pPr>
        <w:pStyle w:val="Heading2"/>
      </w:pPr>
      <w:r w:rsidRPr="00A81D2D">
        <w:t>COMMUNICATION</w:t>
      </w:r>
    </w:p>
    <w:p w:rsidR="00570BA0" w:rsidRPr="00570BA0" w:rsidRDefault="00570BA0" w:rsidP="00570BA0">
      <w:pPr>
        <w:pStyle w:val="ListBullet"/>
        <w:rPr>
          <w:lang w:eastAsia="en-US"/>
        </w:rPr>
      </w:pPr>
      <w:r w:rsidRPr="00570BA0">
        <w:rPr>
          <w:lang w:eastAsia="en-US"/>
        </w:rPr>
        <w:t>Excellent written and verbal communication skills.</w:t>
      </w:r>
    </w:p>
    <w:p w:rsidR="00570BA0" w:rsidRPr="00570BA0" w:rsidRDefault="00570BA0" w:rsidP="00570BA0">
      <w:pPr>
        <w:pStyle w:val="ListBullet"/>
        <w:rPr>
          <w:lang w:eastAsia="en-US"/>
        </w:rPr>
      </w:pPr>
      <w:r w:rsidRPr="00570BA0">
        <w:rPr>
          <w:lang w:eastAsia="en-US"/>
        </w:rPr>
        <w:t>Confident, articulate, and professional speaking abilities (and experience)</w:t>
      </w:r>
    </w:p>
    <w:p w:rsidR="00570BA0" w:rsidRPr="00570BA0" w:rsidRDefault="00570BA0" w:rsidP="00570BA0">
      <w:pPr>
        <w:pStyle w:val="ListBullet"/>
        <w:rPr>
          <w:lang w:eastAsia="en-US"/>
        </w:rPr>
      </w:pPr>
      <w:r w:rsidRPr="00570BA0">
        <w:rPr>
          <w:lang w:eastAsia="en-US"/>
        </w:rPr>
        <w:t>Empathic listener and persuasive speaker.</w:t>
      </w:r>
    </w:p>
    <w:p w:rsidR="00570BA0" w:rsidRPr="00570BA0" w:rsidRDefault="00570BA0" w:rsidP="00570BA0">
      <w:pPr>
        <w:pStyle w:val="ListBullet"/>
        <w:rPr>
          <w:lang w:eastAsia="en-US"/>
        </w:rPr>
      </w:pPr>
      <w:r w:rsidRPr="00570BA0">
        <w:rPr>
          <w:lang w:eastAsia="en-US"/>
        </w:rPr>
        <w:t>Writing creative or factual.</w:t>
      </w:r>
    </w:p>
    <w:p w:rsidR="00570BA0" w:rsidRPr="00570BA0" w:rsidRDefault="00570BA0" w:rsidP="00570BA0">
      <w:pPr>
        <w:pStyle w:val="ListBullet"/>
        <w:rPr>
          <w:lang w:eastAsia="en-US"/>
        </w:rPr>
      </w:pPr>
      <w:r w:rsidRPr="00570BA0">
        <w:rPr>
          <w:lang w:eastAsia="en-US"/>
        </w:rPr>
        <w:t>Speaking in public, to groups, or via electronic media.</w:t>
      </w:r>
    </w:p>
    <w:p w:rsidR="00570BA0" w:rsidRPr="00570BA0" w:rsidRDefault="00570BA0" w:rsidP="00570BA0">
      <w:pPr>
        <w:pStyle w:val="ListBullet"/>
        <w:rPr>
          <w:lang w:eastAsia="en-US"/>
        </w:rPr>
      </w:pPr>
      <w:r w:rsidRPr="00570BA0">
        <w:rPr>
          <w:lang w:eastAsia="en-US"/>
        </w:rPr>
        <w:t>Excellent presentation and negotiation skills.</w:t>
      </w:r>
    </w:p>
    <w:p w:rsidR="00570BA0" w:rsidRDefault="00570BA0" w:rsidP="00A81D2D">
      <w:pPr>
        <w:pStyle w:val="Heading2"/>
      </w:pPr>
      <w:r>
        <w:t>LEADERSHIP</w:t>
      </w:r>
    </w:p>
    <w:p w:rsidR="00570BA0" w:rsidRPr="00570BA0" w:rsidRDefault="00570BA0" w:rsidP="00570BA0">
      <w:pPr>
        <w:pStyle w:val="ListBullet"/>
        <w:rPr>
          <w:lang w:eastAsia="en-US"/>
        </w:rPr>
      </w:pPr>
      <w:r w:rsidRPr="00570BA0">
        <w:rPr>
          <w:lang w:eastAsia="en-US"/>
        </w:rPr>
        <w:t>Problem Solving.</w:t>
      </w:r>
    </w:p>
    <w:p w:rsidR="00570BA0" w:rsidRPr="00570BA0" w:rsidRDefault="00570BA0" w:rsidP="00570BA0">
      <w:pPr>
        <w:pStyle w:val="ListBullet"/>
        <w:rPr>
          <w:lang w:eastAsia="en-US"/>
        </w:rPr>
      </w:pPr>
      <w:r w:rsidRPr="00570BA0">
        <w:rPr>
          <w:lang w:eastAsia="en-US"/>
        </w:rPr>
        <w:t>Adaptability.</w:t>
      </w:r>
    </w:p>
    <w:p w:rsidR="00570BA0" w:rsidRPr="00570BA0" w:rsidRDefault="00570BA0" w:rsidP="00570BA0">
      <w:pPr>
        <w:pStyle w:val="ListBullet"/>
        <w:rPr>
          <w:lang w:eastAsia="en-US"/>
        </w:rPr>
      </w:pPr>
      <w:r w:rsidRPr="00570BA0">
        <w:rPr>
          <w:lang w:eastAsia="en-US"/>
        </w:rPr>
        <w:t>Collaboration.</w:t>
      </w:r>
    </w:p>
    <w:p w:rsidR="00570BA0" w:rsidRPr="00570BA0" w:rsidRDefault="00570BA0" w:rsidP="00570BA0">
      <w:pPr>
        <w:pStyle w:val="ListBullet"/>
        <w:rPr>
          <w:lang w:eastAsia="en-US"/>
        </w:rPr>
      </w:pPr>
      <w:r w:rsidRPr="00570BA0">
        <w:rPr>
          <w:lang w:eastAsia="en-US"/>
        </w:rPr>
        <w:t>Strong Work Ethic.</w:t>
      </w:r>
    </w:p>
    <w:p w:rsidR="00570BA0" w:rsidRPr="00570BA0" w:rsidRDefault="00570BA0" w:rsidP="00570BA0">
      <w:pPr>
        <w:pStyle w:val="ListBullet"/>
        <w:rPr>
          <w:lang w:eastAsia="en-US"/>
        </w:rPr>
      </w:pPr>
      <w:r w:rsidRPr="00570BA0">
        <w:rPr>
          <w:lang w:eastAsia="en-US"/>
        </w:rPr>
        <w:t>Time Management.</w:t>
      </w:r>
    </w:p>
    <w:p w:rsidR="00570BA0" w:rsidRPr="00570BA0" w:rsidRDefault="00570BA0" w:rsidP="00570BA0">
      <w:pPr>
        <w:pStyle w:val="ListBullet"/>
        <w:rPr>
          <w:lang w:eastAsia="en-US"/>
        </w:rPr>
      </w:pPr>
      <w:r w:rsidRPr="00570BA0">
        <w:rPr>
          <w:lang w:eastAsia="en-US"/>
        </w:rPr>
        <w:t>Critical Thinking.</w:t>
      </w:r>
    </w:p>
    <w:p w:rsidR="00570BA0" w:rsidRPr="00570BA0" w:rsidRDefault="00570BA0" w:rsidP="00570BA0">
      <w:pPr>
        <w:pStyle w:val="ListBullet"/>
        <w:rPr>
          <w:lang w:eastAsia="en-US"/>
        </w:rPr>
      </w:pPr>
      <w:r w:rsidRPr="00570BA0">
        <w:rPr>
          <w:lang w:eastAsia="en-US"/>
        </w:rPr>
        <w:t>Self-Confidence.</w:t>
      </w:r>
    </w:p>
    <w:p w:rsidR="00570BA0" w:rsidRDefault="00570BA0" w:rsidP="00C0247A">
      <w:pPr>
        <w:pStyle w:val="ListBullet"/>
        <w:spacing w:line="600" w:lineRule="auto"/>
        <w:rPr>
          <w:lang w:eastAsia="en-US"/>
        </w:rPr>
      </w:pPr>
      <w:r w:rsidRPr="00570BA0">
        <w:rPr>
          <w:lang w:eastAsia="en-US"/>
        </w:rPr>
        <w:t>Handling Pressure</w:t>
      </w:r>
    </w:p>
    <w:p w:rsidR="00394A6D" w:rsidRPr="00C0247A" w:rsidRDefault="00891343" w:rsidP="00C0247A">
      <w:pPr>
        <w:pStyle w:val="Title"/>
      </w:pPr>
      <w:r w:rsidRPr="00C0247A">
        <w:t xml:space="preserve">Work </w:t>
      </w:r>
      <w:r w:rsidR="00980180" w:rsidRPr="00C0247A">
        <w:t>Experience</w:t>
      </w:r>
    </w:p>
    <w:p w:rsidR="00E403C2" w:rsidRPr="00B9246A" w:rsidRDefault="00A27E12" w:rsidP="00B9246A">
      <w:pPr>
        <w:pStyle w:val="Heading2"/>
      </w:pPr>
      <w:r w:rsidRPr="00B9246A">
        <w:t>customer service representative</w:t>
      </w:r>
      <w:r w:rsidR="00E403C2" w:rsidRPr="00B9246A">
        <w:t> /Assistant om</w:t>
      </w:r>
    </w:p>
    <w:p w:rsidR="00E403C2" w:rsidRPr="00891343" w:rsidRDefault="00A27E12">
      <w:pPr>
        <w:pStyle w:val="Heading2"/>
        <w:rPr>
          <w:sz w:val="16"/>
        </w:rPr>
      </w:pPr>
      <w:r w:rsidRPr="00891343">
        <w:rPr>
          <w:sz w:val="20"/>
        </w:rPr>
        <w:t>u</w:t>
      </w:r>
      <w:r w:rsidRPr="00891343">
        <w:rPr>
          <w:sz w:val="16"/>
        </w:rPr>
        <w:t>nited bank limited</w:t>
      </w:r>
      <w:r w:rsidR="00E403C2" w:rsidRPr="00891343">
        <w:rPr>
          <w:sz w:val="16"/>
        </w:rPr>
        <w:t>, karachi, pakistan</w:t>
      </w:r>
      <w:r w:rsidR="007D00B3" w:rsidRPr="00891343">
        <w:rPr>
          <w:sz w:val="16"/>
        </w:rPr>
        <w:t> </w:t>
      </w:r>
    </w:p>
    <w:p w:rsidR="00394A6D" w:rsidRPr="00891343" w:rsidRDefault="00A27E12" w:rsidP="00980180">
      <w:pPr>
        <w:pStyle w:val="Heading2"/>
        <w:spacing w:line="600" w:lineRule="auto"/>
        <w:rPr>
          <w:sz w:val="16"/>
        </w:rPr>
      </w:pPr>
      <w:r w:rsidRPr="00891343">
        <w:rPr>
          <w:sz w:val="16"/>
        </w:rPr>
        <w:t>december 2015 - present</w:t>
      </w:r>
    </w:p>
    <w:p w:rsidR="00E403C2" w:rsidRPr="00E403C2" w:rsidRDefault="00B9246A" w:rsidP="00B9246A">
      <w:pPr>
        <w:pStyle w:val="Heading2"/>
        <w:spacing w:before="120"/>
        <w:rPr>
          <w:sz w:val="20"/>
          <w:szCs w:val="20"/>
          <w:lang w:eastAsia="en-US"/>
        </w:rPr>
      </w:pPr>
      <w:r>
        <w:rPr>
          <w:sz w:val="20"/>
          <w:szCs w:val="20"/>
          <w:lang w:eastAsia="en-US"/>
        </w:rPr>
        <w:t xml:space="preserve">    </w:t>
      </w:r>
      <w:r w:rsidR="00E403C2" w:rsidRPr="00E403C2">
        <w:rPr>
          <w:sz w:val="20"/>
          <w:szCs w:val="20"/>
          <w:lang w:eastAsia="en-US"/>
        </w:rPr>
        <w:t>Job ROLE:</w:t>
      </w:r>
    </w:p>
    <w:p w:rsidR="00E403C2" w:rsidRPr="00E403C2" w:rsidRDefault="00E403C2" w:rsidP="00E403C2">
      <w:pPr>
        <w:pStyle w:val="ListBullet"/>
        <w:rPr>
          <w:lang w:eastAsia="en-US"/>
        </w:rPr>
      </w:pPr>
      <w:r w:rsidRPr="00E403C2">
        <w:rPr>
          <w:lang w:eastAsia="en-US"/>
        </w:rPr>
        <w:t>To ensure that operational and front office activities run smoothly and carried out appropriately. This includes operational tasks such as authorizing transactions and checking reports. Handle reconciliation of accounts and departmental coordination. Assumes responsibility and managerial duties in the absence of Branch Operations Manager. Also, be multi skilled to perform other branch functions such as Cash officer and Teller to facilitate functioning of the department and customer service delivery whenever required</w:t>
      </w:r>
      <w:r w:rsidRPr="00E403C2">
        <w:rPr>
          <w:lang w:eastAsia="en-US"/>
        </w:rPr>
        <w:br/>
      </w:r>
      <w:r w:rsidRPr="00E403C2">
        <w:rPr>
          <w:lang w:eastAsia="en-US"/>
        </w:rPr>
        <w:br/>
      </w:r>
      <w:r w:rsidRPr="00E403C2">
        <w:rPr>
          <w:rStyle w:val="Heading2Char"/>
          <w:sz w:val="20"/>
          <w:szCs w:val="20"/>
          <w:lang w:eastAsia="en-US"/>
        </w:rPr>
        <w:t>Main Tasks and Responsibilities:</w:t>
      </w:r>
      <w:r w:rsidRPr="00E403C2">
        <w:rPr>
          <w:lang w:eastAsia="en-US"/>
        </w:rPr>
        <w:br/>
      </w:r>
      <w:r w:rsidRPr="00E403C2">
        <w:rPr>
          <w:lang w:eastAsia="en-US"/>
        </w:rPr>
        <w:br/>
        <w:t>• Prepare periodical MIS and submit to concerned units. </w:t>
      </w:r>
      <w:r w:rsidRPr="00E403C2">
        <w:rPr>
          <w:lang w:eastAsia="en-US"/>
        </w:rPr>
        <w:br/>
        <w:t>• Print &amp; distribute relevant reports, ensuring report review sheets are appropriately signed.</w:t>
      </w:r>
      <w:r w:rsidRPr="00E403C2">
        <w:rPr>
          <w:lang w:eastAsia="en-US"/>
        </w:rPr>
        <w:br/>
        <w:t>• Carry out branch related administrative tasks assigned.</w:t>
      </w:r>
      <w:r w:rsidRPr="00E403C2">
        <w:rPr>
          <w:lang w:eastAsia="en-US"/>
        </w:rPr>
        <w:br/>
        <w:t>• Outward and Inward Clearing Cheques.</w:t>
      </w:r>
      <w:r w:rsidRPr="00E403C2">
        <w:rPr>
          <w:lang w:eastAsia="en-US"/>
        </w:rPr>
        <w:br/>
        <w:t>• Ensure proper lodgment of voucher bundles.</w:t>
      </w:r>
      <w:r w:rsidRPr="00E403C2">
        <w:rPr>
          <w:lang w:eastAsia="en-US"/>
        </w:rPr>
        <w:br/>
        <w:t>• Process inward / outward mail.</w:t>
      </w:r>
      <w:r w:rsidRPr="00E403C2">
        <w:rPr>
          <w:lang w:eastAsia="en-US"/>
        </w:rPr>
        <w:br/>
        <w:t>• Monitor and reconcile GL and suspense accounts.</w:t>
      </w:r>
      <w:r w:rsidRPr="00E403C2">
        <w:rPr>
          <w:lang w:eastAsia="en-US"/>
        </w:rPr>
        <w:br/>
        <w:t>• Provide support regarding archiving of obsolete documents and maintenance of branch records.</w:t>
      </w:r>
      <w:r w:rsidRPr="00E403C2">
        <w:rPr>
          <w:lang w:eastAsia="en-US"/>
        </w:rPr>
        <w:br/>
        <w:t>• Conduct quality check and scanning of account opening documents and forward to OM for system authorization. </w:t>
      </w:r>
      <w:r w:rsidRPr="00E403C2">
        <w:rPr>
          <w:lang w:eastAsia="en-US"/>
        </w:rPr>
        <w:br/>
        <w:t>• Ensure safety and security of voucher bundles and all branch reports.</w:t>
      </w:r>
      <w:r w:rsidRPr="00E403C2">
        <w:rPr>
          <w:lang w:eastAsia="en-US"/>
        </w:rPr>
        <w:br/>
        <w:t>• Organize the dispatch and retrieval of vouchers and other records from the Archives as required</w:t>
      </w:r>
      <w:r w:rsidRPr="00E403C2">
        <w:rPr>
          <w:lang w:eastAsia="en-US"/>
        </w:rPr>
        <w:br/>
        <w:t>• Collect cheque deposits from the drop box, process and scan through OCS</w:t>
      </w:r>
      <w:r w:rsidRPr="00E403C2">
        <w:rPr>
          <w:lang w:eastAsia="en-US"/>
        </w:rPr>
        <w:br/>
        <w:t>• Handle branch inward and outward mail.</w:t>
      </w:r>
      <w:r w:rsidRPr="00E403C2">
        <w:rPr>
          <w:lang w:eastAsia="en-US"/>
        </w:rPr>
        <w:br/>
      </w:r>
      <w:r w:rsidRPr="00E403C2">
        <w:rPr>
          <w:lang w:eastAsia="en-US"/>
        </w:rPr>
        <w:lastRenderedPageBreak/>
        <w:t>• Pint reports and distribute to concerned staff.</w:t>
      </w:r>
      <w:r w:rsidRPr="00E403C2">
        <w:rPr>
          <w:lang w:eastAsia="en-US"/>
        </w:rPr>
        <w:br/>
        <w:t>• Handle department filing.</w:t>
      </w:r>
      <w:r w:rsidRPr="00E403C2">
        <w:rPr>
          <w:lang w:eastAsia="en-US"/>
        </w:rPr>
        <w:br/>
        <w:t>• Maintain branch main and temporary key registers.</w:t>
      </w:r>
      <w:r w:rsidRPr="00E403C2">
        <w:rPr>
          <w:lang w:eastAsia="en-US"/>
        </w:rPr>
        <w:br/>
        <w:t>• Assist in administration of branch utilities and accounts reconciliation.</w:t>
      </w:r>
      <w:r w:rsidRPr="00E403C2">
        <w:rPr>
          <w:lang w:eastAsia="en-US"/>
        </w:rPr>
        <w:br/>
        <w:t>• Manage and control daily cash flow and front office activities. </w:t>
      </w:r>
      <w:r w:rsidRPr="00E403C2">
        <w:rPr>
          <w:lang w:eastAsia="en-US"/>
        </w:rPr>
        <w:br/>
        <w:t>• Reconcile ATMs.</w:t>
      </w:r>
      <w:r w:rsidRPr="00E403C2">
        <w:rPr>
          <w:lang w:eastAsia="en-US"/>
        </w:rPr>
        <w:br/>
        <w:t>• Promote services and products of the bank to help achieve business goals and maintain customer relationships.</w:t>
      </w:r>
      <w:r w:rsidRPr="00E403C2">
        <w:rPr>
          <w:lang w:eastAsia="en-US"/>
        </w:rPr>
        <w:br/>
        <w:t>• Process customer requests within the set target time.</w:t>
      </w:r>
      <w:r w:rsidRPr="00E403C2">
        <w:rPr>
          <w:lang w:eastAsia="en-US"/>
        </w:rPr>
        <w:br/>
        <w:t>• Help the tellers and clerks understand the service standards and perform on the basis of the same. </w:t>
      </w:r>
      <w:r w:rsidRPr="00E403C2">
        <w:rPr>
          <w:lang w:eastAsia="en-US"/>
        </w:rPr>
        <w:br/>
        <w:t>• Keep the operations manager informed of all matters pertaining to process deviations or risks involved in the activities conducted by the branch staff.</w:t>
      </w:r>
      <w:r w:rsidRPr="00E403C2">
        <w:rPr>
          <w:lang w:eastAsia="en-US"/>
        </w:rPr>
        <w:br/>
        <w:t>• Put up notices and updated circulars received from the Head Office and remove the outdated ones from time to time.</w:t>
      </w:r>
      <w:r w:rsidRPr="00E403C2">
        <w:rPr>
          <w:lang w:eastAsia="en-US"/>
        </w:rPr>
        <w:br/>
        <w:t>• Cross check other teller transactions against reports / source documents to ensure accuracy.</w:t>
      </w:r>
      <w:r w:rsidRPr="00E403C2">
        <w:rPr>
          <w:lang w:eastAsia="en-US"/>
        </w:rPr>
        <w:br/>
        <w:t>• Ensure customer &amp; staff account privacy and confidentiality.</w:t>
      </w:r>
      <w:r w:rsidRPr="00E403C2">
        <w:rPr>
          <w:lang w:eastAsia="en-US"/>
        </w:rPr>
        <w:br/>
        <w:t>• Bundle ATM journal and vouchers and file them on a day to day basis.</w:t>
      </w:r>
      <w:r w:rsidRPr="00E403C2">
        <w:rPr>
          <w:lang w:eastAsia="en-US"/>
        </w:rPr>
        <w:br/>
        <w:t>• Co-custodian of vault, cash safe, ATM and other security items.</w:t>
      </w:r>
      <w:r w:rsidRPr="00E403C2">
        <w:rPr>
          <w:lang w:eastAsia="en-US"/>
        </w:rPr>
        <w:br/>
        <w:t>• KYC,</w:t>
      </w:r>
      <w:r w:rsidR="00570BA0">
        <w:rPr>
          <w:lang w:eastAsia="en-US"/>
        </w:rPr>
        <w:t xml:space="preserve"> </w:t>
      </w:r>
      <w:r w:rsidRPr="00E403C2">
        <w:rPr>
          <w:lang w:eastAsia="en-US"/>
        </w:rPr>
        <w:t>EDD,</w:t>
      </w:r>
      <w:r w:rsidR="00570BA0">
        <w:rPr>
          <w:lang w:eastAsia="en-US"/>
        </w:rPr>
        <w:t xml:space="preserve"> </w:t>
      </w:r>
      <w:r w:rsidRPr="00E403C2">
        <w:rPr>
          <w:lang w:eastAsia="en-US"/>
        </w:rPr>
        <w:t>CDD documentation and customer’s information for account opening and record keeping of all files for customers .</w:t>
      </w:r>
    </w:p>
    <w:p w:rsidR="00394A6D" w:rsidRDefault="00394A6D" w:rsidP="00A27E12">
      <w:pPr>
        <w:pStyle w:val="ListBullet"/>
        <w:numPr>
          <w:ilvl w:val="0"/>
          <w:numId w:val="0"/>
        </w:numPr>
      </w:pPr>
    </w:p>
    <w:p w:rsidR="00394A6D" w:rsidRDefault="00570BA0" w:rsidP="00C0247A">
      <w:pPr>
        <w:pStyle w:val="Title"/>
      </w:pPr>
      <w:r>
        <w:t>PERSONAL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70BA0" w:rsidRPr="00311F7B" w:rsidTr="00570BA0">
        <w:trPr>
          <w:jc w:val="center"/>
        </w:trPr>
        <w:tc>
          <w:tcPr>
            <w:tcW w:w="2500" w:type="pct"/>
            <w:shd w:val="clear" w:color="auto" w:fill="auto"/>
          </w:tcPr>
          <w:p w:rsidR="00570BA0" w:rsidRPr="00311F7B" w:rsidRDefault="00C0247A" w:rsidP="00570BA0">
            <w:pPr>
              <w:pStyle w:val="ListBullet"/>
            </w:pPr>
            <w:bookmarkStart w:id="0" w:name="_GoBack"/>
            <w:bookmarkEnd w:id="0"/>
            <w:r>
              <w:t>Date of Birth</w:t>
            </w:r>
          </w:p>
        </w:tc>
        <w:tc>
          <w:tcPr>
            <w:tcW w:w="2500" w:type="pct"/>
            <w:shd w:val="clear" w:color="auto" w:fill="auto"/>
          </w:tcPr>
          <w:p w:rsidR="00570BA0" w:rsidRPr="00311F7B" w:rsidRDefault="00570BA0" w:rsidP="00570BA0">
            <w:pPr>
              <w:pStyle w:val="ListBullet"/>
            </w:pPr>
            <w:r w:rsidRPr="00311F7B">
              <w:t>27-FEB-1992</w:t>
            </w:r>
          </w:p>
        </w:tc>
      </w:tr>
      <w:tr w:rsidR="00570BA0" w:rsidRPr="00311F7B" w:rsidTr="00570BA0">
        <w:trPr>
          <w:jc w:val="center"/>
        </w:trPr>
        <w:tc>
          <w:tcPr>
            <w:tcW w:w="2500" w:type="pct"/>
            <w:shd w:val="clear" w:color="auto" w:fill="auto"/>
          </w:tcPr>
          <w:p w:rsidR="00570BA0" w:rsidRPr="00311F7B" w:rsidRDefault="00570BA0" w:rsidP="00570BA0">
            <w:pPr>
              <w:pStyle w:val="ListBullet"/>
              <w:rPr>
                <w:bCs/>
                <w:u w:val="single"/>
              </w:rPr>
            </w:pPr>
            <w:r w:rsidRPr="00311F7B">
              <w:t>Marital Status</w:t>
            </w:r>
          </w:p>
        </w:tc>
        <w:tc>
          <w:tcPr>
            <w:tcW w:w="2500" w:type="pct"/>
            <w:shd w:val="clear" w:color="auto" w:fill="auto"/>
          </w:tcPr>
          <w:p w:rsidR="00570BA0" w:rsidRPr="00311F7B" w:rsidRDefault="00C0247A" w:rsidP="00570BA0">
            <w:pPr>
              <w:pStyle w:val="ListBullet"/>
            </w:pPr>
            <w:r>
              <w:t>Single</w:t>
            </w:r>
          </w:p>
        </w:tc>
      </w:tr>
      <w:tr w:rsidR="00570BA0" w:rsidRPr="00311F7B" w:rsidTr="00570BA0">
        <w:trPr>
          <w:jc w:val="center"/>
        </w:trPr>
        <w:tc>
          <w:tcPr>
            <w:tcW w:w="2500" w:type="pct"/>
            <w:shd w:val="clear" w:color="auto" w:fill="auto"/>
          </w:tcPr>
          <w:p w:rsidR="00570BA0" w:rsidRPr="00311F7B" w:rsidRDefault="00570BA0" w:rsidP="00570BA0">
            <w:pPr>
              <w:pStyle w:val="ListBullet"/>
              <w:spacing w:after="0"/>
              <w:rPr>
                <w:bCs/>
              </w:rPr>
            </w:pPr>
            <w:r w:rsidRPr="00311F7B">
              <w:t>E-</w:t>
            </w:r>
            <w:r w:rsidRPr="00311F7B">
              <w:rPr>
                <w:bCs/>
              </w:rPr>
              <w:t>mail address</w:t>
            </w:r>
          </w:p>
        </w:tc>
        <w:tc>
          <w:tcPr>
            <w:tcW w:w="2500" w:type="pct"/>
            <w:shd w:val="clear" w:color="auto" w:fill="auto"/>
          </w:tcPr>
          <w:p w:rsidR="00570BA0" w:rsidRPr="00311F7B" w:rsidRDefault="000B2E45" w:rsidP="000B2E45">
            <w:pPr>
              <w:pStyle w:val="ListBullet"/>
            </w:pPr>
            <w:hyperlink r:id="rId11" w:history="1">
              <w:r w:rsidRPr="00C6046D">
                <w:rPr>
                  <w:rStyle w:val="Hyperlink"/>
                </w:rPr>
                <w:t>naseem.334317@2freemail.com</w:t>
              </w:r>
            </w:hyperlink>
            <w:r>
              <w:t xml:space="preserve"> </w:t>
            </w:r>
          </w:p>
        </w:tc>
      </w:tr>
      <w:tr w:rsidR="00570BA0" w:rsidRPr="00311F7B" w:rsidTr="00570BA0">
        <w:trPr>
          <w:jc w:val="center"/>
        </w:trPr>
        <w:tc>
          <w:tcPr>
            <w:tcW w:w="2500" w:type="pct"/>
            <w:shd w:val="clear" w:color="auto" w:fill="auto"/>
          </w:tcPr>
          <w:p w:rsidR="00570BA0" w:rsidRPr="00311F7B" w:rsidRDefault="00570BA0" w:rsidP="00570BA0">
            <w:pPr>
              <w:pStyle w:val="ListBullet"/>
              <w:rPr>
                <w:bCs/>
                <w:u w:val="single"/>
              </w:rPr>
            </w:pPr>
            <w:r w:rsidRPr="00311F7B">
              <w:t>Religion</w:t>
            </w:r>
          </w:p>
        </w:tc>
        <w:tc>
          <w:tcPr>
            <w:tcW w:w="2500" w:type="pct"/>
            <w:shd w:val="clear" w:color="auto" w:fill="auto"/>
          </w:tcPr>
          <w:p w:rsidR="00570BA0" w:rsidRPr="00311F7B" w:rsidRDefault="00570BA0" w:rsidP="00570BA0">
            <w:pPr>
              <w:pStyle w:val="ListBullet"/>
            </w:pPr>
            <w:r w:rsidRPr="00311F7B">
              <w:t>Islam</w:t>
            </w:r>
          </w:p>
        </w:tc>
      </w:tr>
      <w:tr w:rsidR="00C0247A" w:rsidRPr="00311F7B" w:rsidTr="00570BA0">
        <w:trPr>
          <w:jc w:val="center"/>
        </w:trPr>
        <w:tc>
          <w:tcPr>
            <w:tcW w:w="2500" w:type="pct"/>
            <w:shd w:val="clear" w:color="auto" w:fill="auto"/>
          </w:tcPr>
          <w:p w:rsidR="00C0247A" w:rsidRPr="00311F7B" w:rsidRDefault="00C0247A" w:rsidP="00570BA0">
            <w:pPr>
              <w:pStyle w:val="ListBullet"/>
            </w:pPr>
            <w:r>
              <w:t>Nationality</w:t>
            </w:r>
          </w:p>
        </w:tc>
        <w:tc>
          <w:tcPr>
            <w:tcW w:w="2500" w:type="pct"/>
            <w:shd w:val="clear" w:color="auto" w:fill="auto"/>
          </w:tcPr>
          <w:p w:rsidR="00C0247A" w:rsidRPr="00311F7B" w:rsidRDefault="00C0247A" w:rsidP="00C0247A">
            <w:pPr>
              <w:pStyle w:val="ListBullet"/>
            </w:pPr>
            <w:r>
              <w:t>Pakistani</w:t>
            </w:r>
          </w:p>
        </w:tc>
      </w:tr>
    </w:tbl>
    <w:p w:rsidR="00570BA0" w:rsidRDefault="00570BA0" w:rsidP="00570BA0">
      <w:pPr>
        <w:pStyle w:val="ListBullet"/>
        <w:numPr>
          <w:ilvl w:val="0"/>
          <w:numId w:val="0"/>
        </w:numPr>
        <w:ind w:left="144"/>
      </w:pPr>
    </w:p>
    <w:p w:rsidR="00570BA0" w:rsidRDefault="00570BA0" w:rsidP="00570BA0">
      <w:pPr>
        <w:pStyle w:val="ListBullet"/>
        <w:numPr>
          <w:ilvl w:val="0"/>
          <w:numId w:val="0"/>
        </w:numPr>
        <w:ind w:left="144"/>
      </w:pPr>
    </w:p>
    <w:p w:rsidR="00570BA0" w:rsidRDefault="00570BA0" w:rsidP="00C0247A">
      <w:pPr>
        <w:pStyle w:val="Title"/>
      </w:pPr>
      <w:r>
        <w:t>REFERENCES</w:t>
      </w:r>
    </w:p>
    <w:p w:rsidR="00570BA0" w:rsidRDefault="00570BA0" w:rsidP="00570BA0">
      <w:pPr>
        <w:pStyle w:val="ListBullet"/>
        <w:numPr>
          <w:ilvl w:val="0"/>
          <w:numId w:val="0"/>
        </w:numPr>
        <w:ind w:left="144"/>
      </w:pPr>
      <w:r>
        <w:t>Will be furnished on your request</w:t>
      </w:r>
    </w:p>
    <w:sectPr w:rsidR="00570BA0" w:rsidSect="00B9246A">
      <w:footerReference w:type="default" r:id="rId12"/>
      <w:pgSz w:w="12240" w:h="15840"/>
      <w:pgMar w:top="1296" w:right="1440" w:bottom="1440" w:left="1440" w:header="129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AA" w:rsidRDefault="00FA63AA">
      <w:pPr>
        <w:spacing w:after="0"/>
      </w:pPr>
      <w:r>
        <w:separator/>
      </w:r>
    </w:p>
  </w:endnote>
  <w:endnote w:type="continuationSeparator" w:id="0">
    <w:p w:rsidR="00FA63AA" w:rsidRDefault="00FA6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FE52B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AA" w:rsidRDefault="00FA63AA">
      <w:pPr>
        <w:spacing w:after="0"/>
      </w:pPr>
      <w:r>
        <w:separator/>
      </w:r>
    </w:p>
  </w:footnote>
  <w:footnote w:type="continuationSeparator" w:id="0">
    <w:p w:rsidR="00FA63AA" w:rsidRDefault="00FA63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A6B8F4"/>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77F3FDD"/>
    <w:multiLevelType w:val="multilevel"/>
    <w:tmpl w:val="706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6A93"/>
    <w:multiLevelType w:val="multilevel"/>
    <w:tmpl w:val="9B2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16FFD"/>
    <w:multiLevelType w:val="hybridMultilevel"/>
    <w:tmpl w:val="19E8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E15EDF"/>
    <w:multiLevelType w:val="multilevel"/>
    <w:tmpl w:val="91E4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D731F"/>
    <w:multiLevelType w:val="multilevel"/>
    <w:tmpl w:val="6DFC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81693"/>
    <w:multiLevelType w:val="hybridMultilevel"/>
    <w:tmpl w:val="5F4A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4529C"/>
    <w:multiLevelType w:val="singleLevel"/>
    <w:tmpl w:val="3BA6B8F4"/>
    <w:lvl w:ilvl="0">
      <w:start w:val="1"/>
      <w:numFmt w:val="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7"/>
  </w:num>
  <w:num w:numId="6">
    <w:abstractNumId w:val="4"/>
  </w:num>
  <w:num w:numId="7">
    <w:abstractNumId w:val="5"/>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12"/>
    <w:rsid w:val="000B2E45"/>
    <w:rsid w:val="000C4E65"/>
    <w:rsid w:val="0032436C"/>
    <w:rsid w:val="003414BC"/>
    <w:rsid w:val="003702C6"/>
    <w:rsid w:val="00394A6D"/>
    <w:rsid w:val="0039569E"/>
    <w:rsid w:val="00411DA6"/>
    <w:rsid w:val="00570BA0"/>
    <w:rsid w:val="006A1323"/>
    <w:rsid w:val="006F24F2"/>
    <w:rsid w:val="007D00B3"/>
    <w:rsid w:val="00891343"/>
    <w:rsid w:val="00980180"/>
    <w:rsid w:val="009B26CC"/>
    <w:rsid w:val="00A27E12"/>
    <w:rsid w:val="00A81D2D"/>
    <w:rsid w:val="00B76F2F"/>
    <w:rsid w:val="00B9246A"/>
    <w:rsid w:val="00C0247A"/>
    <w:rsid w:val="00C37289"/>
    <w:rsid w:val="00E403C2"/>
    <w:rsid w:val="00EF7800"/>
    <w:rsid w:val="00FA06A7"/>
    <w:rsid w:val="00FA63AA"/>
    <w:rsid w:val="00FE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unhideWhenUsed/>
    <w:qFormat/>
    <w:rsid w:val="006F24F2"/>
    <w:pPr>
      <w:keepNext/>
      <w:keepLines/>
      <w:spacing w:before="40" w:after="0"/>
      <w:outlineLvl w:val="2"/>
    </w:pPr>
    <w:rPr>
      <w:rFonts w:asciiTheme="majorHAnsi" w:eastAsiaTheme="majorEastAsia" w:hAnsiTheme="majorHAnsi" w:cstheme="majorBidi"/>
      <w:color w:val="0909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character" w:styleId="Hyperlink">
    <w:name w:val="Hyperlink"/>
    <w:basedOn w:val="DefaultParagraphFont"/>
    <w:uiPriority w:val="99"/>
    <w:unhideWhenUsed/>
    <w:rsid w:val="00A27E12"/>
    <w:rPr>
      <w:color w:val="5F5F5F" w:themeColor="hyperlink"/>
      <w:u w:val="single"/>
    </w:rPr>
  </w:style>
  <w:style w:type="paragraph" w:customStyle="1" w:styleId="cvexprdetails">
    <w:name w:val="cv_expr_details"/>
    <w:basedOn w:val="Normal"/>
    <w:rsid w:val="00A27E12"/>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A27E12"/>
  </w:style>
  <w:style w:type="paragraph" w:styleId="NormalWeb">
    <w:name w:val="Normal (Web)"/>
    <w:basedOn w:val="Normal"/>
    <w:uiPriority w:val="99"/>
    <w:semiHidden/>
    <w:unhideWhenUsed/>
    <w:rsid w:val="00A27E12"/>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uiPriority w:val="9"/>
    <w:rsid w:val="006F24F2"/>
    <w:rPr>
      <w:rFonts w:asciiTheme="majorHAnsi" w:eastAsiaTheme="majorEastAsia" w:hAnsiTheme="majorHAnsi" w:cstheme="majorBidi"/>
      <w:color w:val="090909" w:themeColor="accent1" w:themeShade="7F"/>
      <w:sz w:val="24"/>
      <w:szCs w:val="24"/>
    </w:rPr>
  </w:style>
  <w:style w:type="character" w:customStyle="1" w:styleId="ng-binding">
    <w:name w:val="ng-binding"/>
    <w:basedOn w:val="DefaultParagraphFont"/>
    <w:rsid w:val="00E403C2"/>
  </w:style>
  <w:style w:type="paragraph" w:customStyle="1" w:styleId="text-muted">
    <w:name w:val="text-muted"/>
    <w:basedOn w:val="Normal"/>
    <w:rsid w:val="00E403C2"/>
    <w:pPr>
      <w:spacing w:before="100" w:beforeAutospacing="1" w:after="100" w:afterAutospacing="1"/>
    </w:pPr>
    <w:rPr>
      <w:rFonts w:ascii="Times New Roman" w:eastAsia="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unhideWhenUsed/>
    <w:qFormat/>
    <w:rsid w:val="006F24F2"/>
    <w:pPr>
      <w:keepNext/>
      <w:keepLines/>
      <w:spacing w:before="40" w:after="0"/>
      <w:outlineLvl w:val="2"/>
    </w:pPr>
    <w:rPr>
      <w:rFonts w:asciiTheme="majorHAnsi" w:eastAsiaTheme="majorEastAsia" w:hAnsiTheme="majorHAnsi" w:cstheme="majorBidi"/>
      <w:color w:val="0909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character" w:styleId="Hyperlink">
    <w:name w:val="Hyperlink"/>
    <w:basedOn w:val="DefaultParagraphFont"/>
    <w:uiPriority w:val="99"/>
    <w:unhideWhenUsed/>
    <w:rsid w:val="00A27E12"/>
    <w:rPr>
      <w:color w:val="5F5F5F" w:themeColor="hyperlink"/>
      <w:u w:val="single"/>
    </w:rPr>
  </w:style>
  <w:style w:type="paragraph" w:customStyle="1" w:styleId="cvexprdetails">
    <w:name w:val="cv_expr_details"/>
    <w:basedOn w:val="Normal"/>
    <w:rsid w:val="00A27E12"/>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A27E12"/>
  </w:style>
  <w:style w:type="paragraph" w:styleId="NormalWeb">
    <w:name w:val="Normal (Web)"/>
    <w:basedOn w:val="Normal"/>
    <w:uiPriority w:val="99"/>
    <w:semiHidden/>
    <w:unhideWhenUsed/>
    <w:rsid w:val="00A27E12"/>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uiPriority w:val="9"/>
    <w:rsid w:val="006F24F2"/>
    <w:rPr>
      <w:rFonts w:asciiTheme="majorHAnsi" w:eastAsiaTheme="majorEastAsia" w:hAnsiTheme="majorHAnsi" w:cstheme="majorBidi"/>
      <w:color w:val="090909" w:themeColor="accent1" w:themeShade="7F"/>
      <w:sz w:val="24"/>
      <w:szCs w:val="24"/>
    </w:rPr>
  </w:style>
  <w:style w:type="character" w:customStyle="1" w:styleId="ng-binding">
    <w:name w:val="ng-binding"/>
    <w:basedOn w:val="DefaultParagraphFont"/>
    <w:rsid w:val="00E403C2"/>
  </w:style>
  <w:style w:type="paragraph" w:customStyle="1" w:styleId="text-muted">
    <w:name w:val="text-muted"/>
    <w:basedOn w:val="Normal"/>
    <w:rsid w:val="00E403C2"/>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728">
      <w:bodyDiv w:val="1"/>
      <w:marLeft w:val="0"/>
      <w:marRight w:val="0"/>
      <w:marTop w:val="0"/>
      <w:marBottom w:val="0"/>
      <w:divBdr>
        <w:top w:val="none" w:sz="0" w:space="0" w:color="auto"/>
        <w:left w:val="none" w:sz="0" w:space="0" w:color="auto"/>
        <w:bottom w:val="none" w:sz="0" w:space="0" w:color="auto"/>
        <w:right w:val="none" w:sz="0" w:space="0" w:color="auto"/>
      </w:divBdr>
    </w:div>
    <w:div w:id="157693662">
      <w:bodyDiv w:val="1"/>
      <w:marLeft w:val="0"/>
      <w:marRight w:val="0"/>
      <w:marTop w:val="0"/>
      <w:marBottom w:val="0"/>
      <w:divBdr>
        <w:top w:val="none" w:sz="0" w:space="0" w:color="auto"/>
        <w:left w:val="none" w:sz="0" w:space="0" w:color="auto"/>
        <w:bottom w:val="none" w:sz="0" w:space="0" w:color="auto"/>
        <w:right w:val="none" w:sz="0" w:space="0" w:color="auto"/>
      </w:divBdr>
    </w:div>
    <w:div w:id="798306991">
      <w:bodyDiv w:val="1"/>
      <w:marLeft w:val="0"/>
      <w:marRight w:val="0"/>
      <w:marTop w:val="0"/>
      <w:marBottom w:val="0"/>
      <w:divBdr>
        <w:top w:val="none" w:sz="0" w:space="0" w:color="auto"/>
        <w:left w:val="none" w:sz="0" w:space="0" w:color="auto"/>
        <w:bottom w:val="none" w:sz="0" w:space="0" w:color="auto"/>
        <w:right w:val="none" w:sz="0" w:space="0" w:color="auto"/>
      </w:divBdr>
    </w:div>
    <w:div w:id="941836273">
      <w:bodyDiv w:val="1"/>
      <w:marLeft w:val="0"/>
      <w:marRight w:val="0"/>
      <w:marTop w:val="0"/>
      <w:marBottom w:val="0"/>
      <w:divBdr>
        <w:top w:val="none" w:sz="0" w:space="0" w:color="auto"/>
        <w:left w:val="none" w:sz="0" w:space="0" w:color="auto"/>
        <w:bottom w:val="none" w:sz="0" w:space="0" w:color="auto"/>
        <w:right w:val="none" w:sz="0" w:space="0" w:color="auto"/>
      </w:divBdr>
    </w:div>
    <w:div w:id="1016342515">
      <w:bodyDiv w:val="1"/>
      <w:marLeft w:val="0"/>
      <w:marRight w:val="0"/>
      <w:marTop w:val="0"/>
      <w:marBottom w:val="0"/>
      <w:divBdr>
        <w:top w:val="none" w:sz="0" w:space="0" w:color="auto"/>
        <w:left w:val="none" w:sz="0" w:space="0" w:color="auto"/>
        <w:bottom w:val="none" w:sz="0" w:space="0" w:color="auto"/>
        <w:right w:val="none" w:sz="0" w:space="0" w:color="auto"/>
      </w:divBdr>
    </w:div>
    <w:div w:id="1360935711">
      <w:bodyDiv w:val="1"/>
      <w:marLeft w:val="0"/>
      <w:marRight w:val="0"/>
      <w:marTop w:val="0"/>
      <w:marBottom w:val="0"/>
      <w:divBdr>
        <w:top w:val="none" w:sz="0" w:space="0" w:color="auto"/>
        <w:left w:val="none" w:sz="0" w:space="0" w:color="auto"/>
        <w:bottom w:val="none" w:sz="0" w:space="0" w:color="auto"/>
        <w:right w:val="none" w:sz="0" w:space="0" w:color="auto"/>
      </w:divBdr>
      <w:divsChild>
        <w:div w:id="735319520">
          <w:marLeft w:val="0"/>
          <w:marRight w:val="0"/>
          <w:marTop w:val="0"/>
          <w:marBottom w:val="0"/>
          <w:divBdr>
            <w:top w:val="none" w:sz="0" w:space="0" w:color="auto"/>
            <w:left w:val="none" w:sz="0" w:space="0" w:color="auto"/>
            <w:bottom w:val="none" w:sz="0" w:space="0" w:color="auto"/>
            <w:right w:val="none" w:sz="0" w:space="0" w:color="auto"/>
          </w:divBdr>
          <w:divsChild>
            <w:div w:id="509563177">
              <w:marLeft w:val="0"/>
              <w:marRight w:val="0"/>
              <w:marTop w:val="0"/>
              <w:marBottom w:val="0"/>
              <w:divBdr>
                <w:top w:val="none" w:sz="0" w:space="0" w:color="auto"/>
                <w:left w:val="none" w:sz="0" w:space="0" w:color="auto"/>
                <w:bottom w:val="none" w:sz="0" w:space="0" w:color="auto"/>
                <w:right w:val="none" w:sz="0" w:space="0" w:color="auto"/>
              </w:divBdr>
              <w:divsChild>
                <w:div w:id="79103523">
                  <w:marLeft w:val="0"/>
                  <w:marRight w:val="0"/>
                  <w:marTop w:val="0"/>
                  <w:marBottom w:val="0"/>
                  <w:divBdr>
                    <w:top w:val="single" w:sz="6" w:space="8" w:color="auto"/>
                    <w:left w:val="single" w:sz="2" w:space="0" w:color="auto"/>
                    <w:bottom w:val="single" w:sz="6" w:space="8" w:color="auto"/>
                    <w:right w:val="single" w:sz="2" w:space="0" w:color="auto"/>
                  </w:divBdr>
                  <w:divsChild>
                    <w:div w:id="1121730007">
                      <w:marLeft w:val="-90"/>
                      <w:marRight w:val="-90"/>
                      <w:marTop w:val="0"/>
                      <w:marBottom w:val="0"/>
                      <w:divBdr>
                        <w:top w:val="none" w:sz="0" w:space="0" w:color="auto"/>
                        <w:left w:val="none" w:sz="0" w:space="0" w:color="auto"/>
                        <w:bottom w:val="none" w:sz="0" w:space="0" w:color="auto"/>
                        <w:right w:val="none" w:sz="0" w:space="0" w:color="auto"/>
                      </w:divBdr>
                      <w:divsChild>
                        <w:div w:id="1815873332">
                          <w:marLeft w:val="0"/>
                          <w:marRight w:val="0"/>
                          <w:marTop w:val="0"/>
                          <w:marBottom w:val="0"/>
                          <w:divBdr>
                            <w:top w:val="none" w:sz="0" w:space="0" w:color="auto"/>
                            <w:left w:val="none" w:sz="0" w:space="0" w:color="auto"/>
                            <w:bottom w:val="none" w:sz="0" w:space="0" w:color="auto"/>
                            <w:right w:val="none" w:sz="0" w:space="0" w:color="auto"/>
                          </w:divBdr>
                        </w:div>
                        <w:div w:id="1829515629">
                          <w:marLeft w:val="0"/>
                          <w:marRight w:val="0"/>
                          <w:marTop w:val="0"/>
                          <w:marBottom w:val="0"/>
                          <w:divBdr>
                            <w:top w:val="none" w:sz="0" w:space="0" w:color="auto"/>
                            <w:left w:val="none" w:sz="0" w:space="0" w:color="auto"/>
                            <w:bottom w:val="none" w:sz="0" w:space="0" w:color="auto"/>
                            <w:right w:val="none" w:sz="0" w:space="0" w:color="auto"/>
                          </w:divBdr>
                        </w:div>
                        <w:div w:id="857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4610">
                  <w:marLeft w:val="0"/>
                  <w:marRight w:val="0"/>
                  <w:marTop w:val="0"/>
                  <w:marBottom w:val="0"/>
                  <w:divBdr>
                    <w:top w:val="single" w:sz="6" w:space="8" w:color="auto"/>
                    <w:left w:val="single" w:sz="2" w:space="0" w:color="auto"/>
                    <w:bottom w:val="single" w:sz="6" w:space="8" w:color="auto"/>
                    <w:right w:val="single" w:sz="2" w:space="0" w:color="auto"/>
                  </w:divBdr>
                  <w:divsChild>
                    <w:div w:id="2022313204">
                      <w:marLeft w:val="-90"/>
                      <w:marRight w:val="-90"/>
                      <w:marTop w:val="0"/>
                      <w:marBottom w:val="0"/>
                      <w:divBdr>
                        <w:top w:val="none" w:sz="0" w:space="0" w:color="auto"/>
                        <w:left w:val="none" w:sz="0" w:space="0" w:color="auto"/>
                        <w:bottom w:val="none" w:sz="0" w:space="0" w:color="auto"/>
                        <w:right w:val="none" w:sz="0" w:space="0" w:color="auto"/>
                      </w:divBdr>
                      <w:divsChild>
                        <w:div w:id="1862626589">
                          <w:marLeft w:val="0"/>
                          <w:marRight w:val="0"/>
                          <w:marTop w:val="0"/>
                          <w:marBottom w:val="0"/>
                          <w:divBdr>
                            <w:top w:val="none" w:sz="0" w:space="0" w:color="auto"/>
                            <w:left w:val="none" w:sz="0" w:space="0" w:color="auto"/>
                            <w:bottom w:val="none" w:sz="0" w:space="0" w:color="auto"/>
                            <w:right w:val="none" w:sz="0" w:space="0" w:color="auto"/>
                          </w:divBdr>
                        </w:div>
                        <w:div w:id="579679328">
                          <w:marLeft w:val="0"/>
                          <w:marRight w:val="0"/>
                          <w:marTop w:val="0"/>
                          <w:marBottom w:val="0"/>
                          <w:divBdr>
                            <w:top w:val="none" w:sz="0" w:space="0" w:color="auto"/>
                            <w:left w:val="none" w:sz="0" w:space="0" w:color="auto"/>
                            <w:bottom w:val="none" w:sz="0" w:space="0" w:color="auto"/>
                            <w:right w:val="none" w:sz="0" w:space="0" w:color="auto"/>
                          </w:divBdr>
                        </w:div>
                        <w:div w:id="1795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3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eem.334317@2free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seem.334317@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167;\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ED04CF052D4AD0963EB18C3117C327"/>
        <w:category>
          <w:name w:val="General"/>
          <w:gallery w:val="placeholder"/>
        </w:category>
        <w:types>
          <w:type w:val="bbPlcHdr"/>
        </w:types>
        <w:behaviors>
          <w:behavior w:val="content"/>
        </w:behaviors>
        <w:guid w:val="{C0AB2D9F-8DAE-42E0-BC74-6B0EED3E0BAA}"/>
      </w:docPartPr>
      <w:docPartBody>
        <w:p w:rsidR="00C35583" w:rsidRDefault="003C0DD0">
          <w:pPr>
            <w:pStyle w:val="0FED04CF052D4AD0963EB18C3117C327"/>
          </w:pPr>
          <w:r>
            <w:t>Objective</w:t>
          </w:r>
        </w:p>
      </w:docPartBody>
    </w:docPart>
    <w:docPart>
      <w:docPartPr>
        <w:name w:val="06C9E07C2DB148A6AE0C427646CF57E4"/>
        <w:category>
          <w:name w:val="General"/>
          <w:gallery w:val="placeholder"/>
        </w:category>
        <w:types>
          <w:type w:val="bbPlcHdr"/>
        </w:types>
        <w:behaviors>
          <w:behavior w:val="content"/>
        </w:behaviors>
        <w:guid w:val="{63BFAF1D-6134-42EF-BA0A-3932D79A9D34}"/>
      </w:docPartPr>
      <w:docPartBody>
        <w:p w:rsidR="00C35583" w:rsidRDefault="003C0DD0">
          <w:pPr>
            <w:pStyle w:val="06C9E07C2DB148A6AE0C427646CF57E4"/>
          </w:pPr>
          <w:r>
            <w:t>Sales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D0"/>
    <w:rsid w:val="003C0DD0"/>
    <w:rsid w:val="00512E62"/>
    <w:rsid w:val="005431B1"/>
    <w:rsid w:val="0081717C"/>
    <w:rsid w:val="00C1291A"/>
    <w:rsid w:val="00C35583"/>
    <w:rsid w:val="00F4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D158123C1462CACFBDDEA386DE7E0">
    <w:name w:val="85AD158123C1462CACFBDDEA386DE7E0"/>
  </w:style>
  <w:style w:type="paragraph" w:customStyle="1" w:styleId="978696CFAD9E43F6BB9C440222BE3702">
    <w:name w:val="978696CFAD9E43F6BB9C440222BE3702"/>
  </w:style>
  <w:style w:type="paragraph" w:customStyle="1" w:styleId="50893001DA6E413186240431871FFEFD">
    <w:name w:val="50893001DA6E413186240431871FFEFD"/>
  </w:style>
  <w:style w:type="paragraph" w:customStyle="1" w:styleId="D45D847E87BB49C0955AD733895C6F1E">
    <w:name w:val="D45D847E87BB49C0955AD733895C6F1E"/>
  </w:style>
  <w:style w:type="paragraph" w:customStyle="1" w:styleId="0FED04CF052D4AD0963EB18C3117C327">
    <w:name w:val="0FED04CF052D4AD0963EB18C3117C327"/>
  </w:style>
  <w:style w:type="paragraph" w:customStyle="1" w:styleId="B24C0C13B57840FA8B10CD3170702342">
    <w:name w:val="B24C0C13B57840FA8B10CD3170702342"/>
  </w:style>
  <w:style w:type="paragraph" w:customStyle="1" w:styleId="D32761183F3B44268199871F32F49307">
    <w:name w:val="D32761183F3B44268199871F32F49307"/>
  </w:style>
  <w:style w:type="paragraph" w:customStyle="1" w:styleId="1CC1E218A9024176821F8213F9505ACF">
    <w:name w:val="1CC1E218A9024176821F8213F9505ACF"/>
  </w:style>
  <w:style w:type="paragraph" w:customStyle="1" w:styleId="0C3034B96E5843E8A7EB25F41B93B98E">
    <w:name w:val="0C3034B96E5843E8A7EB25F41B93B98E"/>
  </w:style>
  <w:style w:type="paragraph" w:customStyle="1" w:styleId="03A00AA9648448DDB0C33129A63F0E9D">
    <w:name w:val="03A00AA9648448DDB0C33129A63F0E9D"/>
  </w:style>
  <w:style w:type="paragraph" w:customStyle="1" w:styleId="493D1518AFB44D11950F607ECD71A6D2">
    <w:name w:val="493D1518AFB44D11950F607ECD71A6D2"/>
  </w:style>
  <w:style w:type="paragraph" w:customStyle="1" w:styleId="552E109C37724555AA1B92F643CABCA7">
    <w:name w:val="552E109C37724555AA1B92F643CABCA7"/>
  </w:style>
  <w:style w:type="paragraph" w:customStyle="1" w:styleId="84FE3C9AA88F4AD885C849A9EF3BCF47">
    <w:name w:val="84FE3C9AA88F4AD885C849A9EF3BCF47"/>
  </w:style>
  <w:style w:type="paragraph" w:customStyle="1" w:styleId="88199D2F8F924D7A8A06669024754D8B">
    <w:name w:val="88199D2F8F924D7A8A06669024754D8B"/>
  </w:style>
  <w:style w:type="paragraph" w:customStyle="1" w:styleId="06C9E07C2DB148A6AE0C427646CF57E4">
    <w:name w:val="06C9E07C2DB148A6AE0C427646CF57E4"/>
  </w:style>
  <w:style w:type="paragraph" w:customStyle="1" w:styleId="D2A7FE8ACB8D409C9A8B91D7D39E1046">
    <w:name w:val="D2A7FE8ACB8D409C9A8B91D7D39E1046"/>
  </w:style>
  <w:style w:type="paragraph" w:customStyle="1" w:styleId="F01344D044D1406E8A6D9E31B6176034">
    <w:name w:val="F01344D044D1406E8A6D9E31B6176034"/>
  </w:style>
  <w:style w:type="paragraph" w:customStyle="1" w:styleId="52E45C9C55D44A3DB409B22A103E9756">
    <w:name w:val="52E45C9C55D44A3DB409B22A103E9756"/>
  </w:style>
  <w:style w:type="paragraph" w:customStyle="1" w:styleId="3F8BC62EB20B405F80074487433549BF">
    <w:name w:val="3F8BC62EB20B405F80074487433549BF"/>
  </w:style>
  <w:style w:type="paragraph" w:customStyle="1" w:styleId="CFEC64C23F0448BABECEA04505EC0E85">
    <w:name w:val="CFEC64C23F0448BABECEA04505EC0E85"/>
  </w:style>
  <w:style w:type="paragraph" w:customStyle="1" w:styleId="78A6854E442048EFB33D16D92A863309">
    <w:name w:val="78A6854E442048EFB33D16D92A863309"/>
  </w:style>
  <w:style w:type="paragraph" w:customStyle="1" w:styleId="D021B990C2F64AD79314071740D67776">
    <w:name w:val="D021B990C2F64AD79314071740D67776"/>
  </w:style>
  <w:style w:type="paragraph" w:customStyle="1" w:styleId="78E889BBB9544D76AD742CBBB68D42FD">
    <w:name w:val="78E889BBB9544D76AD742CBBB68D42FD"/>
  </w:style>
  <w:style w:type="paragraph" w:customStyle="1" w:styleId="650BBA96BAA744B3A05C9F2138B31A7E">
    <w:name w:val="650BBA96BAA744B3A05C9F2138B31A7E"/>
  </w:style>
  <w:style w:type="paragraph" w:customStyle="1" w:styleId="81CDF946C2B2424DA2D8AE01BF1EB997">
    <w:name w:val="81CDF946C2B2424DA2D8AE01BF1EB997"/>
  </w:style>
  <w:style w:type="paragraph" w:customStyle="1" w:styleId="305A633E0C5E45B58622B655D6E91587">
    <w:name w:val="305A633E0C5E45B58622B655D6E91587"/>
    <w:rsid w:val="00512E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D158123C1462CACFBDDEA386DE7E0">
    <w:name w:val="85AD158123C1462CACFBDDEA386DE7E0"/>
  </w:style>
  <w:style w:type="paragraph" w:customStyle="1" w:styleId="978696CFAD9E43F6BB9C440222BE3702">
    <w:name w:val="978696CFAD9E43F6BB9C440222BE3702"/>
  </w:style>
  <w:style w:type="paragraph" w:customStyle="1" w:styleId="50893001DA6E413186240431871FFEFD">
    <w:name w:val="50893001DA6E413186240431871FFEFD"/>
  </w:style>
  <w:style w:type="paragraph" w:customStyle="1" w:styleId="D45D847E87BB49C0955AD733895C6F1E">
    <w:name w:val="D45D847E87BB49C0955AD733895C6F1E"/>
  </w:style>
  <w:style w:type="paragraph" w:customStyle="1" w:styleId="0FED04CF052D4AD0963EB18C3117C327">
    <w:name w:val="0FED04CF052D4AD0963EB18C3117C327"/>
  </w:style>
  <w:style w:type="paragraph" w:customStyle="1" w:styleId="B24C0C13B57840FA8B10CD3170702342">
    <w:name w:val="B24C0C13B57840FA8B10CD3170702342"/>
  </w:style>
  <w:style w:type="paragraph" w:customStyle="1" w:styleId="D32761183F3B44268199871F32F49307">
    <w:name w:val="D32761183F3B44268199871F32F49307"/>
  </w:style>
  <w:style w:type="paragraph" w:customStyle="1" w:styleId="1CC1E218A9024176821F8213F9505ACF">
    <w:name w:val="1CC1E218A9024176821F8213F9505ACF"/>
  </w:style>
  <w:style w:type="paragraph" w:customStyle="1" w:styleId="0C3034B96E5843E8A7EB25F41B93B98E">
    <w:name w:val="0C3034B96E5843E8A7EB25F41B93B98E"/>
  </w:style>
  <w:style w:type="paragraph" w:customStyle="1" w:styleId="03A00AA9648448DDB0C33129A63F0E9D">
    <w:name w:val="03A00AA9648448DDB0C33129A63F0E9D"/>
  </w:style>
  <w:style w:type="paragraph" w:customStyle="1" w:styleId="493D1518AFB44D11950F607ECD71A6D2">
    <w:name w:val="493D1518AFB44D11950F607ECD71A6D2"/>
  </w:style>
  <w:style w:type="paragraph" w:customStyle="1" w:styleId="552E109C37724555AA1B92F643CABCA7">
    <w:name w:val="552E109C37724555AA1B92F643CABCA7"/>
  </w:style>
  <w:style w:type="paragraph" w:customStyle="1" w:styleId="84FE3C9AA88F4AD885C849A9EF3BCF47">
    <w:name w:val="84FE3C9AA88F4AD885C849A9EF3BCF47"/>
  </w:style>
  <w:style w:type="paragraph" w:customStyle="1" w:styleId="88199D2F8F924D7A8A06669024754D8B">
    <w:name w:val="88199D2F8F924D7A8A06669024754D8B"/>
  </w:style>
  <w:style w:type="paragraph" w:customStyle="1" w:styleId="06C9E07C2DB148A6AE0C427646CF57E4">
    <w:name w:val="06C9E07C2DB148A6AE0C427646CF57E4"/>
  </w:style>
  <w:style w:type="paragraph" w:customStyle="1" w:styleId="D2A7FE8ACB8D409C9A8B91D7D39E1046">
    <w:name w:val="D2A7FE8ACB8D409C9A8B91D7D39E1046"/>
  </w:style>
  <w:style w:type="paragraph" w:customStyle="1" w:styleId="F01344D044D1406E8A6D9E31B6176034">
    <w:name w:val="F01344D044D1406E8A6D9E31B6176034"/>
  </w:style>
  <w:style w:type="paragraph" w:customStyle="1" w:styleId="52E45C9C55D44A3DB409B22A103E9756">
    <w:name w:val="52E45C9C55D44A3DB409B22A103E9756"/>
  </w:style>
  <w:style w:type="paragraph" w:customStyle="1" w:styleId="3F8BC62EB20B405F80074487433549BF">
    <w:name w:val="3F8BC62EB20B405F80074487433549BF"/>
  </w:style>
  <w:style w:type="paragraph" w:customStyle="1" w:styleId="CFEC64C23F0448BABECEA04505EC0E85">
    <w:name w:val="CFEC64C23F0448BABECEA04505EC0E85"/>
  </w:style>
  <w:style w:type="paragraph" w:customStyle="1" w:styleId="78A6854E442048EFB33D16D92A863309">
    <w:name w:val="78A6854E442048EFB33D16D92A863309"/>
  </w:style>
  <w:style w:type="paragraph" w:customStyle="1" w:styleId="D021B990C2F64AD79314071740D67776">
    <w:name w:val="D021B990C2F64AD79314071740D67776"/>
  </w:style>
  <w:style w:type="paragraph" w:customStyle="1" w:styleId="78E889BBB9544D76AD742CBBB68D42FD">
    <w:name w:val="78E889BBB9544D76AD742CBBB68D42FD"/>
  </w:style>
  <w:style w:type="paragraph" w:customStyle="1" w:styleId="650BBA96BAA744B3A05C9F2138B31A7E">
    <w:name w:val="650BBA96BAA744B3A05C9F2138B31A7E"/>
  </w:style>
  <w:style w:type="paragraph" w:customStyle="1" w:styleId="81CDF946C2B2424DA2D8AE01BF1EB997">
    <w:name w:val="81CDF946C2B2424DA2D8AE01BF1EB997"/>
  </w:style>
  <w:style w:type="paragraph" w:customStyle="1" w:styleId="305A633E0C5E45B58622B655D6E91587">
    <w:name w:val="305A633E0C5E45B58622B655D6E91587"/>
    <w:rsid w:val="0051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221F-13DB-40F4-86A1-C839B057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Siddique</dc:creator>
  <cp:lastModifiedBy>348370422</cp:lastModifiedBy>
  <cp:revision>2</cp:revision>
  <dcterms:created xsi:type="dcterms:W3CDTF">2017-07-23T06:52:00Z</dcterms:created>
  <dcterms:modified xsi:type="dcterms:W3CDTF">2017-07-23T06:52:00Z</dcterms:modified>
  <cp:version/>
</cp:coreProperties>
</file>