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82635" w:rsidRDefault="00B82635" w:rsidP="00B82635">
      <w:pPr>
        <w:pStyle w:val="Title"/>
        <w:pBdr>
          <w:bottom w:val="single" w:sz="12" w:space="10" w:color="39A5B7"/>
        </w:pBdr>
      </w:pPr>
    </w:p>
    <w:p w:rsidR="00B82635" w:rsidRDefault="00B82635" w:rsidP="00B82635">
      <w:pPr>
        <w:pStyle w:val="Title"/>
        <w:pBdr>
          <w:bottom w:val="single" w:sz="12" w:space="10" w:color="39A5B7"/>
        </w:pBdr>
        <w:rPr>
          <w:rStyle w:val="bdtext"/>
        </w:rPr>
      </w:pPr>
      <w:r>
        <w:rPr>
          <w:rStyle w:val="bdtext"/>
        </w:rPr>
        <w:t>Catherine</w:t>
      </w:r>
    </w:p>
    <w:p w:rsidR="00B82635" w:rsidRDefault="00B82635" w:rsidP="00B82635">
      <w:pPr>
        <w:pStyle w:val="Title"/>
        <w:pBdr>
          <w:bottom w:val="single" w:sz="12" w:space="10" w:color="39A5B7"/>
        </w:pBdr>
      </w:pPr>
      <w:hyperlink r:id="rId6" w:history="1">
        <w:r w:rsidRPr="0043775B">
          <w:rPr>
            <w:rStyle w:val="Hyperlink"/>
          </w:rPr>
          <w:t>Catherine.334391@2freemail.com</w:t>
        </w:r>
      </w:hyperlink>
      <w:r>
        <w:rPr>
          <w:rStyle w:val="bdtext"/>
        </w:rPr>
        <w:t xml:space="preserve"> </w:t>
      </w:r>
      <w:bookmarkStart w:id="0" w:name="_GoBack"/>
      <w:bookmarkEnd w:id="0"/>
    </w:p>
    <w:p w:rsidR="00B82635" w:rsidRDefault="00B82635" w:rsidP="00B82635">
      <w:pPr>
        <w:pStyle w:val="Title"/>
        <w:pBdr>
          <w:bottom w:val="single" w:sz="12" w:space="10" w:color="39A5B7"/>
        </w:pBdr>
      </w:pPr>
    </w:p>
    <w:p w:rsidR="00B82635" w:rsidRDefault="00B82635" w:rsidP="00B82635">
      <w:pPr>
        <w:pStyle w:val="Title"/>
        <w:pBdr>
          <w:bottom w:val="single" w:sz="12" w:space="10" w:color="39A5B7"/>
        </w:pBdr>
      </w:pPr>
    </w:p>
    <w:p w:rsidR="00B82635" w:rsidRDefault="00B82635" w:rsidP="00B82635">
      <w:pPr>
        <w:pStyle w:val="Title"/>
        <w:pBdr>
          <w:bottom w:val="single" w:sz="12" w:space="5" w:color="39A5B7"/>
        </w:pBdr>
        <w:rPr>
          <w:b/>
          <w:sz w:val="22"/>
        </w:rPr>
      </w:pPr>
      <w:r>
        <w:rPr>
          <w:b/>
          <w:sz w:val="22"/>
        </w:rPr>
        <w:br/>
      </w:r>
    </w:p>
    <w:p w:rsidR="00B82635" w:rsidRDefault="00B82635" w:rsidP="00B82635">
      <w:pPr>
        <w:pStyle w:val="Title"/>
        <w:pBdr>
          <w:bottom w:val="single" w:sz="12" w:space="5" w:color="39A5B7"/>
        </w:pBdr>
        <w:rPr>
          <w:sz w:val="22"/>
        </w:rPr>
      </w:pPr>
      <w:r>
        <w:rPr>
          <w:sz w:val="22"/>
        </w:rPr>
        <w:t>Birthday: May 21, 1983   Status: Single</w:t>
      </w:r>
    </w:p>
    <w:p w:rsidR="00B82635" w:rsidRDefault="00B82635" w:rsidP="00B82635">
      <w:pPr>
        <w:pStyle w:val="Title"/>
        <w:pBdr>
          <w:bottom w:val="single" w:sz="12" w:space="5" w:color="39A5B7"/>
        </w:pBdr>
        <w:rPr>
          <w:sz w:val="22"/>
        </w:rPr>
      </w:pPr>
    </w:p>
    <w:p w:rsidR="00B82635" w:rsidRDefault="00B82635" w:rsidP="00B82635">
      <w:pPr>
        <w:pStyle w:val="Heading1"/>
        <w:tabs>
          <w:tab w:val="left" w:pos="4695"/>
          <w:tab w:val="right" w:pos="9936"/>
        </w:tabs>
        <w:rPr>
          <w:rFonts w:eastAsia="HGMinchoB"/>
        </w:rPr>
      </w:pPr>
      <w:r>
        <w:rPr>
          <w:rFonts w:eastAsia="HGMinchoB"/>
        </w:rPr>
        <w:t>Objective</w:t>
      </w:r>
      <w:r>
        <w:rPr>
          <w:rFonts w:eastAsia="HGMinchoB"/>
        </w:rPr>
        <w:tab/>
      </w:r>
      <w:r>
        <w:rPr>
          <w:rFonts w:eastAsia="HGMinchoB"/>
        </w:rPr>
        <w:tab/>
      </w:r>
    </w:p>
    <w:p w:rsidR="00B82635" w:rsidRDefault="00B82635" w:rsidP="00B82635">
      <w:r>
        <w:t>Seeking a position which will require me to utilize my skills and experience in maximize profits.</w:t>
      </w:r>
    </w:p>
    <w:p w:rsidR="00B82635" w:rsidRDefault="00B82635" w:rsidP="00B82635">
      <w:pPr>
        <w:pStyle w:val="Heading1"/>
        <w:rPr>
          <w:rFonts w:eastAsia="HGMinchoB"/>
        </w:rPr>
      </w:pPr>
      <w:r>
        <w:rPr>
          <w:rFonts w:eastAsia="HGMinchoB"/>
        </w:rPr>
        <w:t>Skills &amp; Abilities</w:t>
      </w:r>
    </w:p>
    <w:p w:rsidR="00B82635" w:rsidRDefault="00B82635" w:rsidP="00B82635">
      <w:pPr>
        <w:pStyle w:val="Heading2"/>
        <w:rPr>
          <w:rFonts w:eastAsia="HGMinchoB"/>
        </w:rPr>
      </w:pPr>
      <w:r>
        <w:rPr>
          <w:rFonts w:eastAsia="HGMinchoB"/>
        </w:rPr>
        <w:t>Management</w:t>
      </w:r>
    </w:p>
    <w:p w:rsidR="00B82635" w:rsidRDefault="00B82635" w:rsidP="00B82635">
      <w:pPr>
        <w:pStyle w:val="ListBullet"/>
      </w:pPr>
      <w:r>
        <w:t>Ability to organize, manage, motivate and challenge a production team to exceed expectations</w:t>
      </w:r>
    </w:p>
    <w:p w:rsidR="00B82635" w:rsidRDefault="00B82635" w:rsidP="00B82635">
      <w:pPr>
        <w:pStyle w:val="Heading2"/>
        <w:rPr>
          <w:rFonts w:eastAsia="HGMinchoB"/>
        </w:rPr>
      </w:pPr>
      <w:r>
        <w:rPr>
          <w:rFonts w:eastAsia="HGMinchoB"/>
        </w:rPr>
        <w:t>Sales</w:t>
      </w:r>
    </w:p>
    <w:p w:rsidR="00B82635" w:rsidRDefault="00B82635" w:rsidP="00B82635">
      <w:pPr>
        <w:pStyle w:val="ListBullet"/>
      </w:pPr>
      <w:r>
        <w:t>I exceed my monthly target that was given. I was an Agent of the Year 2012 and 2013.</w:t>
      </w:r>
    </w:p>
    <w:p w:rsidR="00B82635" w:rsidRDefault="00B82635" w:rsidP="00B82635">
      <w:pPr>
        <w:pStyle w:val="Heading2"/>
        <w:rPr>
          <w:rFonts w:eastAsia="HGMinchoB"/>
        </w:rPr>
      </w:pPr>
      <w:r>
        <w:rPr>
          <w:rFonts w:eastAsia="HGMinchoB"/>
        </w:rPr>
        <w:t>Communication</w:t>
      </w:r>
    </w:p>
    <w:p w:rsidR="00B82635" w:rsidRDefault="00B82635" w:rsidP="00B82635">
      <w:pPr>
        <w:pStyle w:val="ListBullet"/>
      </w:pPr>
      <w:r>
        <w:t>Effective interpersonal communication skills, both verbal and written.</w:t>
      </w:r>
    </w:p>
    <w:p w:rsidR="00B82635" w:rsidRDefault="00B82635" w:rsidP="00B82635">
      <w:pPr>
        <w:pStyle w:val="Heading2"/>
        <w:rPr>
          <w:rFonts w:eastAsia="HGMinchoB"/>
        </w:rPr>
      </w:pPr>
      <w:r>
        <w:rPr>
          <w:rFonts w:eastAsia="HGMinchoB"/>
        </w:rPr>
        <w:t>Leadership</w:t>
      </w:r>
    </w:p>
    <w:p w:rsidR="00B82635" w:rsidRDefault="00B82635" w:rsidP="00B82635">
      <w:pPr>
        <w:pStyle w:val="ListBullet"/>
      </w:pPr>
      <w:r>
        <w:t>Demonstrated leadership abilities.</w:t>
      </w:r>
    </w:p>
    <w:p w:rsidR="00B82635" w:rsidRDefault="00B82635" w:rsidP="00B82635">
      <w:pPr>
        <w:pStyle w:val="Heading1"/>
        <w:rPr>
          <w:rFonts w:eastAsia="HGMinchoB"/>
        </w:rPr>
      </w:pPr>
      <w:r>
        <w:rPr>
          <w:rFonts w:eastAsia="HGMinchoB"/>
        </w:rPr>
        <w:t>Experience</w:t>
      </w:r>
    </w:p>
    <w:p w:rsidR="00B82635" w:rsidRDefault="00B82635" w:rsidP="00B82635">
      <w:pPr>
        <w:pStyle w:val="Heading2"/>
        <w:rPr>
          <w:rFonts w:eastAsia="HGMinchoB"/>
          <w:sz w:val="28"/>
          <w:szCs w:val="28"/>
        </w:rPr>
      </w:pPr>
      <w:r>
        <w:rPr>
          <w:rFonts w:eastAsia="HGMinchoB"/>
          <w:sz w:val="28"/>
          <w:szCs w:val="28"/>
        </w:rPr>
        <w:t>TECHNOLOGIES PHILIPPINES CORP.</w:t>
      </w:r>
    </w:p>
    <w:p w:rsidR="00B82635" w:rsidRDefault="00B82635" w:rsidP="00B82635">
      <w:pPr>
        <w:rPr>
          <w:sz w:val="28"/>
          <w:szCs w:val="28"/>
        </w:rPr>
      </w:pPr>
      <w:r>
        <w:rPr>
          <w:sz w:val="28"/>
          <w:szCs w:val="28"/>
        </w:rPr>
        <w:t>AdminStaff/Secretary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Dec 2002 – June 2007</w:t>
      </w:r>
    </w:p>
    <w:p w:rsidR="00B82635" w:rsidRDefault="00B82635" w:rsidP="00B82635">
      <w:pPr>
        <w:pStyle w:val="ListBullet"/>
        <w:numPr>
          <w:ilvl w:val="0"/>
          <w:numId w:val="0"/>
        </w:numPr>
        <w:tabs>
          <w:tab w:val="left" w:pos="720"/>
        </w:tabs>
        <w:ind w:left="216" w:hanging="216"/>
      </w:pPr>
      <w:r>
        <w:t>&gt;answering telephone calls, arranging appointments, taking messages</w:t>
      </w:r>
      <w:r>
        <w:br/>
        <w:t>&gt;typing and word processing, filing, organizing and servicing meetings( producing agendas and taking minutes)</w:t>
      </w:r>
    </w:p>
    <w:p w:rsidR="00B82635" w:rsidRDefault="00B82635" w:rsidP="00B82635">
      <w:pPr>
        <w:pStyle w:val="ListBullet"/>
        <w:numPr>
          <w:ilvl w:val="0"/>
          <w:numId w:val="0"/>
        </w:numPr>
        <w:tabs>
          <w:tab w:val="left" w:pos="720"/>
        </w:tabs>
        <w:ind w:left="216" w:hanging="216"/>
      </w:pPr>
      <w:r>
        <w:t>&gt;maintaining effective records and administration</w:t>
      </w:r>
    </w:p>
    <w:p w:rsidR="00B82635" w:rsidRDefault="00B82635" w:rsidP="00B82635">
      <w:pPr>
        <w:pStyle w:val="Heading2"/>
        <w:rPr>
          <w:rFonts w:eastAsia="HGMinchoB"/>
          <w:sz w:val="28"/>
          <w:szCs w:val="28"/>
        </w:rPr>
      </w:pPr>
      <w:r>
        <w:rPr>
          <w:rFonts w:eastAsia="HGMinchoB"/>
          <w:sz w:val="28"/>
          <w:szCs w:val="28"/>
        </w:rPr>
        <w:lastRenderedPageBreak/>
        <w:t>TELEPERFORMANCE PHILIPPINES</w:t>
      </w:r>
    </w:p>
    <w:p w:rsidR="00B82635" w:rsidRDefault="00B82635" w:rsidP="00B82635">
      <w:pPr>
        <w:rPr>
          <w:sz w:val="28"/>
          <w:szCs w:val="28"/>
        </w:rPr>
      </w:pPr>
      <w:r>
        <w:rPr>
          <w:sz w:val="28"/>
          <w:szCs w:val="28"/>
        </w:rPr>
        <w:t>Telesales Representative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Feb 2008 – May 2016</w:t>
      </w:r>
    </w:p>
    <w:p w:rsidR="00B82635" w:rsidRDefault="00B82635" w:rsidP="00B82635">
      <w:r>
        <w:t>&gt;we contact customers directly by telephone to make sale</w:t>
      </w:r>
      <w:r>
        <w:br/>
        <w:t>&gt;build rapport and trust to the customer</w:t>
      </w:r>
      <w:r>
        <w:br/>
        <w:t>&gt;to meet daily, weekly, monthly target</w:t>
      </w:r>
      <w:r>
        <w:br/>
        <w:t>&gt;contributes to team effort by accomplishing related results as needed</w:t>
      </w:r>
      <w:r>
        <w:br/>
        <w:t>&gt;assist any new or inexpert workers get necessary training</w:t>
      </w:r>
      <w:r>
        <w:br/>
        <w:t>&gt;manage the orientation for the fresh workers</w:t>
      </w:r>
    </w:p>
    <w:p w:rsidR="00B82635" w:rsidRDefault="00B82635" w:rsidP="00B82635">
      <w:r>
        <w:tab/>
      </w:r>
      <w:r>
        <w:tab/>
      </w:r>
    </w:p>
    <w:p w:rsidR="00B82635" w:rsidRDefault="00B82635" w:rsidP="00B82635"/>
    <w:p w:rsidR="00B82635" w:rsidRDefault="00B82635" w:rsidP="00B82635"/>
    <w:p w:rsidR="00B82635" w:rsidRDefault="00B82635" w:rsidP="00B82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TELETECH</w:t>
      </w:r>
    </w:p>
    <w:p w:rsidR="00B82635" w:rsidRDefault="00B82635" w:rsidP="00B82635">
      <w:pPr>
        <w:rPr>
          <w:sz w:val="28"/>
          <w:szCs w:val="28"/>
        </w:rPr>
      </w:pPr>
      <w:r>
        <w:rPr>
          <w:sz w:val="28"/>
          <w:szCs w:val="28"/>
        </w:rPr>
        <w:t>Customer Service Representative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Sept 14, 2016 – Oct 22, 2016 </w:t>
      </w:r>
    </w:p>
    <w:p w:rsidR="00B82635" w:rsidRDefault="00B82635" w:rsidP="00B82635"/>
    <w:p w:rsidR="00B82635" w:rsidRDefault="00B82635" w:rsidP="00B82635">
      <w:pPr>
        <w:rPr>
          <w:rFonts w:ascii="Arial" w:hAnsi="Arial" w:cs="Arial"/>
          <w:color w:val="222222"/>
          <w:shd w:val="clear" w:color="auto" w:fill="FFFFFF"/>
        </w:rPr>
      </w:pPr>
      <w:r>
        <w:t>&gt;</w:t>
      </w:r>
      <w:r>
        <w:rPr>
          <w:rFonts w:ascii="Arial" w:hAnsi="Arial" w:cs="Arial"/>
          <w:color w:val="222222"/>
          <w:shd w:val="clear" w:color="auto" w:fill="FFFFFF"/>
        </w:rPr>
        <w:t>Resolve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customer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complaints via phone, email, mail, or social media. Use telephones to reach out to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customers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and verify account information. Greet</w:t>
      </w:r>
      <w:r>
        <w:rPr>
          <w:rFonts w:ascii="Arial" w:hAnsi="Arial" w:cs="Arial"/>
          <w:b/>
          <w:bCs/>
          <w:color w:val="222222"/>
          <w:shd w:val="clear" w:color="auto" w:fill="FFFFFF"/>
        </w:rPr>
        <w:t>customers</w:t>
      </w:r>
      <w:r>
        <w:rPr>
          <w:rStyle w:val="apple-converted-space"/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warmly and ascertain problem or reason for calling. Assist with placement of orders, refunds, or exchanges.</w:t>
      </w:r>
    </w:p>
    <w:p w:rsidR="00B82635" w:rsidRDefault="00B82635" w:rsidP="00B82635">
      <w:pPr>
        <w:rPr>
          <w:rFonts w:ascii="Arial" w:hAnsi="Arial" w:cs="Arial"/>
          <w:color w:val="222222"/>
          <w:shd w:val="clear" w:color="auto" w:fill="FFFFFF"/>
        </w:rPr>
      </w:pPr>
    </w:p>
    <w:p w:rsidR="00B82635" w:rsidRDefault="00B82635" w:rsidP="00B82635">
      <w:pPr>
        <w:rPr>
          <w:b/>
          <w:sz w:val="28"/>
          <w:szCs w:val="28"/>
        </w:rPr>
      </w:pPr>
      <w:r>
        <w:rPr>
          <w:b/>
          <w:sz w:val="28"/>
          <w:szCs w:val="28"/>
        </w:rPr>
        <w:t>SELECTED ACHIEVEMENTS</w:t>
      </w:r>
      <w:r>
        <w:rPr>
          <w:b/>
          <w:sz w:val="28"/>
          <w:szCs w:val="28"/>
        </w:rPr>
        <w:br/>
      </w:r>
    </w:p>
    <w:p w:rsidR="00B82635" w:rsidRDefault="00B82635" w:rsidP="00B82635">
      <w:r>
        <w:t>Perfect Attendance Awardees</w:t>
      </w:r>
      <w:r>
        <w:tab/>
      </w:r>
      <w:r>
        <w:tab/>
      </w:r>
      <w:r>
        <w:tab/>
        <w:t>SME(Subject Matter Expertise) Trainee</w:t>
      </w:r>
      <w:r>
        <w:br/>
        <w:t>Quality Assurance Awardees</w:t>
      </w:r>
      <w:r>
        <w:tab/>
      </w:r>
      <w:r>
        <w:tab/>
      </w:r>
      <w:r>
        <w:tab/>
        <w:t>Excellent Employee Award</w:t>
      </w:r>
      <w:r>
        <w:br/>
        <w:t>Agent of the Year 2012</w:t>
      </w:r>
      <w:r>
        <w:tab/>
      </w:r>
      <w:r>
        <w:tab/>
      </w:r>
      <w:r>
        <w:tab/>
      </w:r>
      <w:r>
        <w:tab/>
        <w:t>Bring-A-Buddy Ambassador</w:t>
      </w:r>
      <w:r>
        <w:br/>
        <w:t>Top Performer Tear 2013</w:t>
      </w:r>
      <w:r>
        <w:tab/>
      </w:r>
      <w:r>
        <w:tab/>
      </w:r>
      <w:r>
        <w:tab/>
        <w:t>Officer in Charge</w:t>
      </w:r>
    </w:p>
    <w:p w:rsidR="00B82635" w:rsidRDefault="00B82635" w:rsidP="00B82635"/>
    <w:p w:rsidR="00B82635" w:rsidRDefault="00B82635" w:rsidP="00B82635">
      <w:pPr>
        <w:tabs>
          <w:tab w:val="left" w:pos="3810"/>
        </w:tabs>
        <w:rPr>
          <w:b/>
          <w:sz w:val="28"/>
          <w:szCs w:val="28"/>
        </w:rPr>
      </w:pPr>
      <w:r>
        <w:rPr>
          <w:b/>
          <w:sz w:val="28"/>
          <w:szCs w:val="28"/>
        </w:rPr>
        <w:t>TRAININGS AND SEMINAR</w:t>
      </w:r>
      <w:r>
        <w:rPr>
          <w:b/>
          <w:sz w:val="28"/>
          <w:szCs w:val="28"/>
        </w:rPr>
        <w:tab/>
      </w:r>
      <w:r>
        <w:rPr>
          <w:b/>
          <w:sz w:val="28"/>
          <w:szCs w:val="28"/>
        </w:rPr>
        <w:br/>
      </w:r>
    </w:p>
    <w:p w:rsidR="00B82635" w:rsidRDefault="00B82635" w:rsidP="00B82635">
      <w:r>
        <w:t>Computer Education and Livelihood Project in City of Valenzuela</w:t>
      </w:r>
      <w:r>
        <w:br/>
        <w:t>Work Attitude and Values Enhancement Training in Binan, Laguna</w:t>
      </w:r>
      <w:r>
        <w:br/>
        <w:t>Basic Technical Training in Binan, Laguna</w:t>
      </w:r>
      <w:r>
        <w:br/>
        <w:t>Member of Business Administration Mathematics Society in UE, Manila</w:t>
      </w:r>
      <w:r>
        <w:br/>
        <w:t>The Talk on “ FMAT: The Key To Your Brighter Future” UE, Manila</w:t>
      </w:r>
    </w:p>
    <w:p w:rsidR="00B82635" w:rsidRDefault="00B82635" w:rsidP="00B82635"/>
    <w:p w:rsidR="00B82635" w:rsidRDefault="00B82635" w:rsidP="00B82635">
      <w:pPr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EDUCATIONAL BACKGROUND</w:t>
      </w:r>
      <w:r>
        <w:rPr>
          <w:b/>
          <w:sz w:val="28"/>
          <w:szCs w:val="28"/>
        </w:rPr>
        <w:br/>
      </w:r>
    </w:p>
    <w:p w:rsidR="00B82635" w:rsidRDefault="00B82635" w:rsidP="00B82635">
      <w:r>
        <w:t>UNIVERSITY OF THE EAST MANILA</w:t>
      </w:r>
      <w:r>
        <w:br/>
        <w:t>Bachelor of Administration Major in Banking And Finance</w:t>
      </w:r>
      <w:r>
        <w:br/>
        <w:t>2 Years Year 2000-2002</w:t>
      </w:r>
    </w:p>
    <w:p w:rsidR="00B82635" w:rsidRDefault="00B82635" w:rsidP="00B82635">
      <w:r>
        <w:t>ST PETER VELLE (VOCATIONAL)</w:t>
      </w:r>
      <w:r>
        <w:br/>
        <w:t>TESDA Accredited                  Year 2007</w:t>
      </w:r>
    </w:p>
    <w:p w:rsidR="00B82635" w:rsidRDefault="00B82635" w:rsidP="00B82635">
      <w:r>
        <w:t>VALENZUELA MUNICIPAL HIGH SCHOOL</w:t>
      </w:r>
      <w:r>
        <w:br/>
        <w:t>1996-2000</w:t>
      </w:r>
    </w:p>
    <w:p w:rsidR="00B82635" w:rsidRDefault="00B82635" w:rsidP="00B82635">
      <w:r>
        <w:t>MINALIN CENTRAL ELEMENTARY SCHOOL</w:t>
      </w:r>
      <w:r>
        <w:br/>
        <w:t>1990-1996</w:t>
      </w:r>
    </w:p>
    <w:p w:rsidR="00B82635" w:rsidRDefault="00B82635"/>
    <w:p w:rsidR="00B82635" w:rsidRDefault="00B82635"/>
    <w:sectPr w:rsidR="00B8263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GMinchoB">
    <w:altName w:val="MS Mincho"/>
    <w:panose1 w:val="00000000000000000000"/>
    <w:charset w:val="8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034AD0"/>
    <w:multiLevelType w:val="multilevel"/>
    <w:tmpl w:val="67B638B6"/>
    <w:lvl w:ilvl="0">
      <w:start w:val="1"/>
      <w:numFmt w:val="bullet"/>
      <w:pStyle w:val="ListBullet"/>
      <w:lvlText w:val="·"/>
      <w:lvlJc w:val="left"/>
      <w:pPr>
        <w:tabs>
          <w:tab w:val="num" w:pos="216"/>
        </w:tabs>
        <w:ind w:left="216" w:hanging="216"/>
      </w:pPr>
      <w:rPr>
        <w:rFonts w:ascii="Cambria" w:hAnsi="Cambria" w:hint="default"/>
      </w:rPr>
    </w:lvl>
    <w:lvl w:ilvl="1">
      <w:start w:val="1"/>
      <w:numFmt w:val="bullet"/>
      <w:lvlText w:val="o"/>
      <w:lvlJc w:val="left"/>
      <w:pPr>
        <w:tabs>
          <w:tab w:val="num" w:pos="648"/>
        </w:tabs>
        <w:ind w:left="648" w:hanging="216"/>
      </w:pPr>
      <w:rPr>
        <w:rFonts w:ascii="Courier New" w:hAnsi="Courier New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1080"/>
        </w:tabs>
        <w:ind w:left="1080" w:hanging="216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512"/>
        </w:tabs>
        <w:ind w:left="1512" w:hanging="216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44"/>
        </w:tabs>
        <w:ind w:left="1944" w:hanging="216"/>
      </w:pPr>
      <w:rPr>
        <w:rFonts w:ascii="Courier New" w:hAnsi="Courier New" w:cs="Times New Roman" w:hint="default"/>
      </w:rPr>
    </w:lvl>
    <w:lvl w:ilvl="5">
      <w:start w:val="1"/>
      <w:numFmt w:val="bullet"/>
      <w:lvlText w:val=""/>
      <w:lvlJc w:val="left"/>
      <w:pPr>
        <w:tabs>
          <w:tab w:val="num" w:pos="2376"/>
        </w:tabs>
        <w:ind w:left="2376" w:hanging="216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2808"/>
        </w:tabs>
        <w:ind w:left="2808" w:hanging="216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3240"/>
        </w:tabs>
        <w:ind w:left="3240" w:hanging="216"/>
      </w:pPr>
      <w:rPr>
        <w:rFonts w:ascii="Courier New" w:hAnsi="Courier New" w:cs="Times New Roman" w:hint="default"/>
      </w:rPr>
    </w:lvl>
    <w:lvl w:ilvl="8">
      <w:start w:val="1"/>
      <w:numFmt w:val="bullet"/>
      <w:lvlText w:val=""/>
      <w:lvlJc w:val="left"/>
      <w:pPr>
        <w:tabs>
          <w:tab w:val="num" w:pos="3672"/>
        </w:tabs>
        <w:ind w:left="3672" w:hanging="216"/>
      </w:pPr>
      <w:rPr>
        <w:rFonts w:ascii="Wingdings" w:hAnsi="Wingdings" w:hint="default"/>
      </w:rPr>
    </w:lvl>
  </w:abstractNum>
  <w:num w:numId="1">
    <w:abstractNumId w:val="0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635"/>
    <w:rsid w:val="00B826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35"/>
    <w:pPr>
      <w:spacing w:after="240" w:line="240" w:lineRule="auto"/>
    </w:pPr>
    <w:rPr>
      <w:rFonts w:ascii="Cambria" w:eastAsia="HGMinchoB" w:hAnsi="Cambria" w:cs="Times New Roman"/>
      <w:color w:val="40404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B82635"/>
    <w:pPr>
      <w:keepNext/>
      <w:keepLines/>
      <w:spacing w:before="320" w:after="100"/>
      <w:contextualSpacing/>
      <w:outlineLvl w:val="0"/>
    </w:pPr>
    <w:rPr>
      <w:rFonts w:eastAsia="Times New Roman"/>
      <w:b/>
      <w:color w:val="2A7B8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635"/>
    <w:pPr>
      <w:keepNext/>
      <w:keepLines/>
      <w:spacing w:before="60" w:after="40"/>
      <w:contextualSpacing/>
      <w:outlineLvl w:val="1"/>
    </w:pPr>
    <w:rPr>
      <w:rFonts w:eastAsia="Times New Roman"/>
      <w:b/>
      <w:caps/>
      <w:color w:val="26262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635"/>
    <w:rPr>
      <w:rFonts w:ascii="Cambria" w:eastAsia="Times New Roman" w:hAnsi="Cambria" w:cs="Times New Roman"/>
      <w:b/>
      <w:color w:val="2A7B88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635"/>
    <w:rPr>
      <w:rFonts w:ascii="Cambria" w:eastAsia="Times New Roman" w:hAnsi="Cambria" w:cs="Times New Roman"/>
      <w:b/>
      <w:caps/>
      <w:color w:val="262626"/>
      <w:sz w:val="24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B82635"/>
    <w:rPr>
      <w:color w:val="2A7B88"/>
      <w:u w:val="single"/>
    </w:rPr>
  </w:style>
  <w:style w:type="paragraph" w:styleId="ListBullet">
    <w:name w:val="List Bullet"/>
    <w:basedOn w:val="Normal"/>
    <w:uiPriority w:val="10"/>
    <w:semiHidden/>
    <w:unhideWhenUsed/>
    <w:qFormat/>
    <w:rsid w:val="00B82635"/>
    <w:pPr>
      <w:numPr>
        <w:numId w:val="1"/>
      </w:numPr>
      <w:spacing w:line="288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B82635"/>
    <w:pPr>
      <w:pBdr>
        <w:bottom w:val="single" w:sz="12" w:space="4" w:color="39A5B7"/>
      </w:pBdr>
      <w:spacing w:after="120"/>
      <w:contextualSpacing/>
    </w:pPr>
    <w:rPr>
      <w:color w:val="2A7B88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B82635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apple-converted-space">
    <w:name w:val="apple-converted-space"/>
    <w:basedOn w:val="DefaultParagraphFont"/>
    <w:rsid w:val="00B82635"/>
  </w:style>
  <w:style w:type="character" w:customStyle="1" w:styleId="bdtext">
    <w:name w:val="bdtext"/>
    <w:basedOn w:val="DefaultParagraphFont"/>
    <w:rsid w:val="00B8263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Bullet" w:uiPriority="10" w:qFormat="1"/>
    <w:lsdException w:name="Title" w:semiHidden="0" w:uiPriority="1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82635"/>
    <w:pPr>
      <w:spacing w:after="240" w:line="240" w:lineRule="auto"/>
    </w:pPr>
    <w:rPr>
      <w:rFonts w:ascii="Cambria" w:eastAsia="HGMinchoB" w:hAnsi="Cambria" w:cs="Times New Roman"/>
      <w:color w:val="404040"/>
      <w:lang w:eastAsia="ja-JP"/>
    </w:rPr>
  </w:style>
  <w:style w:type="paragraph" w:styleId="Heading1">
    <w:name w:val="heading 1"/>
    <w:basedOn w:val="Normal"/>
    <w:link w:val="Heading1Char"/>
    <w:uiPriority w:val="9"/>
    <w:qFormat/>
    <w:rsid w:val="00B82635"/>
    <w:pPr>
      <w:keepNext/>
      <w:keepLines/>
      <w:spacing w:before="320" w:after="100"/>
      <w:contextualSpacing/>
      <w:outlineLvl w:val="0"/>
    </w:pPr>
    <w:rPr>
      <w:rFonts w:eastAsia="Times New Roman"/>
      <w:b/>
      <w:color w:val="2A7B88"/>
      <w:sz w:val="28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B82635"/>
    <w:pPr>
      <w:keepNext/>
      <w:keepLines/>
      <w:spacing w:before="60" w:after="40"/>
      <w:contextualSpacing/>
      <w:outlineLvl w:val="1"/>
    </w:pPr>
    <w:rPr>
      <w:rFonts w:eastAsia="Times New Roman"/>
      <w:b/>
      <w:caps/>
      <w:color w:val="262626"/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2635"/>
    <w:rPr>
      <w:rFonts w:ascii="Cambria" w:eastAsia="Times New Roman" w:hAnsi="Cambria" w:cs="Times New Roman"/>
      <w:b/>
      <w:color w:val="2A7B88"/>
      <w:sz w:val="28"/>
      <w:szCs w:val="32"/>
      <w:lang w:eastAsia="ja-JP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B82635"/>
    <w:rPr>
      <w:rFonts w:ascii="Cambria" w:eastAsia="Times New Roman" w:hAnsi="Cambria" w:cs="Times New Roman"/>
      <w:b/>
      <w:caps/>
      <w:color w:val="262626"/>
      <w:sz w:val="24"/>
      <w:szCs w:val="26"/>
      <w:lang w:eastAsia="ja-JP"/>
    </w:rPr>
  </w:style>
  <w:style w:type="character" w:styleId="Hyperlink">
    <w:name w:val="Hyperlink"/>
    <w:basedOn w:val="DefaultParagraphFont"/>
    <w:uiPriority w:val="99"/>
    <w:unhideWhenUsed/>
    <w:rsid w:val="00B82635"/>
    <w:rPr>
      <w:color w:val="2A7B88"/>
      <w:u w:val="single"/>
    </w:rPr>
  </w:style>
  <w:style w:type="paragraph" w:styleId="ListBullet">
    <w:name w:val="List Bullet"/>
    <w:basedOn w:val="Normal"/>
    <w:uiPriority w:val="10"/>
    <w:semiHidden/>
    <w:unhideWhenUsed/>
    <w:qFormat/>
    <w:rsid w:val="00B82635"/>
    <w:pPr>
      <w:numPr>
        <w:numId w:val="1"/>
      </w:numPr>
      <w:spacing w:line="288" w:lineRule="auto"/>
      <w:contextualSpacing/>
    </w:pPr>
  </w:style>
  <w:style w:type="paragraph" w:styleId="Title">
    <w:name w:val="Title"/>
    <w:basedOn w:val="Normal"/>
    <w:link w:val="TitleChar"/>
    <w:uiPriority w:val="1"/>
    <w:qFormat/>
    <w:rsid w:val="00B82635"/>
    <w:pPr>
      <w:pBdr>
        <w:bottom w:val="single" w:sz="12" w:space="4" w:color="39A5B7"/>
      </w:pBdr>
      <w:spacing w:after="120"/>
      <w:contextualSpacing/>
    </w:pPr>
    <w:rPr>
      <w:color w:val="2A7B88"/>
      <w:kern w:val="28"/>
      <w:sz w:val="56"/>
    </w:rPr>
  </w:style>
  <w:style w:type="character" w:customStyle="1" w:styleId="TitleChar">
    <w:name w:val="Title Char"/>
    <w:basedOn w:val="DefaultParagraphFont"/>
    <w:link w:val="Title"/>
    <w:uiPriority w:val="1"/>
    <w:rsid w:val="00B82635"/>
    <w:rPr>
      <w:rFonts w:ascii="Cambria" w:eastAsia="HGMinchoB" w:hAnsi="Cambria" w:cs="Times New Roman"/>
      <w:color w:val="2A7B88"/>
      <w:kern w:val="28"/>
      <w:sz w:val="56"/>
      <w:lang w:eastAsia="ja-JP"/>
    </w:rPr>
  </w:style>
  <w:style w:type="character" w:customStyle="1" w:styleId="apple-converted-space">
    <w:name w:val="apple-converted-space"/>
    <w:basedOn w:val="DefaultParagraphFont"/>
    <w:rsid w:val="00B82635"/>
  </w:style>
  <w:style w:type="character" w:customStyle="1" w:styleId="bdtext">
    <w:name w:val="bdtext"/>
    <w:basedOn w:val="DefaultParagraphFont"/>
    <w:rsid w:val="00B826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588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atherine.334391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373</Words>
  <Characters>2131</Characters>
  <Application>Microsoft Office Word</Application>
  <DocSecurity>0</DocSecurity>
  <Lines>17</Lines>
  <Paragraphs>4</Paragraphs>
  <ScaleCrop>false</ScaleCrop>
  <Company/>
  <LinksUpToDate>false</LinksUpToDate>
  <CharactersWithSpaces>2500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2017-10-26T08:37:00Z</dcterms:created>
  <dcterms:modified xsi:type="dcterms:W3CDTF">2017-10-26T08:38:00Z</dcterms:modified>
</cp:coreProperties>
</file>