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15" w:rsidRDefault="00E17A87">
      <w:pPr>
        <w:ind w:left="100"/>
        <w:rPr>
          <w:b/>
          <w:sz w:val="40"/>
        </w:rPr>
      </w:pPr>
      <w:r>
        <w:pict>
          <v:line id="_x0000_s1032" style="position:absolute;left:0;text-align:left;z-index:-6016;mso-position-horizontal-relative:page" from="365.85pt,30.8pt" to="365.85pt,123.6pt" strokeweight="1.44pt">
            <w10:wrap anchorx="page"/>
          </v:line>
        </w:pict>
      </w:r>
      <w:r w:rsidR="00A04E82">
        <w:rPr>
          <w:b/>
          <w:sz w:val="40"/>
        </w:rPr>
        <w:t>---------------------------------------------------------------------------------------</w:t>
      </w:r>
    </w:p>
    <w:p w:rsidR="005A0415" w:rsidRDefault="005A0415">
      <w:pPr>
        <w:rPr>
          <w:sz w:val="40"/>
        </w:rPr>
        <w:sectPr w:rsidR="005A0415">
          <w:type w:val="continuous"/>
          <w:pgSz w:w="11910" w:h="16840"/>
          <w:pgMar w:top="700" w:right="40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A0415" w:rsidRDefault="00A04E82">
      <w:pPr>
        <w:spacing w:before="126"/>
        <w:ind w:left="315" w:right="-18"/>
        <w:rPr>
          <w:b/>
          <w:sz w:val="32"/>
        </w:rPr>
      </w:pPr>
      <w:r>
        <w:rPr>
          <w:b/>
          <w:sz w:val="32"/>
        </w:rPr>
        <w:lastRenderedPageBreak/>
        <w:t xml:space="preserve">SAYED </w:t>
      </w:r>
    </w:p>
    <w:p w:rsidR="00E17A87" w:rsidRDefault="00E17A87">
      <w:pPr>
        <w:spacing w:before="126"/>
        <w:ind w:left="315" w:right="-18"/>
        <w:rPr>
          <w:b/>
          <w:sz w:val="32"/>
        </w:rPr>
      </w:pPr>
      <w:hyperlink r:id="rId8" w:history="1">
        <w:r w:rsidRPr="00FA1185">
          <w:rPr>
            <w:rStyle w:val="Hyperlink"/>
            <w:b/>
            <w:sz w:val="32"/>
          </w:rPr>
          <w:t>SAYED.334422@2freemail.com</w:t>
        </w:r>
      </w:hyperlink>
      <w:r>
        <w:rPr>
          <w:b/>
          <w:sz w:val="32"/>
        </w:rPr>
        <w:t xml:space="preserve"> </w:t>
      </w:r>
      <w:r w:rsidRPr="00E17A87">
        <w:rPr>
          <w:b/>
          <w:sz w:val="32"/>
        </w:rPr>
        <w:tab/>
      </w:r>
    </w:p>
    <w:p w:rsidR="005A0415" w:rsidRDefault="00A04E82">
      <w:pPr>
        <w:pStyle w:val="BodyText"/>
        <w:spacing w:before="2"/>
        <w:ind w:left="315" w:right="2163"/>
      </w:pPr>
      <w:proofErr w:type="gramStart"/>
      <w:r>
        <w:t>MBA-International Business Student.</w:t>
      </w:r>
      <w:proofErr w:type="gramEnd"/>
      <w:r>
        <w:t xml:space="preserve">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Millia</w:t>
      </w:r>
      <w:proofErr w:type="spellEnd"/>
      <w:r>
        <w:t xml:space="preserve"> </w:t>
      </w:r>
      <w:proofErr w:type="spellStart"/>
      <w:r>
        <w:t>Islamia</w:t>
      </w:r>
      <w:proofErr w:type="spellEnd"/>
      <w:r>
        <w:t>, New Delhi.</w:t>
      </w:r>
    </w:p>
    <w:p w:rsidR="005A0415" w:rsidRDefault="00A04E82" w:rsidP="00CE1457">
      <w:pPr>
        <w:pStyle w:val="BodyText"/>
        <w:ind w:left="315" w:right="-18"/>
      </w:pPr>
      <w:r>
        <w:rPr>
          <w:b/>
        </w:rPr>
        <w:t xml:space="preserve">Objective- </w:t>
      </w:r>
      <w:r>
        <w:t xml:space="preserve">I am Seeking a </w:t>
      </w:r>
      <w:r w:rsidR="00130E99">
        <w:t>Competitive</w:t>
      </w:r>
      <w:r>
        <w:t xml:space="preserve"> and Challenging Environment Where I Can Serve Organization and Establish Career </w:t>
      </w:r>
      <w:r w:rsidR="00EB1036">
        <w:t>for</w:t>
      </w:r>
      <w:r w:rsidR="00CE1457">
        <w:t xml:space="preserve"> M</w:t>
      </w:r>
      <w:r>
        <w:t xml:space="preserve">yself. </w:t>
      </w:r>
    </w:p>
    <w:p w:rsidR="005A0415" w:rsidRDefault="00A04E82" w:rsidP="00E17A87">
      <w:pPr>
        <w:pStyle w:val="BodyText"/>
        <w:spacing w:before="127"/>
        <w:ind w:right="99"/>
        <w:jc w:val="right"/>
      </w:pPr>
      <w:r>
        <w:br w:type="column"/>
      </w:r>
    </w:p>
    <w:p w:rsidR="005A0415" w:rsidRDefault="005A0415">
      <w:pPr>
        <w:jc w:val="right"/>
        <w:sectPr w:rsidR="005A0415">
          <w:type w:val="continuous"/>
          <w:pgSz w:w="11910" w:h="16840"/>
          <w:pgMar w:top="700" w:right="40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093" w:space="878"/>
            <w:col w:w="3919"/>
          </w:cols>
        </w:sectPr>
      </w:pPr>
    </w:p>
    <w:tbl>
      <w:tblPr>
        <w:tblW w:w="0" w:type="auto"/>
        <w:tblInd w:w="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6125"/>
        <w:gridCol w:w="3066"/>
      </w:tblGrid>
      <w:tr w:rsidR="005A0415">
        <w:trPr>
          <w:trHeight w:hRule="exact" w:val="341"/>
        </w:trPr>
        <w:tc>
          <w:tcPr>
            <w:tcW w:w="1269" w:type="dxa"/>
            <w:shd w:val="clear" w:color="auto" w:fill="EDEBE0"/>
          </w:tcPr>
          <w:p w:rsidR="005A0415" w:rsidRDefault="00A04E82">
            <w:pPr>
              <w:pStyle w:val="TableParagraph"/>
              <w:spacing w:line="342" w:lineRule="exact"/>
              <w:ind w:left="108" w:right="-1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Education</w:t>
            </w:r>
          </w:p>
        </w:tc>
        <w:tc>
          <w:tcPr>
            <w:tcW w:w="9191" w:type="dxa"/>
            <w:gridSpan w:val="2"/>
            <w:shd w:val="clear" w:color="auto" w:fill="EDEBE0"/>
          </w:tcPr>
          <w:p w:rsidR="005A0415" w:rsidRDefault="005A0415"/>
        </w:tc>
      </w:tr>
      <w:tr w:rsidR="005A0415">
        <w:trPr>
          <w:trHeight w:hRule="exact" w:val="744"/>
        </w:trPr>
        <w:tc>
          <w:tcPr>
            <w:tcW w:w="1269" w:type="dxa"/>
            <w:tcBorders>
              <w:top w:val="single" w:sz="1" w:space="0" w:color="EDEBE0"/>
              <w:right w:val="single" w:sz="12" w:space="0" w:color="000000"/>
            </w:tcBorders>
          </w:tcPr>
          <w:p w:rsidR="005A0415" w:rsidRDefault="00A04E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2015-17</w:t>
            </w:r>
          </w:p>
        </w:tc>
        <w:tc>
          <w:tcPr>
            <w:tcW w:w="6125" w:type="dxa"/>
            <w:tcBorders>
              <w:top w:val="single" w:sz="1" w:space="0" w:color="EDEBE0"/>
              <w:left w:val="single" w:sz="12" w:space="0" w:color="000000"/>
            </w:tcBorders>
          </w:tcPr>
          <w:p w:rsidR="005A0415" w:rsidRDefault="00A04E82">
            <w:pPr>
              <w:pStyle w:val="TableParagraph"/>
              <w:spacing w:line="291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Jamia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44F3C">
              <w:rPr>
                <w:sz w:val="24"/>
              </w:rPr>
              <w:t>Islamia</w:t>
            </w:r>
            <w:proofErr w:type="spellEnd"/>
            <w:r w:rsidR="00244F3C">
              <w:rPr>
                <w:sz w:val="24"/>
              </w:rPr>
              <w:t>,</w:t>
            </w:r>
            <w:r>
              <w:rPr>
                <w:sz w:val="24"/>
              </w:rPr>
              <w:t xml:space="preserve"> New Delhi</w:t>
            </w:r>
          </w:p>
          <w:p w:rsidR="005A0415" w:rsidRDefault="00A04E82" w:rsidP="00EB1036">
            <w:pPr>
              <w:pStyle w:val="TableParagraph"/>
              <w:spacing w:line="295" w:lineRule="exact"/>
              <w:ind w:left="93"/>
              <w:rPr>
                <w:sz w:val="24"/>
              </w:rPr>
            </w:pPr>
            <w:r>
              <w:rPr>
                <w:sz w:val="24"/>
              </w:rPr>
              <w:t>Mas</w:t>
            </w:r>
            <w:r w:rsidR="00EB1036">
              <w:rPr>
                <w:sz w:val="24"/>
              </w:rPr>
              <w:t>ter of Business Administration,</w:t>
            </w:r>
          </w:p>
        </w:tc>
        <w:tc>
          <w:tcPr>
            <w:tcW w:w="3065" w:type="dxa"/>
            <w:tcBorders>
              <w:top w:val="single" w:sz="1" w:space="0" w:color="EDEBE0"/>
            </w:tcBorders>
          </w:tcPr>
          <w:p w:rsidR="005A0415" w:rsidRDefault="005A0415">
            <w:pPr>
              <w:pStyle w:val="TableParagraph"/>
              <w:rPr>
                <w:sz w:val="24"/>
              </w:rPr>
            </w:pPr>
          </w:p>
          <w:p w:rsidR="005A0415" w:rsidRDefault="00EB1036" w:rsidP="00EB1036"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Pursuing*</w:t>
            </w:r>
          </w:p>
        </w:tc>
      </w:tr>
      <w:tr w:rsidR="005A0415">
        <w:trPr>
          <w:trHeight w:hRule="exact" w:val="427"/>
        </w:trPr>
        <w:tc>
          <w:tcPr>
            <w:tcW w:w="1269" w:type="dxa"/>
            <w:tcBorders>
              <w:right w:val="single" w:sz="12" w:space="0" w:color="000000"/>
            </w:tcBorders>
          </w:tcPr>
          <w:p w:rsidR="005A0415" w:rsidRDefault="00A04E82">
            <w:pPr>
              <w:pStyle w:val="TableParagraph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2012-</w:t>
            </w:r>
          </w:p>
        </w:tc>
        <w:tc>
          <w:tcPr>
            <w:tcW w:w="6125" w:type="dxa"/>
            <w:tcBorders>
              <w:left w:val="single" w:sz="12" w:space="0" w:color="000000"/>
            </w:tcBorders>
          </w:tcPr>
          <w:p w:rsidR="005A0415" w:rsidRDefault="00A04E82">
            <w:pPr>
              <w:pStyle w:val="TableParagraph"/>
              <w:spacing w:before="112"/>
              <w:ind w:left="93"/>
              <w:rPr>
                <w:sz w:val="24"/>
              </w:rPr>
            </w:pPr>
            <w:r>
              <w:rPr>
                <w:sz w:val="24"/>
              </w:rPr>
              <w:t>Aligarh Muslim University, Aligarh</w:t>
            </w:r>
          </w:p>
        </w:tc>
        <w:tc>
          <w:tcPr>
            <w:tcW w:w="3065" w:type="dxa"/>
          </w:tcPr>
          <w:p w:rsidR="005A0415" w:rsidRDefault="005A0415">
            <w:pPr>
              <w:pStyle w:val="TableParagraph"/>
              <w:spacing w:before="112"/>
              <w:ind w:right="325"/>
              <w:jc w:val="right"/>
              <w:rPr>
                <w:sz w:val="24"/>
              </w:rPr>
            </w:pPr>
          </w:p>
        </w:tc>
      </w:tr>
      <w:tr w:rsidR="005A0415">
        <w:trPr>
          <w:trHeight w:hRule="exact" w:val="419"/>
        </w:trPr>
        <w:tc>
          <w:tcPr>
            <w:tcW w:w="1269" w:type="dxa"/>
            <w:tcBorders>
              <w:right w:val="single" w:sz="12" w:space="0" w:color="000000"/>
            </w:tcBorders>
          </w:tcPr>
          <w:p w:rsidR="005A0415" w:rsidRDefault="00A04E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125" w:type="dxa"/>
            <w:tcBorders>
              <w:left w:val="single" w:sz="12" w:space="0" w:color="000000"/>
            </w:tcBorders>
          </w:tcPr>
          <w:p w:rsidR="005A0415" w:rsidRDefault="00A04E82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 xml:space="preserve">Bachelor of Commerce. </w:t>
            </w:r>
            <w:r w:rsidR="00130E99">
              <w:rPr>
                <w:sz w:val="24"/>
              </w:rPr>
              <w:t>Honors</w:t>
            </w:r>
            <w:r>
              <w:rPr>
                <w:sz w:val="24"/>
              </w:rPr>
              <w:t xml:space="preserve"> ,</w:t>
            </w:r>
          </w:p>
        </w:tc>
        <w:tc>
          <w:tcPr>
            <w:tcW w:w="3065" w:type="dxa"/>
          </w:tcPr>
          <w:p w:rsidR="005A0415" w:rsidRDefault="005A0415"/>
        </w:tc>
      </w:tr>
      <w:tr w:rsidR="005A0415">
        <w:trPr>
          <w:trHeight w:hRule="exact" w:val="439"/>
        </w:trPr>
        <w:tc>
          <w:tcPr>
            <w:tcW w:w="1269" w:type="dxa"/>
            <w:tcBorders>
              <w:right w:val="single" w:sz="12" w:space="0" w:color="000000"/>
            </w:tcBorders>
          </w:tcPr>
          <w:p w:rsidR="005A0415" w:rsidRDefault="00A04E82">
            <w:pPr>
              <w:pStyle w:val="TableParagraph"/>
              <w:spacing w:before="123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6125" w:type="dxa"/>
            <w:tcBorders>
              <w:left w:val="single" w:sz="12" w:space="0" w:color="000000"/>
            </w:tcBorders>
          </w:tcPr>
          <w:p w:rsidR="005A0415" w:rsidRDefault="00A04E82">
            <w:pPr>
              <w:pStyle w:val="TableParagraph"/>
              <w:spacing w:before="120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position w:val="8"/>
                <w:sz w:val="16"/>
              </w:rPr>
              <w:t xml:space="preserve">th </w:t>
            </w:r>
            <w:r>
              <w:rPr>
                <w:sz w:val="24"/>
              </w:rPr>
              <w:t>(Senior Secondary Examination-CBSE)</w:t>
            </w:r>
          </w:p>
        </w:tc>
        <w:tc>
          <w:tcPr>
            <w:tcW w:w="3065" w:type="dxa"/>
          </w:tcPr>
          <w:p w:rsidR="005A0415" w:rsidRDefault="005A0415">
            <w:pPr>
              <w:pStyle w:val="TableParagraph"/>
              <w:spacing w:before="123"/>
              <w:ind w:right="347"/>
              <w:jc w:val="right"/>
              <w:rPr>
                <w:sz w:val="24"/>
              </w:rPr>
            </w:pPr>
          </w:p>
        </w:tc>
      </w:tr>
      <w:tr w:rsidR="005A0415">
        <w:trPr>
          <w:trHeight w:hRule="exact" w:val="417"/>
        </w:trPr>
        <w:tc>
          <w:tcPr>
            <w:tcW w:w="1269" w:type="dxa"/>
            <w:tcBorders>
              <w:right w:val="single" w:sz="12" w:space="0" w:color="000000"/>
            </w:tcBorders>
          </w:tcPr>
          <w:p w:rsidR="005A0415" w:rsidRDefault="005A0415"/>
        </w:tc>
        <w:tc>
          <w:tcPr>
            <w:tcW w:w="6125" w:type="dxa"/>
            <w:tcBorders>
              <w:left w:val="single" w:sz="12" w:space="0" w:color="000000"/>
            </w:tcBorders>
          </w:tcPr>
          <w:p w:rsidR="005A0415" w:rsidRDefault="00A04E82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International Indian School ,Dammam</w:t>
            </w:r>
          </w:p>
        </w:tc>
        <w:tc>
          <w:tcPr>
            <w:tcW w:w="3065" w:type="dxa"/>
          </w:tcPr>
          <w:p w:rsidR="005A0415" w:rsidRDefault="005A0415"/>
        </w:tc>
      </w:tr>
      <w:tr w:rsidR="005A0415">
        <w:trPr>
          <w:trHeight w:hRule="exact" w:val="437"/>
        </w:trPr>
        <w:tc>
          <w:tcPr>
            <w:tcW w:w="1269" w:type="dxa"/>
            <w:tcBorders>
              <w:right w:val="single" w:sz="12" w:space="0" w:color="000000"/>
            </w:tcBorders>
          </w:tcPr>
          <w:p w:rsidR="005A0415" w:rsidRDefault="00A04E82">
            <w:pPr>
              <w:pStyle w:val="TableParagraph"/>
              <w:spacing w:before="122"/>
              <w:ind w:left="108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6125" w:type="dxa"/>
            <w:tcBorders>
              <w:left w:val="single" w:sz="12" w:space="0" w:color="000000"/>
            </w:tcBorders>
          </w:tcPr>
          <w:p w:rsidR="005A0415" w:rsidRDefault="00A04E82">
            <w:pPr>
              <w:pStyle w:val="TableParagraph"/>
              <w:spacing w:before="118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position w:val="8"/>
                <w:sz w:val="16"/>
              </w:rPr>
              <w:t xml:space="preserve">th </w:t>
            </w:r>
            <w:r>
              <w:rPr>
                <w:sz w:val="24"/>
              </w:rPr>
              <w:t>(Secondary Examination-CBSE)</w:t>
            </w:r>
          </w:p>
        </w:tc>
        <w:tc>
          <w:tcPr>
            <w:tcW w:w="3065" w:type="dxa"/>
          </w:tcPr>
          <w:p w:rsidR="005A0415" w:rsidRDefault="005A0415">
            <w:pPr>
              <w:pStyle w:val="TableParagraph"/>
              <w:spacing w:before="122"/>
              <w:ind w:right="318"/>
              <w:jc w:val="right"/>
              <w:rPr>
                <w:sz w:val="24"/>
              </w:rPr>
            </w:pPr>
          </w:p>
        </w:tc>
      </w:tr>
      <w:tr w:rsidR="005A0415">
        <w:trPr>
          <w:trHeight w:hRule="exact" w:val="271"/>
        </w:trPr>
        <w:tc>
          <w:tcPr>
            <w:tcW w:w="1269" w:type="dxa"/>
            <w:tcBorders>
              <w:right w:val="single" w:sz="12" w:space="0" w:color="000000"/>
            </w:tcBorders>
          </w:tcPr>
          <w:p w:rsidR="005A0415" w:rsidRDefault="005A0415"/>
        </w:tc>
        <w:tc>
          <w:tcPr>
            <w:tcW w:w="6125" w:type="dxa"/>
            <w:tcBorders>
              <w:left w:val="single" w:sz="12" w:space="0" w:color="000000"/>
            </w:tcBorders>
          </w:tcPr>
          <w:p w:rsidR="005A0415" w:rsidRDefault="00A04E82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Central Board of Secondary Education</w:t>
            </w:r>
          </w:p>
        </w:tc>
        <w:tc>
          <w:tcPr>
            <w:tcW w:w="3065" w:type="dxa"/>
          </w:tcPr>
          <w:p w:rsidR="005A0415" w:rsidRDefault="005A0415"/>
        </w:tc>
      </w:tr>
    </w:tbl>
    <w:p w:rsidR="005A0415" w:rsidRDefault="005A0415">
      <w:pPr>
        <w:pStyle w:val="BodyText"/>
        <w:rPr>
          <w:sz w:val="22"/>
        </w:rPr>
      </w:pPr>
    </w:p>
    <w:tbl>
      <w:tblPr>
        <w:tblW w:w="0" w:type="auto"/>
        <w:tblInd w:w="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9208"/>
      </w:tblGrid>
      <w:tr w:rsidR="005A0415">
        <w:trPr>
          <w:trHeight w:hRule="exact" w:val="341"/>
        </w:trPr>
        <w:tc>
          <w:tcPr>
            <w:tcW w:w="10459" w:type="dxa"/>
            <w:gridSpan w:val="2"/>
            <w:shd w:val="clear" w:color="auto" w:fill="EDEBE0"/>
          </w:tcPr>
          <w:p w:rsidR="005A0415" w:rsidRDefault="00A04E82">
            <w:pPr>
              <w:pStyle w:val="TableParagraph"/>
              <w:spacing w:line="34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Seminars &amp; Conferences Attended</w:t>
            </w:r>
          </w:p>
        </w:tc>
      </w:tr>
      <w:tr w:rsidR="005A0415" w:rsidTr="00244F3C">
        <w:trPr>
          <w:trHeight w:hRule="exact" w:val="1883"/>
        </w:trPr>
        <w:tc>
          <w:tcPr>
            <w:tcW w:w="1251" w:type="dxa"/>
            <w:tcBorders>
              <w:right w:val="single" w:sz="4" w:space="0" w:color="000000"/>
            </w:tcBorders>
          </w:tcPr>
          <w:p w:rsidR="00130E99" w:rsidRDefault="00130E99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</w:p>
          <w:p w:rsidR="005A0415" w:rsidRDefault="00A04E82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Nov’15</w:t>
            </w:r>
          </w:p>
          <w:p w:rsidR="005A0415" w:rsidRDefault="005A0415">
            <w:pPr>
              <w:pStyle w:val="TableParagraph"/>
              <w:rPr>
                <w:sz w:val="24"/>
              </w:rPr>
            </w:pPr>
          </w:p>
          <w:p w:rsidR="005A0415" w:rsidRDefault="00A04E82" w:rsidP="00130E99">
            <w:pPr>
              <w:pStyle w:val="TableParagraph"/>
              <w:ind w:left="108" w:right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Oct’15 </w:t>
            </w:r>
            <w:r w:rsidR="00130E99">
              <w:rPr>
                <w:sz w:val="24"/>
              </w:rPr>
              <w:t>Sep</w:t>
            </w:r>
            <w:r w:rsidR="00244F3C">
              <w:rPr>
                <w:sz w:val="24"/>
              </w:rPr>
              <w:t xml:space="preserve">’15 Aug’15 </w:t>
            </w:r>
          </w:p>
        </w:tc>
        <w:tc>
          <w:tcPr>
            <w:tcW w:w="9208" w:type="dxa"/>
            <w:tcBorders>
              <w:left w:val="single" w:sz="4" w:space="0" w:color="000000"/>
            </w:tcBorders>
          </w:tcPr>
          <w:p w:rsidR="00130E99" w:rsidRDefault="00130E99" w:rsidP="00130E99">
            <w:pPr>
              <w:pStyle w:val="TableParagraph"/>
              <w:tabs>
                <w:tab w:val="left" w:pos="463"/>
                <w:tab w:val="left" w:pos="464"/>
              </w:tabs>
              <w:spacing w:line="242" w:lineRule="auto"/>
              <w:ind w:right="907"/>
              <w:rPr>
                <w:sz w:val="24"/>
              </w:rPr>
            </w:pPr>
          </w:p>
          <w:p w:rsidR="005A0415" w:rsidRDefault="00A04E82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42" w:lineRule="auto"/>
              <w:ind w:right="907"/>
              <w:rPr>
                <w:sz w:val="24"/>
              </w:rPr>
            </w:pPr>
            <w:r>
              <w:rPr>
                <w:sz w:val="24"/>
              </w:rPr>
              <w:t xml:space="preserve">Conference on “Indian Mining Industry” </w:t>
            </w:r>
            <w:proofErr w:type="spellStart"/>
            <w:r>
              <w:rPr>
                <w:sz w:val="24"/>
              </w:rPr>
              <w:t>organised</w:t>
            </w:r>
            <w:proofErr w:type="spellEnd"/>
            <w:r>
              <w:rPr>
                <w:sz w:val="24"/>
              </w:rPr>
              <w:t xml:space="preserve"> by FICCI (Federation of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Indian chamber of commerce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industry)</w:t>
            </w:r>
          </w:p>
          <w:p w:rsidR="005A0415" w:rsidRDefault="00A04E82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position w:val="8"/>
                <w:sz w:val="16"/>
              </w:rPr>
              <w:t xml:space="preserve">th </w:t>
            </w:r>
            <w:r>
              <w:rPr>
                <w:sz w:val="24"/>
              </w:rPr>
              <w:t xml:space="preserve">International Tax Conference </w:t>
            </w:r>
            <w:proofErr w:type="spellStart"/>
            <w:r>
              <w:rPr>
                <w:sz w:val="24"/>
              </w:rPr>
              <w:t>organised</w:t>
            </w:r>
            <w:proofErr w:type="spellEnd"/>
            <w:r>
              <w:rPr>
                <w:sz w:val="24"/>
              </w:rPr>
              <w:t xml:space="preserve"> by ASSOCHAM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A0415" w:rsidRDefault="00A04E82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" w:line="305" w:lineRule="exact"/>
              <w:rPr>
                <w:sz w:val="24"/>
              </w:rPr>
            </w:pPr>
            <w:r>
              <w:rPr>
                <w:sz w:val="24"/>
              </w:rPr>
              <w:t xml:space="preserve">Seminar on “Lack of Entrepreneurship in Delhi” </w:t>
            </w:r>
            <w:proofErr w:type="spellStart"/>
            <w:r>
              <w:rPr>
                <w:sz w:val="24"/>
              </w:rPr>
              <w:t>organised</w:t>
            </w:r>
            <w:proofErr w:type="spellEnd"/>
            <w:r>
              <w:rPr>
                <w:sz w:val="24"/>
              </w:rPr>
              <w:t xml:space="preserve"> by AIESEC, New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5A0415" w:rsidRPr="00244F3C" w:rsidRDefault="00A04E82" w:rsidP="00244F3C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position w:val="8"/>
                <w:sz w:val="16"/>
              </w:rPr>
              <w:t xml:space="preserve">th </w:t>
            </w:r>
            <w:r>
              <w:rPr>
                <w:sz w:val="24"/>
              </w:rPr>
              <w:t xml:space="preserve">ANNUAL SUMMIT on “Cyber and Network Security” </w:t>
            </w:r>
            <w:proofErr w:type="spellStart"/>
            <w:r>
              <w:rPr>
                <w:sz w:val="24"/>
              </w:rPr>
              <w:t>organised</w:t>
            </w:r>
            <w:proofErr w:type="spellEnd"/>
            <w:r>
              <w:rPr>
                <w:sz w:val="24"/>
              </w:rPr>
              <w:t xml:space="preserve"> by ASSOCHAM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</w:tbl>
    <w:p w:rsidR="00244F3C" w:rsidRDefault="00244F3C">
      <w:pPr>
        <w:pStyle w:val="BodyText"/>
        <w:rPr>
          <w:sz w:val="20"/>
        </w:rPr>
      </w:pPr>
      <w:r>
        <w:rPr>
          <w:sz w:val="20"/>
        </w:rPr>
        <w:t xml:space="preserve">  </w:t>
      </w:r>
    </w:p>
    <w:tbl>
      <w:tblPr>
        <w:tblW w:w="0" w:type="auto"/>
        <w:tblInd w:w="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9236"/>
      </w:tblGrid>
      <w:tr w:rsidR="00244F3C" w:rsidTr="007F08C5">
        <w:trPr>
          <w:trHeight w:hRule="exact" w:val="341"/>
        </w:trPr>
        <w:tc>
          <w:tcPr>
            <w:tcW w:w="10459" w:type="dxa"/>
            <w:gridSpan w:val="2"/>
            <w:shd w:val="clear" w:color="auto" w:fill="EDEBE0"/>
          </w:tcPr>
          <w:p w:rsidR="00244F3C" w:rsidRDefault="00244F3C" w:rsidP="007F08C5">
            <w:pPr>
              <w:pStyle w:val="TableParagraph"/>
              <w:spacing w:line="34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Training &amp; Certification</w:t>
            </w:r>
          </w:p>
        </w:tc>
      </w:tr>
      <w:tr w:rsidR="00244F3C" w:rsidTr="00244F3C">
        <w:trPr>
          <w:trHeight w:hRule="exact" w:val="668"/>
        </w:trPr>
        <w:tc>
          <w:tcPr>
            <w:tcW w:w="1223" w:type="dxa"/>
            <w:tcBorders>
              <w:right w:val="single" w:sz="4" w:space="0" w:color="000000"/>
            </w:tcBorders>
          </w:tcPr>
          <w:p w:rsidR="00244F3C" w:rsidRDefault="00244F3C" w:rsidP="007F08C5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</w:p>
          <w:p w:rsidR="00244F3C" w:rsidRDefault="00244F3C" w:rsidP="007F08C5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Dec’ 14</w:t>
            </w:r>
          </w:p>
          <w:p w:rsidR="00244F3C" w:rsidRDefault="00244F3C" w:rsidP="007F08C5">
            <w:pPr>
              <w:pStyle w:val="TableParagraph"/>
              <w:rPr>
                <w:sz w:val="24"/>
              </w:rPr>
            </w:pPr>
          </w:p>
          <w:p w:rsidR="00244F3C" w:rsidRDefault="00244F3C" w:rsidP="007F08C5">
            <w:pPr>
              <w:pStyle w:val="TableParagraph"/>
              <w:ind w:left="108" w:right="453"/>
              <w:jc w:val="both"/>
              <w:rPr>
                <w:sz w:val="24"/>
              </w:rPr>
            </w:pPr>
          </w:p>
        </w:tc>
        <w:tc>
          <w:tcPr>
            <w:tcW w:w="9236" w:type="dxa"/>
            <w:tcBorders>
              <w:left w:val="single" w:sz="4" w:space="0" w:color="000000"/>
            </w:tcBorders>
          </w:tcPr>
          <w:p w:rsidR="00244F3C" w:rsidRDefault="00244F3C" w:rsidP="007F08C5">
            <w:pPr>
              <w:pStyle w:val="TableParagraph"/>
              <w:tabs>
                <w:tab w:val="left" w:pos="463"/>
                <w:tab w:val="left" w:pos="464"/>
              </w:tabs>
              <w:spacing w:line="242" w:lineRule="auto"/>
              <w:ind w:right="907"/>
              <w:rPr>
                <w:sz w:val="24"/>
              </w:rPr>
            </w:pPr>
          </w:p>
          <w:p w:rsidR="00244F3C" w:rsidRPr="00244F3C" w:rsidRDefault="00244F3C" w:rsidP="00244F3C">
            <w:pPr>
              <w:pStyle w:val="BodyText"/>
              <w:numPr>
                <w:ilvl w:val="0"/>
                <w:numId w:val="4"/>
              </w:numPr>
              <w:rPr>
                <w:sz w:val="20"/>
              </w:rPr>
            </w:pPr>
            <w:r>
              <w:t>Training in Entrepreneurship Orientation Programme Organized by NSIC Govt. Of</w:t>
            </w:r>
            <w:r>
              <w:rPr>
                <w:spacing w:val="-33"/>
              </w:rPr>
              <w:t xml:space="preserve"> </w:t>
            </w:r>
            <w:r>
              <w:t>India.</w:t>
            </w:r>
          </w:p>
        </w:tc>
      </w:tr>
    </w:tbl>
    <w:p w:rsidR="00244F3C" w:rsidRDefault="00244F3C">
      <w:pPr>
        <w:pStyle w:val="BodyText"/>
        <w:rPr>
          <w:sz w:val="20"/>
        </w:rPr>
      </w:pPr>
    </w:p>
    <w:p w:rsidR="00244F3C" w:rsidRDefault="00244F3C">
      <w:pPr>
        <w:pStyle w:val="BodyText"/>
        <w:rPr>
          <w:sz w:val="20"/>
        </w:rPr>
      </w:pPr>
    </w:p>
    <w:tbl>
      <w:tblPr>
        <w:tblW w:w="0" w:type="auto"/>
        <w:tblInd w:w="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9208"/>
      </w:tblGrid>
      <w:tr w:rsidR="005A0415">
        <w:trPr>
          <w:trHeight w:hRule="exact" w:val="341"/>
        </w:trPr>
        <w:tc>
          <w:tcPr>
            <w:tcW w:w="10459" w:type="dxa"/>
            <w:gridSpan w:val="2"/>
            <w:shd w:val="clear" w:color="auto" w:fill="EDEBE0"/>
          </w:tcPr>
          <w:p w:rsidR="005A0415" w:rsidRDefault="00A04E82">
            <w:pPr>
              <w:pStyle w:val="TableParagraph"/>
              <w:spacing w:line="34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Extra-Curriculum</w:t>
            </w:r>
          </w:p>
        </w:tc>
      </w:tr>
      <w:tr w:rsidR="005A0415">
        <w:trPr>
          <w:trHeight w:hRule="exact" w:val="3819"/>
        </w:trPr>
        <w:tc>
          <w:tcPr>
            <w:tcW w:w="1251" w:type="dxa"/>
            <w:tcBorders>
              <w:right w:val="single" w:sz="12" w:space="0" w:color="000000"/>
            </w:tcBorders>
          </w:tcPr>
          <w:p w:rsidR="005A0415" w:rsidRDefault="00A04E82">
            <w:pPr>
              <w:pStyle w:val="TableParagraph"/>
              <w:spacing w:line="265" w:lineRule="exact"/>
              <w:ind w:left="108" w:right="164"/>
            </w:pPr>
            <w:r>
              <w:t>Sept 15</w:t>
            </w:r>
          </w:p>
          <w:p w:rsidR="005A0415" w:rsidRDefault="005A0415">
            <w:pPr>
              <w:pStyle w:val="TableParagraph"/>
            </w:pPr>
          </w:p>
          <w:p w:rsidR="005A0415" w:rsidRDefault="005A0415">
            <w:pPr>
              <w:pStyle w:val="TableParagraph"/>
            </w:pPr>
          </w:p>
          <w:p w:rsidR="005A0415" w:rsidRDefault="005A0415">
            <w:pPr>
              <w:pStyle w:val="TableParagraph"/>
              <w:spacing w:before="1"/>
            </w:pPr>
          </w:p>
          <w:p w:rsidR="005A0415" w:rsidRDefault="00EB1036">
            <w:pPr>
              <w:pStyle w:val="TableParagraph"/>
              <w:ind w:left="108" w:right="164"/>
            </w:pPr>
            <w:r>
              <w:t>Aug’14</w:t>
            </w:r>
          </w:p>
          <w:p w:rsidR="005A0415" w:rsidRDefault="005A0415">
            <w:pPr>
              <w:pStyle w:val="TableParagraph"/>
            </w:pPr>
          </w:p>
          <w:p w:rsidR="005A0415" w:rsidRDefault="005A0415">
            <w:pPr>
              <w:pStyle w:val="TableParagraph"/>
            </w:pPr>
          </w:p>
          <w:p w:rsidR="005A0415" w:rsidRDefault="005A0415">
            <w:pPr>
              <w:pStyle w:val="TableParagraph"/>
            </w:pPr>
          </w:p>
          <w:p w:rsidR="005A0415" w:rsidRDefault="005A0415">
            <w:pPr>
              <w:pStyle w:val="TableParagraph"/>
              <w:spacing w:before="11"/>
              <w:rPr>
                <w:sz w:val="21"/>
              </w:rPr>
            </w:pPr>
          </w:p>
          <w:p w:rsidR="005A0415" w:rsidRDefault="00A04E82">
            <w:pPr>
              <w:pStyle w:val="TableParagraph"/>
              <w:ind w:left="108" w:right="460"/>
            </w:pPr>
            <w:r>
              <w:t>Mar’14 Feb’14</w:t>
            </w:r>
          </w:p>
          <w:p w:rsidR="005A0415" w:rsidRDefault="005A0415">
            <w:pPr>
              <w:pStyle w:val="TableParagraph"/>
            </w:pPr>
          </w:p>
          <w:p w:rsidR="005A0415" w:rsidRDefault="00EB1036">
            <w:pPr>
              <w:pStyle w:val="TableParagraph"/>
              <w:ind w:left="108" w:right="460"/>
            </w:pPr>
            <w:r>
              <w:t>Mar’13</w:t>
            </w:r>
            <w:r w:rsidR="00A04E82">
              <w:t xml:space="preserve"> Jan’12</w:t>
            </w:r>
          </w:p>
        </w:tc>
        <w:tc>
          <w:tcPr>
            <w:tcW w:w="9208" w:type="dxa"/>
            <w:tcBorders>
              <w:left w:val="single" w:sz="12" w:space="0" w:color="000000"/>
            </w:tcBorders>
          </w:tcPr>
          <w:p w:rsidR="005A0415" w:rsidRDefault="00A04E82">
            <w:pPr>
              <w:pStyle w:val="TableParagraph"/>
              <w:spacing w:line="265" w:lineRule="exact"/>
              <w:ind w:left="93" w:right="670"/>
              <w:rPr>
                <w:b/>
              </w:rPr>
            </w:pPr>
            <w:r>
              <w:rPr>
                <w:b/>
              </w:rPr>
              <w:t xml:space="preserve">Event </w:t>
            </w:r>
            <w:proofErr w:type="spellStart"/>
            <w:r>
              <w:rPr>
                <w:b/>
              </w:rPr>
              <w:t>Organiser</w:t>
            </w:r>
            <w:proofErr w:type="spellEnd"/>
            <w:r>
              <w:rPr>
                <w:b/>
              </w:rPr>
              <w:t xml:space="preserve"> at AIESEC</w:t>
            </w:r>
          </w:p>
          <w:p w:rsidR="005A0415" w:rsidRDefault="00A04E82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</w:pPr>
            <w:r>
              <w:t>Volunteer</w:t>
            </w:r>
            <w:r>
              <w:rPr>
                <w:spacing w:val="-6"/>
              </w:rPr>
              <w:t xml:space="preserve"> </w:t>
            </w:r>
            <w:r>
              <w:t>ship</w:t>
            </w:r>
          </w:p>
          <w:p w:rsidR="005A0415" w:rsidRDefault="00A04E82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</w:pPr>
            <w:r>
              <w:t>Training Media, Public</w:t>
            </w:r>
            <w:r>
              <w:rPr>
                <w:spacing w:val="-9"/>
              </w:rPr>
              <w:t xml:space="preserve"> </w:t>
            </w:r>
            <w:r>
              <w:t>Relation</w:t>
            </w:r>
          </w:p>
          <w:p w:rsidR="005A0415" w:rsidRDefault="005A0415">
            <w:pPr>
              <w:pStyle w:val="TableParagraph"/>
              <w:spacing w:before="10"/>
              <w:rPr>
                <w:sz w:val="21"/>
              </w:rPr>
            </w:pPr>
          </w:p>
          <w:p w:rsidR="005A0415" w:rsidRDefault="00A04E82">
            <w:pPr>
              <w:pStyle w:val="TableParagraph"/>
              <w:spacing w:before="1"/>
              <w:ind w:left="93" w:right="670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“All India Sir Syed Memorial Debate 2014” at Aligarh Muslim university.</w:t>
            </w:r>
          </w:p>
          <w:p w:rsidR="005A0415" w:rsidRDefault="00A04E82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</w:pPr>
            <w:r>
              <w:t>Stage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  <w:p w:rsidR="005A0415" w:rsidRDefault="00A04E82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relation</w:t>
            </w:r>
          </w:p>
          <w:p w:rsidR="005A0415" w:rsidRDefault="00A04E82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</w:pPr>
            <w:r>
              <w:t>Publications</w:t>
            </w:r>
          </w:p>
          <w:p w:rsidR="005A0415" w:rsidRDefault="005A0415">
            <w:pPr>
              <w:pStyle w:val="TableParagraph"/>
            </w:pPr>
          </w:p>
          <w:p w:rsidR="005A0415" w:rsidRDefault="00A04E82">
            <w:pPr>
              <w:pStyle w:val="TableParagraph"/>
              <w:ind w:left="93" w:right="670"/>
              <w:rPr>
                <w:b/>
              </w:rPr>
            </w:pPr>
            <w:r>
              <w:rPr>
                <w:b/>
              </w:rPr>
              <w:t xml:space="preserve">Participated in GK Competition </w:t>
            </w: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at Sir Zia Uddin hall, Aligarh Muslim university. Participated in International English Olympiad, </w:t>
            </w: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by “Science Olympiad foundation” with “British council”</w:t>
            </w:r>
          </w:p>
          <w:p w:rsidR="005A0415" w:rsidRDefault="00A04E82">
            <w:pPr>
              <w:pStyle w:val="TableParagraph"/>
              <w:ind w:left="93" w:right="670"/>
              <w:rPr>
                <w:b/>
              </w:rPr>
            </w:pPr>
            <w:r>
              <w:rPr>
                <w:b/>
              </w:rPr>
              <w:t xml:space="preserve">Runner-Up </w:t>
            </w:r>
            <w:r w:rsidR="00130E99">
              <w:rPr>
                <w:b/>
              </w:rPr>
              <w:t>at</w:t>
            </w:r>
            <w:r>
              <w:rPr>
                <w:b/>
              </w:rPr>
              <w:t xml:space="preserve"> Inter-Hall Badminton Tournament, A.M.U.</w:t>
            </w:r>
          </w:p>
          <w:p w:rsidR="005A0415" w:rsidRDefault="00130E99">
            <w:pPr>
              <w:pStyle w:val="TableParagraph"/>
              <w:ind w:left="93" w:right="670"/>
              <w:rPr>
                <w:b/>
              </w:rPr>
            </w:pPr>
            <w:r>
              <w:rPr>
                <w:b/>
              </w:rPr>
              <w:t>Bronze Medal Winner a</w:t>
            </w:r>
            <w:r w:rsidR="00A04E82">
              <w:rPr>
                <w:b/>
              </w:rPr>
              <w:t>t CBSE Sports Meet Held In Jeddah, Saudi Arabia</w:t>
            </w:r>
          </w:p>
        </w:tc>
      </w:tr>
    </w:tbl>
    <w:p w:rsidR="005A0415" w:rsidRDefault="005A0415">
      <w:pPr>
        <w:sectPr w:rsidR="005A0415">
          <w:type w:val="continuous"/>
          <w:pgSz w:w="11910" w:h="16840"/>
          <w:pgMar w:top="700" w:right="40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9208"/>
      </w:tblGrid>
      <w:tr w:rsidR="005A0415">
        <w:trPr>
          <w:trHeight w:hRule="exact" w:val="341"/>
        </w:trPr>
        <w:tc>
          <w:tcPr>
            <w:tcW w:w="10459" w:type="dxa"/>
            <w:gridSpan w:val="2"/>
            <w:shd w:val="clear" w:color="auto" w:fill="EDEBE0"/>
          </w:tcPr>
          <w:p w:rsidR="005A0415" w:rsidRDefault="00A04E82">
            <w:pPr>
              <w:pStyle w:val="TableParagraph"/>
              <w:spacing w:line="34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Technical Skills</w:t>
            </w:r>
          </w:p>
        </w:tc>
      </w:tr>
      <w:tr w:rsidR="005A0415" w:rsidTr="00244F3C">
        <w:trPr>
          <w:trHeight w:hRule="exact" w:val="1273"/>
        </w:trPr>
        <w:tc>
          <w:tcPr>
            <w:tcW w:w="1251" w:type="dxa"/>
            <w:tcBorders>
              <w:top w:val="single" w:sz="1" w:space="0" w:color="EDEBE0"/>
              <w:right w:val="single" w:sz="12" w:space="0" w:color="000000"/>
            </w:tcBorders>
          </w:tcPr>
          <w:p w:rsidR="005A0415" w:rsidRDefault="00A04E82">
            <w:pPr>
              <w:pStyle w:val="TableParagraph"/>
              <w:spacing w:line="247" w:lineRule="auto"/>
              <w:ind w:left="108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Software Language</w:t>
            </w:r>
          </w:p>
          <w:p w:rsidR="00D77118" w:rsidRDefault="00D77118">
            <w:pPr>
              <w:pStyle w:val="TableParagraph"/>
              <w:spacing w:line="247" w:lineRule="auto"/>
              <w:ind w:left="108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</w:p>
          <w:p w:rsidR="00244F3C" w:rsidRDefault="00244F3C">
            <w:pPr>
              <w:pStyle w:val="TableParagraph"/>
              <w:spacing w:line="247" w:lineRule="auto"/>
              <w:ind w:left="108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Typing </w:t>
            </w:r>
          </w:p>
          <w:p w:rsidR="00244F3C" w:rsidRDefault="00244F3C">
            <w:pPr>
              <w:pStyle w:val="TableParagraph"/>
              <w:spacing w:line="247" w:lineRule="auto"/>
              <w:ind w:left="108" w:right="164"/>
              <w:rPr>
                <w:b/>
                <w:sz w:val="24"/>
              </w:rPr>
            </w:pPr>
          </w:p>
        </w:tc>
        <w:tc>
          <w:tcPr>
            <w:tcW w:w="9208" w:type="dxa"/>
            <w:tcBorders>
              <w:top w:val="single" w:sz="1" w:space="0" w:color="EDEBE0"/>
              <w:left w:val="single" w:sz="12" w:space="0" w:color="000000"/>
            </w:tcBorders>
          </w:tcPr>
          <w:p w:rsidR="005A0415" w:rsidRDefault="00A04E82" w:rsidP="009D41F1">
            <w:pPr>
              <w:pStyle w:val="TableParagraph"/>
              <w:spacing w:line="247" w:lineRule="auto"/>
              <w:ind w:left="148" w:right="4445" w:hanging="22"/>
              <w:rPr>
                <w:sz w:val="24"/>
              </w:rPr>
            </w:pPr>
            <w:r>
              <w:rPr>
                <w:sz w:val="24"/>
              </w:rPr>
              <w:t xml:space="preserve"> MS OFFICE Package, Net Beans, Etc. HTML,JAVA,SQL.</w:t>
            </w:r>
            <w:r w:rsidR="00D77118">
              <w:rPr>
                <w:sz w:val="24"/>
              </w:rPr>
              <w:br/>
              <w:t>Google Analytics, AdWords</w:t>
            </w:r>
            <w:r w:rsidR="00244F3C">
              <w:rPr>
                <w:sz w:val="24"/>
              </w:rPr>
              <w:br/>
              <w:t xml:space="preserve">Typing </w:t>
            </w:r>
            <w:r w:rsidR="009D41F1">
              <w:rPr>
                <w:sz w:val="24"/>
              </w:rPr>
              <w:t xml:space="preserve">Speed </w:t>
            </w:r>
            <w:r w:rsidR="00244F3C">
              <w:rPr>
                <w:sz w:val="24"/>
              </w:rPr>
              <w:t>Around 50-55 wpm</w:t>
            </w:r>
          </w:p>
        </w:tc>
      </w:tr>
    </w:tbl>
    <w:p w:rsidR="005A0415" w:rsidRDefault="005A0415">
      <w:pPr>
        <w:pStyle w:val="BodyText"/>
        <w:rPr>
          <w:sz w:val="20"/>
        </w:rPr>
      </w:pPr>
    </w:p>
    <w:tbl>
      <w:tblPr>
        <w:tblW w:w="0" w:type="auto"/>
        <w:tblInd w:w="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130E99" w:rsidTr="004E7D1F">
        <w:trPr>
          <w:trHeight w:hRule="exact" w:val="341"/>
        </w:trPr>
        <w:tc>
          <w:tcPr>
            <w:tcW w:w="10459" w:type="dxa"/>
            <w:shd w:val="clear" w:color="auto" w:fill="EDEBE0"/>
          </w:tcPr>
          <w:p w:rsidR="00130E99" w:rsidRDefault="00130E99" w:rsidP="004E7D1F">
            <w:pPr>
              <w:pStyle w:val="TableParagraph"/>
              <w:spacing w:line="34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Work Experience</w:t>
            </w:r>
          </w:p>
        </w:tc>
      </w:tr>
    </w:tbl>
    <w:p w:rsidR="005A0415" w:rsidRDefault="005A0415">
      <w:pPr>
        <w:pStyle w:val="BodyText"/>
        <w:spacing w:before="9"/>
        <w:rPr>
          <w:sz w:val="19"/>
        </w:rPr>
      </w:pPr>
    </w:p>
    <w:p w:rsidR="00130E99" w:rsidRPr="00130E99" w:rsidRDefault="00130E99" w:rsidP="00130E99">
      <w:pPr>
        <w:pStyle w:val="Header"/>
        <w:numPr>
          <w:ilvl w:val="0"/>
          <w:numId w:val="3"/>
        </w:numPr>
        <w:spacing w:before="9"/>
        <w:rPr>
          <w:rFonts w:cstheme="minorHAnsi"/>
          <w:sz w:val="24"/>
          <w:szCs w:val="32"/>
        </w:rPr>
      </w:pPr>
      <w:r w:rsidRPr="00130E99">
        <w:rPr>
          <w:rFonts w:cstheme="minorHAnsi"/>
          <w:sz w:val="24"/>
          <w:szCs w:val="32"/>
        </w:rPr>
        <w:t>8 Weeks Summer Internship Program on “Ratio Analysis and Import Documentation” at Najmat Hajar Est. in Saudi Arabia.</w:t>
      </w:r>
    </w:p>
    <w:p w:rsidR="00130E99" w:rsidRDefault="00130E99" w:rsidP="00130E99">
      <w:pPr>
        <w:pStyle w:val="Header"/>
        <w:spacing w:before="9"/>
        <w:rPr>
          <w:sz w:val="19"/>
        </w:rPr>
      </w:pPr>
    </w:p>
    <w:p w:rsidR="005A0415" w:rsidRDefault="00E17A87">
      <w:pPr>
        <w:tabs>
          <w:tab w:val="left" w:pos="10676"/>
        </w:tabs>
        <w:spacing w:before="52"/>
        <w:ind w:left="217"/>
        <w:rPr>
          <w:b/>
          <w:sz w:val="24"/>
        </w:rPr>
      </w:pPr>
      <w:r>
        <w:pict>
          <v:group id="_x0000_s1027" style="position:absolute;left:0;text-align:left;margin-left:103.7pt;margin-top:16.8pt;width:1.45pt;height:82.1pt;z-index:-5968;mso-position-horizontal-relative:page" coordorigin="2074,336" coordsize="29,1642">
            <v:line id="_x0000_s1031" style="position:absolute" from="2088,350" to="2088,888" strokeweight="1.44pt"/>
            <v:line id="_x0000_s1030" style="position:absolute" from="2088,888" to="2088,1157" strokeweight="1.44pt"/>
            <v:line id="_x0000_s1029" style="position:absolute" from="2088,1157" to="2088,1425" strokeweight="1.44pt"/>
            <v:line id="_x0000_s1028" style="position:absolute" from="2088,1425" to="2088,1963" strokeweight="1.44pt"/>
            <w10:wrap anchorx="page"/>
          </v:group>
        </w:pict>
      </w:r>
      <w:r w:rsidR="00A04E82">
        <w:rPr>
          <w:b/>
          <w:sz w:val="24"/>
          <w:shd w:val="clear" w:color="auto" w:fill="EDEBE0"/>
        </w:rPr>
        <w:t xml:space="preserve"> </w:t>
      </w:r>
      <w:r w:rsidR="00A04E82">
        <w:rPr>
          <w:b/>
          <w:spacing w:val="-1"/>
          <w:sz w:val="24"/>
          <w:shd w:val="clear" w:color="auto" w:fill="EDEBE0"/>
        </w:rPr>
        <w:t xml:space="preserve"> </w:t>
      </w:r>
      <w:r w:rsidR="00A04E82">
        <w:rPr>
          <w:b/>
          <w:sz w:val="24"/>
          <w:shd w:val="clear" w:color="auto" w:fill="EDEBE0"/>
        </w:rPr>
        <w:t>Additional</w:t>
      </w:r>
      <w:r w:rsidR="00A04E82">
        <w:rPr>
          <w:b/>
          <w:spacing w:val="-8"/>
          <w:sz w:val="24"/>
          <w:shd w:val="clear" w:color="auto" w:fill="EDEBE0"/>
        </w:rPr>
        <w:t xml:space="preserve"> </w:t>
      </w:r>
      <w:r w:rsidR="00A04E82">
        <w:rPr>
          <w:b/>
          <w:sz w:val="24"/>
          <w:shd w:val="clear" w:color="auto" w:fill="EDEBE0"/>
        </w:rPr>
        <w:t>Information</w:t>
      </w:r>
      <w:r w:rsidR="00A04E82">
        <w:rPr>
          <w:b/>
          <w:sz w:val="24"/>
          <w:shd w:val="clear" w:color="auto" w:fill="EDEBE0"/>
        </w:rPr>
        <w:tab/>
      </w:r>
    </w:p>
    <w:p w:rsidR="005A0415" w:rsidRDefault="00A04E82">
      <w:pPr>
        <w:spacing w:before="2"/>
        <w:ind w:left="1576" w:right="2391"/>
      </w:pPr>
      <w:r>
        <w:t xml:space="preserve">Interested in working </w:t>
      </w:r>
      <w:r w:rsidR="00130E99">
        <w:t>in</w:t>
      </w:r>
      <w:r>
        <w:t xml:space="preserve"> Finance Field and handling core financial activities. Building Marketing Strategies </w:t>
      </w:r>
      <w:r w:rsidR="00130E99">
        <w:t>for</w:t>
      </w:r>
      <w:r>
        <w:t xml:space="preserve"> The Company and Regulating </w:t>
      </w:r>
      <w:r w:rsidR="00130E99">
        <w:t>the</w:t>
      </w:r>
      <w:r>
        <w:t xml:space="preserve"> Growth. </w:t>
      </w:r>
      <w:r w:rsidR="00130E99">
        <w:t>Experience</w:t>
      </w:r>
      <w:r>
        <w:t xml:space="preserve"> </w:t>
      </w:r>
      <w:r w:rsidR="00130E99">
        <w:t>of</w:t>
      </w:r>
      <w:r>
        <w:t xml:space="preserve"> Website Designing and Maintenance.</w:t>
      </w:r>
    </w:p>
    <w:p w:rsidR="005A0415" w:rsidRDefault="00A04E82">
      <w:pPr>
        <w:ind w:left="1576" w:right="2219"/>
      </w:pPr>
      <w:r>
        <w:t>Interested in logistics, international business management and Export-Import. Hobbies include playing badminton, reading articles related to gadgets etc.</w:t>
      </w:r>
    </w:p>
    <w:p w:rsidR="005A0415" w:rsidRDefault="00A04E82">
      <w:pPr>
        <w:ind w:left="1576"/>
      </w:pPr>
      <w:r>
        <w:t>Excellent Managerial, Communication Skill and a Good Team Leader.</w:t>
      </w:r>
    </w:p>
    <w:p w:rsidR="005A0415" w:rsidRDefault="005A0415">
      <w:pPr>
        <w:pStyle w:val="BodyText"/>
        <w:rPr>
          <w:sz w:val="20"/>
        </w:rPr>
      </w:pPr>
    </w:p>
    <w:p w:rsidR="005A0415" w:rsidRDefault="005A0415">
      <w:pPr>
        <w:pStyle w:val="BodyText"/>
        <w:rPr>
          <w:sz w:val="20"/>
        </w:rPr>
      </w:pPr>
    </w:p>
    <w:p w:rsidR="005A0415" w:rsidRDefault="005A0415">
      <w:pPr>
        <w:pStyle w:val="BodyText"/>
        <w:rPr>
          <w:sz w:val="20"/>
        </w:rPr>
      </w:pPr>
    </w:p>
    <w:p w:rsidR="005A0415" w:rsidRDefault="005A0415">
      <w:pPr>
        <w:pStyle w:val="BodyText"/>
        <w:rPr>
          <w:sz w:val="20"/>
        </w:rPr>
      </w:pPr>
    </w:p>
    <w:p w:rsidR="005A0415" w:rsidRDefault="00E17A87" w:rsidP="00E17A87">
      <w:pPr>
        <w:pStyle w:val="BodyText"/>
        <w:spacing w:before="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9pt;margin-top:9.8pt;width:523pt;height:15.15pt;z-index:1048;mso-wrap-distance-left:0;mso-wrap-distance-right:0;mso-position-horizontal-relative:page" filled="f" strokeweight=".16936mm">
            <v:textbox inset="0,0,0,0">
              <w:txbxContent>
                <w:p w:rsidR="005A0415" w:rsidRDefault="00A04E82">
                  <w:pPr>
                    <w:spacing w:line="292" w:lineRule="exact"/>
                    <w:ind w:left="103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Languages </w:t>
                  </w:r>
                  <w:r w:rsidR="00130E99">
                    <w:rPr>
                      <w:b/>
                      <w:sz w:val="24"/>
                    </w:rPr>
                    <w:t>Known:</w:t>
                  </w:r>
                  <w:r>
                    <w:rPr>
                      <w:b/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>English, Hindi, Urdu and Arabic</w:t>
                  </w:r>
                </w:p>
              </w:txbxContent>
            </v:textbox>
            <w10:wrap type="topAndBottom" anchorx="page"/>
          </v:shape>
        </w:pict>
      </w:r>
      <w:bookmarkStart w:id="0" w:name="_GoBack"/>
      <w:bookmarkEnd w:id="0"/>
    </w:p>
    <w:sectPr w:rsidR="005A0415">
      <w:pgSz w:w="11910" w:h="16840"/>
      <w:pgMar w:top="700" w:right="50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42B"/>
    <w:multiLevelType w:val="hybridMultilevel"/>
    <w:tmpl w:val="58D8E504"/>
    <w:lvl w:ilvl="0" w:tplc="4F608CE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96CCEA0"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85ACAC20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D9BEE5D2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409C052A">
      <w:numFmt w:val="bullet"/>
      <w:lvlText w:val="•"/>
      <w:lvlJc w:val="left"/>
      <w:pPr>
        <w:ind w:left="3957" w:hanging="360"/>
      </w:pPr>
      <w:rPr>
        <w:rFonts w:hint="default"/>
      </w:rPr>
    </w:lvl>
    <w:lvl w:ilvl="5" w:tplc="7B4E0718"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7F623508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5DA796A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40EE7A74"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1">
    <w:nsid w:val="40DA21F2"/>
    <w:multiLevelType w:val="hybridMultilevel"/>
    <w:tmpl w:val="DB2A997A"/>
    <w:lvl w:ilvl="0" w:tplc="5992ACAE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AEE3F48"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2B7A6912"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722A1E4A"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4CB6701A"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1324C7AC"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D004BAE0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A65EDB5E">
      <w:numFmt w:val="bullet"/>
      <w:lvlText w:val="•"/>
      <w:lvlJc w:val="left"/>
      <w:pPr>
        <w:ind w:left="6681" w:hanging="360"/>
      </w:pPr>
      <w:rPr>
        <w:rFonts w:hint="default"/>
      </w:rPr>
    </w:lvl>
    <w:lvl w:ilvl="8" w:tplc="33A21D2A"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2">
    <w:nsid w:val="59F13DCF"/>
    <w:multiLevelType w:val="hybridMultilevel"/>
    <w:tmpl w:val="E49C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410B1"/>
    <w:multiLevelType w:val="hybridMultilevel"/>
    <w:tmpl w:val="36C0BCB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0415"/>
    <w:rsid w:val="00094974"/>
    <w:rsid w:val="00130E99"/>
    <w:rsid w:val="00244F3C"/>
    <w:rsid w:val="005747A2"/>
    <w:rsid w:val="005A0415"/>
    <w:rsid w:val="009D41F1"/>
    <w:rsid w:val="00A04E82"/>
    <w:rsid w:val="00A70599"/>
    <w:rsid w:val="00AA0D97"/>
    <w:rsid w:val="00C94951"/>
    <w:rsid w:val="00CC6044"/>
    <w:rsid w:val="00CE1457"/>
    <w:rsid w:val="00D77118"/>
    <w:rsid w:val="00DE7901"/>
    <w:rsid w:val="00E17A87"/>
    <w:rsid w:val="00EB0FAC"/>
    <w:rsid w:val="00EB1036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0E99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30E99"/>
    <w:rPr>
      <w:lang w:val="en-IN"/>
    </w:rPr>
  </w:style>
  <w:style w:type="character" w:styleId="Hyperlink">
    <w:name w:val="Hyperlink"/>
    <w:basedOn w:val="DefaultParagraphFont"/>
    <w:uiPriority w:val="99"/>
    <w:unhideWhenUsed/>
    <w:rsid w:val="00E17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ED.334422@2free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ersionID Value="https://cws.connectedpdf.com/cVersionID/751DC0D937A813665BA7A61D14824D51~2E379A42D41F11E69E672807474B90ACC5F24A976959E4C2-62C767B80A9A5F9F-1FAB8D787F83F4BCB3578600"/>
</file>

<file path=customXml/item2.xml><?xml version="1.0" encoding="utf-8"?>
<DocID Value="https://cws.connectedpdf.com/cDocID/751DC0D937A813665BA7A61D14824D51~3A4901389AB611E69E672807474B90ACC5F275A63D400345-8194A78D55AF1764-8D7FABF9FB8AC1DE7BB88600"/>
</file>

<file path=customXml/itemProps1.xml><?xml version="1.0" encoding="utf-8"?>
<ds:datastoreItem xmlns:ds="http://schemas.openxmlformats.org/officeDocument/2006/customXml" ds:itemID="{FF4E2240-6DF8-4316-9900-4C6B37A29AA7}">
  <ds:schemaRefs/>
</ds:datastoreItem>
</file>

<file path=customXml/itemProps2.xml><?xml version="1.0" encoding="utf-8"?>
<ds:datastoreItem xmlns:ds="http://schemas.openxmlformats.org/officeDocument/2006/customXml" ds:itemID="{3AF98952-D975-4B1F-A8FA-DD3FCE8051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24</cp:revision>
  <cp:lastPrinted>2017-01-06T14:48:00Z</cp:lastPrinted>
  <dcterms:created xsi:type="dcterms:W3CDTF">2016-10-25T18:38:00Z</dcterms:created>
  <dcterms:modified xsi:type="dcterms:W3CDTF">2017-12-01T13:10:00Z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2016-10-25T00:00:00Z</vt:filetime>
  </property>
</Properties>
</file>