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5212080</wp:posOffset>
            </wp:positionH>
            <wp:positionV relativeFrom="page">
              <wp:posOffset>981710</wp:posOffset>
            </wp:positionV>
            <wp:extent cx="1511935" cy="20180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163876" w:rsidRPr="00163876" w:rsidRDefault="0016387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E0B05"/>
          <w:sz w:val="20"/>
          <w:szCs w:val="20"/>
        </w:rPr>
      </w:pPr>
      <w:r w:rsidRPr="00163876">
        <w:rPr>
          <w:rFonts w:ascii="Tahoma" w:hAnsi="Tahoma" w:cs="Tahoma"/>
          <w:b/>
          <w:bCs/>
          <w:color w:val="0E0B05"/>
          <w:sz w:val="20"/>
          <w:szCs w:val="20"/>
        </w:rPr>
        <w:t>MEHER</w:t>
      </w:r>
    </w:p>
    <w:p w:rsidR="004F62E7" w:rsidRDefault="00163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3876">
          <w:rPr>
            <w:rStyle w:val="Hyperlink"/>
            <w:rFonts w:ascii="Tahoma" w:hAnsi="Tahoma" w:cs="Tahoma"/>
            <w:b/>
            <w:bCs/>
            <w:sz w:val="20"/>
            <w:szCs w:val="20"/>
          </w:rPr>
          <w:t>MEHER.334510@2freemail.com</w:t>
        </w:r>
      </w:hyperlink>
      <w:r>
        <w:rPr>
          <w:rFonts w:ascii="Tahoma" w:hAnsi="Tahoma" w:cs="Tahoma"/>
          <w:b/>
          <w:bCs/>
          <w:color w:val="0E0B05"/>
          <w:sz w:val="69"/>
          <w:szCs w:val="69"/>
        </w:rPr>
        <w:t xml:space="preserve"> </w:t>
      </w:r>
      <w:r w:rsidRPr="00163876">
        <w:rPr>
          <w:rFonts w:ascii="Tahoma" w:hAnsi="Tahoma" w:cs="Tahoma"/>
          <w:b/>
          <w:bCs/>
          <w:color w:val="0E0B05"/>
          <w:sz w:val="69"/>
          <w:szCs w:val="69"/>
        </w:rPr>
        <w:tab/>
      </w:r>
      <w:r>
        <w:rPr>
          <w:rFonts w:ascii="Tahoma" w:hAnsi="Tahoma" w:cs="Tahoma"/>
          <w:b/>
          <w:bCs/>
          <w:color w:val="0E0B05"/>
          <w:sz w:val="69"/>
          <w:szCs w:val="69"/>
        </w:rPr>
        <w:t xml:space="preserve"> 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380365</wp:posOffset>
            </wp:positionV>
            <wp:extent cx="5858510" cy="3683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OBJECTIVE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68580</wp:posOffset>
            </wp:positionV>
            <wp:extent cx="5858510" cy="1206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overflowPunct w:val="0"/>
        <w:autoSpaceDE w:val="0"/>
        <w:autoSpaceDN w:val="0"/>
        <w:adjustRightInd w:val="0"/>
        <w:spacing w:after="0" w:line="3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To work for an organization </w:t>
      </w:r>
      <w:proofErr w:type="gramStart"/>
      <w:r>
        <w:rPr>
          <w:rFonts w:ascii="Tahoma" w:hAnsi="Tahoma" w:cs="Tahoma"/>
          <w:color w:val="7F7F7F"/>
          <w:sz w:val="19"/>
          <w:szCs w:val="19"/>
        </w:rPr>
        <w:t>which provides me the opportunity to improve my skills and knowledge to growth along with the organization objective.</w:t>
      </w:r>
      <w:proofErr w:type="gramEnd"/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412115</wp:posOffset>
            </wp:positionV>
            <wp:extent cx="5858510" cy="3683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PROFILE SUMMARY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74930</wp:posOffset>
            </wp:positionV>
            <wp:extent cx="5858510" cy="1206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0" w:lineRule="auto"/>
        <w:ind w:right="320"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An enthusiastic, self-motivated, reliable, responsible and hardworking person. I am able to work well both in a team environment as well as using own initiative.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ind w:right="280"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 good listener and quick learner, able to communicate well with a group and on individual level.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81" w:lineRule="auto"/>
        <w:ind w:right="60"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 flexible person seeking employment which will allow development, growth and make use of my existing skills. 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405765</wp:posOffset>
            </wp:positionV>
            <wp:extent cx="5858510" cy="3683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KEY SKILLS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68580</wp:posOffset>
            </wp:positionV>
            <wp:extent cx="5858510" cy="12065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Strong motivational and leadership skills.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Ability to produce best result in pressure situation.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Excellent communication skills in written and verbal both.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Ability to work as individual as well as in group.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2E7">
          <w:pgSz w:w="11900" w:h="16839"/>
          <w:pgMar w:top="1440" w:right="1500" w:bottom="1440" w:left="1360" w:header="720" w:footer="720" w:gutter="0"/>
          <w:cols w:space="720" w:equalWidth="0">
            <w:col w:w="9040"/>
          </w:cols>
          <w:noEndnote/>
        </w:sectPr>
      </w:pP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847090</wp:posOffset>
            </wp:positionH>
            <wp:positionV relativeFrom="page">
              <wp:posOffset>1170305</wp:posOffset>
            </wp:positionV>
            <wp:extent cx="5858510" cy="36830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COMPUTER SKILLS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74930</wp:posOffset>
            </wp:positionV>
            <wp:extent cx="5858510" cy="12065"/>
            <wp:effectExtent l="1905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MS- word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MS-Excel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MS- PowerPoint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Internet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FoxPro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Tally ERP 9 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485140</wp:posOffset>
            </wp:positionV>
            <wp:extent cx="5858510" cy="3683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EDUCATION QUALIFICATION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68580</wp:posOffset>
            </wp:positionV>
            <wp:extent cx="5858510" cy="12065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1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Completed Bachelors of Business Administration (BBA) from </w:t>
      </w:r>
      <w:proofErr w:type="spellStart"/>
      <w:r>
        <w:rPr>
          <w:rFonts w:ascii="Tahoma" w:hAnsi="Tahoma" w:cs="Tahoma"/>
          <w:color w:val="7F7F7F"/>
          <w:sz w:val="19"/>
          <w:szCs w:val="19"/>
        </w:rPr>
        <w:t>Anjuman</w:t>
      </w:r>
      <w:proofErr w:type="spellEnd"/>
      <w:r>
        <w:rPr>
          <w:rFonts w:ascii="Tahoma" w:hAnsi="Tahoma" w:cs="Tahoma"/>
          <w:color w:val="7F7F7F"/>
          <w:sz w:val="19"/>
          <w:szCs w:val="19"/>
        </w:rPr>
        <w:t xml:space="preserve"> Institute of Management and Computer Applications in 2016 with 83%.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Passed higher secondary from Best Academy in 2013 with 81%.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Passed high school from </w:t>
      </w:r>
      <w:proofErr w:type="spellStart"/>
      <w:r>
        <w:rPr>
          <w:rFonts w:ascii="Tahoma" w:hAnsi="Tahoma" w:cs="Tahoma"/>
          <w:color w:val="7F7F7F"/>
          <w:sz w:val="19"/>
          <w:szCs w:val="19"/>
        </w:rPr>
        <w:t>Anjuman</w:t>
      </w:r>
      <w:proofErr w:type="spellEnd"/>
      <w:r>
        <w:rPr>
          <w:rFonts w:ascii="Tahoma" w:hAnsi="Tahoma" w:cs="Tahoma"/>
          <w:color w:val="7F7F7F"/>
          <w:sz w:val="19"/>
          <w:szCs w:val="19"/>
        </w:rPr>
        <w:t xml:space="preserve"> Girls High School in 2012 with 60%.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Primary Education at Gulf Indian High School, Dubai, U.A.E. 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491490</wp:posOffset>
            </wp:positionV>
            <wp:extent cx="5858510" cy="36830"/>
            <wp:effectExtent l="1905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AWARDS AND ACHIEVEMENTS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68580</wp:posOffset>
            </wp:positionV>
            <wp:extent cx="5858510" cy="12065"/>
            <wp:effectExtent l="1905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Participated in Management level fest and bagged first position in Management event.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Participated and won various sports events in college.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Organized State Level Management fest for Undergraduates.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Awarded ‘MISS INTELLIGENT’ title in Best Academy.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Awarded ‘Best Presenter’ in a workshop on Entrepreneurship.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Students General Secretary (Head girl) during graduation.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E0B05"/>
          <w:sz w:val="24"/>
          <w:szCs w:val="24"/>
        </w:rPr>
        <w:t>2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2E7">
          <w:pgSz w:w="11900" w:h="16839"/>
          <w:pgMar w:top="1440" w:right="1440" w:bottom="815" w:left="1360" w:header="720" w:footer="720" w:gutter="0"/>
          <w:cols w:space="720" w:equalWidth="0">
            <w:col w:w="9100"/>
          </w:cols>
          <w:noEndnote/>
        </w:sectPr>
      </w:pPr>
    </w:p>
    <w:p w:rsidR="004F62E7" w:rsidRDefault="00B777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847090</wp:posOffset>
            </wp:positionH>
            <wp:positionV relativeFrom="page">
              <wp:posOffset>822960</wp:posOffset>
            </wp:positionV>
            <wp:extent cx="5858510" cy="36830"/>
            <wp:effectExtent l="1905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WORK EXPERIENCE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68580</wp:posOffset>
            </wp:positionV>
            <wp:extent cx="5858510" cy="12065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Organization: </w:t>
      </w:r>
      <w:r>
        <w:rPr>
          <w:rFonts w:ascii="Tahoma" w:hAnsi="Tahoma" w:cs="Tahoma"/>
          <w:b/>
          <w:bCs/>
          <w:color w:val="7F7F7F"/>
          <w:sz w:val="19"/>
          <w:szCs w:val="19"/>
        </w:rPr>
        <w:t>MARINA TOURISM L.L.C, DUBAI.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Position: </w:t>
      </w:r>
      <w:r>
        <w:rPr>
          <w:rFonts w:ascii="Tahoma" w:hAnsi="Tahoma" w:cs="Tahoma"/>
          <w:b/>
          <w:bCs/>
          <w:color w:val="7F7F7F"/>
          <w:sz w:val="19"/>
          <w:szCs w:val="19"/>
        </w:rPr>
        <w:t>Administrative Services and Sales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Responding to incoming emails and phone enquiries.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Maintenance of Office Administration details.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Handling correspondence Documents and Secretarial works.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Typing and processing tourist visas and posting in Ledger manually.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Involved in e-marketing and telemarketing.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Making quotations for tour packages.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Listening to </w:t>
      </w:r>
      <w:proofErr w:type="spellStart"/>
      <w:r>
        <w:rPr>
          <w:rFonts w:ascii="Tahoma" w:hAnsi="Tahoma" w:cs="Tahoma"/>
          <w:color w:val="7F7F7F"/>
          <w:sz w:val="19"/>
          <w:szCs w:val="19"/>
        </w:rPr>
        <w:t>customers</w:t>
      </w:r>
      <w:proofErr w:type="spellEnd"/>
      <w:r>
        <w:rPr>
          <w:rFonts w:ascii="Tahoma" w:hAnsi="Tahoma" w:cs="Tahoma"/>
          <w:color w:val="7F7F7F"/>
          <w:sz w:val="19"/>
          <w:szCs w:val="19"/>
        </w:rPr>
        <w:t xml:space="preserve"> requirements and presenting appropriately to make a sale.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Acting as a contact between the company and its existing customers.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Attending team meetings and recording minutes of meetings.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F7F7F"/>
          <w:sz w:val="19"/>
          <w:szCs w:val="19"/>
        </w:rPr>
        <w:t>Organization: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b/>
          <w:bCs/>
          <w:color w:val="7F7F7F"/>
          <w:sz w:val="19"/>
          <w:szCs w:val="19"/>
        </w:rPr>
        <w:t xml:space="preserve">SHARAF DG in DCC – BRAUN Hair Straightener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b/>
          <w:bCs/>
          <w:color w:val="7F7F7F"/>
          <w:sz w:val="19"/>
          <w:szCs w:val="19"/>
        </w:rPr>
        <w:t xml:space="preserve">ARABIAN CONCEPT in WTC – RASNA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b/>
          <w:bCs/>
          <w:color w:val="7F7F7F"/>
          <w:sz w:val="19"/>
          <w:szCs w:val="19"/>
        </w:rPr>
        <w:t xml:space="preserve">PURPLE TREE in AL MAYA – TRANQUINI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Position: </w:t>
      </w:r>
      <w:r>
        <w:rPr>
          <w:rFonts w:ascii="Tahoma" w:hAnsi="Tahoma" w:cs="Tahoma"/>
          <w:b/>
          <w:bCs/>
          <w:color w:val="7F7F7F"/>
          <w:sz w:val="19"/>
          <w:szCs w:val="19"/>
        </w:rPr>
        <w:t>Promoter &amp; Demonstrator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Generating sales by providing outstanding customer service.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Utilizing special product knowledge.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Maintaining awareness of all promotional offers and encourages the customer -to avail discounts on the products promoted by the store.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Responsible in merchandising and display maintenance.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Offering advice to the customer.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Maintaining and arranging products availability on the floor of the store.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Achieving the sales targets assigned by supervisor. 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833120</wp:posOffset>
            </wp:positionV>
            <wp:extent cx="5858510" cy="36830"/>
            <wp:effectExtent l="1905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E0B05"/>
          <w:sz w:val="24"/>
          <w:szCs w:val="24"/>
        </w:rPr>
        <w:t>PERSONAL DETAILS</w:t>
      </w:r>
    </w:p>
    <w:p w:rsidR="004F62E7" w:rsidRDefault="00B7773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74930</wp:posOffset>
            </wp:positionV>
            <wp:extent cx="5858510" cy="1206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>Date of birth: 28</w:t>
      </w:r>
      <w:r>
        <w:rPr>
          <w:rFonts w:ascii="Tahoma" w:hAnsi="Tahoma" w:cs="Tahoma"/>
          <w:color w:val="7F7F7F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7F7F7F"/>
          <w:sz w:val="19"/>
          <w:szCs w:val="19"/>
        </w:rPr>
        <w:t xml:space="preserve"> February 1994.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Nationality: Indian.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  <w:bookmarkStart w:id="2" w:name="_GoBack"/>
      <w:bookmarkEnd w:id="2"/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Visa Status: Residence (Father Sponsorship)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Marital Status: Single.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Hobbies: Playing outdoor sports.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color w:val="7F7F7F"/>
          <w:sz w:val="19"/>
          <w:szCs w:val="19"/>
        </w:rPr>
      </w:pPr>
    </w:p>
    <w:p w:rsidR="004F62E7" w:rsidRDefault="002147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7F7F7F"/>
          <w:sz w:val="19"/>
          <w:szCs w:val="19"/>
        </w:rPr>
      </w:pPr>
      <w:r>
        <w:rPr>
          <w:rFonts w:ascii="Tahoma" w:hAnsi="Tahoma" w:cs="Tahoma"/>
          <w:color w:val="7F7F7F"/>
          <w:sz w:val="19"/>
          <w:szCs w:val="19"/>
        </w:rPr>
        <w:t xml:space="preserve">Languages known: English, Hindi, Urdu, Arabic and Kannada. </w:t>
      </w:r>
    </w:p>
    <w:p w:rsidR="004F62E7" w:rsidRDefault="004F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62E7">
          <w:pgSz w:w="11900" w:h="16839"/>
          <w:pgMar w:top="1440" w:right="660" w:bottom="815" w:left="1360" w:header="720" w:footer="720" w:gutter="0"/>
          <w:cols w:space="720" w:equalWidth="0">
            <w:col w:w="9880"/>
          </w:cols>
          <w:noEndnote/>
        </w:sect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62E7" w:rsidRDefault="004F62E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475C" w:rsidRDefault="0021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E0B05"/>
          <w:sz w:val="24"/>
          <w:szCs w:val="24"/>
        </w:rPr>
        <w:t>3</w:t>
      </w:r>
    </w:p>
    <w:sectPr w:rsidR="0021475C">
      <w:type w:val="continuous"/>
      <w:pgSz w:w="11900" w:h="16839"/>
      <w:pgMar w:top="1440" w:right="10400" w:bottom="815" w:left="136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73A"/>
    <w:rsid w:val="00163876"/>
    <w:rsid w:val="0021475C"/>
    <w:rsid w:val="004F62E7"/>
    <w:rsid w:val="00B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HER.3345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DELL-Noorie</dc:creator>
  <cp:lastModifiedBy>784812338</cp:lastModifiedBy>
  <cp:revision>4</cp:revision>
  <dcterms:created xsi:type="dcterms:W3CDTF">2017-01-16T08:26:00Z</dcterms:created>
  <dcterms:modified xsi:type="dcterms:W3CDTF">2017-12-02T09:32:00Z</dcterms:modified>
</cp:coreProperties>
</file>