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EE7CCD" w:rsidTr="00977ED3">
        <w:trPr>
          <w:trHeight w:val="1577"/>
        </w:trPr>
        <w:tc>
          <w:tcPr>
            <w:tcW w:w="8506" w:type="dxa"/>
            <w:shd w:val="clear" w:color="auto" w:fill="FFFF00"/>
          </w:tcPr>
          <w:p w:rsidR="00EE7CCD" w:rsidRPr="0036415F" w:rsidRDefault="00EE7CCD" w:rsidP="00977ED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Abdul Wase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EE7CCD">
              <w:rPr>
                <w:b/>
                <w:noProof/>
                <w:sz w:val="28"/>
                <w:lang w:eastAsia="en-IN"/>
              </w:rPr>
              <w:t>2008098</w:t>
            </w:r>
          </w:p>
          <w:p w:rsidR="00EE7CCD" w:rsidRDefault="00EE7CCD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EE7CCD" w:rsidRDefault="00EE7CCD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EE7CCD" w:rsidRDefault="00EE7CCD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EE7CCD" w:rsidRDefault="00EE7CCD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EE7CCD" w:rsidRDefault="00EE7CCD" w:rsidP="005526DE">
      <w:pPr>
        <w:spacing w:after="0" w:line="240" w:lineRule="auto"/>
        <w:jc w:val="right"/>
        <w:rPr>
          <w:rFonts w:ascii="Tw Cen MT Condensed Extra Bold" w:hAnsi="Tw Cen MT Condensed Extra Bold"/>
          <w:sz w:val="40"/>
          <w:szCs w:val="21"/>
          <w:lang w:bidi="ar-DZ"/>
        </w:rPr>
      </w:pPr>
    </w:p>
    <w:p w:rsidR="001F0904" w:rsidRPr="00CD7D5B" w:rsidRDefault="002A0639" w:rsidP="009C078C">
      <w:pPr>
        <w:shd w:val="clear" w:color="auto" w:fill="000000" w:themeFill="text1"/>
        <w:spacing w:after="0"/>
        <w:jc w:val="center"/>
        <w:rPr>
          <w:rFonts w:ascii="Candara" w:hAnsi="Candara" w:cs="Arial"/>
          <w:b/>
          <w:sz w:val="28"/>
          <w:szCs w:val="21"/>
          <w:lang w:bidi="ar-DZ"/>
        </w:rPr>
      </w:pPr>
      <w:r w:rsidRPr="00CD7D5B">
        <w:rPr>
          <w:rFonts w:ascii="Candara" w:hAnsi="Candara" w:cs="Arial"/>
          <w:b/>
          <w:sz w:val="28"/>
          <w:szCs w:val="21"/>
          <w:lang w:bidi="ar-DZ"/>
        </w:rPr>
        <w:t xml:space="preserve">Accomplished </w:t>
      </w:r>
      <w:r w:rsidR="00D906D8" w:rsidRPr="00CD7D5B">
        <w:rPr>
          <w:rFonts w:ascii="Candara" w:hAnsi="Candara" w:cs="Arial"/>
          <w:b/>
          <w:sz w:val="28"/>
          <w:szCs w:val="21"/>
          <w:lang w:bidi="ar-DZ"/>
        </w:rPr>
        <w:t xml:space="preserve">Business </w:t>
      </w:r>
      <w:r w:rsidR="006965DF" w:rsidRPr="00CD7D5B">
        <w:rPr>
          <w:rFonts w:ascii="Candara" w:hAnsi="Candara" w:cs="Arial"/>
          <w:b/>
          <w:sz w:val="28"/>
          <w:szCs w:val="21"/>
          <w:lang w:bidi="ar-DZ"/>
        </w:rPr>
        <w:t>Management Professional</w:t>
      </w:r>
    </w:p>
    <w:p w:rsidR="001F0904" w:rsidRPr="00CD7D5B" w:rsidRDefault="001F0904" w:rsidP="005F0206">
      <w:pPr>
        <w:spacing w:after="0" w:line="240" w:lineRule="auto"/>
        <w:rPr>
          <w:rFonts w:ascii="Candara" w:hAnsi="Candara" w:cs="Arial"/>
          <w:sz w:val="18"/>
          <w:szCs w:val="21"/>
          <w:lang w:bidi="ar-DZ"/>
        </w:rPr>
      </w:pPr>
    </w:p>
    <w:p w:rsidR="00B10BDE" w:rsidRPr="00CD7D5B" w:rsidRDefault="0074583E" w:rsidP="00BC6181">
      <w:pPr>
        <w:spacing w:after="0" w:line="240" w:lineRule="auto"/>
        <w:jc w:val="both"/>
        <w:rPr>
          <w:rFonts w:ascii="Candara" w:hAnsi="Candara" w:cs="Arial"/>
          <w:sz w:val="20"/>
          <w:szCs w:val="21"/>
          <w:lang w:bidi="ar-DZ"/>
        </w:rPr>
      </w:pPr>
      <w:r w:rsidRPr="00CD7D5B">
        <w:rPr>
          <w:rFonts w:ascii="Candara" w:hAnsi="Candara" w:cs="Arial"/>
          <w:sz w:val="20"/>
          <w:szCs w:val="21"/>
          <w:lang w:bidi="ar-DZ"/>
        </w:rPr>
        <w:t>A highly creative</w:t>
      </w:r>
      <w:r w:rsidR="00120E37" w:rsidRPr="00CD7D5B">
        <w:rPr>
          <w:rFonts w:ascii="Candara" w:hAnsi="Candara" w:cs="Arial"/>
          <w:sz w:val="20"/>
          <w:szCs w:val="21"/>
          <w:lang w:bidi="ar-DZ"/>
        </w:rPr>
        <w:t xml:space="preserve">, </w:t>
      </w:r>
      <w:r w:rsidRPr="00CD7D5B">
        <w:rPr>
          <w:rFonts w:ascii="Candara" w:hAnsi="Candara" w:cs="Arial"/>
          <w:sz w:val="20"/>
          <w:szCs w:val="21"/>
          <w:lang w:bidi="ar-DZ"/>
        </w:rPr>
        <w:t xml:space="preserve">proactive </w:t>
      </w:r>
      <w:r w:rsidR="00120E37" w:rsidRPr="00CD7D5B">
        <w:rPr>
          <w:rFonts w:ascii="Candara" w:hAnsi="Candara" w:cs="Arial"/>
          <w:sz w:val="20"/>
          <w:szCs w:val="21"/>
          <w:lang w:bidi="ar-DZ"/>
        </w:rPr>
        <w:t xml:space="preserve">and results-oriented </w:t>
      </w:r>
      <w:r w:rsidR="00725BF6" w:rsidRPr="00CD7D5B">
        <w:rPr>
          <w:rFonts w:ascii="Candara" w:hAnsi="Candara" w:cs="Arial"/>
          <w:sz w:val="20"/>
          <w:szCs w:val="21"/>
          <w:lang w:bidi="ar-DZ"/>
        </w:rPr>
        <w:t>sales</w:t>
      </w:r>
      <w:r w:rsidR="002135DC" w:rsidRPr="00CD7D5B">
        <w:rPr>
          <w:rFonts w:ascii="Candara" w:hAnsi="Candara" w:cs="Arial"/>
          <w:sz w:val="20"/>
          <w:szCs w:val="21"/>
          <w:lang w:bidi="ar-DZ"/>
        </w:rPr>
        <w:t xml:space="preserve"> and </w:t>
      </w:r>
      <w:r w:rsidR="00725BF6" w:rsidRPr="00CD7D5B">
        <w:rPr>
          <w:rFonts w:ascii="Candara" w:hAnsi="Candara" w:cs="Arial"/>
          <w:sz w:val="20"/>
          <w:szCs w:val="21"/>
          <w:lang w:bidi="ar-DZ"/>
        </w:rPr>
        <w:t>distribution</w:t>
      </w:r>
      <w:r w:rsidRPr="00CD7D5B">
        <w:rPr>
          <w:rFonts w:ascii="Candara" w:hAnsi="Candara" w:cs="Arial"/>
          <w:sz w:val="20"/>
          <w:szCs w:val="21"/>
          <w:lang w:bidi="ar-DZ"/>
        </w:rPr>
        <w:t xml:space="preserve"> expert</w:t>
      </w:r>
      <w:r w:rsidR="00B10BDE" w:rsidRPr="00CD7D5B">
        <w:rPr>
          <w:rFonts w:ascii="Candara" w:hAnsi="Candara" w:cs="Arial"/>
          <w:sz w:val="20"/>
          <w:szCs w:val="21"/>
          <w:lang w:bidi="ar-DZ"/>
        </w:rPr>
        <w:t xml:space="preserve"> with </w:t>
      </w:r>
      <w:r w:rsidR="00D906D8" w:rsidRPr="00CD7D5B">
        <w:rPr>
          <w:rFonts w:ascii="Candara" w:eastAsia="Calibri" w:hAnsi="Candara" w:cs="Arial"/>
          <w:sz w:val="20"/>
          <w:szCs w:val="21"/>
          <w:lang w:bidi="ar-DZ"/>
        </w:rPr>
        <w:t xml:space="preserve">Techno-Marketing </w:t>
      </w:r>
      <w:r w:rsidR="00B61901" w:rsidRPr="00CD7D5B">
        <w:rPr>
          <w:rFonts w:ascii="Candara" w:eastAsia="Calibri" w:hAnsi="Candara" w:cs="Arial"/>
          <w:sz w:val="20"/>
          <w:szCs w:val="21"/>
          <w:lang w:bidi="ar-DZ"/>
        </w:rPr>
        <w:t>e</w:t>
      </w:r>
      <w:r w:rsidR="00D906D8" w:rsidRPr="00CD7D5B">
        <w:rPr>
          <w:rFonts w:ascii="Candara" w:eastAsia="Calibri" w:hAnsi="Candara" w:cs="Arial"/>
          <w:sz w:val="20"/>
          <w:szCs w:val="21"/>
          <w:lang w:bidi="ar-DZ"/>
        </w:rPr>
        <w:t xml:space="preserve">xposure of </w:t>
      </w:r>
      <w:r w:rsidR="00B10BDE" w:rsidRPr="00CD7D5B">
        <w:rPr>
          <w:rFonts w:ascii="Candara" w:hAnsi="Candara" w:cs="Arial"/>
          <w:sz w:val="20"/>
          <w:szCs w:val="21"/>
          <w:lang w:bidi="ar-DZ"/>
        </w:rPr>
        <w:t>1</w:t>
      </w:r>
      <w:r w:rsidR="00725BF6" w:rsidRPr="00CD7D5B">
        <w:rPr>
          <w:rFonts w:ascii="Candara" w:hAnsi="Candara" w:cs="Arial"/>
          <w:sz w:val="20"/>
          <w:szCs w:val="21"/>
          <w:lang w:bidi="ar-DZ"/>
        </w:rPr>
        <w:t>2</w:t>
      </w:r>
      <w:r w:rsidR="00291312" w:rsidRPr="00CD7D5B">
        <w:rPr>
          <w:rFonts w:ascii="Candara" w:hAnsi="Candara" w:cs="Arial"/>
          <w:sz w:val="20"/>
          <w:szCs w:val="21"/>
          <w:lang w:bidi="ar-DZ"/>
        </w:rPr>
        <w:t>+</w:t>
      </w:r>
      <w:r w:rsidR="00346240" w:rsidRPr="00CD7D5B">
        <w:rPr>
          <w:rFonts w:ascii="Candara" w:hAnsi="Candara" w:cs="Arial"/>
          <w:sz w:val="20"/>
          <w:szCs w:val="21"/>
          <w:lang w:bidi="ar-DZ"/>
        </w:rPr>
        <w:t xml:space="preserve"> years </w:t>
      </w:r>
      <w:r w:rsidR="00B10BDE" w:rsidRPr="00CD7D5B">
        <w:rPr>
          <w:rFonts w:ascii="Candara" w:hAnsi="Candara" w:cs="Arial"/>
          <w:sz w:val="20"/>
          <w:szCs w:val="21"/>
          <w:lang w:bidi="ar-DZ"/>
        </w:rPr>
        <w:t xml:space="preserve">across </w:t>
      </w:r>
      <w:r w:rsidR="00725BF6" w:rsidRPr="00CD7D5B">
        <w:rPr>
          <w:rFonts w:ascii="Candara" w:hAnsi="Candara" w:cs="Arial"/>
          <w:sz w:val="20"/>
          <w:szCs w:val="21"/>
          <w:lang w:bidi="ar-DZ"/>
        </w:rPr>
        <w:t>various reputed Insurance Organizations</w:t>
      </w:r>
      <w:r w:rsidR="00F5170D" w:rsidRPr="00CD7D5B">
        <w:rPr>
          <w:rFonts w:ascii="Candara" w:hAnsi="Candara" w:cs="Arial"/>
          <w:sz w:val="20"/>
          <w:szCs w:val="21"/>
          <w:lang w:bidi="ar-DZ"/>
        </w:rPr>
        <w:t>.</w:t>
      </w:r>
      <w:r w:rsidR="00F36BDA" w:rsidRPr="00CD7D5B">
        <w:rPr>
          <w:rFonts w:ascii="Candara" w:eastAsia="Calibri" w:hAnsi="Candara" w:cs="Arial"/>
          <w:sz w:val="20"/>
          <w:szCs w:val="21"/>
          <w:lang w:bidi="ar-DZ"/>
        </w:rPr>
        <w:t xml:space="preserve">Excellent understanding </w:t>
      </w:r>
      <w:r w:rsidR="00F36BDA" w:rsidRPr="00CD7D5B">
        <w:rPr>
          <w:rFonts w:ascii="Candara" w:hAnsi="Candara" w:cs="Arial"/>
          <w:sz w:val="20"/>
          <w:szCs w:val="21"/>
          <w:lang w:bidi="ar-DZ"/>
        </w:rPr>
        <w:t>of</w:t>
      </w:r>
      <w:r w:rsidR="00D906D8" w:rsidRPr="00CD7D5B">
        <w:rPr>
          <w:rFonts w:ascii="Candara" w:hAnsi="Candara" w:cs="Arial"/>
          <w:sz w:val="20"/>
          <w:szCs w:val="21"/>
          <w:lang w:bidi="ar-DZ"/>
        </w:rPr>
        <w:t xml:space="preserve"> Risk &amp;</w:t>
      </w:r>
      <w:r w:rsidR="00F36BDA" w:rsidRPr="00CD7D5B">
        <w:rPr>
          <w:rFonts w:ascii="Candara" w:hAnsi="Candara" w:cs="Arial"/>
          <w:sz w:val="20"/>
          <w:szCs w:val="21"/>
          <w:lang w:bidi="ar-DZ"/>
        </w:rPr>
        <w:t xml:space="preserve"> business</w:t>
      </w:r>
      <w:r w:rsidR="00F36BDA" w:rsidRPr="00CD7D5B">
        <w:rPr>
          <w:rFonts w:ascii="Candara" w:eastAsia="Calibri" w:hAnsi="Candara" w:cs="Arial"/>
          <w:sz w:val="20"/>
          <w:szCs w:val="21"/>
          <w:lang w:bidi="ar-DZ"/>
        </w:rPr>
        <w:t xml:space="preserve"> dynamics and updated market knowledge, with ability to drive business expansion through aggressive sales initiatives that deliver revenue growth, market share and penetration</w:t>
      </w:r>
      <w:r w:rsidR="009E0922" w:rsidRPr="00CD7D5B">
        <w:rPr>
          <w:rFonts w:ascii="Candara" w:hAnsi="Candara" w:cs="Arial"/>
          <w:sz w:val="20"/>
          <w:szCs w:val="21"/>
          <w:lang w:bidi="ar-DZ"/>
        </w:rPr>
        <w:t xml:space="preserve">. </w:t>
      </w:r>
      <w:r w:rsidR="00C77009" w:rsidRPr="00CD7D5B">
        <w:rPr>
          <w:rFonts w:ascii="Candara" w:hAnsi="Candara" w:cs="Arial"/>
          <w:sz w:val="20"/>
          <w:szCs w:val="21"/>
          <w:lang w:bidi="ar-DZ"/>
        </w:rPr>
        <w:t xml:space="preserve">Significant exposure in </w:t>
      </w:r>
      <w:r w:rsidR="00BB6B82" w:rsidRPr="00CD7D5B">
        <w:rPr>
          <w:rFonts w:ascii="Candara" w:hAnsi="Candara" w:cs="Arial"/>
          <w:sz w:val="20"/>
          <w:szCs w:val="21"/>
          <w:lang w:bidi="ar-DZ"/>
        </w:rPr>
        <w:t>leading</w:t>
      </w:r>
      <w:r w:rsidR="006965DF" w:rsidRPr="00CD7D5B">
        <w:rPr>
          <w:rFonts w:ascii="Candara" w:hAnsi="Candara" w:cs="Arial"/>
          <w:sz w:val="20"/>
          <w:szCs w:val="21"/>
          <w:lang w:bidi="ar-DZ"/>
        </w:rPr>
        <w:t>General Insurance</w:t>
      </w:r>
      <w:r w:rsidR="00842FBC" w:rsidRPr="00CD7D5B">
        <w:rPr>
          <w:rFonts w:ascii="Candara" w:hAnsi="Candara" w:cs="Arial"/>
          <w:sz w:val="20"/>
          <w:szCs w:val="21"/>
          <w:lang w:bidi="ar-DZ"/>
        </w:rPr>
        <w:t xml:space="preserve"> sales</w:t>
      </w:r>
      <w:r w:rsidR="00BB6B82" w:rsidRPr="00CD7D5B">
        <w:rPr>
          <w:rFonts w:ascii="Candara" w:hAnsi="Candara" w:cs="Arial"/>
          <w:sz w:val="20"/>
          <w:szCs w:val="21"/>
          <w:lang w:bidi="ar-DZ"/>
        </w:rPr>
        <w:t xml:space="preserve"> and </w:t>
      </w:r>
      <w:r w:rsidR="006965DF" w:rsidRPr="00CD7D5B">
        <w:rPr>
          <w:rFonts w:ascii="Candara" w:hAnsi="Candara" w:cs="Arial"/>
          <w:sz w:val="20"/>
          <w:szCs w:val="21"/>
          <w:lang w:bidi="ar-DZ"/>
        </w:rPr>
        <w:t>distribution for</w:t>
      </w:r>
      <w:r w:rsidR="00842FBC" w:rsidRPr="00CD7D5B">
        <w:rPr>
          <w:rFonts w:ascii="Candara" w:hAnsi="Candara" w:cs="Arial"/>
          <w:sz w:val="20"/>
          <w:szCs w:val="21"/>
          <w:lang w:bidi="ar-DZ"/>
        </w:rPr>
        <w:t>reputed</w:t>
      </w:r>
      <w:r w:rsidR="00F5170D" w:rsidRPr="00CD7D5B">
        <w:rPr>
          <w:rFonts w:ascii="Candara" w:hAnsi="Candara" w:cs="Arial"/>
          <w:sz w:val="20"/>
          <w:szCs w:val="21"/>
          <w:lang w:bidi="ar-DZ"/>
        </w:rPr>
        <w:t xml:space="preserve"> companies. Respected leader of </w:t>
      </w:r>
      <w:r w:rsidR="0050578B" w:rsidRPr="00CD7D5B">
        <w:rPr>
          <w:rFonts w:ascii="Candara" w:hAnsi="Candara" w:cs="Arial"/>
          <w:sz w:val="20"/>
          <w:szCs w:val="21"/>
          <w:lang w:bidi="ar-DZ"/>
        </w:rPr>
        <w:t xml:space="preserve">creative teams, expert in conceptualizing and orchestrating effective </w:t>
      </w:r>
      <w:r w:rsidR="00D906D8" w:rsidRPr="00CD7D5B">
        <w:rPr>
          <w:rFonts w:ascii="Candara" w:eastAsia="Calibri" w:hAnsi="Candara" w:cs="Arial"/>
          <w:sz w:val="20"/>
          <w:szCs w:val="21"/>
          <w:lang w:bidi="ar-DZ"/>
        </w:rPr>
        <w:t xml:space="preserve">Business </w:t>
      </w:r>
      <w:r w:rsidR="00842FBC" w:rsidRPr="00CD7D5B">
        <w:rPr>
          <w:rFonts w:ascii="Candara" w:hAnsi="Candara" w:cs="Arial"/>
          <w:sz w:val="20"/>
          <w:szCs w:val="21"/>
          <w:lang w:bidi="ar-DZ"/>
        </w:rPr>
        <w:t>strategies</w:t>
      </w:r>
      <w:r w:rsidR="0050578B" w:rsidRPr="00CD7D5B">
        <w:rPr>
          <w:rFonts w:ascii="Candara" w:hAnsi="Candara" w:cs="Arial"/>
          <w:sz w:val="20"/>
          <w:szCs w:val="21"/>
          <w:lang w:bidi="ar-DZ"/>
        </w:rPr>
        <w:t xml:space="preserve"> that </w:t>
      </w:r>
      <w:r w:rsidR="00D906D8" w:rsidRPr="00CD7D5B">
        <w:rPr>
          <w:rFonts w:ascii="Candara" w:hAnsi="Candara" w:cs="Arial"/>
          <w:sz w:val="20"/>
          <w:szCs w:val="21"/>
          <w:lang w:bidi="ar-DZ"/>
        </w:rPr>
        <w:t xml:space="preserve">reinforce </w:t>
      </w:r>
      <w:r w:rsidR="006965DF" w:rsidRPr="00CD7D5B">
        <w:rPr>
          <w:rFonts w:ascii="Candara" w:hAnsi="Candara" w:cs="Arial"/>
          <w:sz w:val="20"/>
          <w:szCs w:val="21"/>
          <w:lang w:bidi="ar-DZ"/>
        </w:rPr>
        <w:t>profitable business</w:t>
      </w:r>
      <w:r w:rsidR="00D879C6" w:rsidRPr="00CD7D5B">
        <w:rPr>
          <w:rFonts w:ascii="Candara" w:hAnsi="Candara" w:cs="Arial"/>
          <w:sz w:val="20"/>
          <w:szCs w:val="21"/>
          <w:lang w:bidi="ar-DZ"/>
        </w:rPr>
        <w:t xml:space="preserve"> growth</w:t>
      </w:r>
      <w:r w:rsidR="009622B2" w:rsidRPr="00CD7D5B">
        <w:rPr>
          <w:rFonts w:ascii="Candara" w:hAnsi="Candara" w:cs="Arial"/>
          <w:sz w:val="20"/>
          <w:szCs w:val="21"/>
          <w:lang w:bidi="ar-DZ"/>
        </w:rPr>
        <w:t xml:space="preserve">. Possess a keen understanding </w:t>
      </w:r>
      <w:r w:rsidR="00270A80" w:rsidRPr="00CD7D5B">
        <w:rPr>
          <w:rFonts w:ascii="Candara" w:hAnsi="Candara" w:cs="Arial"/>
          <w:sz w:val="20"/>
          <w:szCs w:val="21"/>
          <w:lang w:bidi="ar-DZ"/>
        </w:rPr>
        <w:t xml:space="preserve">of the entire gamut of the </w:t>
      </w:r>
      <w:r w:rsidR="00842FBC" w:rsidRPr="00CD7D5B">
        <w:rPr>
          <w:rFonts w:ascii="Candara" w:hAnsi="Candara" w:cs="Arial"/>
          <w:sz w:val="20"/>
          <w:szCs w:val="21"/>
          <w:lang w:bidi="ar-DZ"/>
        </w:rPr>
        <w:t>Insurance</w:t>
      </w:r>
      <w:r w:rsidR="00270A80" w:rsidRPr="00CD7D5B">
        <w:rPr>
          <w:rFonts w:ascii="Candara" w:hAnsi="Candara" w:cs="Arial"/>
          <w:sz w:val="20"/>
          <w:szCs w:val="21"/>
          <w:lang w:bidi="ar-DZ"/>
        </w:rPr>
        <w:t xml:space="preserve"> business as a planner and strategist</w:t>
      </w:r>
    </w:p>
    <w:p w:rsidR="007A5D76" w:rsidRPr="00CD7D5B" w:rsidRDefault="007A5D76" w:rsidP="005F0206">
      <w:pPr>
        <w:spacing w:after="0" w:line="240" w:lineRule="auto"/>
        <w:rPr>
          <w:rFonts w:ascii="Candara" w:hAnsi="Candara" w:cs="Arial"/>
          <w:sz w:val="16"/>
          <w:szCs w:val="21"/>
          <w:lang w:bidi="ar-DZ"/>
        </w:rPr>
      </w:pPr>
    </w:p>
    <w:p w:rsidR="00B10BDE" w:rsidRPr="00CD7D5B" w:rsidRDefault="001F4CFA" w:rsidP="005F0206">
      <w:pPr>
        <w:spacing w:after="0" w:line="240" w:lineRule="auto"/>
        <w:rPr>
          <w:rFonts w:ascii="Candara" w:hAnsi="Candara" w:cs="Arial"/>
          <w:sz w:val="2"/>
          <w:szCs w:val="2"/>
          <w:lang w:bidi="ar-DZ"/>
        </w:rPr>
      </w:pPr>
      <w:r w:rsidRPr="001F4CFA">
        <w:rPr>
          <w:rFonts w:ascii="Candara" w:hAnsi="Candara" w:cs="Arial"/>
          <w:sz w:val="2"/>
          <w:szCs w:val="2"/>
          <w:lang w:bidi="ar-DZ"/>
        </w:rPr>
        <w:pict>
          <v:rect id="_x0000_i1025" style="width:521.65pt;height:2pt;mso-position-horizontal:absolute;mso-position-vertical:absolute" o:hralign="center" o:hrstd="t" o:hrnoshade="t" o:hr="t" fillcolor="black [3213]" stroked="f"/>
        </w:pict>
      </w:r>
    </w:p>
    <w:p w:rsidR="002E25A7" w:rsidRPr="00192A85" w:rsidRDefault="002E25A7" w:rsidP="005F0206">
      <w:pPr>
        <w:spacing w:after="0" w:line="240" w:lineRule="auto"/>
        <w:rPr>
          <w:rFonts w:ascii="Candara" w:hAnsi="Candara" w:cs="Arial"/>
          <w:sz w:val="2"/>
          <w:szCs w:val="21"/>
          <w:lang w:bidi="ar-DZ"/>
        </w:rPr>
      </w:pPr>
    </w:p>
    <w:p w:rsidR="00835E99" w:rsidRPr="00CD7D5B" w:rsidRDefault="00835E99" w:rsidP="00835E99">
      <w:pPr>
        <w:spacing w:after="0" w:line="240" w:lineRule="auto"/>
        <w:jc w:val="center"/>
        <w:rPr>
          <w:rStyle w:val="Hyperlink"/>
          <w:rFonts w:ascii="Candara" w:hAnsi="Candara" w:cs="Arial"/>
          <w:b/>
          <w:color w:val="auto"/>
          <w:spacing w:val="8"/>
          <w:szCs w:val="23"/>
          <w:u w:val="none"/>
          <w:lang w:bidi="ar-DZ"/>
        </w:rPr>
      </w:pPr>
      <w:r w:rsidRPr="00CD7D5B">
        <w:rPr>
          <w:rStyle w:val="Hyperlink"/>
          <w:rFonts w:ascii="Candara" w:hAnsi="Candara" w:cs="Arial"/>
          <w:b/>
          <w:color w:val="auto"/>
          <w:szCs w:val="23"/>
          <w:u w:val="none"/>
          <w:lang w:bidi="ar-DZ"/>
        </w:rPr>
        <w:t xml:space="preserve">~ Demonstrated excellence in creating effective business strategies that generate quantifiable </w:t>
      </w:r>
      <w:r w:rsidR="00F45815" w:rsidRPr="00CD7D5B">
        <w:rPr>
          <w:rStyle w:val="Hyperlink"/>
          <w:rFonts w:ascii="Candara" w:hAnsi="Candara" w:cs="Arial"/>
          <w:b/>
          <w:color w:val="auto"/>
          <w:szCs w:val="23"/>
          <w:u w:val="none"/>
          <w:lang w:bidi="ar-DZ"/>
        </w:rPr>
        <w:t>results</w:t>
      </w:r>
      <w:r w:rsidR="00F45815" w:rsidRPr="00CD7D5B">
        <w:rPr>
          <w:rStyle w:val="Hyperlink"/>
          <w:rFonts w:ascii="Candara" w:hAnsi="Candara" w:cs="Arial"/>
          <w:b/>
          <w:color w:val="auto"/>
          <w:spacing w:val="8"/>
          <w:szCs w:val="23"/>
          <w:u w:val="none"/>
          <w:lang w:bidi="ar-DZ"/>
        </w:rPr>
        <w:t xml:space="preserve"> ~</w:t>
      </w:r>
    </w:p>
    <w:p w:rsidR="00117505" w:rsidRPr="00192A85" w:rsidRDefault="00117505" w:rsidP="005F0206">
      <w:pPr>
        <w:spacing w:after="0" w:line="240" w:lineRule="auto"/>
        <w:rPr>
          <w:rFonts w:ascii="Candara" w:hAnsi="Candara" w:cs="Arial"/>
          <w:sz w:val="2"/>
          <w:szCs w:val="21"/>
          <w:lang w:bidi="ar-DZ"/>
        </w:rPr>
      </w:pPr>
    </w:p>
    <w:p w:rsidR="00117505" w:rsidRPr="00CD7D5B" w:rsidRDefault="001F4CFA" w:rsidP="005F0206">
      <w:pPr>
        <w:spacing w:after="0" w:line="240" w:lineRule="auto"/>
        <w:rPr>
          <w:rFonts w:ascii="Candara" w:hAnsi="Candara" w:cs="Arial"/>
          <w:sz w:val="2"/>
          <w:szCs w:val="2"/>
          <w:lang w:bidi="ar-DZ"/>
        </w:rPr>
      </w:pPr>
      <w:r w:rsidRPr="001F4CFA">
        <w:rPr>
          <w:rFonts w:ascii="Candara" w:hAnsi="Candara" w:cs="Arial"/>
          <w:sz w:val="2"/>
          <w:szCs w:val="2"/>
          <w:lang w:bidi="ar-DZ"/>
        </w:rPr>
        <w:pict>
          <v:rect id="_x0000_i1026" style="width:521.65pt;height:2pt;mso-position-horizontal:absolute;mso-position-vertical:absolute" o:hralign="center" o:hrstd="t" o:hrnoshade="t" o:hr="t" fillcolor="black [3213]" stroked="f"/>
        </w:pict>
      </w:r>
    </w:p>
    <w:p w:rsidR="00210779" w:rsidRPr="00CD7D5B" w:rsidRDefault="00210779" w:rsidP="005F0206">
      <w:pPr>
        <w:spacing w:after="0" w:line="240" w:lineRule="auto"/>
        <w:rPr>
          <w:rFonts w:ascii="Candara" w:hAnsi="Candara" w:cs="Arial"/>
          <w:sz w:val="18"/>
          <w:szCs w:val="21"/>
          <w:lang w:bidi="ar-DZ"/>
        </w:rPr>
      </w:pPr>
    </w:p>
    <w:tbl>
      <w:tblPr>
        <w:tblStyle w:val="TableGrid"/>
        <w:tblW w:w="105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0"/>
        <w:gridCol w:w="7225"/>
      </w:tblGrid>
      <w:tr w:rsidR="00F44BB4" w:rsidRPr="00CD7D5B" w:rsidTr="009C078C">
        <w:trPr>
          <w:jc w:val="center"/>
        </w:trPr>
        <w:tc>
          <w:tcPr>
            <w:tcW w:w="3370" w:type="dxa"/>
            <w:shd w:val="clear" w:color="auto" w:fill="D9D9D9" w:themeFill="background1" w:themeFillShade="D9"/>
          </w:tcPr>
          <w:p w:rsidR="00F44BB4" w:rsidRPr="00CD7D5B" w:rsidRDefault="00F44BB4" w:rsidP="005F0206">
            <w:pPr>
              <w:rPr>
                <w:rFonts w:ascii="Candara" w:hAnsi="Candara"/>
                <w:sz w:val="18"/>
                <w:szCs w:val="21"/>
                <w:lang w:bidi="ar-DZ"/>
              </w:rPr>
            </w:pPr>
          </w:p>
          <w:p w:rsidR="000572BC" w:rsidRPr="00CD7D5B" w:rsidRDefault="000572BC" w:rsidP="000572BC">
            <w:pPr>
              <w:jc w:val="center"/>
              <w:rPr>
                <w:rFonts w:ascii="Tw Cen MT Condensed Extra Bold" w:hAnsi="Tw Cen MT Condensed Extra Bold"/>
                <w:sz w:val="28"/>
                <w:szCs w:val="21"/>
                <w:lang w:bidi="ar-DZ"/>
              </w:rPr>
            </w:pPr>
            <w:r w:rsidRPr="00CD7D5B">
              <w:rPr>
                <w:rFonts w:ascii="Tw Cen MT Condensed Extra Bold" w:hAnsi="Tw Cen MT Condensed Extra Bold"/>
                <w:sz w:val="28"/>
                <w:szCs w:val="21"/>
                <w:lang w:bidi="ar-DZ"/>
              </w:rPr>
              <w:t>Expertise in</w:t>
            </w:r>
          </w:p>
          <w:p w:rsidR="00F44BB4" w:rsidRPr="00CD7D5B" w:rsidRDefault="001F4CFA" w:rsidP="000572BC">
            <w:pPr>
              <w:rPr>
                <w:rFonts w:ascii="Candara" w:hAnsi="Candara"/>
                <w:sz w:val="2"/>
                <w:szCs w:val="2"/>
                <w:lang w:bidi="ar-DZ"/>
              </w:rPr>
            </w:pPr>
            <w:r w:rsidRPr="001F4CFA">
              <w:rPr>
                <w:rFonts w:ascii="Candara" w:hAnsi="Candara" w:cs="Arial"/>
                <w:sz w:val="2"/>
                <w:szCs w:val="2"/>
                <w:lang w:bidi="ar-DZ"/>
              </w:rPr>
              <w:pict>
                <v:rect id="_x0000_i1027" style="width:432.5pt;height:2pt;mso-position-horizontal:absolute;mso-position-vertical:absolute" o:hrpct="800" o:hralign="center" o:hrstd="t" o:hrnoshade="t" o:hr="t" fillcolor="black [3213]" stroked="f"/>
              </w:pict>
            </w:r>
          </w:p>
          <w:p w:rsidR="003678E4" w:rsidRPr="00CD7D5B" w:rsidRDefault="003678E4" w:rsidP="00F44BB4">
            <w:pPr>
              <w:rPr>
                <w:rFonts w:ascii="Candara" w:hAnsi="Candara"/>
                <w:sz w:val="18"/>
                <w:szCs w:val="21"/>
                <w:lang w:bidi="ar-DZ"/>
              </w:rPr>
            </w:pPr>
          </w:p>
          <w:p w:rsidR="005C00A4" w:rsidRPr="00CD7D5B" w:rsidRDefault="005C00A4" w:rsidP="00313095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>Business Development</w:t>
            </w:r>
          </w:p>
          <w:p w:rsidR="000E67B1" w:rsidRPr="00CD7D5B" w:rsidRDefault="000E67B1" w:rsidP="000E67B1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>Sales &amp;</w:t>
            </w:r>
            <w:r w:rsidR="006965DF" w:rsidRPr="00CD7D5B">
              <w:rPr>
                <w:rFonts w:ascii="Candara" w:hAnsi="Candara"/>
                <w:sz w:val="20"/>
                <w:szCs w:val="21"/>
                <w:lang w:bidi="ar-DZ"/>
              </w:rPr>
              <w:t>Techno Marketing</w:t>
            </w:r>
          </w:p>
          <w:p w:rsidR="000E67B1" w:rsidRPr="00CD7D5B" w:rsidRDefault="000E67B1" w:rsidP="00313095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>Risk Management</w:t>
            </w:r>
          </w:p>
          <w:p w:rsidR="005C00A4" w:rsidRPr="00CD7D5B" w:rsidRDefault="005C00A4" w:rsidP="005C00A4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>Strategy Planning</w:t>
            </w:r>
          </w:p>
          <w:p w:rsidR="005C00A4" w:rsidRPr="00CD7D5B" w:rsidRDefault="005C00A4" w:rsidP="00313095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>New Market Development</w:t>
            </w:r>
          </w:p>
          <w:p w:rsidR="005C00A4" w:rsidRPr="00CD7D5B" w:rsidRDefault="005C00A4" w:rsidP="005C00A4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 xml:space="preserve">Channel </w:t>
            </w:r>
            <w:r w:rsidR="00585A4A" w:rsidRPr="00CD7D5B">
              <w:rPr>
                <w:rFonts w:ascii="Candara" w:hAnsi="Candara"/>
                <w:sz w:val="20"/>
                <w:szCs w:val="21"/>
                <w:lang w:bidi="ar-DZ"/>
              </w:rPr>
              <w:t>Development</w:t>
            </w:r>
          </w:p>
          <w:p w:rsidR="005C00A4" w:rsidRPr="00CD7D5B" w:rsidRDefault="005C00A4" w:rsidP="005C00A4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>Distribution Management</w:t>
            </w:r>
          </w:p>
          <w:p w:rsidR="005C00A4" w:rsidRPr="00CD7D5B" w:rsidRDefault="005C00A4" w:rsidP="005C00A4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 xml:space="preserve">Client </w:t>
            </w:r>
            <w:r w:rsidR="00120E37" w:rsidRPr="00CD7D5B">
              <w:rPr>
                <w:rFonts w:ascii="Candara" w:hAnsi="Candara"/>
                <w:sz w:val="20"/>
                <w:szCs w:val="21"/>
                <w:lang w:bidi="ar-DZ"/>
              </w:rPr>
              <w:t xml:space="preserve">Service / </w:t>
            </w: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>Management</w:t>
            </w:r>
          </w:p>
          <w:p w:rsidR="00120E37" w:rsidRPr="00CD7D5B" w:rsidRDefault="00120E37" w:rsidP="005C00A4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 xml:space="preserve">Relationship Building </w:t>
            </w:r>
          </w:p>
          <w:p w:rsidR="005C00A4" w:rsidRPr="00CD7D5B" w:rsidRDefault="005C00A4" w:rsidP="005C00A4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>Liaison</w:t>
            </w:r>
            <w:r w:rsidR="0043585B" w:rsidRPr="00CD7D5B">
              <w:rPr>
                <w:rFonts w:ascii="Candara" w:hAnsi="Candara"/>
                <w:sz w:val="20"/>
                <w:szCs w:val="21"/>
                <w:lang w:bidi="ar-DZ"/>
              </w:rPr>
              <w:t>&amp; Coordination</w:t>
            </w:r>
          </w:p>
          <w:p w:rsidR="005C00A4" w:rsidRPr="00CD7D5B" w:rsidRDefault="005C00A4" w:rsidP="005C00A4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>Team Management &amp; Development</w:t>
            </w:r>
          </w:p>
          <w:p w:rsidR="00F44BB4" w:rsidRPr="00CD7D5B" w:rsidRDefault="00F44BB4" w:rsidP="005F0206">
            <w:pPr>
              <w:rPr>
                <w:rFonts w:ascii="Candara" w:hAnsi="Candara"/>
                <w:sz w:val="18"/>
                <w:szCs w:val="21"/>
                <w:lang w:bidi="ar-DZ"/>
              </w:rPr>
            </w:pPr>
          </w:p>
          <w:p w:rsidR="00333AD9" w:rsidRPr="00CD7D5B" w:rsidRDefault="001A6344" w:rsidP="00333AD9">
            <w:pPr>
              <w:jc w:val="center"/>
              <w:rPr>
                <w:rFonts w:ascii="Tw Cen MT Condensed Extra Bold" w:hAnsi="Tw Cen MT Condensed Extra Bold"/>
                <w:sz w:val="28"/>
                <w:szCs w:val="21"/>
                <w:lang w:bidi="ar-DZ"/>
              </w:rPr>
            </w:pPr>
            <w:r w:rsidRPr="00CD7D5B">
              <w:rPr>
                <w:rFonts w:ascii="Tw Cen MT Condensed Extra Bold" w:hAnsi="Tw Cen MT Condensed Extra Bold"/>
                <w:sz w:val="28"/>
                <w:szCs w:val="21"/>
                <w:lang w:bidi="ar-DZ"/>
              </w:rPr>
              <w:t>Education</w:t>
            </w:r>
          </w:p>
          <w:p w:rsidR="00333AD9" w:rsidRPr="00CD7D5B" w:rsidRDefault="001F4CFA" w:rsidP="00333AD9">
            <w:pPr>
              <w:rPr>
                <w:rFonts w:ascii="Candara" w:hAnsi="Candara"/>
                <w:sz w:val="2"/>
                <w:szCs w:val="2"/>
                <w:lang w:bidi="ar-DZ"/>
              </w:rPr>
            </w:pPr>
            <w:r w:rsidRPr="001F4CFA">
              <w:rPr>
                <w:rFonts w:ascii="Candara" w:hAnsi="Candara" w:cs="Arial"/>
                <w:sz w:val="2"/>
                <w:szCs w:val="2"/>
                <w:lang w:bidi="ar-DZ"/>
              </w:rPr>
              <w:pict>
                <v:rect id="_x0000_i1028" style="width:432.5pt;height:2pt;mso-position-horizontal:absolute;mso-position-vertical:absolute" o:hrpct="800" o:hralign="center" o:hrstd="t" o:hrnoshade="t" o:hr="t" fillcolor="black [3213]" stroked="f"/>
              </w:pict>
            </w:r>
          </w:p>
          <w:p w:rsidR="00F44BB4" w:rsidRPr="00CD7D5B" w:rsidRDefault="00F44BB4" w:rsidP="005F0206">
            <w:pPr>
              <w:rPr>
                <w:rFonts w:ascii="Candara" w:hAnsi="Candara"/>
                <w:sz w:val="18"/>
                <w:szCs w:val="21"/>
                <w:lang w:bidi="ar-DZ"/>
              </w:rPr>
            </w:pPr>
          </w:p>
          <w:p w:rsidR="00890857" w:rsidRPr="00CD7D5B" w:rsidRDefault="00890857" w:rsidP="00890857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b/>
                <w:sz w:val="20"/>
                <w:szCs w:val="21"/>
                <w:lang w:bidi="ar-DZ"/>
              </w:rPr>
              <w:t>Masters of Management Studies (Marketing),</w:t>
            </w: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 xml:space="preserve"> Sydenham Institute Of Management, Mumbai University (2004)</w:t>
            </w:r>
          </w:p>
          <w:p w:rsidR="00D53B09" w:rsidRPr="00CD7D5B" w:rsidRDefault="00D53B09" w:rsidP="00D53B09">
            <w:pPr>
              <w:rPr>
                <w:rFonts w:ascii="Candara" w:hAnsi="Candara"/>
                <w:sz w:val="8"/>
                <w:szCs w:val="21"/>
                <w:lang w:bidi="ar-DZ"/>
              </w:rPr>
            </w:pPr>
          </w:p>
          <w:p w:rsidR="00890857" w:rsidRPr="00CD7D5B" w:rsidRDefault="00890857" w:rsidP="00890857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b/>
                <w:sz w:val="20"/>
                <w:szCs w:val="21"/>
                <w:lang w:bidi="ar-DZ"/>
              </w:rPr>
              <w:t xml:space="preserve">Bachelors of Engineering (Electronics &amp; Telecommunication), </w:t>
            </w: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 xml:space="preserve">J.N.E College, Dr. Babasaheb Ambedkar </w:t>
            </w:r>
            <w:r w:rsidR="006965DF" w:rsidRPr="00CD7D5B">
              <w:rPr>
                <w:rFonts w:ascii="Candara" w:hAnsi="Candara"/>
                <w:sz w:val="20"/>
                <w:szCs w:val="21"/>
                <w:lang w:bidi="ar-DZ"/>
              </w:rPr>
              <w:t>University, Aurangabad</w:t>
            </w: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>(2002)</w:t>
            </w:r>
          </w:p>
          <w:p w:rsidR="00585A4A" w:rsidRPr="00CD7D5B" w:rsidRDefault="00585A4A" w:rsidP="00585A4A">
            <w:pPr>
              <w:pStyle w:val="ListParagraph"/>
              <w:ind w:left="360"/>
              <w:rPr>
                <w:rFonts w:ascii="Candara" w:hAnsi="Candara"/>
                <w:sz w:val="20"/>
                <w:szCs w:val="21"/>
                <w:lang w:bidi="ar-DZ"/>
              </w:rPr>
            </w:pPr>
          </w:p>
          <w:p w:rsidR="00585A4A" w:rsidRPr="00CD7D5B" w:rsidRDefault="00585A4A" w:rsidP="00585A4A">
            <w:pPr>
              <w:jc w:val="center"/>
              <w:rPr>
                <w:rFonts w:ascii="Tw Cen MT Condensed Extra Bold" w:hAnsi="Tw Cen MT Condensed Extra Bold"/>
                <w:sz w:val="28"/>
                <w:szCs w:val="21"/>
                <w:lang w:bidi="ar-DZ"/>
              </w:rPr>
            </w:pPr>
            <w:r w:rsidRPr="00CD7D5B">
              <w:rPr>
                <w:rFonts w:ascii="Tw Cen MT Condensed Extra Bold" w:hAnsi="Tw Cen MT Condensed Extra Bold"/>
                <w:sz w:val="28"/>
                <w:szCs w:val="21"/>
                <w:lang w:bidi="ar-DZ"/>
              </w:rPr>
              <w:t>Personal Dossier</w:t>
            </w:r>
          </w:p>
          <w:p w:rsidR="00585A4A" w:rsidRPr="00CD7D5B" w:rsidRDefault="001F4CFA" w:rsidP="00585A4A">
            <w:pPr>
              <w:rPr>
                <w:rFonts w:ascii="Candara" w:hAnsi="Candara"/>
                <w:sz w:val="2"/>
                <w:szCs w:val="2"/>
                <w:lang w:bidi="ar-DZ"/>
              </w:rPr>
            </w:pPr>
            <w:r w:rsidRPr="001F4CFA">
              <w:rPr>
                <w:rFonts w:ascii="Candara" w:hAnsi="Candara" w:cs="Arial"/>
                <w:sz w:val="2"/>
                <w:szCs w:val="2"/>
                <w:lang w:bidi="ar-DZ"/>
              </w:rPr>
              <w:pict>
                <v:rect id="_x0000_i1029" style="width:432.5pt;height:2pt;mso-position-horizontal:absolute;mso-position-vertical:absolute" o:hrpct="800" o:hralign="center" o:hrstd="t" o:hrnoshade="t" o:hr="t" fillcolor="black [3213]" stroked="f"/>
              </w:pict>
            </w:r>
          </w:p>
          <w:p w:rsidR="005D4288" w:rsidRPr="00CD7D5B" w:rsidRDefault="005D4288" w:rsidP="005D4288">
            <w:pPr>
              <w:pStyle w:val="ListParagraph"/>
              <w:ind w:left="360"/>
              <w:rPr>
                <w:rFonts w:ascii="Candara" w:hAnsi="Candara"/>
                <w:color w:val="000000"/>
                <w:sz w:val="20"/>
                <w:szCs w:val="21"/>
                <w:lang w:bidi="ar-DZ"/>
              </w:rPr>
            </w:pPr>
          </w:p>
          <w:p w:rsidR="005D4288" w:rsidRPr="00CD7D5B" w:rsidRDefault="005D4288" w:rsidP="005D4288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color w:val="000000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b/>
                <w:color w:val="000000"/>
                <w:sz w:val="20"/>
                <w:szCs w:val="21"/>
                <w:lang w:bidi="ar-DZ"/>
              </w:rPr>
              <w:lastRenderedPageBreak/>
              <w:t>Date of Birth:</w:t>
            </w:r>
            <w:r w:rsidRPr="00CD7D5B">
              <w:rPr>
                <w:rFonts w:ascii="Candara" w:hAnsi="Candara"/>
                <w:color w:val="000000"/>
                <w:sz w:val="20"/>
                <w:szCs w:val="21"/>
                <w:lang w:bidi="ar-DZ"/>
              </w:rPr>
              <w:t>1</w:t>
            </w:r>
            <w:r w:rsidRPr="00CD7D5B">
              <w:rPr>
                <w:rFonts w:ascii="Candara" w:hAnsi="Candara"/>
                <w:color w:val="000000"/>
                <w:sz w:val="20"/>
                <w:szCs w:val="21"/>
                <w:vertAlign w:val="superscript"/>
                <w:lang w:bidi="ar-DZ"/>
              </w:rPr>
              <w:t>st</w:t>
            </w:r>
            <w:r w:rsidRPr="00CD7D5B">
              <w:rPr>
                <w:rFonts w:ascii="Candara" w:hAnsi="Candara"/>
                <w:color w:val="000000"/>
                <w:sz w:val="20"/>
                <w:szCs w:val="21"/>
                <w:lang w:bidi="ar-DZ"/>
              </w:rPr>
              <w:t xml:space="preserve"> June 1980</w:t>
            </w:r>
          </w:p>
          <w:p w:rsidR="005D4288" w:rsidRPr="00CD7D5B" w:rsidRDefault="005D4288" w:rsidP="005D4288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color w:val="000000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b/>
                <w:color w:val="000000"/>
                <w:sz w:val="20"/>
                <w:szCs w:val="21"/>
                <w:lang w:bidi="ar-DZ"/>
              </w:rPr>
              <w:t>Languages Known:</w:t>
            </w:r>
            <w:r w:rsidRPr="00CD7D5B">
              <w:rPr>
                <w:rFonts w:ascii="Candara" w:hAnsi="Candara"/>
                <w:color w:val="000000"/>
                <w:sz w:val="20"/>
                <w:szCs w:val="21"/>
                <w:lang w:bidi="ar-DZ"/>
              </w:rPr>
              <w:t xml:space="preserve"> English, Hindi, Urdu and Marathi</w:t>
            </w:r>
          </w:p>
          <w:p w:rsidR="005D4288" w:rsidRPr="00CD7D5B" w:rsidRDefault="005D4288" w:rsidP="005D4288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color w:val="000000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b/>
                <w:color w:val="000000"/>
                <w:sz w:val="20"/>
                <w:szCs w:val="21"/>
                <w:lang w:bidi="ar-DZ"/>
              </w:rPr>
              <w:t>Nationality:</w:t>
            </w:r>
            <w:r w:rsidRPr="00CD7D5B">
              <w:rPr>
                <w:rFonts w:ascii="Candara" w:hAnsi="Candara"/>
                <w:color w:val="000000"/>
                <w:sz w:val="20"/>
                <w:szCs w:val="21"/>
                <w:lang w:bidi="ar-DZ"/>
              </w:rPr>
              <w:t xml:space="preserve"> Indian</w:t>
            </w:r>
          </w:p>
          <w:p w:rsidR="005D4288" w:rsidRPr="00CD7D5B" w:rsidRDefault="005D4288" w:rsidP="005D4288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color w:val="000000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b/>
                <w:color w:val="000000"/>
                <w:sz w:val="20"/>
                <w:szCs w:val="21"/>
                <w:lang w:bidi="ar-DZ"/>
              </w:rPr>
              <w:t>Passport Details:</w:t>
            </w:r>
            <w:r w:rsidRPr="00CD7D5B">
              <w:rPr>
                <w:rFonts w:ascii="Candara" w:hAnsi="Candara"/>
                <w:color w:val="000000"/>
                <w:sz w:val="20"/>
                <w:szCs w:val="21"/>
                <w:lang w:bidi="ar-DZ"/>
              </w:rPr>
              <w:t xml:space="preserve"> L7884545 valid </w:t>
            </w:r>
            <w:r w:rsidR="00210049" w:rsidRPr="00CD7D5B">
              <w:rPr>
                <w:rFonts w:ascii="Candara" w:hAnsi="Candara"/>
                <w:color w:val="000000"/>
                <w:sz w:val="20"/>
                <w:szCs w:val="21"/>
                <w:lang w:bidi="ar-DZ"/>
              </w:rPr>
              <w:t>up to</w:t>
            </w:r>
            <w:r w:rsidRPr="00CD7D5B">
              <w:rPr>
                <w:rFonts w:ascii="Candara" w:hAnsi="Candara"/>
                <w:color w:val="000000"/>
                <w:sz w:val="20"/>
                <w:szCs w:val="21"/>
                <w:lang w:bidi="ar-DZ"/>
              </w:rPr>
              <w:t xml:space="preserve"> 18 March 2024</w:t>
            </w:r>
          </w:p>
          <w:p w:rsidR="002A2CF0" w:rsidRPr="00CD7D5B" w:rsidRDefault="002A2CF0" w:rsidP="00FC5D88">
            <w:pPr>
              <w:jc w:val="center"/>
              <w:rPr>
                <w:rFonts w:ascii="Candara" w:hAnsi="Candara"/>
                <w:sz w:val="18"/>
                <w:szCs w:val="21"/>
                <w:lang w:bidi="ar-DZ"/>
              </w:rPr>
            </w:pPr>
          </w:p>
          <w:p w:rsidR="00585A4A" w:rsidRPr="00CD7D5B" w:rsidRDefault="00585A4A" w:rsidP="00FC5D88">
            <w:pPr>
              <w:jc w:val="center"/>
              <w:rPr>
                <w:rFonts w:ascii="Candara" w:hAnsi="Candara"/>
                <w:sz w:val="18"/>
                <w:szCs w:val="21"/>
                <w:lang w:bidi="ar-DZ"/>
              </w:rPr>
            </w:pPr>
          </w:p>
        </w:tc>
        <w:tc>
          <w:tcPr>
            <w:tcW w:w="7225" w:type="dxa"/>
          </w:tcPr>
          <w:p w:rsidR="005F3DAD" w:rsidRPr="00CD7D5B" w:rsidRDefault="002B3CCA" w:rsidP="005F3DAD">
            <w:pPr>
              <w:jc w:val="center"/>
              <w:rPr>
                <w:rFonts w:ascii="Tw Cen MT Condensed Extra Bold" w:hAnsi="Tw Cen MT Condensed Extra Bold"/>
                <w:sz w:val="28"/>
                <w:szCs w:val="21"/>
                <w:lang w:bidi="ar-DZ"/>
              </w:rPr>
            </w:pPr>
            <w:r w:rsidRPr="00CD7D5B">
              <w:rPr>
                <w:rFonts w:ascii="Tw Cen MT Condensed Extra Bold" w:hAnsi="Tw Cen MT Condensed Extra Bold"/>
                <w:sz w:val="28"/>
                <w:szCs w:val="21"/>
                <w:lang w:bidi="ar-DZ"/>
              </w:rPr>
              <w:lastRenderedPageBreak/>
              <w:t>Executive Summary</w:t>
            </w:r>
          </w:p>
          <w:p w:rsidR="005F3DAD" w:rsidRPr="00CD7D5B" w:rsidRDefault="001F4CFA" w:rsidP="005F3DAD">
            <w:pPr>
              <w:rPr>
                <w:rFonts w:ascii="Candara" w:hAnsi="Candara"/>
                <w:sz w:val="2"/>
                <w:szCs w:val="2"/>
                <w:lang w:bidi="ar-DZ"/>
              </w:rPr>
            </w:pPr>
            <w:r w:rsidRPr="001F4CFA">
              <w:rPr>
                <w:rFonts w:ascii="Candara" w:hAnsi="Candara" w:cs="Arial"/>
                <w:sz w:val="2"/>
                <w:szCs w:val="2"/>
                <w:lang w:bidi="ar-DZ"/>
              </w:rPr>
              <w:pict>
                <v:rect id="_x0000_i1030" style="width:432.5pt;height:2pt;mso-position-horizontal:absolute;mso-position-vertical:absolute" o:hrpct="800" o:hralign="center" o:hrstd="t" o:hrnoshade="t" o:hr="t" fillcolor="black [3213]" stroked="f"/>
              </w:pict>
            </w:r>
          </w:p>
          <w:p w:rsidR="005F3DAD" w:rsidRPr="00CD7D5B" w:rsidRDefault="005F3DAD" w:rsidP="005F0206">
            <w:pPr>
              <w:rPr>
                <w:rFonts w:ascii="Candara" w:hAnsi="Candara"/>
                <w:sz w:val="18"/>
                <w:szCs w:val="21"/>
                <w:lang w:bidi="ar-DZ"/>
              </w:rPr>
            </w:pPr>
          </w:p>
          <w:p w:rsidR="003709B4" w:rsidRPr="00CD7D5B" w:rsidRDefault="00CA087B" w:rsidP="004401E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hAnsi="Candara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>E</w:t>
            </w:r>
            <w:r w:rsidR="003709B4" w:rsidRPr="00CD7D5B">
              <w:rPr>
                <w:rFonts w:ascii="Candara" w:eastAsia="Calibri" w:hAnsi="Candara" w:cs="Arial"/>
                <w:sz w:val="20"/>
                <w:szCs w:val="21"/>
                <w:lang w:bidi="ar-DZ"/>
              </w:rPr>
              <w:t>xpertise in conceptualization and implementation of sound business strategies for accomplishment of sales targets and expansion of marketing network while managing competition</w:t>
            </w:r>
          </w:p>
          <w:p w:rsidR="00E31F13" w:rsidRPr="00CD7D5B" w:rsidRDefault="00E31F13" w:rsidP="00E31F13">
            <w:pPr>
              <w:jc w:val="both"/>
              <w:rPr>
                <w:rFonts w:ascii="Candara" w:hAnsi="Candara"/>
                <w:sz w:val="6"/>
                <w:szCs w:val="21"/>
                <w:lang w:bidi="ar-DZ"/>
              </w:rPr>
            </w:pPr>
          </w:p>
          <w:p w:rsidR="001243F1" w:rsidRPr="00CD7D5B" w:rsidRDefault="001243F1" w:rsidP="001243F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hAnsi="Candara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 xml:space="preserve">Conversant with leading creation of effective </w:t>
            </w:r>
            <w:r w:rsidR="00FC5D88" w:rsidRPr="00CD7D5B">
              <w:rPr>
                <w:rFonts w:ascii="Candara" w:hAnsi="Candara"/>
                <w:sz w:val="20"/>
                <w:szCs w:val="21"/>
                <w:lang w:bidi="ar-DZ"/>
              </w:rPr>
              <w:t>sales</w:t>
            </w: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 xml:space="preserve"> strategies for targeted audiences utilizing market and product insight as well as implementing the plans to augment business volume</w:t>
            </w:r>
          </w:p>
          <w:p w:rsidR="008C2CC9" w:rsidRPr="00CD7D5B" w:rsidRDefault="008C2CC9" w:rsidP="00E0399F">
            <w:pPr>
              <w:jc w:val="both"/>
              <w:rPr>
                <w:rFonts w:ascii="Candara" w:hAnsi="Candara"/>
                <w:sz w:val="6"/>
                <w:szCs w:val="21"/>
                <w:lang w:bidi="ar-DZ"/>
              </w:rPr>
            </w:pPr>
          </w:p>
          <w:p w:rsidR="00FC5D88" w:rsidRPr="00CD7D5B" w:rsidRDefault="00FC5D88" w:rsidP="00FC5D8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hAnsi="Candara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>Expertise in customer relationship management, contributing towards improved financial performance, heightened productivity</w:t>
            </w:r>
            <w:r w:rsidR="003D5297" w:rsidRPr="00CD7D5B">
              <w:rPr>
                <w:rFonts w:ascii="Candara" w:hAnsi="Candara"/>
                <w:sz w:val="20"/>
                <w:szCs w:val="21"/>
                <w:lang w:bidi="ar-DZ"/>
              </w:rPr>
              <w:t xml:space="preserve"> and enhanced internal controls</w:t>
            </w:r>
          </w:p>
          <w:p w:rsidR="00FC5D88" w:rsidRPr="00CD7D5B" w:rsidRDefault="00FC5D88" w:rsidP="00E0399F">
            <w:pPr>
              <w:jc w:val="both"/>
              <w:rPr>
                <w:rFonts w:ascii="Candara" w:hAnsi="Candara"/>
                <w:sz w:val="6"/>
                <w:szCs w:val="21"/>
                <w:lang w:bidi="ar-DZ"/>
              </w:rPr>
            </w:pPr>
          </w:p>
          <w:p w:rsidR="00C2192B" w:rsidRPr="00CD7D5B" w:rsidRDefault="00D90471" w:rsidP="004401E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hAnsi="Candara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 xml:space="preserve">Proficient in </w:t>
            </w:r>
            <w:r w:rsidR="00C2192B" w:rsidRPr="00CD7D5B">
              <w:rPr>
                <w:rFonts w:ascii="Candara" w:hAnsi="Candara"/>
                <w:sz w:val="20"/>
                <w:szCs w:val="21"/>
                <w:lang w:bidi="ar-DZ"/>
              </w:rPr>
              <w:t>handling a</w:t>
            </w: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 xml:space="preserve"> versatile portfolio of clients including </w:t>
            </w:r>
            <w:r w:rsidR="00D01D21" w:rsidRPr="00CD7D5B">
              <w:rPr>
                <w:rFonts w:ascii="Candara" w:hAnsi="Candara"/>
                <w:sz w:val="20"/>
                <w:szCs w:val="21"/>
                <w:lang w:bidi="ar-DZ"/>
              </w:rPr>
              <w:t xml:space="preserve">interacting with clients, understanding their requirements and accordingly </w:t>
            </w:r>
            <w:r w:rsidR="00FC5D88" w:rsidRPr="00CD7D5B">
              <w:rPr>
                <w:rFonts w:ascii="Candara" w:hAnsi="Candara"/>
                <w:sz w:val="20"/>
                <w:szCs w:val="21"/>
                <w:lang w:bidi="ar-DZ"/>
              </w:rPr>
              <w:t>offering various insurance products / services in line with wealth management strategies for clients</w:t>
            </w:r>
            <w:r w:rsidR="00D01D21" w:rsidRPr="00CD7D5B">
              <w:rPr>
                <w:rFonts w:ascii="Candara" w:hAnsi="Candara"/>
                <w:sz w:val="20"/>
                <w:szCs w:val="21"/>
                <w:lang w:bidi="ar-DZ"/>
              </w:rPr>
              <w:t>, thereby maintaining complete client satisfaction and creating repeat business opportunities</w:t>
            </w:r>
          </w:p>
          <w:p w:rsidR="00E528B9" w:rsidRPr="00CD7D5B" w:rsidRDefault="00E528B9" w:rsidP="00E528B9">
            <w:pPr>
              <w:jc w:val="both"/>
              <w:rPr>
                <w:rFonts w:ascii="Candara" w:hAnsi="Candara"/>
                <w:sz w:val="6"/>
                <w:szCs w:val="21"/>
                <w:lang w:bidi="ar-DZ"/>
              </w:rPr>
            </w:pPr>
          </w:p>
          <w:p w:rsidR="00120E37" w:rsidRPr="00CD7D5B" w:rsidRDefault="00E528B9" w:rsidP="002913E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hAnsi="Candara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 xml:space="preserve">Visionary &amp; decisive leader, noted for sound, practical </w:t>
            </w:r>
            <w:r w:rsidR="00854E6C" w:rsidRPr="00CD7D5B">
              <w:rPr>
                <w:rFonts w:ascii="Candara" w:hAnsi="Candara"/>
                <w:sz w:val="20"/>
                <w:szCs w:val="21"/>
                <w:lang w:bidi="ar-DZ"/>
              </w:rPr>
              <w:t xml:space="preserve">&amp; collaborative </w:t>
            </w:r>
            <w:r w:rsidR="00B657C9" w:rsidRPr="00CD7D5B">
              <w:rPr>
                <w:rFonts w:ascii="Candara" w:hAnsi="Candara"/>
                <w:sz w:val="20"/>
                <w:szCs w:val="21"/>
                <w:lang w:bidi="ar-DZ"/>
              </w:rPr>
              <w:t>management style</w:t>
            </w:r>
            <w:r w:rsidR="0095161C" w:rsidRPr="00CD7D5B">
              <w:rPr>
                <w:rFonts w:ascii="Candara" w:hAnsi="Candara"/>
                <w:sz w:val="20"/>
                <w:szCs w:val="21"/>
                <w:lang w:bidi="ar-DZ"/>
              </w:rPr>
              <w:t xml:space="preserve">, </w:t>
            </w:r>
            <w:r w:rsidR="00AF72E1" w:rsidRPr="00CD7D5B">
              <w:rPr>
                <w:rFonts w:ascii="Candara" w:hAnsi="Candara"/>
                <w:sz w:val="20"/>
                <w:szCs w:val="21"/>
                <w:lang w:bidi="ar-DZ"/>
              </w:rPr>
              <w:t xml:space="preserve">idea generation, operational and process excellence, </w:t>
            </w:r>
            <w:r w:rsidR="002913E3" w:rsidRPr="00CD7D5B">
              <w:rPr>
                <w:rFonts w:ascii="Candara" w:hAnsi="Candara"/>
                <w:sz w:val="20"/>
                <w:szCs w:val="21"/>
                <w:lang w:bidi="ar-DZ"/>
              </w:rPr>
              <w:t>creative intellect and strategic insight to transform business results</w:t>
            </w:r>
            <w:r w:rsidR="001E563E" w:rsidRPr="00CD7D5B">
              <w:rPr>
                <w:rFonts w:ascii="Candara" w:hAnsi="Candara"/>
                <w:sz w:val="20"/>
                <w:szCs w:val="21"/>
                <w:lang w:bidi="ar-DZ"/>
              </w:rPr>
              <w:t>.</w:t>
            </w:r>
          </w:p>
          <w:p w:rsidR="00120E37" w:rsidRPr="00CD7D5B" w:rsidRDefault="00120E37" w:rsidP="00844441">
            <w:pPr>
              <w:pStyle w:val="ListParagraph"/>
              <w:ind w:left="360"/>
              <w:rPr>
                <w:rFonts w:ascii="Candara" w:hAnsi="Candara"/>
                <w:sz w:val="6"/>
                <w:szCs w:val="6"/>
                <w:lang w:bidi="ar-DZ"/>
              </w:rPr>
            </w:pPr>
          </w:p>
          <w:p w:rsidR="002913E3" w:rsidRPr="00CD7D5B" w:rsidRDefault="00120E37" w:rsidP="002913E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hAnsi="Candara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>A quick learner and highly analytical with p</w:t>
            </w:r>
            <w:r w:rsidR="001E563E" w:rsidRPr="00CD7D5B">
              <w:rPr>
                <w:rFonts w:ascii="Candara" w:hAnsi="Candara"/>
                <w:sz w:val="20"/>
                <w:szCs w:val="21"/>
                <w:lang w:bidi="ar-DZ"/>
              </w:rPr>
              <w:t>roven ability to lead cross-functional teams to maximize productivity</w:t>
            </w:r>
          </w:p>
          <w:p w:rsidR="00CA2B56" w:rsidRPr="00CD7D5B" w:rsidRDefault="00CA2B56" w:rsidP="00920C66">
            <w:pPr>
              <w:rPr>
                <w:rFonts w:ascii="Candara" w:hAnsi="Candara"/>
                <w:sz w:val="20"/>
                <w:szCs w:val="21"/>
                <w:lang w:bidi="ar-DZ"/>
              </w:rPr>
            </w:pPr>
          </w:p>
          <w:p w:rsidR="00CA2B56" w:rsidRPr="00CD7D5B" w:rsidRDefault="00CA2B56" w:rsidP="00CA2B56">
            <w:pPr>
              <w:jc w:val="center"/>
              <w:rPr>
                <w:rFonts w:ascii="Tw Cen MT Condensed Extra Bold" w:hAnsi="Tw Cen MT Condensed Extra Bold"/>
                <w:sz w:val="28"/>
                <w:szCs w:val="21"/>
                <w:lang w:bidi="ar-DZ"/>
              </w:rPr>
            </w:pPr>
            <w:r w:rsidRPr="00CD7D5B">
              <w:rPr>
                <w:rFonts w:ascii="Tw Cen MT Condensed Extra Bold" w:hAnsi="Tw Cen MT Condensed Extra Bold"/>
                <w:sz w:val="28"/>
                <w:szCs w:val="21"/>
                <w:lang w:bidi="ar-DZ"/>
              </w:rPr>
              <w:t>Special Mention</w:t>
            </w:r>
          </w:p>
          <w:p w:rsidR="00CA2B56" w:rsidRPr="00CD7D5B" w:rsidRDefault="001F4CFA" w:rsidP="00CA2B56">
            <w:pPr>
              <w:rPr>
                <w:rFonts w:ascii="Candara" w:hAnsi="Candara"/>
                <w:sz w:val="2"/>
                <w:szCs w:val="2"/>
                <w:lang w:bidi="ar-DZ"/>
              </w:rPr>
            </w:pPr>
            <w:r w:rsidRPr="001F4CFA">
              <w:rPr>
                <w:rFonts w:ascii="Candara" w:hAnsi="Candara" w:cs="Arial"/>
                <w:sz w:val="2"/>
                <w:szCs w:val="2"/>
                <w:lang w:bidi="ar-DZ"/>
              </w:rPr>
              <w:pict>
                <v:rect id="_x0000_i1031" style="width:432.5pt;height:2pt;mso-position-horizontal:absolute;mso-position-vertical:absolute" o:hrpct="800" o:hralign="center" o:hrstd="t" o:hrnoshade="t" o:hr="t" fillcolor="black [3213]" stroked="f"/>
              </w:pict>
            </w:r>
          </w:p>
          <w:p w:rsidR="00CA2B56" w:rsidRPr="00CD7D5B" w:rsidRDefault="00CA2B56" w:rsidP="00CA2B56">
            <w:pPr>
              <w:jc w:val="both"/>
              <w:rPr>
                <w:rFonts w:ascii="Candara" w:hAnsi="Candara"/>
                <w:sz w:val="20"/>
                <w:szCs w:val="21"/>
                <w:lang w:bidi="ar-DZ"/>
              </w:rPr>
            </w:pPr>
          </w:p>
          <w:p w:rsidR="005D4288" w:rsidRPr="00CD7D5B" w:rsidRDefault="005D4288" w:rsidP="005D4288">
            <w:pPr>
              <w:jc w:val="both"/>
              <w:rPr>
                <w:rFonts w:ascii="Candara" w:hAnsi="Candara"/>
                <w:b/>
                <w:i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b/>
                <w:i/>
                <w:sz w:val="20"/>
                <w:szCs w:val="21"/>
                <w:lang w:bidi="ar-DZ"/>
              </w:rPr>
              <w:t>A proven track record of consistently increasing profitability of the organization, received several appreciations throughout the Professional Career</w:t>
            </w:r>
          </w:p>
          <w:p w:rsidR="00F048EB" w:rsidRPr="00CD7D5B" w:rsidRDefault="00F048EB" w:rsidP="00F048E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hAnsi="Candara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 xml:space="preserve">Successfully established LVGI brand name among </w:t>
            </w:r>
            <w:r w:rsidR="006965DF" w:rsidRPr="00CD7D5B">
              <w:rPr>
                <w:rFonts w:ascii="Candara" w:hAnsi="Candara"/>
                <w:sz w:val="20"/>
                <w:szCs w:val="21"/>
                <w:lang w:bidi="ar-DZ"/>
              </w:rPr>
              <w:t>corporate</w:t>
            </w: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 xml:space="preserve"> and brokers</w:t>
            </w:r>
            <w:r w:rsidR="00210049" w:rsidRPr="00CD7D5B">
              <w:rPr>
                <w:rFonts w:ascii="Candara" w:hAnsi="Candara"/>
                <w:sz w:val="20"/>
                <w:szCs w:val="21"/>
                <w:lang w:bidi="ar-DZ"/>
              </w:rPr>
              <w:t>,; a</w:t>
            </w: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>cquired Marquee clients in LVGI books within its 1st year of operation, Liberty Videocon General Insurance Company Ltd</w:t>
            </w:r>
          </w:p>
          <w:p w:rsidR="00F048EB" w:rsidRPr="00CD7D5B" w:rsidRDefault="00F048EB" w:rsidP="00F048E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hAnsi="Candara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>Consistently generated Technical Surplus for last 3 years for the organization, Liberty Videocon General Insurance Company Ltd</w:t>
            </w:r>
          </w:p>
          <w:p w:rsidR="00C613A8" w:rsidRPr="00CD7D5B" w:rsidRDefault="00C613A8" w:rsidP="00C613A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hAnsi="Candara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lastRenderedPageBreak/>
              <w:t>Successfully developed Business at various untapped ROAP locations and generated 1100 SIP in a week from one stock broking firm, Reliance Capital Asset Management Company Ltd</w:t>
            </w:r>
          </w:p>
          <w:p w:rsidR="00C613A8" w:rsidRDefault="00C613A8" w:rsidP="00C613A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hAnsi="Candara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>Effectively activated PSU Banking and Stock broking channel and built a Strong foundation in PSU banks for selling of Reliance Mutual Fund Schemes, Reliance Capital Asset Management Company Ltd</w:t>
            </w:r>
          </w:p>
          <w:p w:rsidR="00210049" w:rsidRPr="00CD7D5B" w:rsidRDefault="00210049" w:rsidP="00210049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hAnsi="Candara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>Recognized as the Youngest RSM PAN India, won two International Trips (</w:t>
            </w:r>
            <w:r w:rsidR="006965DF" w:rsidRPr="00CD7D5B">
              <w:rPr>
                <w:rFonts w:ascii="Candara" w:hAnsi="Candara"/>
                <w:sz w:val="20"/>
                <w:szCs w:val="21"/>
                <w:lang w:bidi="ar-DZ"/>
              </w:rPr>
              <w:t>Mauritius</w:t>
            </w: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 xml:space="preserve"> and Singapore) in recognition of Best performance, Reliance General Insurance Company Ltd</w:t>
            </w:r>
          </w:p>
          <w:p w:rsidR="0031244F" w:rsidRPr="00CD7D5B" w:rsidRDefault="00210049" w:rsidP="0000480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hAnsi="Candara"/>
                <w:sz w:val="20"/>
                <w:szCs w:val="21"/>
                <w:lang w:bidi="ar-DZ"/>
              </w:rPr>
            </w:pPr>
            <w:r w:rsidRPr="00CD7D5B">
              <w:rPr>
                <w:rFonts w:ascii="Candara" w:hAnsi="Candara"/>
                <w:sz w:val="20"/>
                <w:szCs w:val="21"/>
                <w:lang w:bidi="ar-DZ"/>
              </w:rPr>
              <w:t>Awarded with recognition of Outstanding Performer for four consecutive Months, IFFCO TOKIO General Insurance Company Ltd</w:t>
            </w:r>
          </w:p>
        </w:tc>
      </w:tr>
    </w:tbl>
    <w:p w:rsidR="00890857" w:rsidRPr="00CD7D5B" w:rsidRDefault="00890857" w:rsidP="005F0206">
      <w:pPr>
        <w:spacing w:after="0" w:line="240" w:lineRule="auto"/>
        <w:rPr>
          <w:rFonts w:ascii="Candara" w:hAnsi="Candara"/>
          <w:sz w:val="20"/>
          <w:szCs w:val="21"/>
          <w:lang w:bidi="ar-DZ"/>
        </w:rPr>
      </w:pPr>
    </w:p>
    <w:p w:rsidR="00A84F28" w:rsidRPr="00CD7D5B" w:rsidRDefault="00B814F2" w:rsidP="005F0206">
      <w:pPr>
        <w:spacing w:after="0" w:line="240" w:lineRule="auto"/>
        <w:jc w:val="center"/>
        <w:rPr>
          <w:rFonts w:ascii="Tw Cen MT Condensed Extra Bold" w:hAnsi="Tw Cen MT Condensed Extra Bold"/>
          <w:sz w:val="28"/>
          <w:szCs w:val="21"/>
          <w:lang w:bidi="ar-DZ"/>
        </w:rPr>
      </w:pPr>
      <w:r w:rsidRPr="00CD7D5B">
        <w:rPr>
          <w:rFonts w:ascii="Tw Cen MT Condensed Extra Bold" w:hAnsi="Tw Cen MT Condensed Extra Bold"/>
          <w:sz w:val="28"/>
          <w:szCs w:val="21"/>
          <w:lang w:bidi="ar-DZ"/>
        </w:rPr>
        <w:t>Professional Experience</w:t>
      </w:r>
    </w:p>
    <w:p w:rsidR="00A84F28" w:rsidRPr="00CD7D5B" w:rsidRDefault="001F4CFA" w:rsidP="005F0206">
      <w:pPr>
        <w:spacing w:after="0" w:line="240" w:lineRule="auto"/>
        <w:jc w:val="center"/>
        <w:rPr>
          <w:rFonts w:ascii="Candara" w:hAnsi="Candara"/>
          <w:smallCaps/>
          <w:sz w:val="2"/>
          <w:szCs w:val="2"/>
          <w:lang w:bidi="ar-DZ"/>
        </w:rPr>
      </w:pPr>
      <w:r w:rsidRPr="001F4CFA">
        <w:rPr>
          <w:rFonts w:ascii="Candara" w:hAnsi="Candara" w:cs="Arial"/>
          <w:sz w:val="2"/>
          <w:szCs w:val="2"/>
          <w:lang w:bidi="ar-DZ"/>
        </w:rPr>
        <w:pict>
          <v:rect id="_x0000_i1032" style="width:432.5pt;height:2pt;mso-position-horizontal:absolute;mso-position-vertical:absolute" o:hrpct="800" o:hralign="center" o:hrstd="t" o:hrnoshade="t" o:hr="t" fillcolor="black [3213]" stroked="f"/>
        </w:pict>
      </w:r>
    </w:p>
    <w:p w:rsidR="00AC7B0F" w:rsidRPr="00CD7D5B" w:rsidRDefault="00AC7B0F" w:rsidP="005F02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18"/>
          <w:szCs w:val="21"/>
          <w:lang w:bidi="ar-DZ"/>
        </w:rPr>
      </w:pPr>
    </w:p>
    <w:p w:rsidR="008118AE" w:rsidRPr="00CD7D5B" w:rsidRDefault="008118AE" w:rsidP="009C078C">
      <w:pPr>
        <w:shd w:val="clear" w:color="auto" w:fill="D9D9D9" w:themeFill="background1" w:themeFillShade="D9"/>
        <w:spacing w:after="0"/>
        <w:jc w:val="center"/>
        <w:rPr>
          <w:rFonts w:ascii="Candara" w:hAnsi="Candara"/>
          <w:b/>
          <w:sz w:val="20"/>
          <w:szCs w:val="21"/>
          <w:lang w:bidi="ar-DZ"/>
        </w:rPr>
      </w:pPr>
      <w:r w:rsidRPr="00CD7D5B">
        <w:rPr>
          <w:rFonts w:ascii="Candara" w:hAnsi="Candara"/>
          <w:b/>
          <w:sz w:val="20"/>
          <w:szCs w:val="21"/>
          <w:lang w:bidi="ar-DZ"/>
        </w:rPr>
        <w:t>Regional Manager – (May 2013 - till date)</w:t>
      </w:r>
    </w:p>
    <w:p w:rsidR="008118AE" w:rsidRPr="00CD7D5B" w:rsidRDefault="008118AE" w:rsidP="005F0206">
      <w:pPr>
        <w:spacing w:after="0" w:line="240" w:lineRule="auto"/>
        <w:jc w:val="both"/>
        <w:rPr>
          <w:rFonts w:ascii="Candara" w:hAnsi="Candara"/>
          <w:sz w:val="18"/>
          <w:szCs w:val="21"/>
          <w:lang w:bidi="ar-DZ"/>
        </w:rPr>
      </w:pPr>
    </w:p>
    <w:p w:rsidR="00457279" w:rsidRPr="00CD7D5B" w:rsidRDefault="00C77C55" w:rsidP="00457279">
      <w:p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b/>
          <w:sz w:val="20"/>
          <w:szCs w:val="21"/>
          <w:lang w:bidi="ar-DZ"/>
        </w:rPr>
        <w:t xml:space="preserve">Key </w:t>
      </w:r>
      <w:r w:rsidR="00D63E44" w:rsidRPr="00CD7D5B">
        <w:rPr>
          <w:rFonts w:ascii="Candara" w:hAnsi="Candara"/>
          <w:b/>
          <w:sz w:val="20"/>
          <w:szCs w:val="21"/>
          <w:lang w:bidi="ar-DZ"/>
        </w:rPr>
        <w:t>Profile:</w:t>
      </w:r>
      <w:r w:rsidR="00D63E44" w:rsidRPr="00CD7D5B">
        <w:rPr>
          <w:rFonts w:ascii="Candara" w:hAnsi="Candara"/>
          <w:sz w:val="20"/>
          <w:szCs w:val="21"/>
          <w:lang w:bidi="ar-DZ"/>
        </w:rPr>
        <w:t xml:space="preserve"> Chiefly</w:t>
      </w:r>
      <w:r w:rsidR="00AC2D4B" w:rsidRPr="00CD7D5B">
        <w:rPr>
          <w:rFonts w:ascii="Candara" w:hAnsi="Candara"/>
          <w:sz w:val="20"/>
          <w:szCs w:val="21"/>
          <w:lang w:bidi="ar-DZ"/>
        </w:rPr>
        <w:t xml:space="preserve"> responsible for </w:t>
      </w:r>
      <w:r w:rsidR="00A91038" w:rsidRPr="00CD7D5B">
        <w:rPr>
          <w:rFonts w:ascii="Candara" w:hAnsi="Candara"/>
          <w:sz w:val="20"/>
          <w:szCs w:val="21"/>
          <w:lang w:bidi="ar-DZ"/>
        </w:rPr>
        <w:t xml:space="preserve">managing </w:t>
      </w:r>
      <w:r w:rsidR="00A019A8" w:rsidRPr="00CD7D5B">
        <w:rPr>
          <w:rFonts w:ascii="Candara" w:hAnsi="Candara"/>
          <w:sz w:val="20"/>
          <w:szCs w:val="21"/>
          <w:lang w:bidi="ar-DZ"/>
        </w:rPr>
        <w:t xml:space="preserve">entire </w:t>
      </w:r>
      <w:r w:rsidR="00D63E44" w:rsidRPr="00CD7D5B">
        <w:rPr>
          <w:rFonts w:ascii="Candara" w:hAnsi="Candara"/>
          <w:sz w:val="20"/>
          <w:szCs w:val="21"/>
          <w:lang w:bidi="ar-DZ"/>
        </w:rPr>
        <w:t>Business for</w:t>
      </w:r>
      <w:r w:rsidR="00A91038" w:rsidRPr="00CD7D5B">
        <w:rPr>
          <w:rFonts w:ascii="Candara" w:hAnsi="Candara"/>
          <w:sz w:val="20"/>
          <w:szCs w:val="21"/>
          <w:lang w:bidi="ar-DZ"/>
        </w:rPr>
        <w:t xml:space="preserve"> the </w:t>
      </w:r>
      <w:r w:rsidR="008118AE" w:rsidRPr="00CD7D5B">
        <w:rPr>
          <w:rFonts w:ascii="Candara" w:hAnsi="Candara"/>
          <w:sz w:val="20"/>
          <w:szCs w:val="21"/>
          <w:lang w:bidi="ar-DZ"/>
        </w:rPr>
        <w:t>region</w:t>
      </w:r>
      <w:r w:rsidR="00A91038" w:rsidRPr="00CD7D5B">
        <w:rPr>
          <w:rFonts w:ascii="Candara" w:hAnsi="Candara"/>
          <w:sz w:val="20"/>
          <w:szCs w:val="21"/>
          <w:lang w:bidi="ar-DZ"/>
        </w:rPr>
        <w:t xml:space="preserve"> ensuring </w:t>
      </w:r>
      <w:r w:rsidR="008118AE" w:rsidRPr="00CD7D5B">
        <w:rPr>
          <w:rFonts w:ascii="Candara" w:hAnsi="Candara"/>
          <w:sz w:val="20"/>
          <w:szCs w:val="21"/>
          <w:lang w:bidi="ar-DZ"/>
        </w:rPr>
        <w:t xml:space="preserve">to achieve the </w:t>
      </w:r>
      <w:r w:rsidR="00D63E44" w:rsidRPr="00CD7D5B">
        <w:rPr>
          <w:rFonts w:ascii="Candara" w:hAnsi="Candara"/>
          <w:sz w:val="20"/>
          <w:szCs w:val="21"/>
          <w:lang w:bidi="ar-DZ"/>
        </w:rPr>
        <w:t>target. Provide</w:t>
      </w:r>
      <w:r w:rsidR="00FC50F6" w:rsidRPr="00CD7D5B">
        <w:rPr>
          <w:rFonts w:ascii="Candara" w:hAnsi="Candara"/>
          <w:sz w:val="20"/>
          <w:szCs w:val="21"/>
          <w:lang w:bidi="ar-DZ"/>
        </w:rPr>
        <w:t xml:space="preserve"> leadership to the sales team in managing and preparing sales plans, </w:t>
      </w:r>
      <w:r w:rsidR="008118AE" w:rsidRPr="00CD7D5B">
        <w:rPr>
          <w:rFonts w:ascii="Candara" w:hAnsi="Candara"/>
          <w:sz w:val="20"/>
          <w:szCs w:val="21"/>
          <w:lang w:bidi="ar-DZ"/>
        </w:rPr>
        <w:t xml:space="preserve">budget </w:t>
      </w:r>
      <w:r w:rsidR="00FC50F6" w:rsidRPr="00CD7D5B">
        <w:rPr>
          <w:rFonts w:ascii="Candara" w:hAnsi="Candara"/>
          <w:sz w:val="20"/>
          <w:szCs w:val="21"/>
          <w:lang w:bidi="ar-DZ"/>
        </w:rPr>
        <w:t xml:space="preserve">and annual sales reports. </w:t>
      </w:r>
      <w:r w:rsidR="00457279" w:rsidRPr="00CD7D5B">
        <w:rPr>
          <w:rFonts w:ascii="Candara" w:hAnsi="Candara"/>
          <w:sz w:val="20"/>
          <w:szCs w:val="21"/>
          <w:lang w:bidi="ar-DZ"/>
        </w:rPr>
        <w:t xml:space="preserve">Develop </w:t>
      </w:r>
      <w:r w:rsidR="00D63E44" w:rsidRPr="00CD7D5B">
        <w:rPr>
          <w:rFonts w:ascii="Candara" w:hAnsi="Candara"/>
          <w:sz w:val="20"/>
          <w:szCs w:val="21"/>
          <w:lang w:bidi="ar-DZ"/>
        </w:rPr>
        <w:t>Business strategies</w:t>
      </w:r>
      <w:r w:rsidR="00457279" w:rsidRPr="00CD7D5B">
        <w:rPr>
          <w:rFonts w:ascii="Candara" w:hAnsi="Candara"/>
          <w:sz w:val="20"/>
          <w:szCs w:val="21"/>
          <w:lang w:bidi="ar-DZ"/>
        </w:rPr>
        <w:t xml:space="preserve">, as well as </w:t>
      </w:r>
      <w:r w:rsidR="008118AE" w:rsidRPr="00CD7D5B">
        <w:rPr>
          <w:rFonts w:ascii="Candara" w:hAnsi="Candara"/>
          <w:sz w:val="20"/>
          <w:szCs w:val="21"/>
          <w:lang w:bidi="ar-DZ"/>
        </w:rPr>
        <w:t>distribution &amp; channel development</w:t>
      </w:r>
      <w:r w:rsidR="00457279" w:rsidRPr="00CD7D5B">
        <w:rPr>
          <w:rFonts w:ascii="Candara" w:hAnsi="Candara"/>
          <w:sz w:val="20"/>
          <w:szCs w:val="21"/>
          <w:lang w:bidi="ar-DZ"/>
        </w:rPr>
        <w:t xml:space="preserve"> plans</w:t>
      </w:r>
      <w:r w:rsidR="000130F8" w:rsidRPr="00CD7D5B">
        <w:rPr>
          <w:rFonts w:ascii="Candara" w:hAnsi="Candara"/>
          <w:sz w:val="20"/>
          <w:szCs w:val="21"/>
          <w:lang w:bidi="ar-DZ"/>
        </w:rPr>
        <w:t xml:space="preserve">. Obtain profitable results through the sales team by developing the team through motivation, counseling, skills development and product knowledge </w:t>
      </w:r>
      <w:r w:rsidR="00E510B0" w:rsidRPr="00CD7D5B">
        <w:rPr>
          <w:rFonts w:ascii="Candara" w:hAnsi="Candara"/>
          <w:sz w:val="20"/>
          <w:szCs w:val="21"/>
          <w:lang w:bidi="ar-DZ"/>
        </w:rPr>
        <w:t>development</w:t>
      </w:r>
    </w:p>
    <w:p w:rsidR="00A019A8" w:rsidRPr="00CD7D5B" w:rsidRDefault="00D879C6" w:rsidP="008118AE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 xml:space="preserve">Coordinate with </w:t>
      </w:r>
      <w:r w:rsidR="00A019A8" w:rsidRPr="00CD7D5B">
        <w:rPr>
          <w:rFonts w:ascii="Candara" w:hAnsi="Candara"/>
          <w:sz w:val="20"/>
          <w:szCs w:val="21"/>
          <w:lang w:bidi="ar-DZ"/>
        </w:rPr>
        <w:t>various insurance broking companies</w:t>
      </w:r>
      <w:r w:rsidRPr="00CD7D5B">
        <w:rPr>
          <w:rFonts w:ascii="Candara" w:hAnsi="Candara"/>
          <w:sz w:val="20"/>
          <w:szCs w:val="21"/>
          <w:lang w:bidi="ar-DZ"/>
        </w:rPr>
        <w:t xml:space="preserve"> regularly</w:t>
      </w:r>
      <w:r w:rsidR="00A019A8" w:rsidRPr="00CD7D5B">
        <w:rPr>
          <w:rFonts w:ascii="Candara" w:hAnsi="Candara"/>
          <w:sz w:val="20"/>
          <w:szCs w:val="21"/>
          <w:lang w:bidi="ar-DZ"/>
        </w:rPr>
        <w:t xml:space="preserve"> and </w:t>
      </w:r>
      <w:r w:rsidRPr="00CD7D5B">
        <w:rPr>
          <w:rFonts w:ascii="Candara" w:hAnsi="Candara"/>
          <w:sz w:val="20"/>
          <w:szCs w:val="21"/>
          <w:lang w:bidi="ar-DZ"/>
        </w:rPr>
        <w:t xml:space="preserve">with </w:t>
      </w:r>
      <w:r w:rsidR="00A019A8" w:rsidRPr="00CD7D5B">
        <w:rPr>
          <w:rFonts w:ascii="Candara" w:hAnsi="Candara"/>
          <w:sz w:val="20"/>
          <w:szCs w:val="21"/>
          <w:lang w:bidi="ar-DZ"/>
        </w:rPr>
        <w:t xml:space="preserve">corporate clients for understanding the insurance requirements </w:t>
      </w:r>
      <w:r w:rsidRPr="00CD7D5B">
        <w:rPr>
          <w:rFonts w:ascii="Candara" w:hAnsi="Candara"/>
          <w:sz w:val="20"/>
          <w:szCs w:val="21"/>
          <w:lang w:bidi="ar-DZ"/>
        </w:rPr>
        <w:t xml:space="preserve">to </w:t>
      </w:r>
      <w:r w:rsidR="00A019A8" w:rsidRPr="00CD7D5B">
        <w:rPr>
          <w:rFonts w:ascii="Candara" w:hAnsi="Candara"/>
          <w:sz w:val="20"/>
          <w:szCs w:val="21"/>
          <w:lang w:bidi="ar-DZ"/>
        </w:rPr>
        <w:t xml:space="preserve"> suggest and provide suitable options for drawing an apt insurance program</w:t>
      </w:r>
    </w:p>
    <w:p w:rsidR="008118AE" w:rsidRPr="00CD7D5B" w:rsidRDefault="009D5E67" w:rsidP="008118AE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 xml:space="preserve">Develop effective </w:t>
      </w:r>
      <w:r w:rsidR="0001439E" w:rsidRPr="00CD7D5B">
        <w:rPr>
          <w:rFonts w:ascii="Candara" w:hAnsi="Candara"/>
          <w:sz w:val="20"/>
          <w:szCs w:val="21"/>
          <w:lang w:bidi="ar-DZ"/>
        </w:rPr>
        <w:t>sales strategies supported by marketing activities</w:t>
      </w:r>
      <w:r w:rsidRPr="00CD7D5B">
        <w:rPr>
          <w:rFonts w:ascii="Candara" w:hAnsi="Candara"/>
          <w:sz w:val="20"/>
          <w:szCs w:val="21"/>
          <w:lang w:bidi="ar-DZ"/>
        </w:rPr>
        <w:t xml:space="preserve"> to ensure revenue growth</w:t>
      </w:r>
      <w:r w:rsidR="008118AE" w:rsidRPr="00CD7D5B">
        <w:rPr>
          <w:rFonts w:ascii="Candara" w:hAnsi="Candara"/>
          <w:sz w:val="20"/>
          <w:szCs w:val="21"/>
          <w:lang w:bidi="ar-DZ"/>
        </w:rPr>
        <w:t xml:space="preserve"> and ensure to achieve Budgeted GWP, Portfolio Mix, Budgeted Ratios and Predefined COA.</w:t>
      </w:r>
    </w:p>
    <w:p w:rsidR="00A34669" w:rsidRPr="00CD7D5B" w:rsidRDefault="008118AE" w:rsidP="00716E27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>Responsible for creating LVGI Brand image in market and for ensuring its acceptability among corporate and brokers, while i</w:t>
      </w:r>
      <w:r w:rsidR="000A1B28" w:rsidRPr="00CD7D5B">
        <w:rPr>
          <w:rFonts w:ascii="Candara" w:hAnsi="Candara"/>
          <w:sz w:val="20"/>
          <w:szCs w:val="21"/>
          <w:lang w:bidi="ar-DZ"/>
        </w:rPr>
        <w:t>dentify</w:t>
      </w:r>
      <w:r w:rsidRPr="00CD7D5B">
        <w:rPr>
          <w:rFonts w:ascii="Candara" w:hAnsi="Candara"/>
          <w:sz w:val="20"/>
          <w:szCs w:val="21"/>
          <w:lang w:bidi="ar-DZ"/>
        </w:rPr>
        <w:t>ing</w:t>
      </w:r>
      <w:r w:rsidR="000A1B28" w:rsidRPr="00CD7D5B">
        <w:rPr>
          <w:rFonts w:ascii="Candara" w:hAnsi="Candara"/>
          <w:sz w:val="20"/>
          <w:szCs w:val="21"/>
          <w:lang w:bidi="ar-DZ"/>
        </w:rPr>
        <w:t>, develop</w:t>
      </w:r>
      <w:r w:rsidRPr="00CD7D5B">
        <w:rPr>
          <w:rFonts w:ascii="Candara" w:hAnsi="Candara"/>
          <w:sz w:val="20"/>
          <w:szCs w:val="21"/>
          <w:lang w:bidi="ar-DZ"/>
        </w:rPr>
        <w:t>ing</w:t>
      </w:r>
      <w:r w:rsidR="000A1B28" w:rsidRPr="00CD7D5B">
        <w:rPr>
          <w:rFonts w:ascii="Candara" w:hAnsi="Candara"/>
          <w:sz w:val="20"/>
          <w:szCs w:val="21"/>
          <w:lang w:bidi="ar-DZ"/>
        </w:rPr>
        <w:t xml:space="preserve"> and </w:t>
      </w:r>
      <w:r w:rsidR="00D63E44" w:rsidRPr="00CD7D5B">
        <w:rPr>
          <w:rFonts w:ascii="Candara" w:hAnsi="Candara"/>
          <w:sz w:val="20"/>
          <w:szCs w:val="21"/>
          <w:lang w:bidi="ar-DZ"/>
        </w:rPr>
        <w:t>evaluating sales</w:t>
      </w:r>
      <w:r w:rsidR="00C77C55" w:rsidRPr="00CD7D5B">
        <w:rPr>
          <w:rFonts w:ascii="Candara" w:hAnsi="Candara"/>
          <w:sz w:val="20"/>
          <w:szCs w:val="21"/>
          <w:lang w:bidi="ar-DZ"/>
        </w:rPr>
        <w:t>strategies in consistent with</w:t>
      </w:r>
      <w:r w:rsidR="00A34669" w:rsidRPr="00CD7D5B">
        <w:rPr>
          <w:rFonts w:ascii="Candara" w:hAnsi="Candara"/>
          <w:sz w:val="20"/>
          <w:szCs w:val="21"/>
          <w:lang w:bidi="ar-DZ"/>
        </w:rPr>
        <w:t xml:space="preserve"> company objectives</w:t>
      </w:r>
      <w:r w:rsidRPr="00CD7D5B">
        <w:rPr>
          <w:rFonts w:ascii="Candara" w:hAnsi="Candara"/>
          <w:sz w:val="20"/>
          <w:szCs w:val="21"/>
          <w:lang w:bidi="ar-DZ"/>
        </w:rPr>
        <w:t>.</w:t>
      </w:r>
    </w:p>
    <w:p w:rsidR="00A019A8" w:rsidRPr="00CD7D5B" w:rsidRDefault="00D879C6" w:rsidP="00716E27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>Liaise with</w:t>
      </w:r>
      <w:r w:rsidR="00A019A8" w:rsidRPr="00CD7D5B">
        <w:rPr>
          <w:rFonts w:ascii="Candara" w:hAnsi="Candara"/>
          <w:sz w:val="20"/>
          <w:szCs w:val="21"/>
          <w:lang w:bidi="ar-DZ"/>
        </w:rPr>
        <w:t xml:space="preserve"> corporate clients for their claims related work through effective implementation of the claims “MOU” which is designed and customized </w:t>
      </w:r>
      <w:r w:rsidR="00C16224" w:rsidRPr="00CD7D5B">
        <w:rPr>
          <w:rFonts w:ascii="Candara" w:hAnsi="Candara"/>
          <w:sz w:val="20"/>
          <w:szCs w:val="21"/>
          <w:lang w:bidi="ar-DZ"/>
        </w:rPr>
        <w:t>as per</w:t>
      </w:r>
      <w:r w:rsidR="00A019A8" w:rsidRPr="00CD7D5B">
        <w:rPr>
          <w:rFonts w:ascii="Candara" w:hAnsi="Candara"/>
          <w:sz w:val="20"/>
          <w:szCs w:val="21"/>
          <w:lang w:bidi="ar-DZ"/>
        </w:rPr>
        <w:t xml:space="preserve"> the requirement at time of providing insurance.</w:t>
      </w:r>
    </w:p>
    <w:p w:rsidR="005079CF" w:rsidRPr="00CD7D5B" w:rsidRDefault="005079CF" w:rsidP="005079CF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>Participate in sales process for key client and successfully close</w:t>
      </w:r>
      <w:r w:rsidR="00C56E6B" w:rsidRPr="00CD7D5B">
        <w:rPr>
          <w:rFonts w:ascii="Candara" w:hAnsi="Candara"/>
          <w:sz w:val="20"/>
          <w:szCs w:val="21"/>
          <w:lang w:bidi="ar-DZ"/>
        </w:rPr>
        <w:t xml:space="preserve"> business </w:t>
      </w:r>
      <w:r w:rsidRPr="00CD7D5B">
        <w:rPr>
          <w:rFonts w:ascii="Candara" w:hAnsi="Candara"/>
          <w:sz w:val="20"/>
          <w:szCs w:val="21"/>
          <w:lang w:bidi="ar-DZ"/>
        </w:rPr>
        <w:t xml:space="preserve">deals with </w:t>
      </w:r>
      <w:r w:rsidR="00D63E44" w:rsidRPr="00CD7D5B">
        <w:rPr>
          <w:rFonts w:ascii="Candara" w:hAnsi="Candara"/>
          <w:sz w:val="20"/>
          <w:szCs w:val="21"/>
          <w:lang w:bidi="ar-DZ"/>
        </w:rPr>
        <w:t>Marquee clients</w:t>
      </w:r>
      <w:r w:rsidR="00AB7AB8" w:rsidRPr="00CD7D5B">
        <w:rPr>
          <w:rFonts w:ascii="Candara" w:hAnsi="Candara"/>
          <w:sz w:val="20"/>
          <w:szCs w:val="21"/>
          <w:lang w:bidi="ar-DZ"/>
        </w:rPr>
        <w:t>.</w:t>
      </w:r>
    </w:p>
    <w:p w:rsidR="00AB7AB8" w:rsidRPr="00CD7D5B" w:rsidRDefault="00AB7AB8" w:rsidP="00AB7AB8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>Establish effective relationship among channel partners and deepen relationship with available potential channels, responsible for acceptability of brand among all major clients through direct interaction.</w:t>
      </w:r>
    </w:p>
    <w:p w:rsidR="00A019A8" w:rsidRPr="00CD7D5B" w:rsidRDefault="00D63E44" w:rsidP="00AB7AB8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>Represent the</w:t>
      </w:r>
      <w:r w:rsidR="00A019A8" w:rsidRPr="00CD7D5B">
        <w:rPr>
          <w:rFonts w:ascii="Candara" w:hAnsi="Candara"/>
          <w:sz w:val="20"/>
          <w:szCs w:val="21"/>
          <w:lang w:bidi="ar-DZ"/>
        </w:rPr>
        <w:t xml:space="preserve"> company on joint visit with claims team for major claims.</w:t>
      </w:r>
    </w:p>
    <w:p w:rsidR="00A019A8" w:rsidRPr="00CD7D5B" w:rsidRDefault="00D879C6" w:rsidP="00AB7AB8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>Instrumental in</w:t>
      </w:r>
      <w:r w:rsidR="008A323F" w:rsidRPr="00CD7D5B">
        <w:rPr>
          <w:rFonts w:ascii="Candara" w:hAnsi="Candara"/>
          <w:sz w:val="20"/>
          <w:szCs w:val="21"/>
          <w:lang w:bidi="ar-DZ"/>
        </w:rPr>
        <w:t xml:space="preserve"> generating underwriting results with surplus through helping the team to work to source business as per the preferred lines of business.</w:t>
      </w:r>
    </w:p>
    <w:p w:rsidR="008A323F" w:rsidRPr="00CD7D5B" w:rsidRDefault="00D879C6" w:rsidP="00AB7AB8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>Make</w:t>
      </w:r>
      <w:r w:rsidR="008A323F" w:rsidRPr="00CD7D5B">
        <w:rPr>
          <w:rFonts w:ascii="Candara" w:hAnsi="Candara"/>
          <w:sz w:val="20"/>
          <w:szCs w:val="21"/>
          <w:lang w:bidi="ar-DZ"/>
        </w:rPr>
        <w:t xml:space="preserve"> business presentations to prospective and existing clients on various insurance products for them to have a properly drawn insurance program with all required risk coverage.</w:t>
      </w:r>
    </w:p>
    <w:p w:rsidR="008A323F" w:rsidRPr="00CD7D5B" w:rsidRDefault="008A323F" w:rsidP="00AB7AB8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>Part of technical committee of company for representing the region.</w:t>
      </w:r>
    </w:p>
    <w:p w:rsidR="00A7705A" w:rsidRPr="00CD7D5B" w:rsidRDefault="00CE350A" w:rsidP="00D879C6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 xml:space="preserve">Guide and motivated </w:t>
      </w:r>
      <w:r w:rsidR="008118AE" w:rsidRPr="00CD7D5B">
        <w:rPr>
          <w:rFonts w:ascii="Candara" w:hAnsi="Candara"/>
          <w:sz w:val="20"/>
          <w:szCs w:val="21"/>
          <w:lang w:bidi="ar-DZ"/>
        </w:rPr>
        <w:t xml:space="preserve">a team of five </w:t>
      </w:r>
      <w:r w:rsidR="00DF4D23" w:rsidRPr="00CD7D5B">
        <w:rPr>
          <w:rFonts w:ascii="Candara" w:hAnsi="Candara"/>
          <w:sz w:val="20"/>
          <w:szCs w:val="21"/>
          <w:lang w:bidi="ar-DZ"/>
        </w:rPr>
        <w:t xml:space="preserve">and empower them to identify </w:t>
      </w:r>
      <w:r w:rsidR="00B66443" w:rsidRPr="00CD7D5B">
        <w:rPr>
          <w:rFonts w:ascii="Candara" w:hAnsi="Candara"/>
          <w:sz w:val="20"/>
          <w:szCs w:val="21"/>
          <w:lang w:bidi="ar-DZ"/>
        </w:rPr>
        <w:t xml:space="preserve">innovative </w:t>
      </w:r>
      <w:r w:rsidR="00212CD8" w:rsidRPr="00CD7D5B">
        <w:rPr>
          <w:rFonts w:ascii="Candara" w:hAnsi="Candara"/>
          <w:sz w:val="20"/>
          <w:szCs w:val="21"/>
          <w:lang w:bidi="ar-DZ"/>
        </w:rPr>
        <w:t xml:space="preserve">approaches </w:t>
      </w:r>
      <w:r w:rsidR="00B07145" w:rsidRPr="00CD7D5B">
        <w:rPr>
          <w:rFonts w:ascii="Candara" w:hAnsi="Candara"/>
          <w:sz w:val="20"/>
          <w:szCs w:val="21"/>
          <w:lang w:bidi="ar-DZ"/>
        </w:rPr>
        <w:t>to enhance organizational performance</w:t>
      </w:r>
    </w:p>
    <w:p w:rsidR="00602967" w:rsidRPr="00CD7D5B" w:rsidRDefault="00602967" w:rsidP="005F0206">
      <w:pPr>
        <w:spacing w:after="0" w:line="240" w:lineRule="auto"/>
        <w:rPr>
          <w:rFonts w:ascii="Candara" w:hAnsi="Candara"/>
          <w:b/>
          <w:sz w:val="20"/>
          <w:szCs w:val="21"/>
          <w:lang w:bidi="ar-DZ"/>
        </w:rPr>
      </w:pPr>
    </w:p>
    <w:p w:rsidR="001C2D59" w:rsidRPr="00CD7D5B" w:rsidRDefault="00844441" w:rsidP="005F0206">
      <w:pPr>
        <w:spacing w:after="0" w:line="240" w:lineRule="auto"/>
        <w:rPr>
          <w:rFonts w:ascii="Candara" w:hAnsi="Candara"/>
          <w:b/>
          <w:sz w:val="20"/>
          <w:szCs w:val="21"/>
          <w:lang w:bidi="ar-DZ"/>
        </w:rPr>
      </w:pPr>
      <w:r w:rsidRPr="00CD7D5B">
        <w:rPr>
          <w:rFonts w:ascii="Candara" w:hAnsi="Candara"/>
          <w:b/>
          <w:sz w:val="20"/>
          <w:szCs w:val="21"/>
          <w:lang w:bidi="ar-DZ"/>
        </w:rPr>
        <w:t>Highlights</w:t>
      </w:r>
      <w:r w:rsidR="001C2D59" w:rsidRPr="00CD7D5B">
        <w:rPr>
          <w:rFonts w:ascii="Candara" w:hAnsi="Candara"/>
          <w:b/>
          <w:sz w:val="20"/>
          <w:szCs w:val="21"/>
          <w:lang w:bidi="ar-DZ"/>
        </w:rPr>
        <w:t>:</w:t>
      </w:r>
    </w:p>
    <w:p w:rsidR="00AB7AB8" w:rsidRPr="00CD7D5B" w:rsidRDefault="0007073E" w:rsidP="00AB7AB8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 xml:space="preserve">Successfully </w:t>
      </w:r>
      <w:r w:rsidR="00AB7AB8" w:rsidRPr="00CD7D5B">
        <w:rPr>
          <w:rFonts w:ascii="Candara" w:hAnsi="Candara"/>
          <w:sz w:val="20"/>
          <w:szCs w:val="21"/>
          <w:lang w:bidi="ar-DZ"/>
        </w:rPr>
        <w:t xml:space="preserve">developed excellent working </w:t>
      </w:r>
      <w:r w:rsidR="00D63E44" w:rsidRPr="00CD7D5B">
        <w:rPr>
          <w:rFonts w:ascii="Candara" w:hAnsi="Candara"/>
          <w:sz w:val="20"/>
          <w:szCs w:val="21"/>
          <w:lang w:bidi="ar-DZ"/>
        </w:rPr>
        <w:t>relationship</w:t>
      </w:r>
      <w:r w:rsidR="00AB7AB8" w:rsidRPr="00CD7D5B">
        <w:rPr>
          <w:rFonts w:ascii="Candara" w:hAnsi="Candara"/>
          <w:sz w:val="20"/>
          <w:szCs w:val="21"/>
          <w:lang w:bidi="ar-DZ"/>
        </w:rPr>
        <w:t xml:space="preserve"> with large </w:t>
      </w:r>
      <w:r w:rsidR="00D63E44" w:rsidRPr="00CD7D5B">
        <w:rPr>
          <w:rFonts w:ascii="Candara" w:hAnsi="Candara"/>
          <w:sz w:val="20"/>
          <w:szCs w:val="21"/>
          <w:lang w:bidi="ar-DZ"/>
        </w:rPr>
        <w:t>corporate</w:t>
      </w:r>
      <w:r w:rsidR="00AB7AB8" w:rsidRPr="00CD7D5B">
        <w:rPr>
          <w:rFonts w:ascii="Candara" w:hAnsi="Candara"/>
          <w:sz w:val="20"/>
          <w:szCs w:val="21"/>
          <w:lang w:bidi="ar-DZ"/>
        </w:rPr>
        <w:t xml:space="preserve"> where the competitors are still struggling to make an entry.</w:t>
      </w:r>
    </w:p>
    <w:p w:rsidR="00AB7AB8" w:rsidRPr="00CD7D5B" w:rsidRDefault="00AB7AB8" w:rsidP="00AB7AB8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 xml:space="preserve">Enhanced </w:t>
      </w:r>
      <w:r w:rsidR="007B7C1D" w:rsidRPr="00CD7D5B">
        <w:rPr>
          <w:rFonts w:ascii="Candara" w:hAnsi="Candara"/>
          <w:sz w:val="20"/>
          <w:szCs w:val="21"/>
          <w:lang w:bidi="ar-DZ"/>
        </w:rPr>
        <w:t xml:space="preserve">increased </w:t>
      </w:r>
      <w:r w:rsidRPr="00CD7D5B">
        <w:rPr>
          <w:rFonts w:ascii="Candara" w:hAnsi="Candara"/>
          <w:sz w:val="20"/>
          <w:szCs w:val="21"/>
          <w:lang w:bidi="ar-DZ"/>
        </w:rPr>
        <w:t>team</w:t>
      </w:r>
      <w:r w:rsidR="007B7C1D" w:rsidRPr="00CD7D5B">
        <w:rPr>
          <w:rFonts w:ascii="Candara" w:hAnsi="Candara"/>
          <w:sz w:val="20"/>
          <w:szCs w:val="21"/>
          <w:lang w:bidi="ar-DZ"/>
        </w:rPr>
        <w:t xml:space="preserve"> productivity </w:t>
      </w:r>
      <w:r w:rsidR="00186D26" w:rsidRPr="00CD7D5B">
        <w:rPr>
          <w:rFonts w:ascii="Candara" w:hAnsi="Candara"/>
          <w:sz w:val="20"/>
          <w:szCs w:val="21"/>
          <w:lang w:bidi="ar-DZ"/>
        </w:rPr>
        <w:t xml:space="preserve">by </w:t>
      </w:r>
      <w:r w:rsidRPr="00CD7D5B">
        <w:rPr>
          <w:rFonts w:ascii="Candara" w:hAnsi="Candara"/>
          <w:sz w:val="20"/>
          <w:szCs w:val="21"/>
          <w:lang w:bidi="ar-DZ"/>
        </w:rPr>
        <w:t>1</w:t>
      </w:r>
      <w:r w:rsidR="00C064FB" w:rsidRPr="00CD7D5B">
        <w:rPr>
          <w:rFonts w:ascii="Candara" w:hAnsi="Candara"/>
          <w:sz w:val="20"/>
          <w:szCs w:val="21"/>
          <w:lang w:bidi="ar-DZ"/>
        </w:rPr>
        <w:t xml:space="preserve">00% </w:t>
      </w:r>
      <w:r w:rsidR="000761FB" w:rsidRPr="00CD7D5B">
        <w:rPr>
          <w:rFonts w:ascii="Candara" w:hAnsi="Candara"/>
          <w:sz w:val="20"/>
          <w:szCs w:val="21"/>
          <w:lang w:bidi="ar-DZ"/>
        </w:rPr>
        <w:t xml:space="preserve">through implementation of new time management </w:t>
      </w:r>
      <w:r w:rsidR="000210C5" w:rsidRPr="00CD7D5B">
        <w:rPr>
          <w:rFonts w:ascii="Candara" w:hAnsi="Candara"/>
          <w:sz w:val="20"/>
          <w:szCs w:val="21"/>
          <w:lang w:bidi="ar-DZ"/>
        </w:rPr>
        <w:t>procedures</w:t>
      </w:r>
      <w:r w:rsidRPr="00CD7D5B">
        <w:rPr>
          <w:rFonts w:ascii="Candara" w:hAnsi="Candara"/>
          <w:sz w:val="20"/>
          <w:szCs w:val="21"/>
          <w:lang w:bidi="ar-DZ"/>
        </w:rPr>
        <w:t xml:space="preserve">, ensuring to achieve Budgets YOY and Lowest loss ratio branch in Entire Country. </w:t>
      </w:r>
    </w:p>
    <w:p w:rsidR="00844441" w:rsidRPr="00CD7D5B" w:rsidRDefault="00844441" w:rsidP="00AB7AB8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 xml:space="preserve">Part of </w:t>
      </w:r>
      <w:r w:rsidR="00E74297" w:rsidRPr="00CD7D5B">
        <w:rPr>
          <w:rFonts w:ascii="Candara" w:hAnsi="Candara"/>
          <w:sz w:val="20"/>
          <w:szCs w:val="21"/>
          <w:lang w:bidi="ar-DZ"/>
        </w:rPr>
        <w:t>Foreign</w:t>
      </w:r>
      <w:r w:rsidRPr="00CD7D5B">
        <w:rPr>
          <w:rFonts w:ascii="Candara" w:hAnsi="Candara"/>
          <w:sz w:val="20"/>
          <w:szCs w:val="21"/>
          <w:lang w:bidi="ar-DZ"/>
        </w:rPr>
        <w:t xml:space="preserve"> Business </w:t>
      </w:r>
      <w:r w:rsidR="00E74297" w:rsidRPr="00CD7D5B">
        <w:rPr>
          <w:rFonts w:ascii="Candara" w:hAnsi="Candara"/>
          <w:sz w:val="20"/>
          <w:szCs w:val="21"/>
          <w:lang w:bidi="ar-DZ"/>
        </w:rPr>
        <w:t>Summits</w:t>
      </w:r>
      <w:r w:rsidRPr="00CD7D5B">
        <w:rPr>
          <w:rFonts w:ascii="Candara" w:hAnsi="Candara"/>
          <w:sz w:val="20"/>
          <w:szCs w:val="21"/>
          <w:lang w:bidi="ar-DZ"/>
        </w:rPr>
        <w:t xml:space="preserve"> with Top </w:t>
      </w:r>
      <w:r w:rsidR="00E74297" w:rsidRPr="00CD7D5B">
        <w:rPr>
          <w:rFonts w:ascii="Candara" w:hAnsi="Candara"/>
          <w:sz w:val="20"/>
          <w:szCs w:val="21"/>
          <w:lang w:bidi="ar-DZ"/>
        </w:rPr>
        <w:t>Clientele</w:t>
      </w:r>
      <w:r w:rsidRPr="00CD7D5B">
        <w:rPr>
          <w:rFonts w:ascii="Candara" w:hAnsi="Candara"/>
          <w:sz w:val="20"/>
          <w:szCs w:val="21"/>
          <w:lang w:bidi="ar-DZ"/>
        </w:rPr>
        <w:t xml:space="preserve"> to </w:t>
      </w:r>
      <w:r w:rsidR="00E74297" w:rsidRPr="00CD7D5B">
        <w:rPr>
          <w:rFonts w:ascii="Candara" w:hAnsi="Candara"/>
          <w:sz w:val="20"/>
          <w:szCs w:val="21"/>
          <w:lang w:bidi="ar-DZ"/>
        </w:rPr>
        <w:t>Shanghai</w:t>
      </w:r>
      <w:r w:rsidRPr="00CD7D5B">
        <w:rPr>
          <w:rFonts w:ascii="Candara" w:hAnsi="Candara"/>
          <w:sz w:val="20"/>
          <w:szCs w:val="21"/>
          <w:lang w:bidi="ar-DZ"/>
        </w:rPr>
        <w:t xml:space="preserve"> and Dubai</w:t>
      </w:r>
      <w:r w:rsidR="00E56516" w:rsidRPr="00CD7D5B">
        <w:rPr>
          <w:rFonts w:ascii="Candara" w:hAnsi="Candara"/>
          <w:sz w:val="20"/>
          <w:szCs w:val="21"/>
          <w:lang w:bidi="ar-DZ"/>
        </w:rPr>
        <w:t>.</w:t>
      </w:r>
    </w:p>
    <w:p w:rsidR="00C32AE1" w:rsidRPr="00CD7D5B" w:rsidRDefault="00C32AE1" w:rsidP="00625E7F">
      <w:p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</w:p>
    <w:p w:rsidR="00C32AE1" w:rsidRPr="00CD7D5B" w:rsidRDefault="00C32AE1" w:rsidP="009C078C">
      <w:pPr>
        <w:shd w:val="clear" w:color="auto" w:fill="000000" w:themeFill="text1"/>
        <w:autoSpaceDE w:val="0"/>
        <w:autoSpaceDN w:val="0"/>
        <w:adjustRightInd w:val="0"/>
        <w:spacing w:after="0"/>
        <w:jc w:val="center"/>
        <w:rPr>
          <w:rFonts w:ascii="Candara" w:hAnsi="Candara"/>
          <w:b/>
          <w:sz w:val="20"/>
          <w:szCs w:val="21"/>
          <w:lang w:bidi="ar-DZ"/>
        </w:rPr>
      </w:pPr>
      <w:r w:rsidRPr="00CD7D5B">
        <w:rPr>
          <w:rFonts w:ascii="Candara" w:hAnsi="Candara"/>
          <w:b/>
          <w:sz w:val="20"/>
          <w:szCs w:val="21"/>
          <w:lang w:bidi="ar-DZ"/>
        </w:rPr>
        <w:t>Reliance Capital</w:t>
      </w:r>
      <w:r w:rsidR="00661E6B" w:rsidRPr="00CD7D5B">
        <w:rPr>
          <w:rFonts w:ascii="Candara" w:hAnsi="Candara"/>
          <w:b/>
          <w:sz w:val="20"/>
          <w:szCs w:val="21"/>
          <w:lang w:bidi="ar-DZ"/>
        </w:rPr>
        <w:t xml:space="preserve"> Asset Management Company Ltd (</w:t>
      </w:r>
      <w:r w:rsidRPr="00CD7D5B">
        <w:rPr>
          <w:rFonts w:ascii="Candara" w:hAnsi="Candara"/>
          <w:b/>
          <w:sz w:val="20"/>
          <w:szCs w:val="21"/>
          <w:lang w:bidi="ar-DZ"/>
        </w:rPr>
        <w:t>Also known as Reliance Mutual Fund), Hyderabad</w:t>
      </w:r>
    </w:p>
    <w:p w:rsidR="00C32AE1" w:rsidRPr="00CD7D5B" w:rsidRDefault="00C32AE1" w:rsidP="009C078C">
      <w:pPr>
        <w:shd w:val="clear" w:color="auto" w:fill="D9D9D9" w:themeFill="background1" w:themeFillShade="D9"/>
        <w:spacing w:after="0"/>
        <w:jc w:val="center"/>
        <w:rPr>
          <w:rFonts w:ascii="Candara" w:hAnsi="Candara"/>
          <w:b/>
          <w:sz w:val="20"/>
          <w:szCs w:val="21"/>
          <w:lang w:bidi="ar-DZ"/>
        </w:rPr>
      </w:pPr>
      <w:r w:rsidRPr="00CD7D5B">
        <w:rPr>
          <w:rFonts w:ascii="Candara" w:hAnsi="Candara"/>
          <w:b/>
          <w:sz w:val="20"/>
          <w:szCs w:val="21"/>
          <w:lang w:bidi="ar-DZ"/>
        </w:rPr>
        <w:t>Area Manager - Emerging business &amp; National Distributors (Apr 2010 – May2013)</w:t>
      </w:r>
    </w:p>
    <w:p w:rsidR="00C32AE1" w:rsidRPr="00CD7D5B" w:rsidRDefault="00C32AE1" w:rsidP="00C32AE1">
      <w:pPr>
        <w:spacing w:after="0" w:line="240" w:lineRule="auto"/>
        <w:jc w:val="both"/>
        <w:rPr>
          <w:rFonts w:ascii="Candara" w:hAnsi="Candara"/>
          <w:b/>
          <w:sz w:val="20"/>
          <w:szCs w:val="21"/>
          <w:lang w:bidi="ar-DZ"/>
        </w:rPr>
      </w:pPr>
    </w:p>
    <w:p w:rsidR="00C32AE1" w:rsidRPr="00CD7D5B" w:rsidRDefault="00C32AE1" w:rsidP="00C32AE1">
      <w:p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b/>
          <w:sz w:val="20"/>
          <w:szCs w:val="21"/>
          <w:lang w:bidi="ar-DZ"/>
        </w:rPr>
        <w:t xml:space="preserve">Key Profile: </w:t>
      </w:r>
      <w:r w:rsidRPr="00CD7D5B">
        <w:rPr>
          <w:rFonts w:ascii="Candara" w:hAnsi="Candara"/>
          <w:sz w:val="20"/>
          <w:szCs w:val="21"/>
          <w:lang w:bidi="ar-DZ"/>
        </w:rPr>
        <w:t xml:space="preserve">Directed the development and execution of business initiatives including business development, market share development, distributor’s management and channel development. Led the sales team to achieve sales targets through effective planning &amp; budgeting and eventually, generating revenue for the organization. </w:t>
      </w:r>
    </w:p>
    <w:p w:rsidR="00C32AE1" w:rsidRPr="00CD7D5B" w:rsidRDefault="00C32AE1" w:rsidP="00C32AE1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>Devised effective strategies and techniques necessary for achieving the sales targets, through effective business development and team management strategies for the entire Rest of AP Region.</w:t>
      </w:r>
    </w:p>
    <w:p w:rsidR="00C32AE1" w:rsidRPr="00CD7D5B" w:rsidRDefault="00C32AE1" w:rsidP="00C32AE1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>Driven business through IFAs, National Distributors, Private and Public Sector Banks.</w:t>
      </w:r>
    </w:p>
    <w:p w:rsidR="00C32AE1" w:rsidRPr="00CD7D5B" w:rsidRDefault="00C32AE1" w:rsidP="00C32AE1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>Enhanced market share with new business development –Market Enhancement as focus. Developed untapped territory and Creating New Business Avenues.</w:t>
      </w:r>
    </w:p>
    <w:p w:rsidR="00C32AE1" w:rsidRPr="00CD7D5B" w:rsidRDefault="00C32AE1" w:rsidP="00C32AE1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>Responsible for activating &amp; driving business from PSU banking channel and for driving business from National Distributors.</w:t>
      </w:r>
    </w:p>
    <w:p w:rsidR="00C32AE1" w:rsidRPr="00CD7D5B" w:rsidRDefault="00C32AE1" w:rsidP="00C32AE1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lastRenderedPageBreak/>
        <w:t>Arranged huddle meets, knowledge sharing sessions, fund manager con</w:t>
      </w:r>
      <w:r w:rsidR="00D63E44" w:rsidRPr="00CD7D5B">
        <w:rPr>
          <w:rFonts w:ascii="Candara" w:hAnsi="Candara"/>
          <w:sz w:val="20"/>
          <w:szCs w:val="21"/>
          <w:lang w:bidi="ar-DZ"/>
        </w:rPr>
        <w:t>-</w:t>
      </w:r>
      <w:r w:rsidRPr="00CD7D5B">
        <w:rPr>
          <w:rFonts w:ascii="Candara" w:hAnsi="Candara"/>
          <w:sz w:val="20"/>
          <w:szCs w:val="21"/>
          <w:lang w:bidi="ar-DZ"/>
        </w:rPr>
        <w:t>call with the partners for business drives. Responsible to get decent % of share of business to Reliance from the Distributor.</w:t>
      </w:r>
    </w:p>
    <w:p w:rsidR="00737B51" w:rsidRDefault="00737B51" w:rsidP="005F0206">
      <w:pPr>
        <w:spacing w:after="0" w:line="240" w:lineRule="auto"/>
        <w:jc w:val="both"/>
        <w:rPr>
          <w:rFonts w:ascii="Candara" w:hAnsi="Candara"/>
          <w:b/>
          <w:sz w:val="20"/>
          <w:szCs w:val="21"/>
          <w:lang w:bidi="ar-DZ"/>
        </w:rPr>
      </w:pPr>
    </w:p>
    <w:p w:rsidR="00F436DE" w:rsidRPr="00CD7D5B" w:rsidRDefault="00844441" w:rsidP="005F0206">
      <w:pPr>
        <w:spacing w:after="0" w:line="240" w:lineRule="auto"/>
        <w:jc w:val="both"/>
        <w:rPr>
          <w:rFonts w:ascii="Candara" w:hAnsi="Candara"/>
          <w:b/>
          <w:sz w:val="20"/>
          <w:szCs w:val="21"/>
          <w:lang w:bidi="ar-DZ"/>
        </w:rPr>
      </w:pPr>
      <w:r w:rsidRPr="00CD7D5B">
        <w:rPr>
          <w:rFonts w:ascii="Candara" w:hAnsi="Candara"/>
          <w:b/>
          <w:sz w:val="20"/>
          <w:szCs w:val="21"/>
          <w:lang w:bidi="ar-DZ"/>
        </w:rPr>
        <w:t>Highlights</w:t>
      </w:r>
      <w:r w:rsidR="00F436DE" w:rsidRPr="00CD7D5B">
        <w:rPr>
          <w:rFonts w:ascii="Candara" w:hAnsi="Candara"/>
          <w:b/>
          <w:sz w:val="20"/>
          <w:szCs w:val="21"/>
          <w:lang w:bidi="ar-DZ"/>
        </w:rPr>
        <w:t>:</w:t>
      </w:r>
    </w:p>
    <w:p w:rsidR="00C32AE1" w:rsidRPr="00CD7D5B" w:rsidRDefault="00C32AE1" w:rsidP="00C32AE1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>Motivated Inactive brokers and Stock broking Channels, activated PSU Banking and Stock broking channel. Built a Strong foundation in PSU banks for selling of Reliance Mutual Fund Schemes.</w:t>
      </w:r>
    </w:p>
    <w:p w:rsidR="00C32AE1" w:rsidRPr="00CD7D5B" w:rsidRDefault="00C32AE1" w:rsidP="00C32AE1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>Activated all 20 Inactive National Distributors for RMF, enrolled Co-operative banks and successful in starting MF business from them.</w:t>
      </w:r>
    </w:p>
    <w:p w:rsidR="00C32AE1" w:rsidRPr="00CD7D5B" w:rsidRDefault="00C32AE1" w:rsidP="00C32AE1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>Generated 1100 SIP in a week from one stock broking firm.</w:t>
      </w:r>
    </w:p>
    <w:p w:rsidR="00C32AE1" w:rsidRPr="00CD7D5B" w:rsidRDefault="00C32AE1" w:rsidP="00C32AE1">
      <w:p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</w:p>
    <w:p w:rsidR="00CD0BA1" w:rsidRPr="00CD7D5B" w:rsidRDefault="00CD0BA1" w:rsidP="009C078C">
      <w:pPr>
        <w:shd w:val="clear" w:color="auto" w:fill="000000" w:themeFill="text1"/>
        <w:autoSpaceDE w:val="0"/>
        <w:autoSpaceDN w:val="0"/>
        <w:adjustRightInd w:val="0"/>
        <w:spacing w:after="0"/>
        <w:jc w:val="center"/>
        <w:rPr>
          <w:rFonts w:ascii="Candara" w:hAnsi="Candara"/>
          <w:b/>
          <w:sz w:val="20"/>
          <w:szCs w:val="21"/>
          <w:lang w:bidi="ar-DZ"/>
        </w:rPr>
      </w:pPr>
      <w:r w:rsidRPr="00CD7D5B">
        <w:rPr>
          <w:rFonts w:ascii="Candara" w:hAnsi="Candara"/>
          <w:b/>
          <w:sz w:val="20"/>
          <w:szCs w:val="21"/>
          <w:lang w:bidi="ar-DZ"/>
        </w:rPr>
        <w:t>Reliance General Insurance Company Ltd, Mumbai/Hyderabad</w:t>
      </w:r>
    </w:p>
    <w:p w:rsidR="00CD0BA1" w:rsidRPr="00CD7D5B" w:rsidRDefault="00CD0BA1" w:rsidP="009C078C">
      <w:pPr>
        <w:shd w:val="clear" w:color="auto" w:fill="D9D9D9" w:themeFill="background1" w:themeFillShade="D9"/>
        <w:spacing w:after="0"/>
        <w:jc w:val="center"/>
        <w:rPr>
          <w:rFonts w:ascii="Candara" w:hAnsi="Candara"/>
          <w:b/>
          <w:sz w:val="20"/>
          <w:szCs w:val="21"/>
          <w:lang w:bidi="ar-DZ"/>
        </w:rPr>
      </w:pPr>
      <w:r w:rsidRPr="00CD7D5B">
        <w:rPr>
          <w:rFonts w:ascii="Candara" w:hAnsi="Candara"/>
          <w:b/>
          <w:sz w:val="20"/>
          <w:szCs w:val="21"/>
          <w:lang w:bidi="ar-DZ"/>
        </w:rPr>
        <w:t>Senior Manager - Agency/ Broking Relationship CGSG – AP (Oct 2007 – Apr 2010)</w:t>
      </w:r>
    </w:p>
    <w:p w:rsidR="00CD0BA1" w:rsidRPr="00CD7D5B" w:rsidRDefault="00CD0BA1" w:rsidP="00CD0BA1">
      <w:pPr>
        <w:spacing w:after="0" w:line="240" w:lineRule="auto"/>
        <w:jc w:val="both"/>
        <w:rPr>
          <w:rFonts w:ascii="Candara" w:hAnsi="Candara"/>
          <w:b/>
          <w:sz w:val="20"/>
          <w:szCs w:val="21"/>
          <w:lang w:bidi="ar-DZ"/>
        </w:rPr>
      </w:pPr>
    </w:p>
    <w:p w:rsidR="00CD0BA1" w:rsidRPr="00CD7D5B" w:rsidRDefault="00CD0BA1" w:rsidP="00CD0BA1">
      <w:pPr>
        <w:spacing w:after="0" w:line="240" w:lineRule="auto"/>
        <w:jc w:val="both"/>
        <w:rPr>
          <w:rFonts w:ascii="Verdana" w:hAnsi="Verdana"/>
          <w:sz w:val="17"/>
          <w:szCs w:val="17"/>
          <w:lang w:bidi="ar-DZ"/>
        </w:rPr>
      </w:pPr>
      <w:r w:rsidRPr="00CD7D5B">
        <w:rPr>
          <w:rFonts w:ascii="Candara" w:hAnsi="Candara"/>
          <w:b/>
          <w:sz w:val="20"/>
          <w:szCs w:val="21"/>
          <w:lang w:bidi="ar-DZ"/>
        </w:rPr>
        <w:t xml:space="preserve">Key Profile: </w:t>
      </w:r>
      <w:r w:rsidRPr="00CD7D5B">
        <w:rPr>
          <w:rFonts w:ascii="Candara" w:hAnsi="Candara"/>
          <w:sz w:val="20"/>
          <w:szCs w:val="21"/>
          <w:lang w:bidi="ar-DZ"/>
        </w:rPr>
        <w:t xml:space="preserve">Was instrumental in developing the business in the Regions. </w:t>
      </w:r>
      <w:r w:rsidRPr="00CD7D5B">
        <w:rPr>
          <w:rFonts w:ascii="Verdana" w:hAnsi="Verdana"/>
          <w:sz w:val="17"/>
          <w:szCs w:val="17"/>
          <w:lang w:bidi="ar-DZ"/>
        </w:rPr>
        <w:t>Strategized long term business directions at the all levels for maximum profitability in line with corporate strategies &amp; goals. Leading &amp; monitoring the performance of team members to ensure efficiency in operations and meeting of individual &amp; group targets.</w:t>
      </w:r>
    </w:p>
    <w:p w:rsidR="00CD0BA1" w:rsidRPr="00CD7D5B" w:rsidRDefault="00CD0BA1" w:rsidP="00CD0BA1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>Developed business from Agency and Broking relationship for the Region, ensured to achieve Regional Targets and to achieve Top Line as well as Bottom Line Business.</w:t>
      </w:r>
    </w:p>
    <w:p w:rsidR="00CD0BA1" w:rsidRPr="00CD7D5B" w:rsidRDefault="00CD0BA1" w:rsidP="00CD0BA1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 xml:space="preserve">Motivated&amp; trained the team to ensure proper product knowledge helping in sales </w:t>
      </w:r>
      <w:r w:rsidR="00661E6B" w:rsidRPr="00CD7D5B">
        <w:rPr>
          <w:rFonts w:ascii="Candara" w:hAnsi="Candara"/>
          <w:sz w:val="20"/>
          <w:szCs w:val="21"/>
          <w:lang w:bidi="ar-DZ"/>
        </w:rPr>
        <w:t>and</w:t>
      </w:r>
      <w:r w:rsidRPr="00CD7D5B">
        <w:rPr>
          <w:rFonts w:ascii="Candara" w:hAnsi="Candara"/>
          <w:sz w:val="20"/>
          <w:szCs w:val="21"/>
          <w:lang w:bidi="ar-DZ"/>
        </w:rPr>
        <w:t xml:space="preserve"> in making joint Sales calls, driving team to increase channel base.</w:t>
      </w:r>
    </w:p>
    <w:p w:rsidR="00CD0BA1" w:rsidRPr="00CD7D5B" w:rsidRDefault="00CD0BA1" w:rsidP="00CD0BA1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>Created Leaders - two off roll executives were promoted to on Roll employees and three Sales Managers got promoted to Branch Managers.</w:t>
      </w:r>
    </w:p>
    <w:p w:rsidR="001C6B41" w:rsidRPr="00CD7D5B" w:rsidRDefault="008743DE" w:rsidP="00CD0BA1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>Liaised with Corporate Underwriters for competitive re-insurance driven quotes.</w:t>
      </w:r>
    </w:p>
    <w:p w:rsidR="008743DE" w:rsidRPr="00CD7D5B" w:rsidRDefault="00F94667" w:rsidP="00CD0BA1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>Acquired and developed healthy business relationship with key clients to increase company’s wallet share</w:t>
      </w:r>
    </w:p>
    <w:p w:rsidR="00F94667" w:rsidRPr="00CD7D5B" w:rsidRDefault="00782A10" w:rsidP="00CD0BA1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 xml:space="preserve">Focused on sales </w:t>
      </w:r>
      <w:r w:rsidR="009563E4" w:rsidRPr="00CD7D5B">
        <w:rPr>
          <w:rFonts w:ascii="Candara" w:hAnsi="Candara"/>
          <w:sz w:val="20"/>
          <w:szCs w:val="21"/>
          <w:lang w:bidi="ar-DZ"/>
        </w:rPr>
        <w:t>growth through joint calls with Sales Managers and Branch Managers.</w:t>
      </w:r>
    </w:p>
    <w:p w:rsidR="009563E4" w:rsidRPr="00CD7D5B" w:rsidRDefault="009A3A62" w:rsidP="00CD0BA1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 xml:space="preserve">Set up targets for Sales Managers and Customer Service Officers, and supported them in achieving </w:t>
      </w:r>
      <w:r w:rsidR="00A4411F" w:rsidRPr="00CD7D5B">
        <w:rPr>
          <w:rFonts w:ascii="Candara" w:hAnsi="Candara"/>
          <w:sz w:val="20"/>
          <w:szCs w:val="21"/>
          <w:lang w:bidi="ar-DZ"/>
        </w:rPr>
        <w:t>the assigned targets</w:t>
      </w:r>
    </w:p>
    <w:p w:rsidR="00A4411F" w:rsidRPr="00CD7D5B" w:rsidRDefault="00F76B02" w:rsidP="00CD0BA1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>Conducted weekly meeting with the sales team and communicate regional/ corporate office updates</w:t>
      </w:r>
    </w:p>
    <w:p w:rsidR="00F76B02" w:rsidRPr="00CD7D5B" w:rsidRDefault="005463A2" w:rsidP="00CD0BA1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>Ensured and monitored the preparation of various reports  - product-wise, channel-wise, SM’s and CSO</w:t>
      </w:r>
    </w:p>
    <w:p w:rsidR="005463A2" w:rsidRPr="00CD7D5B" w:rsidRDefault="00437C97" w:rsidP="00CD0BA1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 xml:space="preserve">Select, recruit and train team members and </w:t>
      </w:r>
      <w:r w:rsidR="0018111E" w:rsidRPr="00CD7D5B">
        <w:rPr>
          <w:rFonts w:ascii="Candara" w:hAnsi="Candara"/>
          <w:sz w:val="20"/>
          <w:szCs w:val="21"/>
          <w:lang w:bidi="ar-DZ"/>
        </w:rPr>
        <w:t>motivate them to achieve pre-defined business objectives</w:t>
      </w:r>
    </w:p>
    <w:p w:rsidR="0018111E" w:rsidRPr="00CD7D5B" w:rsidRDefault="0018111E" w:rsidP="00CD0BA1">
      <w:pPr>
        <w:spacing w:after="0" w:line="240" w:lineRule="auto"/>
        <w:jc w:val="both"/>
        <w:rPr>
          <w:rFonts w:ascii="Candara" w:hAnsi="Candara"/>
          <w:b/>
          <w:sz w:val="20"/>
          <w:szCs w:val="21"/>
          <w:lang w:bidi="ar-DZ"/>
        </w:rPr>
      </w:pPr>
    </w:p>
    <w:p w:rsidR="00CD0BA1" w:rsidRPr="00CD7D5B" w:rsidRDefault="00844441" w:rsidP="00CD0BA1">
      <w:pPr>
        <w:spacing w:after="0" w:line="240" w:lineRule="auto"/>
        <w:jc w:val="both"/>
        <w:rPr>
          <w:rFonts w:ascii="Candara" w:hAnsi="Candara"/>
          <w:b/>
          <w:sz w:val="20"/>
          <w:szCs w:val="21"/>
          <w:lang w:bidi="ar-DZ"/>
        </w:rPr>
      </w:pPr>
      <w:r w:rsidRPr="00CD7D5B">
        <w:rPr>
          <w:rFonts w:ascii="Candara" w:hAnsi="Candara"/>
          <w:b/>
          <w:sz w:val="20"/>
          <w:szCs w:val="21"/>
          <w:lang w:bidi="ar-DZ"/>
        </w:rPr>
        <w:t xml:space="preserve">Highlights </w:t>
      </w:r>
    </w:p>
    <w:p w:rsidR="00CD0BA1" w:rsidRPr="00CD7D5B" w:rsidRDefault="00CD0BA1" w:rsidP="00CD0BA1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Verdana" w:hAnsi="Verdana"/>
          <w:sz w:val="17"/>
          <w:szCs w:val="17"/>
          <w:lang w:bidi="ar-DZ"/>
        </w:rPr>
        <w:t>Identifying &amp; implementing strategies for building team effectiveness, c</w:t>
      </w:r>
      <w:r w:rsidRPr="00CD7D5B">
        <w:rPr>
          <w:rFonts w:ascii="Candara" w:hAnsi="Candara"/>
          <w:sz w:val="20"/>
          <w:szCs w:val="21"/>
          <w:lang w:bidi="ar-DZ"/>
        </w:rPr>
        <w:t xml:space="preserve">reating leaders for next levels, resulting in Performance Appraisal of team. </w:t>
      </w:r>
    </w:p>
    <w:p w:rsidR="00CD0BA1" w:rsidRPr="00CD7D5B" w:rsidRDefault="00CD0BA1" w:rsidP="00CD0BA1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>Successfully ensured 100% Target Achievement Month on Month.</w:t>
      </w:r>
    </w:p>
    <w:p w:rsidR="00D25B55" w:rsidRPr="00CD7D5B" w:rsidRDefault="00D25B55" w:rsidP="00CD0BA1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>Part of two Foreign Trips (Mauritius and</w:t>
      </w:r>
      <w:r w:rsidR="006A3DF2" w:rsidRPr="00CD7D5B">
        <w:rPr>
          <w:rFonts w:ascii="Candara" w:hAnsi="Candara"/>
          <w:sz w:val="20"/>
          <w:szCs w:val="21"/>
          <w:lang w:bidi="ar-DZ"/>
        </w:rPr>
        <w:t xml:space="preserve"> Singapore) which was organized</w:t>
      </w:r>
      <w:r w:rsidRPr="00CD7D5B">
        <w:rPr>
          <w:rFonts w:ascii="Candara" w:hAnsi="Candara"/>
          <w:sz w:val="20"/>
          <w:szCs w:val="21"/>
          <w:lang w:bidi="ar-DZ"/>
        </w:rPr>
        <w:t xml:space="preserve"> for select few achievers.</w:t>
      </w:r>
    </w:p>
    <w:p w:rsidR="00CD0BA1" w:rsidRPr="00CD7D5B" w:rsidRDefault="00CD0BA1" w:rsidP="00CD0BA1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>Efficiently establishedandmanaged Key Relationships to increase RGICL Wallet share through this relationship.</w:t>
      </w:r>
    </w:p>
    <w:p w:rsidR="00EE5818" w:rsidRPr="00CD7D5B" w:rsidRDefault="00EE5818" w:rsidP="005F0206">
      <w:pPr>
        <w:spacing w:after="0" w:line="240" w:lineRule="auto"/>
        <w:jc w:val="both"/>
        <w:rPr>
          <w:rFonts w:ascii="Candara" w:hAnsi="Candara"/>
          <w:sz w:val="18"/>
          <w:szCs w:val="21"/>
          <w:lang w:bidi="ar-DZ"/>
        </w:rPr>
      </w:pPr>
    </w:p>
    <w:p w:rsidR="00113725" w:rsidRPr="00CD7D5B" w:rsidRDefault="00113725" w:rsidP="009C078C">
      <w:pPr>
        <w:shd w:val="clear" w:color="auto" w:fill="000000" w:themeFill="text1"/>
        <w:autoSpaceDE w:val="0"/>
        <w:autoSpaceDN w:val="0"/>
        <w:adjustRightInd w:val="0"/>
        <w:spacing w:after="0"/>
        <w:jc w:val="center"/>
        <w:rPr>
          <w:rFonts w:ascii="Candara" w:hAnsi="Candara"/>
          <w:b/>
          <w:sz w:val="20"/>
          <w:szCs w:val="21"/>
          <w:lang w:bidi="ar-DZ"/>
        </w:rPr>
      </w:pPr>
      <w:r w:rsidRPr="00CD7D5B">
        <w:rPr>
          <w:rFonts w:ascii="Candara" w:hAnsi="Candara"/>
          <w:b/>
          <w:sz w:val="20"/>
          <w:szCs w:val="21"/>
          <w:lang w:bidi="ar-DZ"/>
        </w:rPr>
        <w:t>IFFCO TOKIO General Insurance Company Ltd, Mumbai</w:t>
      </w:r>
    </w:p>
    <w:p w:rsidR="00113725" w:rsidRPr="00CD7D5B" w:rsidRDefault="00113725" w:rsidP="009C078C">
      <w:pPr>
        <w:shd w:val="clear" w:color="auto" w:fill="D9D9D9" w:themeFill="background1" w:themeFillShade="D9"/>
        <w:spacing w:after="0"/>
        <w:jc w:val="center"/>
        <w:rPr>
          <w:rFonts w:ascii="Candara" w:hAnsi="Candara"/>
          <w:b/>
          <w:sz w:val="20"/>
          <w:szCs w:val="21"/>
          <w:lang w:bidi="ar-DZ"/>
        </w:rPr>
      </w:pPr>
      <w:r w:rsidRPr="00CD7D5B">
        <w:rPr>
          <w:rFonts w:ascii="Candara" w:hAnsi="Candara"/>
          <w:b/>
          <w:sz w:val="20"/>
          <w:szCs w:val="21"/>
          <w:lang w:bidi="ar-DZ"/>
        </w:rPr>
        <w:t>Business Development Manager (Apr 2004 – Oct 2005)</w:t>
      </w:r>
    </w:p>
    <w:p w:rsidR="00113725" w:rsidRPr="00CD7D5B" w:rsidRDefault="00113725" w:rsidP="00113725">
      <w:pPr>
        <w:spacing w:after="0" w:line="240" w:lineRule="auto"/>
        <w:jc w:val="both"/>
        <w:rPr>
          <w:rFonts w:ascii="Candara" w:hAnsi="Candara"/>
          <w:b/>
          <w:sz w:val="20"/>
          <w:szCs w:val="21"/>
          <w:lang w:bidi="ar-DZ"/>
        </w:rPr>
      </w:pPr>
    </w:p>
    <w:p w:rsidR="00113725" w:rsidRPr="00CD7D5B" w:rsidRDefault="00113725" w:rsidP="00113725">
      <w:p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b/>
          <w:sz w:val="20"/>
          <w:szCs w:val="21"/>
          <w:lang w:bidi="ar-DZ"/>
        </w:rPr>
        <w:t xml:space="preserve">Key Profile: </w:t>
      </w:r>
      <w:r w:rsidRPr="00CD7D5B">
        <w:rPr>
          <w:rFonts w:ascii="Candara" w:hAnsi="Candara"/>
          <w:sz w:val="20"/>
          <w:szCs w:val="21"/>
          <w:lang w:bidi="ar-DZ"/>
        </w:rPr>
        <w:t>Responsible</w:t>
      </w:r>
      <w:r w:rsidR="00023422" w:rsidRPr="00CD7D5B">
        <w:rPr>
          <w:rFonts w:ascii="Candara" w:hAnsi="Candara"/>
          <w:sz w:val="20"/>
          <w:szCs w:val="21"/>
          <w:lang w:bidi="ar-DZ"/>
        </w:rPr>
        <w:t xml:space="preserve"> for</w:t>
      </w:r>
      <w:r w:rsidRPr="00CD7D5B">
        <w:rPr>
          <w:rFonts w:ascii="Candara" w:hAnsi="Candara"/>
          <w:sz w:val="20"/>
          <w:szCs w:val="21"/>
          <w:lang w:bidi="ar-DZ"/>
        </w:rPr>
        <w:t xml:space="preserve"> effective</w:t>
      </w:r>
      <w:r w:rsidR="00023422" w:rsidRPr="00CD7D5B">
        <w:rPr>
          <w:rFonts w:ascii="Candara" w:hAnsi="Candara"/>
          <w:sz w:val="20"/>
          <w:szCs w:val="21"/>
          <w:lang w:bidi="ar-DZ"/>
        </w:rPr>
        <w:t xml:space="preserve"> business development and ensuring completion of </w:t>
      </w:r>
      <w:r w:rsidR="000764D7" w:rsidRPr="00CD7D5B">
        <w:rPr>
          <w:rFonts w:ascii="Candara" w:hAnsi="Candara"/>
          <w:sz w:val="20"/>
          <w:szCs w:val="21"/>
          <w:lang w:bidi="ar-DZ"/>
        </w:rPr>
        <w:t xml:space="preserve">monthly </w:t>
      </w:r>
      <w:r w:rsidR="00023422" w:rsidRPr="00CD7D5B">
        <w:rPr>
          <w:rFonts w:ascii="Candara" w:hAnsi="Candara"/>
          <w:sz w:val="20"/>
          <w:szCs w:val="21"/>
          <w:lang w:bidi="ar-DZ"/>
        </w:rPr>
        <w:t>target from</w:t>
      </w:r>
      <w:r w:rsidRPr="00CD7D5B">
        <w:rPr>
          <w:rFonts w:ascii="Candara" w:hAnsi="Candara"/>
          <w:sz w:val="20"/>
          <w:szCs w:val="21"/>
          <w:lang w:bidi="ar-DZ"/>
        </w:rPr>
        <w:t xml:space="preserve"> target markets. </w:t>
      </w:r>
      <w:r w:rsidR="008E153A" w:rsidRPr="00CD7D5B">
        <w:rPr>
          <w:rFonts w:ascii="Candara" w:hAnsi="Candara"/>
          <w:sz w:val="20"/>
          <w:szCs w:val="21"/>
          <w:lang w:bidi="ar-DZ"/>
        </w:rPr>
        <w:t>Acquired clients via cold calling and direct approach.</w:t>
      </w:r>
    </w:p>
    <w:p w:rsidR="00113725" w:rsidRPr="00CD7D5B" w:rsidRDefault="00113725" w:rsidP="00113725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 xml:space="preserve">Was responsible of acquiring new </w:t>
      </w:r>
      <w:r w:rsidR="00737B51" w:rsidRPr="00CD7D5B">
        <w:rPr>
          <w:rFonts w:ascii="Candara" w:hAnsi="Candara"/>
          <w:sz w:val="20"/>
          <w:szCs w:val="21"/>
          <w:lang w:bidi="ar-DZ"/>
        </w:rPr>
        <w:t>clients</w:t>
      </w:r>
      <w:r w:rsidRPr="00CD7D5B">
        <w:rPr>
          <w:rFonts w:ascii="Candara" w:hAnsi="Candara"/>
          <w:sz w:val="20"/>
          <w:szCs w:val="21"/>
          <w:lang w:bidi="ar-DZ"/>
        </w:rPr>
        <w:t xml:space="preserve"> to organization by identifying prospective corporate </w:t>
      </w:r>
      <w:r w:rsidR="00023422" w:rsidRPr="00CD7D5B">
        <w:rPr>
          <w:rFonts w:ascii="Candara" w:hAnsi="Candara"/>
          <w:sz w:val="20"/>
          <w:szCs w:val="21"/>
          <w:lang w:bidi="ar-DZ"/>
        </w:rPr>
        <w:t xml:space="preserve">/SME </w:t>
      </w:r>
      <w:r w:rsidRPr="00CD7D5B">
        <w:rPr>
          <w:rFonts w:ascii="Candara" w:hAnsi="Candara"/>
          <w:sz w:val="20"/>
          <w:szCs w:val="21"/>
          <w:lang w:bidi="ar-DZ"/>
        </w:rPr>
        <w:t>and enhancing</w:t>
      </w:r>
      <w:r w:rsidR="00023422" w:rsidRPr="00CD7D5B">
        <w:rPr>
          <w:rFonts w:ascii="Candara" w:hAnsi="Candara"/>
          <w:sz w:val="20"/>
          <w:szCs w:val="21"/>
          <w:lang w:bidi="ar-DZ"/>
        </w:rPr>
        <w:t xml:space="preserve"> business from existing clients/ Channels.</w:t>
      </w:r>
    </w:p>
    <w:p w:rsidR="00113725" w:rsidRPr="00CD7D5B" w:rsidRDefault="00113725" w:rsidP="00113725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 xml:space="preserve">Effectively liaised with clients, imparting product knowledge &amp; benefits to them for generating new business. </w:t>
      </w:r>
    </w:p>
    <w:p w:rsidR="00737B51" w:rsidRPr="00CD7D5B" w:rsidRDefault="00737B51" w:rsidP="00737B51">
      <w:pPr>
        <w:pStyle w:val="ListParagraph"/>
        <w:spacing w:after="0" w:line="240" w:lineRule="auto"/>
        <w:ind w:left="360"/>
        <w:jc w:val="both"/>
        <w:rPr>
          <w:rFonts w:ascii="Candara" w:hAnsi="Candara"/>
          <w:b/>
          <w:sz w:val="20"/>
          <w:szCs w:val="21"/>
          <w:lang w:bidi="ar-DZ"/>
        </w:rPr>
      </w:pPr>
    </w:p>
    <w:p w:rsidR="00737B51" w:rsidRPr="00CD7D5B" w:rsidRDefault="00844441" w:rsidP="00737B51">
      <w:pPr>
        <w:spacing w:after="0" w:line="240" w:lineRule="auto"/>
        <w:jc w:val="both"/>
        <w:rPr>
          <w:rFonts w:ascii="Candara" w:hAnsi="Candara"/>
          <w:b/>
          <w:sz w:val="20"/>
          <w:szCs w:val="21"/>
          <w:lang w:bidi="ar-DZ"/>
        </w:rPr>
      </w:pPr>
      <w:r w:rsidRPr="00CD7D5B">
        <w:rPr>
          <w:rFonts w:ascii="Candara" w:hAnsi="Candara"/>
          <w:b/>
          <w:sz w:val="20"/>
          <w:szCs w:val="21"/>
          <w:lang w:bidi="ar-DZ"/>
        </w:rPr>
        <w:t>Highlights</w:t>
      </w:r>
      <w:r w:rsidR="00737B51" w:rsidRPr="00CD7D5B">
        <w:rPr>
          <w:rFonts w:ascii="Candara" w:hAnsi="Candara"/>
          <w:b/>
          <w:sz w:val="20"/>
          <w:szCs w:val="21"/>
          <w:lang w:bidi="ar-DZ"/>
        </w:rPr>
        <w:t>:</w:t>
      </w:r>
    </w:p>
    <w:p w:rsidR="00113725" w:rsidRPr="00CD7D5B" w:rsidRDefault="00113725" w:rsidP="00113725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 xml:space="preserve">Successfully enhanced business procurement from assigned brokers/agents and successfully achieved monthly targets. </w:t>
      </w:r>
    </w:p>
    <w:p w:rsidR="00113725" w:rsidRPr="00CD7D5B" w:rsidRDefault="00113725" w:rsidP="00113725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>Awarded with recognition of Outstanding Performer for four consecutive Months.</w:t>
      </w:r>
    </w:p>
    <w:p w:rsidR="00113725" w:rsidRDefault="00113725" w:rsidP="00113725">
      <w:pPr>
        <w:numPr>
          <w:ilvl w:val="0"/>
          <w:numId w:val="20"/>
        </w:num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  <w:r w:rsidRPr="00CD7D5B">
        <w:rPr>
          <w:rFonts w:ascii="Candara" w:hAnsi="Candara"/>
          <w:sz w:val="20"/>
          <w:szCs w:val="21"/>
          <w:lang w:bidi="ar-DZ"/>
        </w:rPr>
        <w:t>Introduced company to larger clients than anticipated by the organization</w:t>
      </w:r>
    </w:p>
    <w:p w:rsidR="00EE7CCD" w:rsidRPr="00CD7D5B" w:rsidRDefault="00EE7CCD" w:rsidP="00EE7CCD">
      <w:pPr>
        <w:spacing w:after="0" w:line="240" w:lineRule="auto"/>
        <w:jc w:val="both"/>
        <w:rPr>
          <w:rFonts w:ascii="Candara" w:hAnsi="Candara"/>
          <w:sz w:val="20"/>
          <w:szCs w:val="21"/>
          <w:lang w:bidi="ar-DZ"/>
        </w:rPr>
      </w:pPr>
    </w:p>
    <w:p w:rsidR="00113725" w:rsidRPr="00CD7D5B" w:rsidRDefault="00113725" w:rsidP="005F0206">
      <w:pPr>
        <w:spacing w:after="0" w:line="240" w:lineRule="auto"/>
        <w:jc w:val="both"/>
        <w:rPr>
          <w:rFonts w:ascii="Candara" w:hAnsi="Candara"/>
          <w:color w:val="000000"/>
          <w:sz w:val="18"/>
          <w:szCs w:val="21"/>
          <w:lang w:bidi="ar-DZ"/>
        </w:rPr>
      </w:pPr>
    </w:p>
    <w:p w:rsidR="00682E7B" w:rsidRDefault="00682E7B" w:rsidP="009C078C">
      <w:pPr>
        <w:shd w:val="clear" w:color="auto" w:fill="D9D9D9" w:themeFill="background1" w:themeFillShade="D9"/>
        <w:spacing w:after="0" w:line="240" w:lineRule="auto"/>
        <w:jc w:val="center"/>
        <w:rPr>
          <w:rFonts w:ascii="Candara" w:hAnsi="Candara"/>
          <w:b/>
          <w:color w:val="000000"/>
          <w:sz w:val="10"/>
          <w:szCs w:val="10"/>
          <w:lang w:bidi="ar-DZ"/>
        </w:rPr>
      </w:pPr>
    </w:p>
    <w:p w:rsidR="00EE7CCD" w:rsidRDefault="00EE7CCD" w:rsidP="009C078C">
      <w:pPr>
        <w:shd w:val="clear" w:color="auto" w:fill="D9D9D9" w:themeFill="background1" w:themeFillShade="D9"/>
        <w:spacing w:after="0" w:line="240" w:lineRule="auto"/>
        <w:jc w:val="center"/>
        <w:rPr>
          <w:rFonts w:ascii="Candara" w:hAnsi="Candara"/>
          <w:b/>
          <w:color w:val="000000"/>
          <w:sz w:val="10"/>
          <w:szCs w:val="10"/>
          <w:lang w:bidi="ar-DZ"/>
        </w:rPr>
      </w:pPr>
    </w:p>
    <w:p w:rsidR="00EE7CCD" w:rsidRDefault="00EE7CCD" w:rsidP="009C078C">
      <w:pPr>
        <w:shd w:val="clear" w:color="auto" w:fill="D9D9D9" w:themeFill="background1" w:themeFillShade="D9"/>
        <w:spacing w:after="0" w:line="240" w:lineRule="auto"/>
        <w:jc w:val="center"/>
        <w:rPr>
          <w:rFonts w:ascii="Candara" w:hAnsi="Candara"/>
          <w:b/>
          <w:color w:val="000000"/>
          <w:sz w:val="10"/>
          <w:szCs w:val="10"/>
          <w:lang w:bidi="ar-DZ"/>
        </w:rPr>
      </w:pPr>
    </w:p>
    <w:p w:rsidR="00EE7CCD" w:rsidRDefault="00EE7CCD" w:rsidP="009C078C">
      <w:pPr>
        <w:shd w:val="clear" w:color="auto" w:fill="D9D9D9" w:themeFill="background1" w:themeFillShade="D9"/>
        <w:spacing w:after="0" w:line="240" w:lineRule="auto"/>
        <w:jc w:val="center"/>
        <w:rPr>
          <w:rFonts w:ascii="Candara" w:hAnsi="Candara"/>
          <w:b/>
          <w:color w:val="000000"/>
          <w:sz w:val="10"/>
          <w:szCs w:val="10"/>
          <w:lang w:bidi="ar-DZ"/>
        </w:rPr>
      </w:pPr>
    </w:p>
    <w:p w:rsidR="00EE7CCD" w:rsidRDefault="00EE7CCD" w:rsidP="009C078C">
      <w:pPr>
        <w:shd w:val="clear" w:color="auto" w:fill="D9D9D9" w:themeFill="background1" w:themeFillShade="D9"/>
        <w:spacing w:after="0" w:line="240" w:lineRule="auto"/>
        <w:jc w:val="center"/>
        <w:rPr>
          <w:rFonts w:ascii="Candara" w:hAnsi="Candara"/>
          <w:b/>
          <w:color w:val="000000"/>
          <w:sz w:val="10"/>
          <w:szCs w:val="10"/>
          <w:lang w:bidi="ar-DZ"/>
        </w:rPr>
      </w:pPr>
    </w:p>
    <w:p w:rsidR="00EE7CCD" w:rsidRDefault="00EE7CCD" w:rsidP="009C078C">
      <w:pPr>
        <w:shd w:val="clear" w:color="auto" w:fill="D9D9D9" w:themeFill="background1" w:themeFillShade="D9"/>
        <w:spacing w:after="0" w:line="240" w:lineRule="auto"/>
        <w:jc w:val="center"/>
        <w:rPr>
          <w:rFonts w:ascii="Candara" w:hAnsi="Candara"/>
          <w:b/>
          <w:color w:val="000000"/>
          <w:sz w:val="10"/>
          <w:szCs w:val="10"/>
          <w:lang w:bidi="ar-DZ"/>
        </w:rPr>
      </w:pPr>
    </w:p>
    <w:p w:rsidR="00EE7CCD" w:rsidRPr="00CD7D5B" w:rsidRDefault="00EE7CCD" w:rsidP="009C078C">
      <w:pPr>
        <w:shd w:val="clear" w:color="auto" w:fill="D9D9D9" w:themeFill="background1" w:themeFillShade="D9"/>
        <w:spacing w:after="0" w:line="240" w:lineRule="auto"/>
        <w:jc w:val="center"/>
        <w:rPr>
          <w:rFonts w:ascii="Candara" w:hAnsi="Candara"/>
          <w:b/>
          <w:color w:val="000000"/>
          <w:sz w:val="10"/>
          <w:szCs w:val="10"/>
          <w:lang w:bidi="ar-DZ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EE7CCD" w:rsidTr="00977ED3">
        <w:trPr>
          <w:trHeight w:val="1577"/>
        </w:trPr>
        <w:tc>
          <w:tcPr>
            <w:tcW w:w="8506" w:type="dxa"/>
            <w:shd w:val="clear" w:color="auto" w:fill="FFFF00"/>
          </w:tcPr>
          <w:p w:rsidR="00EE7CCD" w:rsidRPr="0036415F" w:rsidRDefault="00EE7CCD" w:rsidP="00977ED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lastRenderedPageBreak/>
              <w:t xml:space="preserve">Abdul Wase – </w:t>
            </w:r>
            <w:r w:rsidRPr="00EE7CCD">
              <w:rPr>
                <w:b/>
                <w:noProof/>
                <w:sz w:val="28"/>
                <w:lang w:eastAsia="en-IN"/>
              </w:rPr>
              <w:t>2008098</w:t>
            </w:r>
          </w:p>
          <w:p w:rsidR="00EE7CCD" w:rsidRDefault="00EE7CCD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0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EE7CCD" w:rsidRDefault="00EE7CCD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1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EE7CCD" w:rsidRDefault="00EE7CCD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EE7CCD" w:rsidRDefault="00EE7CCD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682E7B" w:rsidRPr="00CD7D5B" w:rsidRDefault="00682E7B" w:rsidP="009C078C">
      <w:pPr>
        <w:shd w:val="clear" w:color="auto" w:fill="D9D9D9" w:themeFill="background1" w:themeFillShade="D9"/>
        <w:spacing w:after="0" w:line="240" w:lineRule="auto"/>
        <w:jc w:val="center"/>
        <w:rPr>
          <w:rFonts w:ascii="Candara" w:hAnsi="Candara"/>
          <w:b/>
          <w:color w:val="000000"/>
          <w:sz w:val="10"/>
          <w:szCs w:val="10"/>
          <w:lang w:bidi="ar-DZ"/>
        </w:rPr>
      </w:pPr>
    </w:p>
    <w:sectPr w:rsidR="00682E7B" w:rsidRPr="00CD7D5B" w:rsidSect="00F93ADD">
      <w:headerReference w:type="default" r:id="rId12"/>
      <w:footerReference w:type="default" r:id="rId13"/>
      <w:footerReference w:type="first" r:id="rId14"/>
      <w:type w:val="continuous"/>
      <w:pgSz w:w="11907" w:h="16839" w:code="9"/>
      <w:pgMar w:top="624" w:right="624" w:bottom="1134" w:left="62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C3B" w:rsidRDefault="000A0C3B" w:rsidP="003355DD">
      <w:pPr>
        <w:spacing w:after="0" w:line="240" w:lineRule="auto"/>
      </w:pPr>
      <w:r>
        <w:separator/>
      </w:r>
    </w:p>
  </w:endnote>
  <w:endnote w:type="continuationSeparator" w:id="1">
    <w:p w:rsidR="000A0C3B" w:rsidRDefault="000A0C3B" w:rsidP="0033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39"/>
      <w:gridCol w:w="1701"/>
    </w:tblGrid>
    <w:tr w:rsidR="00AE3015" w:rsidTr="00AE3015">
      <w:trPr>
        <w:trHeight w:val="981"/>
      </w:trPr>
      <w:tc>
        <w:tcPr>
          <w:tcW w:w="9039" w:type="dxa"/>
        </w:tcPr>
        <w:p w:rsidR="00AE3015" w:rsidRPr="00AE3015" w:rsidRDefault="00AE3015" w:rsidP="00EE796F">
          <w:pPr>
            <w:pStyle w:val="Footer"/>
            <w:tabs>
              <w:tab w:val="clear" w:pos="4513"/>
              <w:tab w:val="clear" w:pos="9026"/>
            </w:tabs>
            <w:jc w:val="both"/>
            <w:rPr>
              <w:rFonts w:ascii="Candara" w:hAnsi="Candara"/>
              <w:b/>
            </w:rPr>
          </w:pPr>
        </w:p>
      </w:tc>
      <w:tc>
        <w:tcPr>
          <w:tcW w:w="1701" w:type="dxa"/>
        </w:tcPr>
        <w:p w:rsidR="00AE3015" w:rsidRDefault="001F4CFA" w:rsidP="00990543">
          <w:pPr>
            <w:pStyle w:val="Footer"/>
            <w:tabs>
              <w:tab w:val="clear" w:pos="4513"/>
              <w:tab w:val="clear" w:pos="9026"/>
            </w:tabs>
            <w:rPr>
              <w:rFonts w:ascii="Candara" w:hAnsi="Candara"/>
              <w:b/>
            </w:rPr>
          </w:pPr>
          <w:r>
            <w:rPr>
              <w:rFonts w:ascii="Candara" w:hAnsi="Candara"/>
              <w:b/>
              <w:noProof/>
            </w:rPr>
            <w:pict>
              <v:rect id="Rectangle 69" o:spid="_x0000_s4099" style="position:absolute;margin-left:58.7pt;margin-top:.25pt;width:19.5pt;height:19.1pt;flip:y;z-index:2516643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" fillcolor="#5a5a5a [2109]" strokecolor="white [3212]" strokeweight="1pt">
                <v:fill opacity="32896f"/>
                <v:shadow color="#d8d8d8 [2732]" offset="3pt,3pt"/>
              </v:rect>
            </w:pict>
          </w:r>
          <w:r>
            <w:rPr>
              <w:rFonts w:ascii="Candara" w:hAnsi="Candara"/>
              <w:b/>
              <w:noProof/>
            </w:rPr>
            <w:pict>
              <v:rect id="Rectangle 68" o:spid="_x0000_s4098" style="position:absolute;margin-left:39.2pt;margin-top:.25pt;width:19.5pt;height:19.1pt;flip:y;z-index:2516633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" fillcolor="#5a5a5a [2109]" strokecolor="white [3212]" strokeweight="1pt">
                <v:shadow color="#d8d8d8 [2732]" offset="3pt,3pt"/>
              </v:rect>
            </w:pict>
          </w:r>
          <w:r>
            <w:rPr>
              <w:rFonts w:ascii="Candara" w:hAnsi="Candara"/>
              <w:b/>
              <w:noProof/>
            </w:rPr>
            <w:pict>
              <v:rect id="Rectangle 67" o:spid="_x0000_s4097" style="position:absolute;margin-left:39.2pt;margin-top:19.1pt;width:19.5pt;height:19.1pt;flip:y;z-index:2516623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" fillcolor="#5a5a5a [2109]" strokecolor="white [3212]" strokeweight="1pt">
                <v:fill opacity="32896f"/>
                <v:shadow color="#d8d8d8 [2732]" offset="3pt,3pt"/>
              </v:rect>
            </w:pict>
          </w:r>
        </w:p>
        <w:p w:rsidR="00AE3015" w:rsidRPr="00F93ADD" w:rsidRDefault="00AE3015" w:rsidP="00AE3015">
          <w:pPr>
            <w:pStyle w:val="Footer"/>
            <w:tabs>
              <w:tab w:val="clear" w:pos="4513"/>
              <w:tab w:val="clear" w:pos="9026"/>
            </w:tabs>
            <w:jc w:val="center"/>
            <w:rPr>
              <w:rFonts w:ascii="Candara" w:hAnsi="Candara"/>
              <w:b/>
            </w:rPr>
          </w:pPr>
        </w:p>
      </w:tc>
    </w:tr>
  </w:tbl>
  <w:p w:rsidR="00F93ADD" w:rsidRDefault="00F93ADD" w:rsidP="00EE796F">
    <w:pPr>
      <w:pStyle w:val="Footer"/>
      <w:tabs>
        <w:tab w:val="clear" w:pos="4513"/>
        <w:tab w:val="clear" w:pos="902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2233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F93ADD" w:rsidRDefault="00F93ADD" w:rsidP="00F93ADD">
        <w:pPr>
          <w:pStyle w:val="Footer"/>
          <w:jc w:val="right"/>
        </w:pPr>
      </w:p>
      <w:tbl>
        <w:tblPr>
          <w:tblStyle w:val="TableGrid"/>
          <w:tblW w:w="0" w:type="auto"/>
          <w:tblLook w:val="04A0"/>
        </w:tblPr>
        <w:tblGrid>
          <w:gridCol w:w="3625"/>
          <w:gridCol w:w="3625"/>
          <w:gridCol w:w="3625"/>
        </w:tblGrid>
        <w:tr w:rsidR="00F93ADD" w:rsidTr="00F93ADD">
          <w:tc>
            <w:tcPr>
              <w:tcW w:w="3625" w:type="dxa"/>
            </w:tcPr>
            <w:p w:rsidR="00F93ADD" w:rsidRDefault="00F93ADD" w:rsidP="00F93ADD">
              <w:pPr>
                <w:pStyle w:val="Footer"/>
                <w:jc w:val="right"/>
              </w:pPr>
            </w:p>
          </w:tc>
          <w:tc>
            <w:tcPr>
              <w:tcW w:w="3625" w:type="dxa"/>
            </w:tcPr>
            <w:p w:rsidR="00F93ADD" w:rsidRDefault="00F93ADD" w:rsidP="00F93ADD">
              <w:pPr>
                <w:pStyle w:val="Footer"/>
                <w:jc w:val="right"/>
              </w:pPr>
              <w:r>
                <w:t xml:space="preserve">Page </w:t>
              </w:r>
              <w:r w:rsidR="001F4CFA"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 xml:space="preserve"> PAGE </w:instrText>
              </w:r>
              <w:r w:rsidR="001F4CFA">
                <w:rPr>
                  <w:b/>
                  <w:sz w:val="24"/>
                  <w:szCs w:val="24"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1F4CFA">
                <w:rPr>
                  <w:b/>
                  <w:sz w:val="24"/>
                  <w:szCs w:val="24"/>
                </w:rPr>
                <w:fldChar w:fldCharType="end"/>
              </w:r>
              <w:r>
                <w:t xml:space="preserve"> of </w:t>
              </w:r>
              <w:r w:rsidR="001F4CFA"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 xml:space="preserve"> NUMPAGES  </w:instrText>
              </w:r>
              <w:r w:rsidR="001F4CFA">
                <w:rPr>
                  <w:b/>
                  <w:sz w:val="24"/>
                  <w:szCs w:val="24"/>
                </w:rPr>
                <w:fldChar w:fldCharType="separate"/>
              </w:r>
              <w:r>
                <w:rPr>
                  <w:b/>
                  <w:noProof/>
                </w:rPr>
                <w:t>3</w:t>
              </w:r>
              <w:r w:rsidR="001F4CFA">
                <w:rPr>
                  <w:b/>
                  <w:sz w:val="24"/>
                  <w:szCs w:val="24"/>
                </w:rPr>
                <w:fldChar w:fldCharType="end"/>
              </w:r>
            </w:p>
          </w:tc>
          <w:tc>
            <w:tcPr>
              <w:tcW w:w="3625" w:type="dxa"/>
            </w:tcPr>
            <w:p w:rsidR="00F93ADD" w:rsidRDefault="00F93ADD" w:rsidP="00F93ADD">
              <w:pPr>
                <w:pStyle w:val="Footer"/>
                <w:jc w:val="right"/>
              </w:pPr>
            </w:p>
          </w:tc>
        </w:tr>
      </w:tbl>
      <w:p w:rsidR="00F93ADD" w:rsidRDefault="001F4CFA" w:rsidP="00F93ADD">
        <w:pPr>
          <w:pStyle w:val="Footer"/>
          <w:jc w:val="right"/>
        </w:pPr>
      </w:p>
    </w:sdtContent>
  </w:sdt>
  <w:p w:rsidR="001141E2" w:rsidRDefault="001141E2" w:rsidP="001141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C3B" w:rsidRDefault="000A0C3B" w:rsidP="003355DD">
      <w:pPr>
        <w:spacing w:after="0" w:line="240" w:lineRule="auto"/>
      </w:pPr>
      <w:r>
        <w:separator/>
      </w:r>
    </w:p>
  </w:footnote>
  <w:footnote w:type="continuationSeparator" w:id="1">
    <w:p w:rsidR="000A0C3B" w:rsidRDefault="000A0C3B" w:rsidP="0033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1D6" w:rsidRDefault="000001D6" w:rsidP="00D533E3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BF7"/>
    <w:multiLevelType w:val="hybridMultilevel"/>
    <w:tmpl w:val="6DBA1916"/>
    <w:lvl w:ilvl="0" w:tplc="DFC8A57A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70A21"/>
    <w:multiLevelType w:val="multilevel"/>
    <w:tmpl w:val="99B4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951B2"/>
    <w:multiLevelType w:val="hybridMultilevel"/>
    <w:tmpl w:val="2F66C3B2"/>
    <w:lvl w:ilvl="0" w:tplc="09427532">
      <w:start w:val="1"/>
      <w:numFmt w:val="bullet"/>
      <w:lvlText w:val="√"/>
      <w:lvlJc w:val="left"/>
      <w:pPr>
        <w:ind w:left="360" w:hanging="360"/>
      </w:pPr>
      <w:rPr>
        <w:rFonts w:ascii="Sylfaen" w:hAnsi="Sylfaen" w:hint="default"/>
        <w:b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929FE"/>
    <w:multiLevelType w:val="hybridMultilevel"/>
    <w:tmpl w:val="42121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104B4A"/>
    <w:multiLevelType w:val="hybridMultilevel"/>
    <w:tmpl w:val="21D2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3FDE"/>
    <w:multiLevelType w:val="hybridMultilevel"/>
    <w:tmpl w:val="388E0C7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6F4489"/>
    <w:multiLevelType w:val="hybridMultilevel"/>
    <w:tmpl w:val="E0CCAE1A"/>
    <w:lvl w:ilvl="0" w:tplc="453C6EAA">
      <w:start w:val="1"/>
      <w:numFmt w:val="bullet"/>
      <w:lvlText w:val="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A278C4"/>
    <w:multiLevelType w:val="multilevel"/>
    <w:tmpl w:val="A632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C58D6"/>
    <w:multiLevelType w:val="hybridMultilevel"/>
    <w:tmpl w:val="8E6E9E96"/>
    <w:lvl w:ilvl="0" w:tplc="7FC05668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b w:val="0"/>
        <w:i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5C69EF"/>
    <w:multiLevelType w:val="hybridMultilevel"/>
    <w:tmpl w:val="884A1604"/>
    <w:lvl w:ilvl="0" w:tplc="548CF62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8"/>
        <w:szCs w:val="18"/>
      </w:rPr>
    </w:lvl>
    <w:lvl w:ilvl="1" w:tplc="548CF628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0370495"/>
    <w:multiLevelType w:val="multilevel"/>
    <w:tmpl w:val="E4121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F6718"/>
    <w:multiLevelType w:val="hybridMultilevel"/>
    <w:tmpl w:val="9A7AE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C43781"/>
    <w:multiLevelType w:val="hybridMultilevel"/>
    <w:tmpl w:val="3F0AD5BA"/>
    <w:lvl w:ilvl="0" w:tplc="B89CEE0A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8543CE"/>
    <w:multiLevelType w:val="hybridMultilevel"/>
    <w:tmpl w:val="BF7CB0DA"/>
    <w:lvl w:ilvl="0" w:tplc="0CD24D4C">
      <w:start w:val="1"/>
      <w:numFmt w:val="bullet"/>
      <w:lvlText w:val=""/>
      <w:lvlJc w:val="left"/>
      <w:pPr>
        <w:ind w:left="360" w:hanging="360"/>
      </w:pPr>
      <w:rPr>
        <w:rFonts w:ascii="Wingdings 2" w:hAnsi="Wingdings 2" w:hint="default"/>
        <w:b w:val="0"/>
        <w:i w:val="0"/>
        <w:color w:val="auto"/>
        <w:sz w:val="16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807EEC"/>
    <w:multiLevelType w:val="hybridMultilevel"/>
    <w:tmpl w:val="C6C06F38"/>
    <w:lvl w:ilvl="0" w:tplc="338853D6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b w:val="0"/>
        <w:i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B03EFC"/>
    <w:multiLevelType w:val="hybridMultilevel"/>
    <w:tmpl w:val="1652A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F77945"/>
    <w:multiLevelType w:val="multilevel"/>
    <w:tmpl w:val="5502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160D68"/>
    <w:multiLevelType w:val="multilevel"/>
    <w:tmpl w:val="1F4E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661F00"/>
    <w:multiLevelType w:val="hybridMultilevel"/>
    <w:tmpl w:val="107E0D98"/>
    <w:lvl w:ilvl="0" w:tplc="B2F0559A">
      <w:start w:val="1"/>
      <w:numFmt w:val="bullet"/>
      <w:lvlText w:val="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01062"/>
    <w:multiLevelType w:val="multilevel"/>
    <w:tmpl w:val="7FE8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74059BA"/>
    <w:multiLevelType w:val="hybridMultilevel"/>
    <w:tmpl w:val="8C144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E42DA"/>
    <w:multiLevelType w:val="singleLevel"/>
    <w:tmpl w:val="45B0C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787BF0"/>
    <w:multiLevelType w:val="hybridMultilevel"/>
    <w:tmpl w:val="FB6E3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6F4C27"/>
    <w:multiLevelType w:val="hybridMultilevel"/>
    <w:tmpl w:val="76A07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4C6177"/>
    <w:multiLevelType w:val="hybridMultilevel"/>
    <w:tmpl w:val="AAE80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37A2F"/>
    <w:multiLevelType w:val="multilevel"/>
    <w:tmpl w:val="5E1A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512C9A"/>
    <w:multiLevelType w:val="hybridMultilevel"/>
    <w:tmpl w:val="0EA67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152E95"/>
    <w:multiLevelType w:val="multilevel"/>
    <w:tmpl w:val="83DA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44359C"/>
    <w:multiLevelType w:val="multilevel"/>
    <w:tmpl w:val="ADC4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A886DED"/>
    <w:multiLevelType w:val="hybridMultilevel"/>
    <w:tmpl w:val="FEAEE4FE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0">
    <w:nsid w:val="61900F5E"/>
    <w:multiLevelType w:val="hybridMultilevel"/>
    <w:tmpl w:val="7AEC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3E1AC1"/>
    <w:multiLevelType w:val="hybridMultilevel"/>
    <w:tmpl w:val="19C64196"/>
    <w:lvl w:ilvl="0" w:tplc="91F00C50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  <w:b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16063"/>
    <w:multiLevelType w:val="hybridMultilevel"/>
    <w:tmpl w:val="209A1B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F90BAE"/>
    <w:multiLevelType w:val="multilevel"/>
    <w:tmpl w:val="6922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5F7D8A"/>
    <w:multiLevelType w:val="multilevel"/>
    <w:tmpl w:val="EA86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C76D7E"/>
    <w:multiLevelType w:val="hybridMultilevel"/>
    <w:tmpl w:val="6E3A3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0304E4"/>
    <w:multiLevelType w:val="hybridMultilevel"/>
    <w:tmpl w:val="96B4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A6618"/>
    <w:multiLevelType w:val="hybridMultilevel"/>
    <w:tmpl w:val="F064E8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1782E"/>
    <w:multiLevelType w:val="multilevel"/>
    <w:tmpl w:val="BE22D33C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6439ED"/>
    <w:multiLevelType w:val="multilevel"/>
    <w:tmpl w:val="050C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08163D"/>
    <w:multiLevelType w:val="multilevel"/>
    <w:tmpl w:val="9D48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DF1A91"/>
    <w:multiLevelType w:val="hybridMultilevel"/>
    <w:tmpl w:val="6142AD4A"/>
    <w:lvl w:ilvl="0" w:tplc="702005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26527F"/>
    <w:multiLevelType w:val="hybridMultilevel"/>
    <w:tmpl w:val="1DFA4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586EF4"/>
    <w:multiLevelType w:val="hybridMultilevel"/>
    <w:tmpl w:val="AAB6A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891204"/>
    <w:multiLevelType w:val="hybridMultilevel"/>
    <w:tmpl w:val="B3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65017E"/>
    <w:multiLevelType w:val="hybridMultilevel"/>
    <w:tmpl w:val="52D4FBC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508F774">
      <w:start w:val="1"/>
      <w:numFmt w:val="bullet"/>
      <w:lvlText w:val=""/>
      <w:lvlJc w:val="left"/>
      <w:pPr>
        <w:tabs>
          <w:tab w:val="num" w:pos="1157"/>
        </w:tabs>
        <w:ind w:left="1157" w:hanging="43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BFF3A62"/>
    <w:multiLevelType w:val="multilevel"/>
    <w:tmpl w:val="025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046AE1"/>
    <w:multiLevelType w:val="hybridMultilevel"/>
    <w:tmpl w:val="FE080E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0D5226"/>
    <w:multiLevelType w:val="hybridMultilevel"/>
    <w:tmpl w:val="24320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B46B10"/>
    <w:multiLevelType w:val="hybridMultilevel"/>
    <w:tmpl w:val="13F03FA8"/>
    <w:lvl w:ilvl="0" w:tplc="B2F0559A">
      <w:start w:val="1"/>
      <w:numFmt w:val="bullet"/>
      <w:lvlText w:val="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43"/>
  </w:num>
  <w:num w:numId="4">
    <w:abstractNumId w:val="48"/>
  </w:num>
  <w:num w:numId="5">
    <w:abstractNumId w:val="29"/>
  </w:num>
  <w:num w:numId="6">
    <w:abstractNumId w:val="47"/>
  </w:num>
  <w:num w:numId="7">
    <w:abstractNumId w:val="32"/>
  </w:num>
  <w:num w:numId="8">
    <w:abstractNumId w:val="26"/>
  </w:num>
  <w:num w:numId="9">
    <w:abstractNumId w:val="42"/>
  </w:num>
  <w:num w:numId="10">
    <w:abstractNumId w:val="36"/>
  </w:num>
  <w:num w:numId="11">
    <w:abstractNumId w:val="15"/>
  </w:num>
  <w:num w:numId="12">
    <w:abstractNumId w:val="11"/>
  </w:num>
  <w:num w:numId="13">
    <w:abstractNumId w:val="3"/>
  </w:num>
  <w:num w:numId="14">
    <w:abstractNumId w:val="30"/>
  </w:num>
  <w:num w:numId="15">
    <w:abstractNumId w:val="22"/>
  </w:num>
  <w:num w:numId="16">
    <w:abstractNumId w:val="24"/>
  </w:num>
  <w:num w:numId="17">
    <w:abstractNumId w:val="35"/>
  </w:num>
  <w:num w:numId="18">
    <w:abstractNumId w:val="37"/>
  </w:num>
  <w:num w:numId="19">
    <w:abstractNumId w:val="14"/>
  </w:num>
  <w:num w:numId="20">
    <w:abstractNumId w:val="12"/>
  </w:num>
  <w:num w:numId="21">
    <w:abstractNumId w:val="4"/>
  </w:num>
  <w:num w:numId="22">
    <w:abstractNumId w:val="44"/>
  </w:num>
  <w:num w:numId="23">
    <w:abstractNumId w:val="8"/>
  </w:num>
  <w:num w:numId="24">
    <w:abstractNumId w:val="1"/>
  </w:num>
  <w:num w:numId="25">
    <w:abstractNumId w:val="31"/>
  </w:num>
  <w:num w:numId="26">
    <w:abstractNumId w:val="9"/>
  </w:num>
  <w:num w:numId="27">
    <w:abstractNumId w:val="49"/>
  </w:num>
  <w:num w:numId="28">
    <w:abstractNumId w:val="5"/>
  </w:num>
  <w:num w:numId="29">
    <w:abstractNumId w:val="18"/>
  </w:num>
  <w:num w:numId="30">
    <w:abstractNumId w:val="6"/>
  </w:num>
  <w:num w:numId="31">
    <w:abstractNumId w:val="13"/>
  </w:num>
  <w:num w:numId="32">
    <w:abstractNumId w:val="2"/>
  </w:num>
  <w:num w:numId="33">
    <w:abstractNumId w:val="21"/>
  </w:num>
  <w:num w:numId="34">
    <w:abstractNumId w:val="41"/>
  </w:num>
  <w:num w:numId="35">
    <w:abstractNumId w:val="10"/>
  </w:num>
  <w:num w:numId="36">
    <w:abstractNumId w:val="27"/>
  </w:num>
  <w:num w:numId="37">
    <w:abstractNumId w:val="7"/>
  </w:num>
  <w:num w:numId="38">
    <w:abstractNumId w:val="16"/>
  </w:num>
  <w:num w:numId="39">
    <w:abstractNumId w:val="17"/>
  </w:num>
  <w:num w:numId="40">
    <w:abstractNumId w:val="34"/>
  </w:num>
  <w:num w:numId="41">
    <w:abstractNumId w:val="39"/>
  </w:num>
  <w:num w:numId="42">
    <w:abstractNumId w:val="33"/>
  </w:num>
  <w:num w:numId="43">
    <w:abstractNumId w:val="46"/>
  </w:num>
  <w:num w:numId="44">
    <w:abstractNumId w:val="25"/>
  </w:num>
  <w:num w:numId="45">
    <w:abstractNumId w:val="19"/>
  </w:num>
  <w:num w:numId="46">
    <w:abstractNumId w:val="40"/>
  </w:num>
  <w:num w:numId="47">
    <w:abstractNumId w:val="28"/>
  </w:num>
  <w:num w:numId="48">
    <w:abstractNumId w:val="38"/>
  </w:num>
  <w:num w:numId="49">
    <w:abstractNumId w:val="45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>
      <o:colormru v:ext="edit" colors="#e9e9e9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5E6E"/>
    <w:rsid w:val="000001D6"/>
    <w:rsid w:val="0000480D"/>
    <w:rsid w:val="00006AA9"/>
    <w:rsid w:val="0000754C"/>
    <w:rsid w:val="00011DED"/>
    <w:rsid w:val="0001221A"/>
    <w:rsid w:val="000130D9"/>
    <w:rsid w:val="000130F8"/>
    <w:rsid w:val="000136A7"/>
    <w:rsid w:val="00013890"/>
    <w:rsid w:val="00014051"/>
    <w:rsid w:val="0001439E"/>
    <w:rsid w:val="000210C5"/>
    <w:rsid w:val="00023422"/>
    <w:rsid w:val="00023DC5"/>
    <w:rsid w:val="000244E6"/>
    <w:rsid w:val="00025002"/>
    <w:rsid w:val="000265E0"/>
    <w:rsid w:val="00026FA8"/>
    <w:rsid w:val="0003044E"/>
    <w:rsid w:val="00033792"/>
    <w:rsid w:val="00033F04"/>
    <w:rsid w:val="00034F4E"/>
    <w:rsid w:val="00043502"/>
    <w:rsid w:val="0004770A"/>
    <w:rsid w:val="00050B3E"/>
    <w:rsid w:val="00051E2A"/>
    <w:rsid w:val="00052652"/>
    <w:rsid w:val="00052997"/>
    <w:rsid w:val="00054318"/>
    <w:rsid w:val="000559D5"/>
    <w:rsid w:val="000572BC"/>
    <w:rsid w:val="0005775B"/>
    <w:rsid w:val="00057C24"/>
    <w:rsid w:val="0006406C"/>
    <w:rsid w:val="000669FE"/>
    <w:rsid w:val="0007073E"/>
    <w:rsid w:val="00070B32"/>
    <w:rsid w:val="00071E44"/>
    <w:rsid w:val="00074EA8"/>
    <w:rsid w:val="000761FB"/>
    <w:rsid w:val="0007625C"/>
    <w:rsid w:val="000764D7"/>
    <w:rsid w:val="0007783A"/>
    <w:rsid w:val="000806FC"/>
    <w:rsid w:val="000816FF"/>
    <w:rsid w:val="00082B62"/>
    <w:rsid w:val="00084166"/>
    <w:rsid w:val="000864E9"/>
    <w:rsid w:val="00092AAC"/>
    <w:rsid w:val="00094662"/>
    <w:rsid w:val="00095207"/>
    <w:rsid w:val="000A0C3B"/>
    <w:rsid w:val="000A0C74"/>
    <w:rsid w:val="000A1B28"/>
    <w:rsid w:val="000A4EC3"/>
    <w:rsid w:val="000A7C8A"/>
    <w:rsid w:val="000B3E5A"/>
    <w:rsid w:val="000C052D"/>
    <w:rsid w:val="000C11B2"/>
    <w:rsid w:val="000C1B00"/>
    <w:rsid w:val="000C79A1"/>
    <w:rsid w:val="000D17EA"/>
    <w:rsid w:val="000D7245"/>
    <w:rsid w:val="000E67B1"/>
    <w:rsid w:val="000E7FB5"/>
    <w:rsid w:val="000F0E23"/>
    <w:rsid w:val="000F0E65"/>
    <w:rsid w:val="000F1BB6"/>
    <w:rsid w:val="000F1C9F"/>
    <w:rsid w:val="000F2D52"/>
    <w:rsid w:val="000F4194"/>
    <w:rsid w:val="00101D50"/>
    <w:rsid w:val="0010297E"/>
    <w:rsid w:val="00104734"/>
    <w:rsid w:val="0010566E"/>
    <w:rsid w:val="001060E3"/>
    <w:rsid w:val="00106160"/>
    <w:rsid w:val="00113725"/>
    <w:rsid w:val="001141E2"/>
    <w:rsid w:val="00117505"/>
    <w:rsid w:val="00120E37"/>
    <w:rsid w:val="00121417"/>
    <w:rsid w:val="001243F1"/>
    <w:rsid w:val="00125747"/>
    <w:rsid w:val="00127B5B"/>
    <w:rsid w:val="0013021F"/>
    <w:rsid w:val="00137DEC"/>
    <w:rsid w:val="00137E0F"/>
    <w:rsid w:val="00137FD1"/>
    <w:rsid w:val="0014078B"/>
    <w:rsid w:val="0015349E"/>
    <w:rsid w:val="001604EA"/>
    <w:rsid w:val="0016062B"/>
    <w:rsid w:val="00160C1A"/>
    <w:rsid w:val="00161B91"/>
    <w:rsid w:val="00162051"/>
    <w:rsid w:val="0016589A"/>
    <w:rsid w:val="001666C9"/>
    <w:rsid w:val="00173CE8"/>
    <w:rsid w:val="001761CA"/>
    <w:rsid w:val="0018111E"/>
    <w:rsid w:val="00181721"/>
    <w:rsid w:val="00181C43"/>
    <w:rsid w:val="00183A72"/>
    <w:rsid w:val="00184C25"/>
    <w:rsid w:val="00184C60"/>
    <w:rsid w:val="00185767"/>
    <w:rsid w:val="001859D2"/>
    <w:rsid w:val="00186D26"/>
    <w:rsid w:val="00192A85"/>
    <w:rsid w:val="00192B2F"/>
    <w:rsid w:val="00195135"/>
    <w:rsid w:val="00195685"/>
    <w:rsid w:val="00196D73"/>
    <w:rsid w:val="001971E1"/>
    <w:rsid w:val="001A19C2"/>
    <w:rsid w:val="001A1DD1"/>
    <w:rsid w:val="001A280A"/>
    <w:rsid w:val="001A6344"/>
    <w:rsid w:val="001A661A"/>
    <w:rsid w:val="001A7251"/>
    <w:rsid w:val="001A788C"/>
    <w:rsid w:val="001B02B0"/>
    <w:rsid w:val="001B0AF8"/>
    <w:rsid w:val="001B562F"/>
    <w:rsid w:val="001C2D59"/>
    <w:rsid w:val="001C3CF9"/>
    <w:rsid w:val="001C3D52"/>
    <w:rsid w:val="001C51FA"/>
    <w:rsid w:val="001C6B41"/>
    <w:rsid w:val="001C7F0D"/>
    <w:rsid w:val="001D02A2"/>
    <w:rsid w:val="001D441C"/>
    <w:rsid w:val="001E3230"/>
    <w:rsid w:val="001E563E"/>
    <w:rsid w:val="001E7E99"/>
    <w:rsid w:val="001F0904"/>
    <w:rsid w:val="001F0ECB"/>
    <w:rsid w:val="001F17EF"/>
    <w:rsid w:val="001F377C"/>
    <w:rsid w:val="001F4CFA"/>
    <w:rsid w:val="001F5A15"/>
    <w:rsid w:val="00200379"/>
    <w:rsid w:val="00205C2A"/>
    <w:rsid w:val="00205CE8"/>
    <w:rsid w:val="00206ADE"/>
    <w:rsid w:val="00210049"/>
    <w:rsid w:val="00210779"/>
    <w:rsid w:val="00210FBD"/>
    <w:rsid w:val="00212501"/>
    <w:rsid w:val="00212CD8"/>
    <w:rsid w:val="00212F88"/>
    <w:rsid w:val="002135DC"/>
    <w:rsid w:val="00213DE0"/>
    <w:rsid w:val="00213DEE"/>
    <w:rsid w:val="00220134"/>
    <w:rsid w:val="00220FCA"/>
    <w:rsid w:val="00222727"/>
    <w:rsid w:val="00222954"/>
    <w:rsid w:val="002229C3"/>
    <w:rsid w:val="00225CF1"/>
    <w:rsid w:val="0022776E"/>
    <w:rsid w:val="00230518"/>
    <w:rsid w:val="00230FAE"/>
    <w:rsid w:val="002314F6"/>
    <w:rsid w:val="00234F21"/>
    <w:rsid w:val="00235B4E"/>
    <w:rsid w:val="00236FA2"/>
    <w:rsid w:val="00240B45"/>
    <w:rsid w:val="00242BB3"/>
    <w:rsid w:val="00244B0E"/>
    <w:rsid w:val="0024653D"/>
    <w:rsid w:val="0024678A"/>
    <w:rsid w:val="00246CE6"/>
    <w:rsid w:val="00250AE1"/>
    <w:rsid w:val="002513EC"/>
    <w:rsid w:val="00252EB8"/>
    <w:rsid w:val="002533D8"/>
    <w:rsid w:val="00255EC6"/>
    <w:rsid w:val="0025780C"/>
    <w:rsid w:val="00257C7C"/>
    <w:rsid w:val="0026022E"/>
    <w:rsid w:val="00270A80"/>
    <w:rsid w:val="00272463"/>
    <w:rsid w:val="00274EA9"/>
    <w:rsid w:val="002758D1"/>
    <w:rsid w:val="00282E5E"/>
    <w:rsid w:val="00283323"/>
    <w:rsid w:val="0028338D"/>
    <w:rsid w:val="00283E4A"/>
    <w:rsid w:val="00287728"/>
    <w:rsid w:val="00287C1A"/>
    <w:rsid w:val="00291312"/>
    <w:rsid w:val="002913E3"/>
    <w:rsid w:val="002942C7"/>
    <w:rsid w:val="00294B02"/>
    <w:rsid w:val="00294CEC"/>
    <w:rsid w:val="00295313"/>
    <w:rsid w:val="002A0639"/>
    <w:rsid w:val="002A1662"/>
    <w:rsid w:val="002A19D1"/>
    <w:rsid w:val="002A2CF0"/>
    <w:rsid w:val="002A2D8D"/>
    <w:rsid w:val="002A61AD"/>
    <w:rsid w:val="002A70B7"/>
    <w:rsid w:val="002B1A4D"/>
    <w:rsid w:val="002B3CCA"/>
    <w:rsid w:val="002C1B44"/>
    <w:rsid w:val="002C24D0"/>
    <w:rsid w:val="002C4742"/>
    <w:rsid w:val="002C5A92"/>
    <w:rsid w:val="002C7CDA"/>
    <w:rsid w:val="002D08EB"/>
    <w:rsid w:val="002D1576"/>
    <w:rsid w:val="002D5617"/>
    <w:rsid w:val="002D5EDE"/>
    <w:rsid w:val="002E1ACD"/>
    <w:rsid w:val="002E25A7"/>
    <w:rsid w:val="002E38CD"/>
    <w:rsid w:val="002E3DEB"/>
    <w:rsid w:val="002E648D"/>
    <w:rsid w:val="002F07A1"/>
    <w:rsid w:val="002F1440"/>
    <w:rsid w:val="002F28BC"/>
    <w:rsid w:val="002F3444"/>
    <w:rsid w:val="002F5037"/>
    <w:rsid w:val="002F5F97"/>
    <w:rsid w:val="002F654D"/>
    <w:rsid w:val="002F6762"/>
    <w:rsid w:val="00301397"/>
    <w:rsid w:val="00301834"/>
    <w:rsid w:val="00303277"/>
    <w:rsid w:val="003048FB"/>
    <w:rsid w:val="003068B6"/>
    <w:rsid w:val="00306D64"/>
    <w:rsid w:val="0031244F"/>
    <w:rsid w:val="00313095"/>
    <w:rsid w:val="0031318F"/>
    <w:rsid w:val="00314CAF"/>
    <w:rsid w:val="00316B21"/>
    <w:rsid w:val="003236FE"/>
    <w:rsid w:val="003242FD"/>
    <w:rsid w:val="00325FA8"/>
    <w:rsid w:val="00326D52"/>
    <w:rsid w:val="00330989"/>
    <w:rsid w:val="00333AD9"/>
    <w:rsid w:val="003355DD"/>
    <w:rsid w:val="003423D0"/>
    <w:rsid w:val="00342AF5"/>
    <w:rsid w:val="00346240"/>
    <w:rsid w:val="00351552"/>
    <w:rsid w:val="00351A59"/>
    <w:rsid w:val="003530DD"/>
    <w:rsid w:val="0035519E"/>
    <w:rsid w:val="00357B1D"/>
    <w:rsid w:val="00357DE9"/>
    <w:rsid w:val="00360440"/>
    <w:rsid w:val="00363FF8"/>
    <w:rsid w:val="0036496F"/>
    <w:rsid w:val="003668DC"/>
    <w:rsid w:val="00366EF8"/>
    <w:rsid w:val="003678E4"/>
    <w:rsid w:val="003709B4"/>
    <w:rsid w:val="003737E5"/>
    <w:rsid w:val="003737F8"/>
    <w:rsid w:val="003749EB"/>
    <w:rsid w:val="003762E1"/>
    <w:rsid w:val="00377766"/>
    <w:rsid w:val="0038145C"/>
    <w:rsid w:val="00381E46"/>
    <w:rsid w:val="00383A8D"/>
    <w:rsid w:val="00384AF9"/>
    <w:rsid w:val="003852F4"/>
    <w:rsid w:val="00387773"/>
    <w:rsid w:val="00387BEB"/>
    <w:rsid w:val="0039287D"/>
    <w:rsid w:val="003A199E"/>
    <w:rsid w:val="003A2278"/>
    <w:rsid w:val="003A4671"/>
    <w:rsid w:val="003A613A"/>
    <w:rsid w:val="003A6B1D"/>
    <w:rsid w:val="003B7B0B"/>
    <w:rsid w:val="003C5911"/>
    <w:rsid w:val="003D180A"/>
    <w:rsid w:val="003D1E1D"/>
    <w:rsid w:val="003D4935"/>
    <w:rsid w:val="003D5297"/>
    <w:rsid w:val="003D6A71"/>
    <w:rsid w:val="003D7242"/>
    <w:rsid w:val="003E0C1D"/>
    <w:rsid w:val="003E2DFF"/>
    <w:rsid w:val="003E38FC"/>
    <w:rsid w:val="003E4335"/>
    <w:rsid w:val="003E6145"/>
    <w:rsid w:val="003E61AD"/>
    <w:rsid w:val="003F194F"/>
    <w:rsid w:val="003F1B42"/>
    <w:rsid w:val="003F20C7"/>
    <w:rsid w:val="003F3812"/>
    <w:rsid w:val="003F431D"/>
    <w:rsid w:val="003F7293"/>
    <w:rsid w:val="003F7DFD"/>
    <w:rsid w:val="004007A1"/>
    <w:rsid w:val="00410B1D"/>
    <w:rsid w:val="004135CC"/>
    <w:rsid w:val="004160E6"/>
    <w:rsid w:val="004163C1"/>
    <w:rsid w:val="0041660B"/>
    <w:rsid w:val="00422107"/>
    <w:rsid w:val="00424979"/>
    <w:rsid w:val="00424E77"/>
    <w:rsid w:val="00425BD6"/>
    <w:rsid w:val="004327C3"/>
    <w:rsid w:val="00433744"/>
    <w:rsid w:val="0043585B"/>
    <w:rsid w:val="00435BDC"/>
    <w:rsid w:val="00436A42"/>
    <w:rsid w:val="00437772"/>
    <w:rsid w:val="00437C97"/>
    <w:rsid w:val="004401E4"/>
    <w:rsid w:val="00440311"/>
    <w:rsid w:val="00450055"/>
    <w:rsid w:val="00450E0D"/>
    <w:rsid w:val="00452979"/>
    <w:rsid w:val="00453CB5"/>
    <w:rsid w:val="00454515"/>
    <w:rsid w:val="00457279"/>
    <w:rsid w:val="00460941"/>
    <w:rsid w:val="00464A40"/>
    <w:rsid w:val="00467B56"/>
    <w:rsid w:val="00474245"/>
    <w:rsid w:val="004760CF"/>
    <w:rsid w:val="00477509"/>
    <w:rsid w:val="004821A7"/>
    <w:rsid w:val="00483326"/>
    <w:rsid w:val="0049334E"/>
    <w:rsid w:val="00494EF6"/>
    <w:rsid w:val="0049734F"/>
    <w:rsid w:val="00497B58"/>
    <w:rsid w:val="00497D75"/>
    <w:rsid w:val="004A1D18"/>
    <w:rsid w:val="004A2A33"/>
    <w:rsid w:val="004A2F0A"/>
    <w:rsid w:val="004A38E6"/>
    <w:rsid w:val="004A39A0"/>
    <w:rsid w:val="004A416C"/>
    <w:rsid w:val="004A585F"/>
    <w:rsid w:val="004B51FB"/>
    <w:rsid w:val="004C097A"/>
    <w:rsid w:val="004C1630"/>
    <w:rsid w:val="004C5171"/>
    <w:rsid w:val="004C6B74"/>
    <w:rsid w:val="004D1776"/>
    <w:rsid w:val="004D2A54"/>
    <w:rsid w:val="004D31D1"/>
    <w:rsid w:val="004D38F9"/>
    <w:rsid w:val="004D7C39"/>
    <w:rsid w:val="004E5AC4"/>
    <w:rsid w:val="004F32CC"/>
    <w:rsid w:val="004F5FE5"/>
    <w:rsid w:val="004F731C"/>
    <w:rsid w:val="00500365"/>
    <w:rsid w:val="0050578B"/>
    <w:rsid w:val="00505EF3"/>
    <w:rsid w:val="00506251"/>
    <w:rsid w:val="0050787D"/>
    <w:rsid w:val="005079CF"/>
    <w:rsid w:val="0051025D"/>
    <w:rsid w:val="00511936"/>
    <w:rsid w:val="00513293"/>
    <w:rsid w:val="00515FC2"/>
    <w:rsid w:val="00517024"/>
    <w:rsid w:val="00521658"/>
    <w:rsid w:val="0052609F"/>
    <w:rsid w:val="005276C7"/>
    <w:rsid w:val="00530922"/>
    <w:rsid w:val="00536FA8"/>
    <w:rsid w:val="00537538"/>
    <w:rsid w:val="00540EA8"/>
    <w:rsid w:val="00541B8A"/>
    <w:rsid w:val="0054303D"/>
    <w:rsid w:val="00543755"/>
    <w:rsid w:val="0054528F"/>
    <w:rsid w:val="00545EF3"/>
    <w:rsid w:val="005463A2"/>
    <w:rsid w:val="00547D06"/>
    <w:rsid w:val="0055161B"/>
    <w:rsid w:val="005526DE"/>
    <w:rsid w:val="00553D7B"/>
    <w:rsid w:val="00555E92"/>
    <w:rsid w:val="00560165"/>
    <w:rsid w:val="0056562F"/>
    <w:rsid w:val="00566791"/>
    <w:rsid w:val="005669D3"/>
    <w:rsid w:val="00567433"/>
    <w:rsid w:val="0057035F"/>
    <w:rsid w:val="0057075E"/>
    <w:rsid w:val="005746A1"/>
    <w:rsid w:val="00574715"/>
    <w:rsid w:val="00576A5D"/>
    <w:rsid w:val="00577814"/>
    <w:rsid w:val="0058248E"/>
    <w:rsid w:val="00585A4A"/>
    <w:rsid w:val="00585AFC"/>
    <w:rsid w:val="005940DC"/>
    <w:rsid w:val="005A012C"/>
    <w:rsid w:val="005A519F"/>
    <w:rsid w:val="005A7FB7"/>
    <w:rsid w:val="005B2F05"/>
    <w:rsid w:val="005B7AAF"/>
    <w:rsid w:val="005B7D7C"/>
    <w:rsid w:val="005C00A4"/>
    <w:rsid w:val="005C03D8"/>
    <w:rsid w:val="005C2E96"/>
    <w:rsid w:val="005C41D2"/>
    <w:rsid w:val="005C4960"/>
    <w:rsid w:val="005C61E8"/>
    <w:rsid w:val="005D25B8"/>
    <w:rsid w:val="005D3D89"/>
    <w:rsid w:val="005D4288"/>
    <w:rsid w:val="005D59A8"/>
    <w:rsid w:val="005D6AF3"/>
    <w:rsid w:val="005D757C"/>
    <w:rsid w:val="005E05F3"/>
    <w:rsid w:val="005E0A68"/>
    <w:rsid w:val="005E2942"/>
    <w:rsid w:val="005E3FC0"/>
    <w:rsid w:val="005E5E6E"/>
    <w:rsid w:val="005E700F"/>
    <w:rsid w:val="005E74DB"/>
    <w:rsid w:val="005F0206"/>
    <w:rsid w:val="005F075B"/>
    <w:rsid w:val="005F3506"/>
    <w:rsid w:val="005F3DAD"/>
    <w:rsid w:val="005F52BA"/>
    <w:rsid w:val="00600196"/>
    <w:rsid w:val="00601CD6"/>
    <w:rsid w:val="00602967"/>
    <w:rsid w:val="0060598B"/>
    <w:rsid w:val="006136D6"/>
    <w:rsid w:val="00613D33"/>
    <w:rsid w:val="006177F9"/>
    <w:rsid w:val="0062186A"/>
    <w:rsid w:val="00622D69"/>
    <w:rsid w:val="00623DFF"/>
    <w:rsid w:val="0062533D"/>
    <w:rsid w:val="00625E7F"/>
    <w:rsid w:val="006340CA"/>
    <w:rsid w:val="0064410A"/>
    <w:rsid w:val="00656CE7"/>
    <w:rsid w:val="006579D0"/>
    <w:rsid w:val="006617B7"/>
    <w:rsid w:val="00661E6B"/>
    <w:rsid w:val="00661FEA"/>
    <w:rsid w:val="00662436"/>
    <w:rsid w:val="00664339"/>
    <w:rsid w:val="00664B71"/>
    <w:rsid w:val="006665B9"/>
    <w:rsid w:val="00670596"/>
    <w:rsid w:val="0067365F"/>
    <w:rsid w:val="00682E7B"/>
    <w:rsid w:val="00683116"/>
    <w:rsid w:val="00690420"/>
    <w:rsid w:val="00690FB6"/>
    <w:rsid w:val="006922E6"/>
    <w:rsid w:val="00694594"/>
    <w:rsid w:val="0069614E"/>
    <w:rsid w:val="006965DF"/>
    <w:rsid w:val="006971FF"/>
    <w:rsid w:val="006A374A"/>
    <w:rsid w:val="006A38C0"/>
    <w:rsid w:val="006A3DF2"/>
    <w:rsid w:val="006A705A"/>
    <w:rsid w:val="006A7541"/>
    <w:rsid w:val="006B4144"/>
    <w:rsid w:val="006B4A43"/>
    <w:rsid w:val="006B4D9C"/>
    <w:rsid w:val="006C10C3"/>
    <w:rsid w:val="006C2341"/>
    <w:rsid w:val="006C3238"/>
    <w:rsid w:val="006C57BC"/>
    <w:rsid w:val="006C663B"/>
    <w:rsid w:val="006C6A7E"/>
    <w:rsid w:val="006D2B1E"/>
    <w:rsid w:val="006D2E3B"/>
    <w:rsid w:val="006D40B0"/>
    <w:rsid w:val="006D42E8"/>
    <w:rsid w:val="006D4335"/>
    <w:rsid w:val="006D6561"/>
    <w:rsid w:val="006E1512"/>
    <w:rsid w:val="006E38CD"/>
    <w:rsid w:val="006E49C6"/>
    <w:rsid w:val="006E5137"/>
    <w:rsid w:val="006F0D92"/>
    <w:rsid w:val="006F564B"/>
    <w:rsid w:val="00700538"/>
    <w:rsid w:val="007028E8"/>
    <w:rsid w:val="0070517C"/>
    <w:rsid w:val="0070648A"/>
    <w:rsid w:val="007100CF"/>
    <w:rsid w:val="007116AC"/>
    <w:rsid w:val="0071515D"/>
    <w:rsid w:val="00716E27"/>
    <w:rsid w:val="0071759F"/>
    <w:rsid w:val="00723A68"/>
    <w:rsid w:val="00724852"/>
    <w:rsid w:val="00724AF8"/>
    <w:rsid w:val="00724B72"/>
    <w:rsid w:val="00725BF6"/>
    <w:rsid w:val="00737B51"/>
    <w:rsid w:val="00741830"/>
    <w:rsid w:val="00742DE5"/>
    <w:rsid w:val="00744DB6"/>
    <w:rsid w:val="0074583E"/>
    <w:rsid w:val="00750752"/>
    <w:rsid w:val="00751F92"/>
    <w:rsid w:val="00752CD9"/>
    <w:rsid w:val="0075429F"/>
    <w:rsid w:val="0075607E"/>
    <w:rsid w:val="00761D3D"/>
    <w:rsid w:val="00762FE8"/>
    <w:rsid w:val="00763469"/>
    <w:rsid w:val="007650FB"/>
    <w:rsid w:val="00765162"/>
    <w:rsid w:val="00765896"/>
    <w:rsid w:val="00773448"/>
    <w:rsid w:val="007750B6"/>
    <w:rsid w:val="007755E4"/>
    <w:rsid w:val="00775E18"/>
    <w:rsid w:val="00782A10"/>
    <w:rsid w:val="0078515D"/>
    <w:rsid w:val="00787B27"/>
    <w:rsid w:val="007933E9"/>
    <w:rsid w:val="00793CC0"/>
    <w:rsid w:val="007A0BAC"/>
    <w:rsid w:val="007A2C66"/>
    <w:rsid w:val="007A4493"/>
    <w:rsid w:val="007A459A"/>
    <w:rsid w:val="007A5D76"/>
    <w:rsid w:val="007B4E65"/>
    <w:rsid w:val="007B7C1D"/>
    <w:rsid w:val="007C12A4"/>
    <w:rsid w:val="007C12FF"/>
    <w:rsid w:val="007C1708"/>
    <w:rsid w:val="007C3FF4"/>
    <w:rsid w:val="007C4C5D"/>
    <w:rsid w:val="007C4DE7"/>
    <w:rsid w:val="007C5306"/>
    <w:rsid w:val="007C5C97"/>
    <w:rsid w:val="007C6B82"/>
    <w:rsid w:val="007C7BBD"/>
    <w:rsid w:val="007D040D"/>
    <w:rsid w:val="007D1D0C"/>
    <w:rsid w:val="007D3528"/>
    <w:rsid w:val="007D4D36"/>
    <w:rsid w:val="007E0178"/>
    <w:rsid w:val="007E1E23"/>
    <w:rsid w:val="007E2240"/>
    <w:rsid w:val="007E25A0"/>
    <w:rsid w:val="007E290F"/>
    <w:rsid w:val="007F3E73"/>
    <w:rsid w:val="007F4EEA"/>
    <w:rsid w:val="0080457F"/>
    <w:rsid w:val="008118AE"/>
    <w:rsid w:val="008131BD"/>
    <w:rsid w:val="00821B47"/>
    <w:rsid w:val="00822DE9"/>
    <w:rsid w:val="00822F67"/>
    <w:rsid w:val="00823DC6"/>
    <w:rsid w:val="00835E99"/>
    <w:rsid w:val="00836767"/>
    <w:rsid w:val="00840C56"/>
    <w:rsid w:val="00841742"/>
    <w:rsid w:val="0084287C"/>
    <w:rsid w:val="00842E9D"/>
    <w:rsid w:val="00842FBC"/>
    <w:rsid w:val="00843485"/>
    <w:rsid w:val="00843A13"/>
    <w:rsid w:val="00844173"/>
    <w:rsid w:val="00844441"/>
    <w:rsid w:val="00845907"/>
    <w:rsid w:val="00845CC1"/>
    <w:rsid w:val="00847165"/>
    <w:rsid w:val="00850C7B"/>
    <w:rsid w:val="00850E35"/>
    <w:rsid w:val="00851DF5"/>
    <w:rsid w:val="00853F5B"/>
    <w:rsid w:val="00854E6C"/>
    <w:rsid w:val="00855D04"/>
    <w:rsid w:val="00857673"/>
    <w:rsid w:val="00862C09"/>
    <w:rsid w:val="008664AC"/>
    <w:rsid w:val="008743DE"/>
    <w:rsid w:val="00874750"/>
    <w:rsid w:val="0087538D"/>
    <w:rsid w:val="008753E2"/>
    <w:rsid w:val="0088736C"/>
    <w:rsid w:val="008875C9"/>
    <w:rsid w:val="00890857"/>
    <w:rsid w:val="00891BCB"/>
    <w:rsid w:val="00894B36"/>
    <w:rsid w:val="00897094"/>
    <w:rsid w:val="008A0804"/>
    <w:rsid w:val="008A0BB2"/>
    <w:rsid w:val="008A31C4"/>
    <w:rsid w:val="008A323F"/>
    <w:rsid w:val="008A3907"/>
    <w:rsid w:val="008A7D11"/>
    <w:rsid w:val="008B2B12"/>
    <w:rsid w:val="008B3D8D"/>
    <w:rsid w:val="008B746C"/>
    <w:rsid w:val="008C050B"/>
    <w:rsid w:val="008C067E"/>
    <w:rsid w:val="008C1DDC"/>
    <w:rsid w:val="008C2CC9"/>
    <w:rsid w:val="008C5B20"/>
    <w:rsid w:val="008C6537"/>
    <w:rsid w:val="008C772B"/>
    <w:rsid w:val="008D0563"/>
    <w:rsid w:val="008D441B"/>
    <w:rsid w:val="008D7821"/>
    <w:rsid w:val="008E153A"/>
    <w:rsid w:val="008E1ABF"/>
    <w:rsid w:val="008E2666"/>
    <w:rsid w:val="008E7110"/>
    <w:rsid w:val="008F6018"/>
    <w:rsid w:val="008F6C0D"/>
    <w:rsid w:val="00901915"/>
    <w:rsid w:val="00906F64"/>
    <w:rsid w:val="00910910"/>
    <w:rsid w:val="00913F70"/>
    <w:rsid w:val="00915B00"/>
    <w:rsid w:val="00917C1B"/>
    <w:rsid w:val="00920C66"/>
    <w:rsid w:val="00921CE7"/>
    <w:rsid w:val="00921FD8"/>
    <w:rsid w:val="0092591C"/>
    <w:rsid w:val="00926870"/>
    <w:rsid w:val="00930815"/>
    <w:rsid w:val="009313B0"/>
    <w:rsid w:val="009342B0"/>
    <w:rsid w:val="00934FA9"/>
    <w:rsid w:val="009350CB"/>
    <w:rsid w:val="0094047C"/>
    <w:rsid w:val="00944F77"/>
    <w:rsid w:val="0094743A"/>
    <w:rsid w:val="00947903"/>
    <w:rsid w:val="0095161C"/>
    <w:rsid w:val="00951CBC"/>
    <w:rsid w:val="00954CDC"/>
    <w:rsid w:val="009563E4"/>
    <w:rsid w:val="009622B2"/>
    <w:rsid w:val="00963889"/>
    <w:rsid w:val="009663FE"/>
    <w:rsid w:val="00966E16"/>
    <w:rsid w:val="00970685"/>
    <w:rsid w:val="00971736"/>
    <w:rsid w:val="00972D0B"/>
    <w:rsid w:val="009809D3"/>
    <w:rsid w:val="00980DE3"/>
    <w:rsid w:val="0098421F"/>
    <w:rsid w:val="00985E0E"/>
    <w:rsid w:val="00985E7C"/>
    <w:rsid w:val="00987061"/>
    <w:rsid w:val="00990543"/>
    <w:rsid w:val="00991EC6"/>
    <w:rsid w:val="00992670"/>
    <w:rsid w:val="009926C6"/>
    <w:rsid w:val="009928CC"/>
    <w:rsid w:val="00995CB1"/>
    <w:rsid w:val="00996149"/>
    <w:rsid w:val="009A1BF8"/>
    <w:rsid w:val="009A28DC"/>
    <w:rsid w:val="009A2CF5"/>
    <w:rsid w:val="009A35F1"/>
    <w:rsid w:val="009A3A62"/>
    <w:rsid w:val="009A6EFB"/>
    <w:rsid w:val="009A7461"/>
    <w:rsid w:val="009A7A3A"/>
    <w:rsid w:val="009B7237"/>
    <w:rsid w:val="009C078C"/>
    <w:rsid w:val="009C1BA4"/>
    <w:rsid w:val="009C4BAD"/>
    <w:rsid w:val="009C4E2B"/>
    <w:rsid w:val="009C6737"/>
    <w:rsid w:val="009C6F14"/>
    <w:rsid w:val="009C6F3B"/>
    <w:rsid w:val="009D0D33"/>
    <w:rsid w:val="009D5E67"/>
    <w:rsid w:val="009D7A6E"/>
    <w:rsid w:val="009E06E9"/>
    <w:rsid w:val="009E0922"/>
    <w:rsid w:val="009E1570"/>
    <w:rsid w:val="009E1C42"/>
    <w:rsid w:val="009E2891"/>
    <w:rsid w:val="009E3A2E"/>
    <w:rsid w:val="009F0B41"/>
    <w:rsid w:val="009F4C60"/>
    <w:rsid w:val="009F7F3E"/>
    <w:rsid w:val="00A00FE8"/>
    <w:rsid w:val="00A019A8"/>
    <w:rsid w:val="00A01AB9"/>
    <w:rsid w:val="00A03818"/>
    <w:rsid w:val="00A04609"/>
    <w:rsid w:val="00A048AD"/>
    <w:rsid w:val="00A04F3F"/>
    <w:rsid w:val="00A052BE"/>
    <w:rsid w:val="00A066E7"/>
    <w:rsid w:val="00A133B1"/>
    <w:rsid w:val="00A14B24"/>
    <w:rsid w:val="00A15AFC"/>
    <w:rsid w:val="00A226D6"/>
    <w:rsid w:val="00A22C78"/>
    <w:rsid w:val="00A24C7D"/>
    <w:rsid w:val="00A24F12"/>
    <w:rsid w:val="00A27E66"/>
    <w:rsid w:val="00A30F7E"/>
    <w:rsid w:val="00A34669"/>
    <w:rsid w:val="00A35E97"/>
    <w:rsid w:val="00A41F5C"/>
    <w:rsid w:val="00A41FD8"/>
    <w:rsid w:val="00A43190"/>
    <w:rsid w:val="00A4411F"/>
    <w:rsid w:val="00A453ED"/>
    <w:rsid w:val="00A54124"/>
    <w:rsid w:val="00A612E9"/>
    <w:rsid w:val="00A61599"/>
    <w:rsid w:val="00A6639D"/>
    <w:rsid w:val="00A666C2"/>
    <w:rsid w:val="00A7383C"/>
    <w:rsid w:val="00A76BF0"/>
    <w:rsid w:val="00A7705A"/>
    <w:rsid w:val="00A80687"/>
    <w:rsid w:val="00A812BD"/>
    <w:rsid w:val="00A84886"/>
    <w:rsid w:val="00A84F28"/>
    <w:rsid w:val="00A84FA6"/>
    <w:rsid w:val="00A85C62"/>
    <w:rsid w:val="00A85E68"/>
    <w:rsid w:val="00A91011"/>
    <w:rsid w:val="00A91038"/>
    <w:rsid w:val="00A9509E"/>
    <w:rsid w:val="00A953AC"/>
    <w:rsid w:val="00A96C19"/>
    <w:rsid w:val="00A96F97"/>
    <w:rsid w:val="00A976E5"/>
    <w:rsid w:val="00AB11F1"/>
    <w:rsid w:val="00AB1839"/>
    <w:rsid w:val="00AB2E32"/>
    <w:rsid w:val="00AB6FCC"/>
    <w:rsid w:val="00AB7AB8"/>
    <w:rsid w:val="00AC1CAF"/>
    <w:rsid w:val="00AC2D4B"/>
    <w:rsid w:val="00AC3D09"/>
    <w:rsid w:val="00AC4374"/>
    <w:rsid w:val="00AC4475"/>
    <w:rsid w:val="00AC6621"/>
    <w:rsid w:val="00AC74C1"/>
    <w:rsid w:val="00AC7B0F"/>
    <w:rsid w:val="00AD190C"/>
    <w:rsid w:val="00AD35CF"/>
    <w:rsid w:val="00AD46E2"/>
    <w:rsid w:val="00AD669F"/>
    <w:rsid w:val="00AD78E8"/>
    <w:rsid w:val="00AE3015"/>
    <w:rsid w:val="00AE3B87"/>
    <w:rsid w:val="00AE5889"/>
    <w:rsid w:val="00AE66C6"/>
    <w:rsid w:val="00AE73BD"/>
    <w:rsid w:val="00AE79CE"/>
    <w:rsid w:val="00AF41FA"/>
    <w:rsid w:val="00AF55D8"/>
    <w:rsid w:val="00AF72E1"/>
    <w:rsid w:val="00B001A6"/>
    <w:rsid w:val="00B0120E"/>
    <w:rsid w:val="00B0165E"/>
    <w:rsid w:val="00B04950"/>
    <w:rsid w:val="00B07145"/>
    <w:rsid w:val="00B10087"/>
    <w:rsid w:val="00B10BDE"/>
    <w:rsid w:val="00B15164"/>
    <w:rsid w:val="00B21123"/>
    <w:rsid w:val="00B243AB"/>
    <w:rsid w:val="00B3119C"/>
    <w:rsid w:val="00B32848"/>
    <w:rsid w:val="00B37AEF"/>
    <w:rsid w:val="00B4052F"/>
    <w:rsid w:val="00B40556"/>
    <w:rsid w:val="00B411ED"/>
    <w:rsid w:val="00B467AE"/>
    <w:rsid w:val="00B47DFC"/>
    <w:rsid w:val="00B507A3"/>
    <w:rsid w:val="00B51199"/>
    <w:rsid w:val="00B61901"/>
    <w:rsid w:val="00B64477"/>
    <w:rsid w:val="00B657C9"/>
    <w:rsid w:val="00B65F47"/>
    <w:rsid w:val="00B66443"/>
    <w:rsid w:val="00B67BE6"/>
    <w:rsid w:val="00B71237"/>
    <w:rsid w:val="00B71504"/>
    <w:rsid w:val="00B73FC2"/>
    <w:rsid w:val="00B7504E"/>
    <w:rsid w:val="00B760E7"/>
    <w:rsid w:val="00B77CBE"/>
    <w:rsid w:val="00B814F2"/>
    <w:rsid w:val="00B82C5E"/>
    <w:rsid w:val="00B8701B"/>
    <w:rsid w:val="00B9258A"/>
    <w:rsid w:val="00B92691"/>
    <w:rsid w:val="00B927B7"/>
    <w:rsid w:val="00B95B8A"/>
    <w:rsid w:val="00B97585"/>
    <w:rsid w:val="00BA6FE8"/>
    <w:rsid w:val="00BA7758"/>
    <w:rsid w:val="00BB0577"/>
    <w:rsid w:val="00BB5CF3"/>
    <w:rsid w:val="00BB65B7"/>
    <w:rsid w:val="00BB68FF"/>
    <w:rsid w:val="00BB6B82"/>
    <w:rsid w:val="00BB7CF5"/>
    <w:rsid w:val="00BC01A6"/>
    <w:rsid w:val="00BC0B2A"/>
    <w:rsid w:val="00BC2D49"/>
    <w:rsid w:val="00BC3C4A"/>
    <w:rsid w:val="00BC3F14"/>
    <w:rsid w:val="00BC557E"/>
    <w:rsid w:val="00BC6181"/>
    <w:rsid w:val="00BC7F49"/>
    <w:rsid w:val="00BD03F0"/>
    <w:rsid w:val="00BD10B9"/>
    <w:rsid w:val="00BD464F"/>
    <w:rsid w:val="00BD4E30"/>
    <w:rsid w:val="00BE0E63"/>
    <w:rsid w:val="00BE7758"/>
    <w:rsid w:val="00BF077D"/>
    <w:rsid w:val="00BF397B"/>
    <w:rsid w:val="00BF3B20"/>
    <w:rsid w:val="00C00782"/>
    <w:rsid w:val="00C022E9"/>
    <w:rsid w:val="00C064FB"/>
    <w:rsid w:val="00C1027A"/>
    <w:rsid w:val="00C104F9"/>
    <w:rsid w:val="00C10FE6"/>
    <w:rsid w:val="00C11C28"/>
    <w:rsid w:val="00C1408B"/>
    <w:rsid w:val="00C142DA"/>
    <w:rsid w:val="00C16224"/>
    <w:rsid w:val="00C16DBF"/>
    <w:rsid w:val="00C17BCF"/>
    <w:rsid w:val="00C20D2C"/>
    <w:rsid w:val="00C2192B"/>
    <w:rsid w:val="00C23DEB"/>
    <w:rsid w:val="00C262FC"/>
    <w:rsid w:val="00C26659"/>
    <w:rsid w:val="00C309A6"/>
    <w:rsid w:val="00C32956"/>
    <w:rsid w:val="00C32AE1"/>
    <w:rsid w:val="00C34D02"/>
    <w:rsid w:val="00C359C8"/>
    <w:rsid w:val="00C36DE4"/>
    <w:rsid w:val="00C37D80"/>
    <w:rsid w:val="00C40F76"/>
    <w:rsid w:val="00C45E38"/>
    <w:rsid w:val="00C51882"/>
    <w:rsid w:val="00C55CF4"/>
    <w:rsid w:val="00C56E6B"/>
    <w:rsid w:val="00C57C41"/>
    <w:rsid w:val="00C60D2D"/>
    <w:rsid w:val="00C60DD3"/>
    <w:rsid w:val="00C6109B"/>
    <w:rsid w:val="00C613A8"/>
    <w:rsid w:val="00C6228D"/>
    <w:rsid w:val="00C647F6"/>
    <w:rsid w:val="00C65580"/>
    <w:rsid w:val="00C659AA"/>
    <w:rsid w:val="00C65E0B"/>
    <w:rsid w:val="00C66F8C"/>
    <w:rsid w:val="00C67067"/>
    <w:rsid w:val="00C73245"/>
    <w:rsid w:val="00C768CE"/>
    <w:rsid w:val="00C76E8E"/>
    <w:rsid w:val="00C77009"/>
    <w:rsid w:val="00C77C55"/>
    <w:rsid w:val="00C77E86"/>
    <w:rsid w:val="00C81157"/>
    <w:rsid w:val="00C83ADC"/>
    <w:rsid w:val="00C8419D"/>
    <w:rsid w:val="00C87135"/>
    <w:rsid w:val="00C956A4"/>
    <w:rsid w:val="00CA087B"/>
    <w:rsid w:val="00CA1670"/>
    <w:rsid w:val="00CA2B56"/>
    <w:rsid w:val="00CA389B"/>
    <w:rsid w:val="00CA4F11"/>
    <w:rsid w:val="00CA7053"/>
    <w:rsid w:val="00CA72AA"/>
    <w:rsid w:val="00CB313F"/>
    <w:rsid w:val="00CB31DF"/>
    <w:rsid w:val="00CB5807"/>
    <w:rsid w:val="00CB6EDE"/>
    <w:rsid w:val="00CC16D2"/>
    <w:rsid w:val="00CC2CDE"/>
    <w:rsid w:val="00CC2DF9"/>
    <w:rsid w:val="00CC4DC6"/>
    <w:rsid w:val="00CC4FCE"/>
    <w:rsid w:val="00CD0BA1"/>
    <w:rsid w:val="00CD4753"/>
    <w:rsid w:val="00CD48C3"/>
    <w:rsid w:val="00CD4E0D"/>
    <w:rsid w:val="00CD5589"/>
    <w:rsid w:val="00CD58F7"/>
    <w:rsid w:val="00CD7D5B"/>
    <w:rsid w:val="00CE350A"/>
    <w:rsid w:val="00CE7DFC"/>
    <w:rsid w:val="00CF3623"/>
    <w:rsid w:val="00CF3796"/>
    <w:rsid w:val="00CF4DDE"/>
    <w:rsid w:val="00CF7E1B"/>
    <w:rsid w:val="00D00AAB"/>
    <w:rsid w:val="00D00F05"/>
    <w:rsid w:val="00D01C64"/>
    <w:rsid w:val="00D01D21"/>
    <w:rsid w:val="00D11C4A"/>
    <w:rsid w:val="00D17DAF"/>
    <w:rsid w:val="00D226D4"/>
    <w:rsid w:val="00D2445B"/>
    <w:rsid w:val="00D25B55"/>
    <w:rsid w:val="00D2717B"/>
    <w:rsid w:val="00D27CC9"/>
    <w:rsid w:val="00D34B9C"/>
    <w:rsid w:val="00D34FAF"/>
    <w:rsid w:val="00D35DC2"/>
    <w:rsid w:val="00D35DF6"/>
    <w:rsid w:val="00D37294"/>
    <w:rsid w:val="00D42302"/>
    <w:rsid w:val="00D52126"/>
    <w:rsid w:val="00D53204"/>
    <w:rsid w:val="00D533E3"/>
    <w:rsid w:val="00D53B09"/>
    <w:rsid w:val="00D546C1"/>
    <w:rsid w:val="00D577A8"/>
    <w:rsid w:val="00D57C43"/>
    <w:rsid w:val="00D608FF"/>
    <w:rsid w:val="00D61F52"/>
    <w:rsid w:val="00D62FB4"/>
    <w:rsid w:val="00D63E44"/>
    <w:rsid w:val="00D71334"/>
    <w:rsid w:val="00D730C1"/>
    <w:rsid w:val="00D74B3C"/>
    <w:rsid w:val="00D74D27"/>
    <w:rsid w:val="00D76622"/>
    <w:rsid w:val="00D7692C"/>
    <w:rsid w:val="00D77D41"/>
    <w:rsid w:val="00D813C2"/>
    <w:rsid w:val="00D852DD"/>
    <w:rsid w:val="00D86693"/>
    <w:rsid w:val="00D879C6"/>
    <w:rsid w:val="00D879EA"/>
    <w:rsid w:val="00D90471"/>
    <w:rsid w:val="00D906D8"/>
    <w:rsid w:val="00D93D3B"/>
    <w:rsid w:val="00D957F9"/>
    <w:rsid w:val="00DA057A"/>
    <w:rsid w:val="00DA27B2"/>
    <w:rsid w:val="00DA4658"/>
    <w:rsid w:val="00DB0C9B"/>
    <w:rsid w:val="00DB7761"/>
    <w:rsid w:val="00DC0492"/>
    <w:rsid w:val="00DC0998"/>
    <w:rsid w:val="00DC2378"/>
    <w:rsid w:val="00DC2FCF"/>
    <w:rsid w:val="00DC3309"/>
    <w:rsid w:val="00DC339F"/>
    <w:rsid w:val="00DC66DF"/>
    <w:rsid w:val="00DE19CF"/>
    <w:rsid w:val="00DE2883"/>
    <w:rsid w:val="00DE3F63"/>
    <w:rsid w:val="00DE614E"/>
    <w:rsid w:val="00DE71E1"/>
    <w:rsid w:val="00DF10F7"/>
    <w:rsid w:val="00DF3469"/>
    <w:rsid w:val="00DF3A86"/>
    <w:rsid w:val="00DF3E52"/>
    <w:rsid w:val="00DF460A"/>
    <w:rsid w:val="00DF4D23"/>
    <w:rsid w:val="00DF5C8F"/>
    <w:rsid w:val="00DF6701"/>
    <w:rsid w:val="00DF68C7"/>
    <w:rsid w:val="00E00218"/>
    <w:rsid w:val="00E0091A"/>
    <w:rsid w:val="00E01555"/>
    <w:rsid w:val="00E0240C"/>
    <w:rsid w:val="00E03548"/>
    <w:rsid w:val="00E0399F"/>
    <w:rsid w:val="00E04427"/>
    <w:rsid w:val="00E06030"/>
    <w:rsid w:val="00E06068"/>
    <w:rsid w:val="00E1220F"/>
    <w:rsid w:val="00E239DB"/>
    <w:rsid w:val="00E2551A"/>
    <w:rsid w:val="00E26016"/>
    <w:rsid w:val="00E319B7"/>
    <w:rsid w:val="00E31F13"/>
    <w:rsid w:val="00E32412"/>
    <w:rsid w:val="00E34967"/>
    <w:rsid w:val="00E37FF2"/>
    <w:rsid w:val="00E40748"/>
    <w:rsid w:val="00E414CF"/>
    <w:rsid w:val="00E419FB"/>
    <w:rsid w:val="00E41E3F"/>
    <w:rsid w:val="00E4537A"/>
    <w:rsid w:val="00E46B80"/>
    <w:rsid w:val="00E510B0"/>
    <w:rsid w:val="00E511A1"/>
    <w:rsid w:val="00E528B9"/>
    <w:rsid w:val="00E55170"/>
    <w:rsid w:val="00E56516"/>
    <w:rsid w:val="00E56A8E"/>
    <w:rsid w:val="00E56E20"/>
    <w:rsid w:val="00E57D57"/>
    <w:rsid w:val="00E65221"/>
    <w:rsid w:val="00E729DB"/>
    <w:rsid w:val="00E73D42"/>
    <w:rsid w:val="00E74297"/>
    <w:rsid w:val="00E749BF"/>
    <w:rsid w:val="00E75479"/>
    <w:rsid w:val="00E819CD"/>
    <w:rsid w:val="00E83520"/>
    <w:rsid w:val="00E83DEA"/>
    <w:rsid w:val="00E86883"/>
    <w:rsid w:val="00E907BC"/>
    <w:rsid w:val="00E9174B"/>
    <w:rsid w:val="00E96FE0"/>
    <w:rsid w:val="00EA177A"/>
    <w:rsid w:val="00EA1C9F"/>
    <w:rsid w:val="00EA2FB6"/>
    <w:rsid w:val="00EA510D"/>
    <w:rsid w:val="00EA7421"/>
    <w:rsid w:val="00EA7F69"/>
    <w:rsid w:val="00EB1927"/>
    <w:rsid w:val="00EB389B"/>
    <w:rsid w:val="00EB52A8"/>
    <w:rsid w:val="00EB6420"/>
    <w:rsid w:val="00EB6BBC"/>
    <w:rsid w:val="00EC1917"/>
    <w:rsid w:val="00EC2223"/>
    <w:rsid w:val="00ED0733"/>
    <w:rsid w:val="00ED1B70"/>
    <w:rsid w:val="00ED54A9"/>
    <w:rsid w:val="00ED6CD1"/>
    <w:rsid w:val="00EE14CA"/>
    <w:rsid w:val="00EE2346"/>
    <w:rsid w:val="00EE2AF3"/>
    <w:rsid w:val="00EE48BB"/>
    <w:rsid w:val="00EE5818"/>
    <w:rsid w:val="00EE773A"/>
    <w:rsid w:val="00EE796F"/>
    <w:rsid w:val="00EE7CCD"/>
    <w:rsid w:val="00EF0849"/>
    <w:rsid w:val="00EF0CD3"/>
    <w:rsid w:val="00EF0DEC"/>
    <w:rsid w:val="00EF2B60"/>
    <w:rsid w:val="00EF757E"/>
    <w:rsid w:val="00EF7A27"/>
    <w:rsid w:val="00F00365"/>
    <w:rsid w:val="00F004EB"/>
    <w:rsid w:val="00F048EB"/>
    <w:rsid w:val="00F04A80"/>
    <w:rsid w:val="00F04ECB"/>
    <w:rsid w:val="00F058BC"/>
    <w:rsid w:val="00F05E16"/>
    <w:rsid w:val="00F06FE0"/>
    <w:rsid w:val="00F13171"/>
    <w:rsid w:val="00F14346"/>
    <w:rsid w:val="00F15476"/>
    <w:rsid w:val="00F21EE4"/>
    <w:rsid w:val="00F22539"/>
    <w:rsid w:val="00F24629"/>
    <w:rsid w:val="00F246F8"/>
    <w:rsid w:val="00F24832"/>
    <w:rsid w:val="00F3009D"/>
    <w:rsid w:val="00F31EA6"/>
    <w:rsid w:val="00F36BDA"/>
    <w:rsid w:val="00F425EA"/>
    <w:rsid w:val="00F436DE"/>
    <w:rsid w:val="00F445EF"/>
    <w:rsid w:val="00F44BB4"/>
    <w:rsid w:val="00F45815"/>
    <w:rsid w:val="00F5170D"/>
    <w:rsid w:val="00F52B0D"/>
    <w:rsid w:val="00F559CF"/>
    <w:rsid w:val="00F55C78"/>
    <w:rsid w:val="00F566CF"/>
    <w:rsid w:val="00F56CAD"/>
    <w:rsid w:val="00F57478"/>
    <w:rsid w:val="00F61EE2"/>
    <w:rsid w:val="00F6206C"/>
    <w:rsid w:val="00F71968"/>
    <w:rsid w:val="00F75DF9"/>
    <w:rsid w:val="00F76810"/>
    <w:rsid w:val="00F76B02"/>
    <w:rsid w:val="00F76D4F"/>
    <w:rsid w:val="00F7772A"/>
    <w:rsid w:val="00F8026C"/>
    <w:rsid w:val="00F82E0A"/>
    <w:rsid w:val="00F93ADD"/>
    <w:rsid w:val="00F94667"/>
    <w:rsid w:val="00FA5798"/>
    <w:rsid w:val="00FB2A50"/>
    <w:rsid w:val="00FB2B04"/>
    <w:rsid w:val="00FB5D99"/>
    <w:rsid w:val="00FB623B"/>
    <w:rsid w:val="00FC15A5"/>
    <w:rsid w:val="00FC368C"/>
    <w:rsid w:val="00FC50F6"/>
    <w:rsid w:val="00FC5A36"/>
    <w:rsid w:val="00FC5D88"/>
    <w:rsid w:val="00FC7A26"/>
    <w:rsid w:val="00FD0444"/>
    <w:rsid w:val="00FD1059"/>
    <w:rsid w:val="00FD711D"/>
    <w:rsid w:val="00FE5D58"/>
    <w:rsid w:val="00FE6FBE"/>
    <w:rsid w:val="00FF0244"/>
    <w:rsid w:val="00FF51B5"/>
    <w:rsid w:val="00FF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9e9e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E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7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E3B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4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F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DD"/>
  </w:style>
  <w:style w:type="paragraph" w:styleId="Footer">
    <w:name w:val="footer"/>
    <w:basedOn w:val="Normal"/>
    <w:link w:val="FooterChar"/>
    <w:uiPriority w:val="99"/>
    <w:unhideWhenUsed/>
    <w:rsid w:val="0033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DD"/>
  </w:style>
  <w:style w:type="paragraph" w:styleId="BodyText">
    <w:name w:val="Body Text"/>
    <w:basedOn w:val="Normal"/>
    <w:link w:val="BodyTextChar"/>
    <w:rsid w:val="00C55CF4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55CF4"/>
    <w:rPr>
      <w:rFonts w:ascii="Verdana" w:eastAsia="Verdana" w:hAnsi="Verdana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C2D59"/>
  </w:style>
  <w:style w:type="paragraph" w:styleId="NormalWeb">
    <w:name w:val="Normal (Web)"/>
    <w:basedOn w:val="Normal"/>
    <w:uiPriority w:val="99"/>
    <w:semiHidden/>
    <w:unhideWhenUsed/>
    <w:rsid w:val="00BF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txt14">
    <w:name w:val="txt14"/>
    <w:basedOn w:val="DefaultParagraphFont"/>
    <w:rsid w:val="003D4935"/>
  </w:style>
  <w:style w:type="paragraph" w:styleId="PlainText">
    <w:name w:val="Plain Text"/>
    <w:basedOn w:val="Normal"/>
    <w:link w:val="PlainTextChar"/>
    <w:uiPriority w:val="99"/>
    <w:semiHidden/>
    <w:unhideWhenUsed/>
    <w:rsid w:val="00844441"/>
    <w:pPr>
      <w:spacing w:after="0" w:line="240" w:lineRule="auto"/>
    </w:pPr>
    <w:rPr>
      <w:rFonts w:ascii="Consolas" w:eastAsiaTheme="minorHAns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4441"/>
    <w:rPr>
      <w:rFonts w:ascii="Consolas" w:eastAsiaTheme="minorHAnsi" w:hAnsi="Consolas"/>
      <w:sz w:val="21"/>
      <w:szCs w:val="21"/>
      <w:lang w:val="en-GB"/>
    </w:rPr>
  </w:style>
  <w:style w:type="paragraph" w:styleId="NoSpacing">
    <w:name w:val="No Spacing"/>
    <w:basedOn w:val="Normal"/>
    <w:uiPriority w:val="1"/>
    <w:qFormat/>
    <w:rsid w:val="00220134"/>
    <w:pPr>
      <w:spacing w:after="0" w:line="240" w:lineRule="auto"/>
    </w:pPr>
    <w:rPr>
      <w:rFonts w:eastAsiaTheme="minorHAnsi" w:cs="Times New Roman"/>
      <w:color w:val="000000" w:themeColor="text1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E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7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E3B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4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F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DD"/>
  </w:style>
  <w:style w:type="paragraph" w:styleId="Footer">
    <w:name w:val="footer"/>
    <w:basedOn w:val="Normal"/>
    <w:link w:val="FooterChar"/>
    <w:uiPriority w:val="99"/>
    <w:unhideWhenUsed/>
    <w:rsid w:val="0033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DD"/>
  </w:style>
  <w:style w:type="paragraph" w:styleId="BodyText">
    <w:name w:val="Body Text"/>
    <w:basedOn w:val="Normal"/>
    <w:link w:val="BodyTextChar"/>
    <w:rsid w:val="00C55CF4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55CF4"/>
    <w:rPr>
      <w:rFonts w:ascii="Verdana" w:eastAsia="Verdana" w:hAnsi="Verdana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C2D59"/>
  </w:style>
  <w:style w:type="paragraph" w:styleId="NormalWeb">
    <w:name w:val="Normal (Web)"/>
    <w:basedOn w:val="Normal"/>
    <w:uiPriority w:val="99"/>
    <w:semiHidden/>
    <w:unhideWhenUsed/>
    <w:rsid w:val="00BF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txt14">
    <w:name w:val="txt14"/>
    <w:basedOn w:val="DefaultParagraphFont"/>
    <w:rsid w:val="003D4935"/>
  </w:style>
  <w:style w:type="paragraph" w:styleId="PlainText">
    <w:name w:val="Plain Text"/>
    <w:basedOn w:val="Normal"/>
    <w:link w:val="PlainTextChar"/>
    <w:uiPriority w:val="99"/>
    <w:semiHidden/>
    <w:unhideWhenUsed/>
    <w:rsid w:val="00844441"/>
    <w:pPr>
      <w:spacing w:after="0" w:line="240" w:lineRule="auto"/>
    </w:pPr>
    <w:rPr>
      <w:rFonts w:ascii="Consolas" w:eastAsiaTheme="minorHAns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4441"/>
    <w:rPr>
      <w:rFonts w:ascii="Consolas" w:eastAsiaTheme="minorHAnsi" w:hAnsi="Consolas"/>
      <w:sz w:val="21"/>
      <w:szCs w:val="21"/>
      <w:lang w:val="en-GB"/>
    </w:rPr>
  </w:style>
  <w:style w:type="paragraph" w:styleId="NoSpacing">
    <w:name w:val="No Spacing"/>
    <w:basedOn w:val="Normal"/>
    <w:uiPriority w:val="1"/>
    <w:qFormat/>
    <w:rsid w:val="00220134"/>
    <w:pPr>
      <w:spacing w:after="0" w:line="240" w:lineRule="auto"/>
    </w:pPr>
    <w:rPr>
      <w:rFonts w:eastAsiaTheme="minorHAnsi" w:cs="Times New Roman"/>
      <w:color w:val="000000" w:themeColor="text1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6CFD3-D709-4A32-BE3D-C6127F59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Anindo</dc:creator>
  <cp:lastModifiedBy>HRAssistant</cp:lastModifiedBy>
  <cp:revision>2</cp:revision>
  <cp:lastPrinted>2015-12-07T10:43:00Z</cp:lastPrinted>
  <dcterms:created xsi:type="dcterms:W3CDTF">2017-01-17T13:07:00Z</dcterms:created>
  <dcterms:modified xsi:type="dcterms:W3CDTF">2017-01-17T13:07:00Z</dcterms:modified>
</cp:coreProperties>
</file>