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320225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320225" w:rsidRPr="0036415F" w:rsidRDefault="00320225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Lee-Ann Claire Panganiban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320225">
              <w:rPr>
                <w:b/>
                <w:noProof/>
                <w:sz w:val="28"/>
                <w:lang w:eastAsia="en-IN"/>
              </w:rPr>
              <w:t>2008254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20225" w:rsidRDefault="00320225">
      <w:pPr>
        <w:pStyle w:val="Standard"/>
        <w:jc w:val="center"/>
      </w:pPr>
      <w:r>
        <w:rPr>
          <w:noProof/>
          <w:snapToGrid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91440</wp:posOffset>
            </wp:positionV>
            <wp:extent cx="1247775" cy="1552575"/>
            <wp:effectExtent l="19050" t="0" r="9525" b="0"/>
            <wp:wrapNone/>
            <wp:docPr id="1" name="Picture 1" descr="F:\New folder\CCI0301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CCI0301201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225" w:rsidRDefault="00320225">
      <w:pPr>
        <w:pStyle w:val="Standard"/>
        <w:jc w:val="center"/>
      </w:pPr>
    </w:p>
    <w:p w:rsidR="00320225" w:rsidRDefault="00320225">
      <w:pPr>
        <w:pStyle w:val="Standard"/>
        <w:jc w:val="center"/>
      </w:pPr>
    </w:p>
    <w:p w:rsidR="00320225" w:rsidRDefault="00320225">
      <w:pPr>
        <w:pStyle w:val="Standard"/>
        <w:jc w:val="center"/>
      </w:pPr>
    </w:p>
    <w:p w:rsidR="00320225" w:rsidRDefault="00320225">
      <w:pPr>
        <w:pStyle w:val="Standard"/>
        <w:jc w:val="center"/>
      </w:pPr>
    </w:p>
    <w:p w:rsidR="00320225" w:rsidRDefault="00320225">
      <w:pPr>
        <w:pStyle w:val="Standard"/>
        <w:jc w:val="center"/>
      </w:pPr>
    </w:p>
    <w:p w:rsidR="00320225" w:rsidRDefault="00320225">
      <w:pPr>
        <w:pStyle w:val="Standard"/>
        <w:jc w:val="center"/>
      </w:pPr>
    </w:p>
    <w:p w:rsidR="00D01B58" w:rsidRDefault="00D01B58">
      <w:pPr>
        <w:pStyle w:val="Standard"/>
        <w:jc w:val="center"/>
      </w:pPr>
    </w:p>
    <w:p w:rsidR="00D01B58" w:rsidRDefault="00D01B58">
      <w:pPr>
        <w:pStyle w:val="Standard"/>
        <w:rPr>
          <w:sz w:val="22"/>
        </w:rPr>
      </w:pPr>
    </w:p>
    <w:p w:rsidR="00D01B58" w:rsidRDefault="00D01B58">
      <w:pPr>
        <w:pStyle w:val="Standard"/>
        <w:rPr>
          <w:sz w:val="22"/>
        </w:rPr>
      </w:pPr>
    </w:p>
    <w:p w:rsidR="00D01B58" w:rsidRDefault="00D01B58">
      <w:pPr>
        <w:pStyle w:val="Standard"/>
        <w:rPr>
          <w:sz w:val="22"/>
        </w:rPr>
      </w:pPr>
    </w:p>
    <w:p w:rsidR="00CA1FB9" w:rsidRDefault="00CA1FB9">
      <w:pPr>
        <w:pStyle w:val="Standard"/>
        <w:rPr>
          <w:b/>
          <w:sz w:val="22"/>
        </w:rPr>
      </w:pPr>
    </w:p>
    <w:p w:rsidR="00CA1FB9" w:rsidRDefault="00CA1FB9">
      <w:pPr>
        <w:pStyle w:val="Standard"/>
        <w:rPr>
          <w:b/>
          <w:sz w:val="22"/>
        </w:rPr>
      </w:pPr>
    </w:p>
    <w:p w:rsidR="00320225" w:rsidRDefault="00CA1FB9" w:rsidP="00320225">
      <w:pPr>
        <w:pStyle w:val="Standard"/>
        <w:rPr>
          <w:sz w:val="22"/>
        </w:rPr>
      </w:pPr>
      <w:r>
        <w:rPr>
          <w:b/>
          <w:sz w:val="22"/>
        </w:rPr>
        <w:t>SECRETARY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20225" w:rsidRPr="00CA1FB9">
        <w:rPr>
          <w:sz w:val="22"/>
        </w:rPr>
        <w:t>Dubai UAE</w:t>
      </w:r>
    </w:p>
    <w:p w:rsidR="00CA1FB9" w:rsidRDefault="00CA1FB9" w:rsidP="00B64F2E">
      <w:pPr>
        <w:pStyle w:val="Standard"/>
        <w:rPr>
          <w:sz w:val="22"/>
        </w:rPr>
      </w:pPr>
      <w:r w:rsidRPr="00CA1FB9">
        <w:rPr>
          <w:sz w:val="22"/>
        </w:rPr>
        <w:t xml:space="preserve">April 2014 </w:t>
      </w:r>
      <w:r w:rsidR="00B64F2E">
        <w:rPr>
          <w:sz w:val="22"/>
        </w:rPr>
        <w:t>–</w:t>
      </w:r>
      <w:r w:rsidR="00337982">
        <w:rPr>
          <w:sz w:val="22"/>
        </w:rPr>
        <w:t>present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37982">
        <w:rPr>
          <w:b/>
          <w:sz w:val="22"/>
        </w:rPr>
        <w:tab/>
      </w:r>
      <w:r w:rsidR="00337982">
        <w:rPr>
          <w:b/>
          <w:sz w:val="22"/>
        </w:rPr>
        <w:tab/>
      </w:r>
    </w:p>
    <w:p w:rsidR="00CA1FB9" w:rsidRDefault="00CA1FB9">
      <w:pPr>
        <w:pStyle w:val="Standard"/>
        <w:rPr>
          <w:sz w:val="22"/>
        </w:rPr>
      </w:pPr>
    </w:p>
    <w:p w:rsidR="00FF1E00" w:rsidRDefault="00FF1E00" w:rsidP="00E77B69">
      <w:pPr>
        <w:pStyle w:val="WW-BodyTextIndent2"/>
        <w:numPr>
          <w:ilvl w:val="0"/>
          <w:numId w:val="2"/>
        </w:numPr>
      </w:pPr>
      <w:r>
        <w:t xml:space="preserve">Monitoring incoming emails   </w:t>
      </w:r>
    </w:p>
    <w:p w:rsidR="00B01437" w:rsidRDefault="00FF1E00" w:rsidP="00FF1E00">
      <w:pPr>
        <w:pStyle w:val="WW-BodyTextIndent2"/>
        <w:numPr>
          <w:ilvl w:val="0"/>
          <w:numId w:val="2"/>
        </w:numPr>
      </w:pPr>
      <w:r>
        <w:t>Answering incoming calls and inquiries</w:t>
      </w:r>
    </w:p>
    <w:p w:rsidR="00B01437" w:rsidRDefault="00595EEA" w:rsidP="00E77B69">
      <w:pPr>
        <w:pStyle w:val="WW-BodyTextIndent2"/>
        <w:numPr>
          <w:ilvl w:val="0"/>
          <w:numId w:val="2"/>
        </w:numPr>
      </w:pPr>
      <w:r>
        <w:t xml:space="preserve">Maintain files and </w:t>
      </w:r>
      <w:r w:rsidR="00472AB5">
        <w:t xml:space="preserve">other </w:t>
      </w:r>
      <w:r>
        <w:t>records.</w:t>
      </w:r>
    </w:p>
    <w:p w:rsidR="00595EEA" w:rsidRDefault="00595EEA" w:rsidP="00E77B69">
      <w:pPr>
        <w:pStyle w:val="WW-BodyTextIndent2"/>
        <w:numPr>
          <w:ilvl w:val="0"/>
          <w:numId w:val="2"/>
        </w:numPr>
      </w:pPr>
      <w:r>
        <w:t xml:space="preserve">Prepares bill and </w:t>
      </w:r>
      <w:r w:rsidR="00017B39">
        <w:t xml:space="preserve">bar codes </w:t>
      </w:r>
      <w:r w:rsidR="00FF1E00">
        <w:t>for our shops</w:t>
      </w:r>
    </w:p>
    <w:p w:rsidR="00E77B69" w:rsidRDefault="00B01437" w:rsidP="00E77B69">
      <w:pPr>
        <w:pStyle w:val="WW-BodyTextIndent2"/>
        <w:numPr>
          <w:ilvl w:val="0"/>
          <w:numId w:val="2"/>
        </w:numPr>
      </w:pPr>
      <w:r>
        <w:t>Mon</w:t>
      </w:r>
      <w:r w:rsidR="00FF1E00">
        <w:t>itor timings in our shops/store</w:t>
      </w:r>
    </w:p>
    <w:p w:rsidR="00E77B69" w:rsidRDefault="00E77B69" w:rsidP="00E77B69">
      <w:pPr>
        <w:pStyle w:val="WW-BodyTextIndent2"/>
        <w:numPr>
          <w:ilvl w:val="0"/>
          <w:numId w:val="2"/>
        </w:numPr>
      </w:pPr>
      <w:r>
        <w:t>Provides both cler</w:t>
      </w:r>
      <w:r w:rsidR="00AC3F6F">
        <w:t>ical and administrative support</w:t>
      </w:r>
    </w:p>
    <w:p w:rsidR="00E77B69" w:rsidRDefault="00E77B69" w:rsidP="00E77B69">
      <w:pPr>
        <w:pStyle w:val="WW-BodyTextIndent2"/>
        <w:numPr>
          <w:ilvl w:val="0"/>
          <w:numId w:val="2"/>
        </w:numPr>
      </w:pPr>
      <w:r>
        <w:t>Handles other duties and responsibilities that ma</w:t>
      </w:r>
      <w:r w:rsidR="00AC3F6F">
        <w:t>y be assigned from time to time</w:t>
      </w:r>
    </w:p>
    <w:p w:rsidR="00C071B8" w:rsidRDefault="00C071B8">
      <w:pPr>
        <w:pStyle w:val="Standard"/>
        <w:rPr>
          <w:b/>
          <w:sz w:val="22"/>
        </w:rPr>
      </w:pPr>
    </w:p>
    <w:p w:rsidR="00D01B58" w:rsidRDefault="00D01B58">
      <w:pPr>
        <w:pStyle w:val="Standard"/>
        <w:rPr>
          <w:sz w:val="22"/>
        </w:rPr>
      </w:pPr>
      <w:r>
        <w:rPr>
          <w:b/>
          <w:sz w:val="22"/>
        </w:rPr>
        <w:t>LOAN OFFICER</w:t>
      </w:r>
      <w:r w:rsidR="000676D5">
        <w:rPr>
          <w:b/>
          <w:sz w:val="22"/>
        </w:rPr>
        <w:t xml:space="preserve"> / CASHIER</w:t>
      </w:r>
      <w:r w:rsidR="000676D5">
        <w:rPr>
          <w:sz w:val="22"/>
        </w:rPr>
        <w:tab/>
      </w:r>
      <w:r w:rsidR="005A6A07" w:rsidRPr="005A6A07">
        <w:rPr>
          <w:b/>
          <w:sz w:val="22"/>
        </w:rPr>
        <w:t xml:space="preserve"> / SALES</w:t>
      </w:r>
      <w:r w:rsidR="00F83FAF">
        <w:rPr>
          <w:sz w:val="22"/>
        </w:rPr>
        <w:tab/>
      </w:r>
      <w:r>
        <w:rPr>
          <w:b/>
          <w:sz w:val="22"/>
        </w:rPr>
        <w:t>:  PAG-ASA CO</w:t>
      </w:r>
      <w:r w:rsidR="00B64F2E">
        <w:rPr>
          <w:b/>
          <w:sz w:val="22"/>
        </w:rPr>
        <w:t xml:space="preserve">MMUNITY MULTIPURPOSE </w:t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 w:rsidR="00B64F2E">
        <w:rPr>
          <w:b/>
          <w:sz w:val="22"/>
        </w:rPr>
        <w:tab/>
      </w:r>
      <w:r>
        <w:rPr>
          <w:b/>
          <w:sz w:val="22"/>
        </w:rPr>
        <w:t>COOPERATIVE</w:t>
      </w:r>
    </w:p>
    <w:p w:rsidR="00D01B58" w:rsidRDefault="00D01B58">
      <w:pPr>
        <w:pStyle w:val="Standard"/>
        <w:ind w:left="360"/>
        <w:rPr>
          <w:sz w:val="22"/>
        </w:rPr>
      </w:pPr>
    </w:p>
    <w:p w:rsidR="00D01B58" w:rsidRPr="00823DAE" w:rsidRDefault="00D01B58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>Process all kinds of loan that the COOP offer to all members</w:t>
      </w:r>
    </w:p>
    <w:p w:rsidR="00D01B58" w:rsidRPr="00823DAE" w:rsidRDefault="00D01B58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 xml:space="preserve">Monitor payment schedule of the borrowers and initiate them to pay on time  </w:t>
      </w:r>
    </w:p>
    <w:p w:rsidR="00D01B58" w:rsidRPr="00823DAE" w:rsidRDefault="00D01B58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>Conduct pre-orientation on new members</w:t>
      </w:r>
    </w:p>
    <w:p w:rsidR="00D01B58" w:rsidRPr="00823DAE" w:rsidRDefault="00D01B58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>Prepare Statement of Accounts</w:t>
      </w:r>
    </w:p>
    <w:p w:rsidR="005A6A07" w:rsidRPr="00823DAE" w:rsidRDefault="00D01B58" w:rsidP="005A6A07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>Prepare monthly reports</w:t>
      </w:r>
    </w:p>
    <w:p w:rsidR="005A6A07" w:rsidRPr="00823DAE" w:rsidRDefault="005A6A07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 xml:space="preserve">Welcome and assist customers/members of COOP to the merchandise or goods </w:t>
      </w:r>
    </w:p>
    <w:p w:rsidR="005A6A07" w:rsidRPr="00823DAE" w:rsidRDefault="005A6A07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>To ensure that all products are well stocked</w:t>
      </w:r>
    </w:p>
    <w:p w:rsidR="005A6A07" w:rsidRPr="00823DAE" w:rsidRDefault="005A6A07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rStyle w:val="apple-converted-space"/>
          <w:sz w:val="22"/>
          <w:szCs w:val="22"/>
        </w:rPr>
      </w:pPr>
      <w:r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 xml:space="preserve">Manage products that are to </w:t>
      </w:r>
      <w:r w:rsidR="00823DAE"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 xml:space="preserve">be </w:t>
      </w:r>
      <w:r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>retu</w:t>
      </w:r>
      <w:r w:rsidR="00823DAE"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>rn</w:t>
      </w:r>
      <w:r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 xml:space="preserve"> and exchange to the suppliers</w:t>
      </w:r>
    </w:p>
    <w:p w:rsidR="005A6A07" w:rsidRPr="00823DAE" w:rsidRDefault="005A6A07" w:rsidP="00823DAE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rStyle w:val="apple-converted-space"/>
          <w:color w:val="444444"/>
          <w:sz w:val="22"/>
          <w:szCs w:val="22"/>
          <w:shd w:val="clear" w:color="auto" w:fill="FFFFFF"/>
        </w:rPr>
        <w:t xml:space="preserve">Order out of stock items in a timely manner </w:t>
      </w:r>
    </w:p>
    <w:p w:rsidR="00D01B58" w:rsidRPr="00823DAE" w:rsidRDefault="00D01B58">
      <w:pPr>
        <w:pStyle w:val="Standard"/>
        <w:numPr>
          <w:ilvl w:val="0"/>
          <w:numId w:val="3"/>
        </w:numPr>
        <w:tabs>
          <w:tab w:val="clear" w:pos="720"/>
          <w:tab w:val="num" w:pos="0"/>
          <w:tab w:val="left" w:pos="90"/>
        </w:tabs>
        <w:ind w:left="0" w:firstLine="0"/>
        <w:rPr>
          <w:sz w:val="22"/>
          <w:szCs w:val="22"/>
        </w:rPr>
      </w:pPr>
      <w:r w:rsidRPr="00823DAE">
        <w:rPr>
          <w:sz w:val="22"/>
          <w:szCs w:val="22"/>
        </w:rPr>
        <w:t xml:space="preserve">Handles other duties and responsibilities that may </w:t>
      </w:r>
      <w:proofErr w:type="gramStart"/>
      <w:r w:rsidRPr="00823DAE">
        <w:rPr>
          <w:sz w:val="22"/>
          <w:szCs w:val="22"/>
        </w:rPr>
        <w:t>assigned</w:t>
      </w:r>
      <w:proofErr w:type="gramEnd"/>
      <w:r w:rsidRPr="00823DAE">
        <w:rPr>
          <w:sz w:val="22"/>
          <w:szCs w:val="22"/>
        </w:rPr>
        <w:t xml:space="preserve"> from time to time.</w:t>
      </w:r>
    </w:p>
    <w:p w:rsidR="00D01B58" w:rsidRDefault="00D01B58">
      <w:pPr>
        <w:pStyle w:val="Standard"/>
        <w:rPr>
          <w:sz w:val="22"/>
        </w:rPr>
      </w:pPr>
    </w:p>
    <w:p w:rsidR="00D01B58" w:rsidRDefault="00D01B58">
      <w:pPr>
        <w:pStyle w:val="Standard"/>
        <w:rPr>
          <w:b/>
          <w:sz w:val="22"/>
        </w:rPr>
      </w:pPr>
      <w:r>
        <w:rPr>
          <w:b/>
          <w:sz w:val="22"/>
        </w:rPr>
        <w:t>MARKETING ASSISTANT</w:t>
      </w:r>
      <w:r w:rsidR="007960C0">
        <w:rPr>
          <w:b/>
          <w:sz w:val="22"/>
        </w:rPr>
        <w:t xml:space="preserve">/ ADMIN ASSISTANT </w:t>
      </w:r>
      <w:r>
        <w:rPr>
          <w:b/>
          <w:sz w:val="22"/>
        </w:rPr>
        <w:tab/>
        <w:t>:  CICI GENERAL INSURANCE CORP.</w:t>
      </w:r>
    </w:p>
    <w:p w:rsidR="00D01B58" w:rsidRDefault="00CA1FB9">
      <w:pPr>
        <w:pStyle w:val="Standard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01B58">
        <w:rPr>
          <w:b/>
          <w:sz w:val="22"/>
        </w:rPr>
        <w:tab/>
      </w:r>
      <w:r w:rsidR="00D01B58">
        <w:rPr>
          <w:b/>
          <w:sz w:val="22"/>
        </w:rPr>
        <w:tab/>
      </w:r>
      <w:r w:rsidR="007960C0">
        <w:rPr>
          <w:sz w:val="22"/>
        </w:rPr>
        <w:tab/>
      </w:r>
      <w:r w:rsidR="00D01B58">
        <w:rPr>
          <w:sz w:val="22"/>
        </w:rPr>
        <w:t xml:space="preserve">Salcedo St., </w:t>
      </w:r>
      <w:smartTag w:uri="urn:schemas-microsoft-com:office:smarttags" w:element="PlaceName">
        <w:r w:rsidR="00D01B58">
          <w:rPr>
            <w:sz w:val="22"/>
          </w:rPr>
          <w:t>Legaspi</w:t>
        </w:r>
      </w:smartTag>
      <w:smartTag w:uri="urn:schemas-microsoft-com:office:smarttags" w:element="PlaceType">
        <w:r w:rsidR="00D01B58">
          <w:rPr>
            <w:sz w:val="22"/>
          </w:rPr>
          <w:t>Village</w:t>
        </w:r>
      </w:smartTag>
      <w:r w:rsidR="00D01B58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01B58">
            <w:rPr>
              <w:sz w:val="22"/>
            </w:rPr>
            <w:t>Makati</w:t>
          </w:r>
        </w:smartTag>
        <w:smartTag w:uri="urn:schemas-microsoft-com:office:smarttags" w:element="PlaceType">
          <w:r w:rsidR="00D01B58">
            <w:rPr>
              <w:sz w:val="22"/>
            </w:rPr>
            <w:t>City</w:t>
          </w:r>
        </w:smartTag>
      </w:smartTag>
    </w:p>
    <w:p w:rsidR="00D01B58" w:rsidRDefault="00D01B58">
      <w:pPr>
        <w:pStyle w:val="Standard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Encoding data for policy issuance.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 xml:space="preserve">Handles Accreditation for Banks, Financing, Company's and Insurance Brokers.  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Prepares brokers, agencies and agent's agreement.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Responsible for sending quotations, renewal or Non-renewal notices to respective brokers/ agents/ agencies.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 xml:space="preserve">Follows up with clients all renewal notices and pending quotations for policy issuance. 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Prepares quotations for Clients.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Responsible for sending Statements of Account for Clients and at the same time follows up collection.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Prepares policy forms and office supplies requested by branch and service offices.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lastRenderedPageBreak/>
        <w:t>Monitors unreported policies/ documents issued to branch and service office.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Prepare report for marketing meeting.</w:t>
      </w:r>
    </w:p>
    <w:p w:rsidR="00823DAE" w:rsidRDefault="00D01B58" w:rsidP="00823DAE">
      <w:pPr>
        <w:pStyle w:val="WW-BodyTextIndent2"/>
        <w:numPr>
          <w:ilvl w:val="0"/>
          <w:numId w:val="2"/>
        </w:numPr>
      </w:pPr>
      <w:r>
        <w:t>Assist Brokers when</w:t>
      </w:r>
      <w:r w:rsidR="00823DAE">
        <w:t>ever AO's are on client calls.</w:t>
      </w:r>
    </w:p>
    <w:p w:rsidR="00D01B58" w:rsidRDefault="00D01B58" w:rsidP="00823DAE">
      <w:pPr>
        <w:pStyle w:val="WW-BodyTextIndent2"/>
        <w:numPr>
          <w:ilvl w:val="0"/>
          <w:numId w:val="2"/>
        </w:numPr>
      </w:pPr>
      <w:r>
        <w:t>Acts as telephone operator and receptionist.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Assist personnel in entertaining applicants and giving exams.</w:t>
      </w:r>
    </w:p>
    <w:p w:rsidR="007960C0" w:rsidRDefault="007960C0">
      <w:pPr>
        <w:pStyle w:val="WW-BodyTextIndent2"/>
        <w:numPr>
          <w:ilvl w:val="0"/>
          <w:numId w:val="2"/>
        </w:numPr>
      </w:pPr>
      <w:r>
        <w:t>Provides both clerical and administrative support.</w:t>
      </w:r>
    </w:p>
    <w:p w:rsidR="00D01B58" w:rsidRDefault="00D01B58">
      <w:pPr>
        <w:pStyle w:val="WW-BodyTextIndent2"/>
        <w:numPr>
          <w:ilvl w:val="0"/>
          <w:numId w:val="2"/>
        </w:numPr>
      </w:pPr>
      <w:r>
        <w:t>Handles other duties and responsibilities that may be assigned from time to time.</w:t>
      </w:r>
    </w:p>
    <w:p w:rsidR="00D01B58" w:rsidRDefault="00D01B58">
      <w:pPr>
        <w:pStyle w:val="Standard"/>
        <w:rPr>
          <w:b/>
          <w:sz w:val="22"/>
        </w:rPr>
      </w:pPr>
    </w:p>
    <w:p w:rsidR="00D01B58" w:rsidRDefault="00D01B58">
      <w:pPr>
        <w:pStyle w:val="Standard"/>
        <w:rPr>
          <w:b/>
          <w:sz w:val="22"/>
        </w:rPr>
      </w:pPr>
      <w:r>
        <w:rPr>
          <w:b/>
          <w:sz w:val="22"/>
        </w:rPr>
        <w:t>EXECUTIVE SECRETARY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 CICI GENERAL INSURANCE CORP. </w:t>
      </w:r>
    </w:p>
    <w:p w:rsidR="00D01B58" w:rsidRDefault="00D01B58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01B58" w:rsidRDefault="00D01B58">
      <w:pPr>
        <w:pStyle w:val="Standard"/>
        <w:rPr>
          <w:sz w:val="22"/>
        </w:rPr>
      </w:pPr>
    </w:p>
    <w:p w:rsidR="00D01B58" w:rsidRDefault="00D01B58">
      <w:pPr>
        <w:pStyle w:val="Standard"/>
        <w:rPr>
          <w:sz w:val="22"/>
        </w:rPr>
      </w:pPr>
    </w:p>
    <w:p w:rsidR="00D01B58" w:rsidRDefault="00D01B58">
      <w:pPr>
        <w:pStyle w:val="Standard"/>
        <w:ind w:left="3456" w:hanging="3450"/>
        <w:rPr>
          <w:b/>
          <w:sz w:val="22"/>
        </w:rPr>
      </w:pPr>
      <w:r>
        <w:rPr>
          <w:b/>
          <w:sz w:val="22"/>
        </w:rPr>
        <w:t>UNDERWRITING CLERK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 COMMONWEALTH INSURANCE COMPANY      </w:t>
      </w:r>
    </w:p>
    <w:p w:rsidR="00D01B58" w:rsidRDefault="00D01B58" w:rsidP="00337982">
      <w:pPr>
        <w:pStyle w:val="Standard"/>
        <w:ind w:left="3456" w:firstLine="144"/>
      </w:pPr>
      <w:r>
        <w:rPr>
          <w:sz w:val="22"/>
        </w:rPr>
        <w:t>4th Floor</w:t>
      </w:r>
      <w:proofErr w:type="gramStart"/>
      <w:r>
        <w:rPr>
          <w:sz w:val="22"/>
        </w:rPr>
        <w:t>,  Manila</w:t>
      </w:r>
      <w:proofErr w:type="gramEnd"/>
      <w:r>
        <w:rPr>
          <w:sz w:val="22"/>
        </w:rPr>
        <w:t xml:space="preserve"> Bankers Bldg., </w:t>
      </w:r>
    </w:p>
    <w:p w:rsidR="00D01B58" w:rsidRDefault="00D01B58">
      <w:pPr>
        <w:pStyle w:val="Standard"/>
        <w:ind w:left="3456"/>
        <w:rPr>
          <w:sz w:val="22"/>
        </w:rPr>
      </w:pPr>
      <w:r>
        <w:rPr>
          <w:sz w:val="22"/>
        </w:rPr>
        <w:t>AyalaAvenueMakatiCity</w:t>
      </w:r>
    </w:p>
    <w:p w:rsidR="00D01B58" w:rsidRDefault="00D01B58">
      <w:pPr>
        <w:pStyle w:val="Standard"/>
        <w:rPr>
          <w:rFonts w:ascii="Brush Script MT" w:hAnsi="Brush Script MT"/>
          <w:b/>
          <w:sz w:val="22"/>
        </w:rPr>
      </w:pPr>
    </w:p>
    <w:p w:rsidR="007960C0" w:rsidRDefault="007960C0">
      <w:pPr>
        <w:pStyle w:val="Standard"/>
        <w:rPr>
          <w:rFonts w:ascii="Comic Sans MS" w:hAnsi="Comic Sans MS"/>
          <w:b/>
          <w:sz w:val="22"/>
        </w:rPr>
      </w:pPr>
    </w:p>
    <w:p w:rsidR="00D01B58" w:rsidRDefault="007960C0" w:rsidP="002A52B2">
      <w:pPr>
        <w:pStyle w:val="Standard"/>
      </w:pPr>
      <w:r>
        <w:rPr>
          <w:rFonts w:ascii="Comic Sans MS" w:hAnsi="Comic Sans MS"/>
          <w:b/>
          <w:sz w:val="22"/>
        </w:rPr>
        <w:t>ON THE JOB TRAINING</w:t>
      </w:r>
      <w:r w:rsidR="00D01B58">
        <w:rPr>
          <w:sz w:val="22"/>
        </w:rPr>
        <w:tab/>
      </w:r>
      <w:r w:rsidR="00D01B58">
        <w:rPr>
          <w:sz w:val="22"/>
        </w:rPr>
        <w:tab/>
        <w:t>:  ASIAN INSTITUTE OF MANAGEMENT</w:t>
      </w:r>
    </w:p>
    <w:p w:rsidR="00D01B58" w:rsidRDefault="00D01B58" w:rsidP="00B64F2E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GOVERNMENT SERVICE INSURANCE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SYSTEM</w:t>
      </w:r>
    </w:p>
    <w:p w:rsidR="005055DE" w:rsidRDefault="005055DE" w:rsidP="005055DE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EDUCATION</w:t>
      </w:r>
    </w:p>
    <w:p w:rsidR="005055DE" w:rsidRDefault="005055DE" w:rsidP="005055DE">
      <w:pPr>
        <w:pStyle w:val="Standard"/>
      </w:pPr>
    </w:p>
    <w:p w:rsidR="00C071B8" w:rsidRDefault="00C071B8" w:rsidP="005055DE">
      <w:pPr>
        <w:pStyle w:val="Standard"/>
      </w:pP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 w:rsidRPr="00CA1FB9">
        <w:rPr>
          <w:b/>
          <w:sz w:val="22"/>
        </w:rPr>
        <w:t>CENTRO ESCOLAR UNIVERSITY</w:t>
      </w:r>
      <w:r w:rsidR="00CA1FB9">
        <w:rPr>
          <w:sz w:val="22"/>
        </w:rPr>
        <w:t xml:space="preserve"> – College Degree</w:t>
      </w: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 w:rsidR="00CA1FB9">
        <w:rPr>
          <w:sz w:val="22"/>
        </w:rPr>
        <w:t>M</w:t>
      </w:r>
      <w:r>
        <w:rPr>
          <w:sz w:val="22"/>
        </w:rPr>
        <w:t>endiola, Manila</w:t>
      </w: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 w:rsidR="00CA1FB9">
        <w:rPr>
          <w:sz w:val="22"/>
        </w:rPr>
        <w:t>B</w:t>
      </w:r>
      <w:r>
        <w:rPr>
          <w:sz w:val="22"/>
        </w:rPr>
        <w:t>achelor of Science in Secretarial Administration</w:t>
      </w: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  <w:t>Major in Office Management</w:t>
      </w: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 w:rsidRPr="00CA1FB9">
        <w:rPr>
          <w:b/>
          <w:sz w:val="22"/>
        </w:rPr>
        <w:t>SACRED HEART ACADEMY</w:t>
      </w:r>
      <w:r w:rsidR="00CA1FB9">
        <w:rPr>
          <w:sz w:val="22"/>
        </w:rPr>
        <w:t xml:space="preserve"> – Secondary Level</w:t>
      </w:r>
    </w:p>
    <w:p w:rsidR="005055DE" w:rsidRDefault="005055DE" w:rsidP="005055DE">
      <w:pPr>
        <w:pStyle w:val="Standard"/>
      </w:pPr>
      <w:r>
        <w:rPr>
          <w:sz w:val="22"/>
        </w:rPr>
        <w:tab/>
      </w:r>
      <w:r w:rsidR="00CA1FB9">
        <w:rPr>
          <w:sz w:val="22"/>
        </w:rPr>
        <w:t>G</w:t>
      </w:r>
      <w:r>
        <w:rPr>
          <w:sz w:val="22"/>
        </w:rPr>
        <w:t>ua-gua, Pampanga</w:t>
      </w:r>
    </w:p>
    <w:p w:rsidR="005055DE" w:rsidRDefault="005055DE" w:rsidP="005055DE">
      <w:pPr>
        <w:pStyle w:val="Standard"/>
        <w:rPr>
          <w:sz w:val="22"/>
        </w:rPr>
      </w:pPr>
    </w:p>
    <w:p w:rsidR="005055DE" w:rsidRDefault="005055DE" w:rsidP="005055DE">
      <w:pPr>
        <w:pStyle w:val="Standard"/>
        <w:rPr>
          <w:sz w:val="22"/>
        </w:rPr>
      </w:pPr>
      <w:r>
        <w:rPr>
          <w:sz w:val="22"/>
        </w:rPr>
        <w:tab/>
      </w:r>
      <w:r w:rsidRPr="00CA1FB9">
        <w:rPr>
          <w:b/>
          <w:sz w:val="22"/>
        </w:rPr>
        <w:t>SANTA RITA CATHOLIC SCHOOL</w:t>
      </w:r>
      <w:r w:rsidR="00CA1FB9">
        <w:rPr>
          <w:sz w:val="22"/>
        </w:rPr>
        <w:t xml:space="preserve"> – Elementary </w:t>
      </w:r>
    </w:p>
    <w:p w:rsidR="00D01B58" w:rsidRDefault="005055DE">
      <w:pPr>
        <w:pStyle w:val="Standard"/>
        <w:rPr>
          <w:sz w:val="22"/>
        </w:rPr>
      </w:pPr>
      <w:r>
        <w:rPr>
          <w:sz w:val="22"/>
        </w:rPr>
        <w:tab/>
      </w:r>
      <w:r w:rsidR="00CA1FB9">
        <w:rPr>
          <w:sz w:val="22"/>
        </w:rPr>
        <w:t>S</w:t>
      </w:r>
      <w:r>
        <w:rPr>
          <w:sz w:val="22"/>
        </w:rPr>
        <w:t>ta. Rita, Pampang</w:t>
      </w:r>
      <w:r w:rsidR="00320225">
        <w:rPr>
          <w:sz w:val="22"/>
        </w:rPr>
        <w:t>a</w:t>
      </w:r>
    </w:p>
    <w:p w:rsidR="005055DE" w:rsidRDefault="005055DE" w:rsidP="005055DE">
      <w:pPr>
        <w:pStyle w:val="Standard"/>
        <w:rPr>
          <w:rFonts w:ascii="Sans Serif PX" w:hAnsi="Sans Serif PX"/>
          <w:sz w:val="22"/>
        </w:rPr>
      </w:pPr>
    </w:p>
    <w:p w:rsidR="00D01B58" w:rsidRDefault="00D01B58">
      <w:pPr>
        <w:pStyle w:val="Standard"/>
        <w:rPr>
          <w:rFonts w:ascii="Sans Serif PX" w:hAnsi="Sans Serif PX"/>
          <w:sz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320225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320225" w:rsidRPr="0036415F" w:rsidRDefault="00320225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Lee-Ann Claire Panganiban – </w:t>
            </w:r>
            <w:r w:rsidRPr="00320225">
              <w:rPr>
                <w:b/>
                <w:noProof/>
                <w:sz w:val="28"/>
                <w:lang w:eastAsia="en-IN"/>
              </w:rPr>
              <w:t>2008254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320225" w:rsidRDefault="00320225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01B58" w:rsidRDefault="00D01B58">
      <w:pPr>
        <w:pStyle w:val="Standard"/>
        <w:rPr>
          <w:rFonts w:ascii="Sans Serif PX" w:hAnsi="Sans Serif PX"/>
          <w:sz w:val="22"/>
        </w:rPr>
      </w:pPr>
    </w:p>
    <w:p w:rsidR="00DC3E06" w:rsidRDefault="00DC3E06">
      <w:pPr>
        <w:pStyle w:val="Standard"/>
        <w:rPr>
          <w:rFonts w:ascii="Sans Serif PX" w:hAnsi="Sans Serif PX"/>
          <w:sz w:val="22"/>
        </w:rPr>
      </w:pPr>
    </w:p>
    <w:p w:rsidR="00D01B58" w:rsidRDefault="00D01B58"/>
    <w:sectPr w:rsidR="00D01B58" w:rsidSect="00A84EB8">
      <w:type w:val="continuous"/>
      <w:pgSz w:w="11905" w:h="16837"/>
      <w:pgMar w:top="1134" w:right="1134" w:bottom="113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 Serif P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5"/>
    <w:lvl w:ilvl="0">
      <w:numFmt w:val="bullet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66E22"/>
    <w:multiLevelType w:val="hybridMultilevel"/>
    <w:tmpl w:val="B9848982"/>
    <w:lvl w:ilvl="0" w:tplc="BA422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7229C"/>
    <w:multiLevelType w:val="hybridMultilevel"/>
    <w:tmpl w:val="90E0671A"/>
    <w:lvl w:ilvl="0" w:tplc="5AE46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B58"/>
    <w:rsid w:val="00017B39"/>
    <w:rsid w:val="000676D5"/>
    <w:rsid w:val="0008633C"/>
    <w:rsid w:val="000D5FE1"/>
    <w:rsid w:val="00180122"/>
    <w:rsid w:val="001D16D6"/>
    <w:rsid w:val="0024235B"/>
    <w:rsid w:val="00256ECF"/>
    <w:rsid w:val="00264C69"/>
    <w:rsid w:val="002A3A42"/>
    <w:rsid w:val="002A52B2"/>
    <w:rsid w:val="002E548A"/>
    <w:rsid w:val="002F104C"/>
    <w:rsid w:val="00311772"/>
    <w:rsid w:val="00320225"/>
    <w:rsid w:val="00337982"/>
    <w:rsid w:val="00354E2B"/>
    <w:rsid w:val="00370F2E"/>
    <w:rsid w:val="0037286A"/>
    <w:rsid w:val="003B6087"/>
    <w:rsid w:val="003C4188"/>
    <w:rsid w:val="004502DA"/>
    <w:rsid w:val="00472AB5"/>
    <w:rsid w:val="00485E4C"/>
    <w:rsid w:val="005055DE"/>
    <w:rsid w:val="0053637A"/>
    <w:rsid w:val="00595EEA"/>
    <w:rsid w:val="005A6A07"/>
    <w:rsid w:val="005D5CE1"/>
    <w:rsid w:val="006A56AA"/>
    <w:rsid w:val="006B12F3"/>
    <w:rsid w:val="007960C0"/>
    <w:rsid w:val="007D13DB"/>
    <w:rsid w:val="007E49A6"/>
    <w:rsid w:val="00823DAE"/>
    <w:rsid w:val="008C10A6"/>
    <w:rsid w:val="008D4E12"/>
    <w:rsid w:val="009026B5"/>
    <w:rsid w:val="00917D42"/>
    <w:rsid w:val="00A84EB8"/>
    <w:rsid w:val="00AC3F6F"/>
    <w:rsid w:val="00B01437"/>
    <w:rsid w:val="00B64F2E"/>
    <w:rsid w:val="00BE5A7E"/>
    <w:rsid w:val="00C071B8"/>
    <w:rsid w:val="00C35B23"/>
    <w:rsid w:val="00C842F6"/>
    <w:rsid w:val="00C84A14"/>
    <w:rsid w:val="00CA1C7E"/>
    <w:rsid w:val="00CA1FB9"/>
    <w:rsid w:val="00CB089A"/>
    <w:rsid w:val="00D01B58"/>
    <w:rsid w:val="00D8003C"/>
    <w:rsid w:val="00DC10D4"/>
    <w:rsid w:val="00DC3E06"/>
    <w:rsid w:val="00DC6D3B"/>
    <w:rsid w:val="00DF7EBC"/>
    <w:rsid w:val="00E16798"/>
    <w:rsid w:val="00E31567"/>
    <w:rsid w:val="00E77B69"/>
    <w:rsid w:val="00F83FAF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B8"/>
    <w:rPr>
      <w:lang w:eastAsia="zh-CN"/>
    </w:rPr>
  </w:style>
  <w:style w:type="paragraph" w:styleId="Heading2">
    <w:name w:val="heading 2"/>
    <w:basedOn w:val="Standard"/>
    <w:next w:val="Standard"/>
    <w:qFormat/>
    <w:rsid w:val="00A84EB8"/>
    <w:pPr>
      <w:keepNext/>
      <w:outlineLvl w:val="1"/>
    </w:pPr>
    <w:rPr>
      <w:b/>
    </w:rPr>
  </w:style>
  <w:style w:type="paragraph" w:styleId="Heading3">
    <w:name w:val="heading 3"/>
    <w:basedOn w:val="Standard"/>
    <w:next w:val="Standard"/>
    <w:qFormat/>
    <w:rsid w:val="00A84EB8"/>
    <w:pPr>
      <w:keepNext/>
      <w:outlineLvl w:val="2"/>
    </w:pPr>
    <w:rPr>
      <w:rFonts w:ascii="Brush Script MT" w:hAnsi="Brush Script M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84EB8"/>
    <w:rPr>
      <w:snapToGrid w:val="0"/>
      <w:sz w:val="24"/>
    </w:rPr>
  </w:style>
  <w:style w:type="paragraph" w:customStyle="1" w:styleId="WW-BodyTextIndent2">
    <w:name w:val="WW-Body Text Indent 2"/>
    <w:basedOn w:val="Standard"/>
    <w:rsid w:val="00A84EB8"/>
    <w:pPr>
      <w:ind w:left="3456" w:firstLine="1"/>
      <w:jc w:val="both"/>
    </w:pPr>
    <w:rPr>
      <w:sz w:val="22"/>
    </w:rPr>
  </w:style>
  <w:style w:type="paragraph" w:styleId="BalloonText">
    <w:name w:val="Balloon Text"/>
    <w:basedOn w:val="Normal"/>
    <w:semiHidden/>
    <w:rsid w:val="00A84E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5D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A6A07"/>
  </w:style>
  <w:style w:type="character" w:styleId="Hyperlink">
    <w:name w:val="Hyperlink"/>
    <w:uiPriority w:val="99"/>
    <w:unhideWhenUsed/>
    <w:rsid w:val="00320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LEE-ANNE CLAIRE S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LEE-ANNE CLAIRE S</dc:title>
  <dc:creator>mktg_lmm</dc:creator>
  <cp:lastModifiedBy>HRAssistant</cp:lastModifiedBy>
  <cp:revision>2</cp:revision>
  <cp:lastPrinted>2016-11-28T16:34:00Z</cp:lastPrinted>
  <dcterms:created xsi:type="dcterms:W3CDTF">2017-01-17T10:58:00Z</dcterms:created>
  <dcterms:modified xsi:type="dcterms:W3CDTF">2017-01-17T10:58:00Z</dcterms:modified>
</cp:coreProperties>
</file>