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9B0A00" w:rsidTr="00777B2B">
        <w:trPr>
          <w:trHeight w:val="1577"/>
        </w:trPr>
        <w:tc>
          <w:tcPr>
            <w:tcW w:w="8506" w:type="dxa"/>
            <w:shd w:val="clear" w:color="auto" w:fill="FFFF00"/>
          </w:tcPr>
          <w:p w:rsidR="009B0A00" w:rsidRDefault="009B0A00" w:rsidP="00777B2B">
            <w:pPr>
              <w:jc w:val="center"/>
              <w:rPr>
                <w:b/>
                <w:noProof/>
                <w:sz w:val="28"/>
                <w:lang w:eastAsia="en-IN"/>
              </w:rPr>
            </w:pPr>
            <w:r>
              <w:rPr>
                <w:b/>
                <w:noProof/>
                <w:sz w:val="28"/>
                <w:lang w:eastAsia="en-IN"/>
              </w:rPr>
              <w:t>Mazen Abu-Ali</w:t>
            </w:r>
            <w:r>
              <w:rPr>
                <w:b/>
                <w:noProof/>
                <w:sz w:val="28"/>
                <w:lang w:eastAsia="en-IN"/>
              </w:rPr>
              <w:t xml:space="preserve"> – </w:t>
            </w:r>
            <w:r w:rsidRPr="009B0A00">
              <w:rPr>
                <w:b/>
                <w:noProof/>
                <w:sz w:val="28"/>
                <w:lang w:eastAsia="en-IN"/>
              </w:rPr>
              <w:t>2008308</w:t>
            </w:r>
          </w:p>
          <w:p w:rsidR="009B0A00" w:rsidRDefault="009B0A00" w:rsidP="00777B2B">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7" w:history="1">
              <w:r w:rsidRPr="00482121">
                <w:rPr>
                  <w:rStyle w:val="Hyperlink"/>
                  <w:noProof/>
                  <w:lang w:eastAsia="en-IN"/>
                </w:rPr>
                <w:t>http://www.gulfjobseeker.com/employer/cvdatabasepaid.php</w:t>
              </w:r>
            </w:hyperlink>
            <w:r>
              <w:rPr>
                <w:noProof/>
                <w:lang w:eastAsia="en-IN"/>
              </w:rPr>
              <w:t xml:space="preserve"> </w:t>
            </w:r>
          </w:p>
          <w:p w:rsidR="009B0A00" w:rsidRDefault="009B0A00" w:rsidP="00777B2B">
            <w:pPr>
              <w:jc w:val="center"/>
              <w:rPr>
                <w:noProof/>
                <w:lang w:eastAsia="en-IN"/>
              </w:rPr>
            </w:pPr>
            <w:r>
              <w:rPr>
                <w:noProof/>
                <w:lang w:eastAsia="en-IN"/>
              </w:rPr>
              <w:t xml:space="preserve">addressing to HR Consultant on email: </w:t>
            </w:r>
            <w:hyperlink r:id="rId8" w:history="1">
              <w:r w:rsidRPr="00194F42">
                <w:rPr>
                  <w:rStyle w:val="Hyperlink"/>
                  <w:noProof/>
                  <w:lang w:eastAsia="en-IN"/>
                </w:rPr>
                <w:t>cvcontacts@gulfjobseekers.com</w:t>
              </w:r>
            </w:hyperlink>
          </w:p>
          <w:p w:rsidR="009B0A00" w:rsidRDefault="009B0A00" w:rsidP="00777B2B">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9B0A00" w:rsidRDefault="009B0A00" w:rsidP="00777B2B">
            <w:pPr>
              <w:jc w:val="center"/>
              <w:rPr>
                <w:noProof/>
                <w:lang w:eastAsia="en-IN"/>
              </w:rPr>
            </w:pPr>
            <w:r>
              <w:rPr>
                <w:noProof/>
                <w:lang w:eastAsia="en-IN"/>
              </w:rPr>
              <w:t xml:space="preserve">and send you the quotation for our HR Consulting Fees. </w:t>
            </w:r>
          </w:p>
        </w:tc>
      </w:tr>
    </w:tbl>
    <w:p w:rsidR="009B0A00" w:rsidRDefault="009B0A00"/>
    <w:p w:rsidR="009B0A00" w:rsidRDefault="009B0A00"/>
    <w:p w:rsidR="009B0A00" w:rsidRDefault="009B0A00"/>
    <w:tbl>
      <w:tblPr>
        <w:tblpPr w:leftFromText="196" w:rightFromText="196" w:vertAnchor="text"/>
        <w:tblW w:w="8760" w:type="dxa"/>
        <w:tblCellMar>
          <w:left w:w="0" w:type="dxa"/>
          <w:right w:w="0" w:type="dxa"/>
        </w:tblCellMar>
        <w:tblLook w:val="04A0"/>
      </w:tblPr>
      <w:tblGrid>
        <w:gridCol w:w="8760"/>
      </w:tblGrid>
      <w:tr w:rsidR="003C766D" w:rsidRPr="00A625EB" w:rsidTr="009B0A00">
        <w:trPr>
          <w:trHeight w:val="23"/>
        </w:trPr>
        <w:tc>
          <w:tcPr>
            <w:tcW w:w="8760" w:type="dxa"/>
            <w:tcBorders>
              <w:top w:val="nil"/>
              <w:left w:val="single" w:sz="18" w:space="0" w:color="4F81BD" w:themeColor="accent1"/>
              <w:bottom w:val="nil"/>
              <w:right w:val="nil"/>
            </w:tcBorders>
            <w:tcMar>
              <w:top w:w="216" w:type="dxa"/>
              <w:left w:w="115" w:type="dxa"/>
              <w:bottom w:w="216" w:type="dxa"/>
              <w:right w:w="115" w:type="dxa"/>
            </w:tcMar>
            <w:hideMark/>
          </w:tcPr>
          <w:p w:rsidR="003C766D" w:rsidRPr="00A625EB" w:rsidRDefault="003C766D" w:rsidP="00F55654">
            <w:pPr>
              <w:pStyle w:val="Heading1"/>
              <w:jc w:val="left"/>
              <w:rPr>
                <w:rFonts w:asciiTheme="minorHAnsi" w:hAnsiTheme="minorHAnsi"/>
                <w:b/>
                <w:bCs/>
                <w:sz w:val="28"/>
                <w:szCs w:val="28"/>
              </w:rPr>
            </w:pPr>
          </w:p>
        </w:tc>
      </w:tr>
      <w:tr w:rsidR="003C766D" w:rsidRPr="00A625EB" w:rsidTr="009B0A00">
        <w:trPr>
          <w:trHeight w:val="66"/>
        </w:trPr>
        <w:tc>
          <w:tcPr>
            <w:tcW w:w="8760" w:type="dxa"/>
            <w:tcBorders>
              <w:top w:val="nil"/>
              <w:left w:val="single" w:sz="18" w:space="0" w:color="4F81BD" w:themeColor="accent1"/>
              <w:bottom w:val="nil"/>
              <w:right w:val="nil"/>
            </w:tcBorders>
            <w:tcMar>
              <w:top w:w="0" w:type="dxa"/>
              <w:left w:w="108" w:type="dxa"/>
              <w:bottom w:w="0" w:type="dxa"/>
              <w:right w:w="108" w:type="dxa"/>
            </w:tcMar>
            <w:hideMark/>
          </w:tcPr>
          <w:p w:rsidR="003C766D" w:rsidRPr="00A625EB" w:rsidRDefault="00141978" w:rsidP="00C36177">
            <w:pPr>
              <w:spacing w:before="100" w:beforeAutospacing="1" w:after="100" w:afterAutospacing="1"/>
              <w:ind w:right="120"/>
              <w:rPr>
                <w:rFonts w:asciiTheme="minorHAnsi" w:hAnsiTheme="minorHAnsi"/>
                <w:b/>
                <w:bCs/>
                <w:color w:val="000000"/>
                <w:sz w:val="28"/>
                <w:szCs w:val="28"/>
              </w:rPr>
            </w:pPr>
            <w:r w:rsidRPr="00A625EB">
              <w:rPr>
                <w:rFonts w:asciiTheme="minorHAnsi" w:hAnsiTheme="minorHAnsi"/>
                <w:b/>
                <w:bCs/>
                <w:color w:val="17365D"/>
                <w:sz w:val="28"/>
                <w:szCs w:val="28"/>
              </w:rPr>
              <w:t xml:space="preserve">Sr. </w:t>
            </w:r>
            <w:r w:rsidR="00920AFD" w:rsidRPr="00A625EB">
              <w:rPr>
                <w:rFonts w:asciiTheme="minorHAnsi" w:hAnsiTheme="minorHAnsi"/>
                <w:b/>
                <w:bCs/>
                <w:color w:val="17365D"/>
                <w:sz w:val="28"/>
                <w:szCs w:val="28"/>
              </w:rPr>
              <w:t xml:space="preserve">IT </w:t>
            </w:r>
            <w:r w:rsidR="00E23186" w:rsidRPr="00A625EB">
              <w:rPr>
                <w:rFonts w:asciiTheme="minorHAnsi" w:hAnsiTheme="minorHAnsi"/>
                <w:b/>
                <w:bCs/>
                <w:color w:val="17365D"/>
                <w:sz w:val="28"/>
                <w:szCs w:val="28"/>
              </w:rPr>
              <w:t>Project</w:t>
            </w:r>
            <w:r w:rsidR="007647BB" w:rsidRPr="00A625EB">
              <w:rPr>
                <w:rFonts w:asciiTheme="minorHAnsi" w:hAnsiTheme="minorHAnsi"/>
                <w:b/>
                <w:bCs/>
                <w:color w:val="17365D"/>
                <w:sz w:val="28"/>
                <w:szCs w:val="28"/>
              </w:rPr>
              <w:t>/</w:t>
            </w:r>
            <w:r w:rsidR="00D55547" w:rsidRPr="00A625EB">
              <w:rPr>
                <w:rFonts w:asciiTheme="minorHAnsi" w:hAnsiTheme="minorHAnsi"/>
                <w:b/>
                <w:bCs/>
                <w:color w:val="17365D"/>
                <w:sz w:val="28"/>
                <w:szCs w:val="28"/>
              </w:rPr>
              <w:t>Program Manager</w:t>
            </w:r>
            <w:r w:rsidR="00B41080">
              <w:rPr>
                <w:rFonts w:asciiTheme="minorHAnsi" w:hAnsiTheme="minorHAnsi"/>
                <w:b/>
                <w:bCs/>
                <w:color w:val="17365D"/>
                <w:sz w:val="28"/>
                <w:szCs w:val="28"/>
              </w:rPr>
              <w:t xml:space="preserve"> and Lead Consultant</w:t>
            </w:r>
          </w:p>
        </w:tc>
      </w:tr>
      <w:tr w:rsidR="00723337" w:rsidRPr="00A625EB" w:rsidTr="64DC6013">
        <w:tc>
          <w:tcPr>
            <w:tcW w:w="8760" w:type="dxa"/>
            <w:tcBorders>
              <w:top w:val="nil"/>
              <w:left w:val="single" w:sz="18" w:space="0" w:color="4F81BD" w:themeColor="accent1"/>
              <w:bottom w:val="nil"/>
              <w:right w:val="nil"/>
            </w:tcBorders>
            <w:tcMar>
              <w:top w:w="216" w:type="dxa"/>
              <w:left w:w="115" w:type="dxa"/>
              <w:bottom w:w="216" w:type="dxa"/>
              <w:right w:w="115" w:type="dxa"/>
            </w:tcMar>
            <w:hideMark/>
          </w:tcPr>
          <w:p w:rsidR="00F25E56" w:rsidRDefault="00F25E56" w:rsidP="000D0EB8">
            <w:pPr>
              <w:rPr>
                <w:rFonts w:asciiTheme="minorHAnsi" w:hAnsiTheme="minorHAnsi" w:cs="Calibri"/>
                <w:i/>
                <w:iCs/>
                <w:color w:val="333333"/>
                <w:sz w:val="18"/>
                <w:szCs w:val="18"/>
              </w:rPr>
            </w:pPr>
            <w:r w:rsidRPr="00F25E56">
              <w:rPr>
                <w:rFonts w:asciiTheme="minorHAnsi" w:hAnsiTheme="minorHAnsi" w:cs="Calibri"/>
                <w:i/>
                <w:iCs/>
                <w:color w:val="333333"/>
                <w:sz w:val="18"/>
                <w:szCs w:val="18"/>
              </w:rPr>
              <w:t xml:space="preserve">My objective is to keep learning and make a positive difference every day. With more than 20 years working with clients and stakeholders at the executive level and behind the trenches, as </w:t>
            </w:r>
            <w:r w:rsidR="00B41080">
              <w:rPr>
                <w:rFonts w:asciiTheme="minorHAnsi" w:hAnsiTheme="minorHAnsi" w:cs="Calibri"/>
                <w:i/>
                <w:iCs/>
                <w:color w:val="333333"/>
                <w:sz w:val="18"/>
                <w:szCs w:val="18"/>
              </w:rPr>
              <w:t>a</w:t>
            </w:r>
            <w:r w:rsidRPr="00F25E56">
              <w:rPr>
                <w:rFonts w:asciiTheme="minorHAnsi" w:hAnsiTheme="minorHAnsi" w:cs="Calibri"/>
                <w:i/>
                <w:iCs/>
                <w:color w:val="333333"/>
                <w:sz w:val="18"/>
                <w:szCs w:val="18"/>
              </w:rPr>
              <w:t xml:space="preserve"> project manager, customer support engineer, IT manager, consultant, and business development manager</w:t>
            </w:r>
            <w:r w:rsidR="000D0EB8">
              <w:rPr>
                <w:rFonts w:asciiTheme="minorHAnsi" w:hAnsiTheme="minorHAnsi" w:cs="Calibri"/>
                <w:i/>
                <w:iCs/>
                <w:color w:val="333333"/>
                <w:sz w:val="18"/>
                <w:szCs w:val="18"/>
              </w:rPr>
              <w:t>.</w:t>
            </w:r>
            <w:r w:rsidR="000D0EB8" w:rsidRPr="000D0EB8">
              <w:rPr>
                <w:rFonts w:asciiTheme="minorHAnsi" w:hAnsiTheme="minorHAnsi" w:cs="Calibri"/>
                <w:i/>
                <w:iCs/>
                <w:color w:val="333333"/>
                <w:sz w:val="18"/>
                <w:szCs w:val="18"/>
              </w:rPr>
              <w:t>I strive to utilize my knowledge and experience in helping organizations maximize ROI on their HC IT &amp; Technology investments by identifying optimal solutions that best serve with their objectives and business strategy.</w:t>
            </w:r>
          </w:p>
          <w:p w:rsidR="00F25E56" w:rsidRDefault="00F25E56" w:rsidP="00B41080">
            <w:pPr>
              <w:spacing w:before="120" w:after="120"/>
              <w:ind w:right="120"/>
              <w:rPr>
                <w:rFonts w:asciiTheme="minorHAnsi" w:eastAsiaTheme="minorEastAsia" w:hAnsiTheme="minorHAnsi" w:cstheme="minorBidi"/>
                <w:color w:val="333333"/>
                <w:sz w:val="18"/>
                <w:szCs w:val="18"/>
              </w:rPr>
            </w:pPr>
            <w:r w:rsidRPr="00F25E56">
              <w:rPr>
                <w:rFonts w:asciiTheme="minorHAnsi" w:eastAsiaTheme="minorEastAsia" w:hAnsiTheme="minorHAnsi" w:cstheme="minorBidi"/>
                <w:color w:val="333333"/>
                <w:sz w:val="18"/>
                <w:szCs w:val="18"/>
                <w:u w:val="single"/>
              </w:rPr>
              <w:t>Project management:</w:t>
            </w:r>
            <w:r w:rsidR="00B41080">
              <w:rPr>
                <w:rFonts w:asciiTheme="minorHAnsi" w:eastAsiaTheme="minorEastAsia" w:hAnsiTheme="minorHAnsi" w:cstheme="minorBidi"/>
                <w:color w:val="333333"/>
                <w:sz w:val="18"/>
                <w:szCs w:val="18"/>
              </w:rPr>
              <w:t xml:space="preserve"> W</w:t>
            </w:r>
            <w:r w:rsidRPr="00F25E56">
              <w:rPr>
                <w:rFonts w:asciiTheme="minorHAnsi" w:eastAsiaTheme="minorEastAsia" w:hAnsiTheme="minorHAnsi" w:cstheme="minorBidi"/>
                <w:color w:val="333333"/>
                <w:sz w:val="18"/>
                <w:szCs w:val="18"/>
              </w:rPr>
              <w:t xml:space="preserve">orked with various vendors and solution providers, consultants, and project teams onshore and offshore, to achieve quality objectives within time and budget. Successfully managed very challenging, high risk, and complex projects by identifying and quantifying objectives, establishing project </w:t>
            </w:r>
            <w:bookmarkStart w:id="0" w:name="_GoBack"/>
            <w:bookmarkEnd w:id="0"/>
            <w:r w:rsidRPr="00F25E56">
              <w:rPr>
                <w:rFonts w:asciiTheme="minorHAnsi" w:eastAsiaTheme="minorEastAsia" w:hAnsiTheme="minorHAnsi" w:cstheme="minorBidi"/>
                <w:color w:val="333333"/>
                <w:sz w:val="18"/>
                <w:szCs w:val="18"/>
              </w:rPr>
              <w:t>management methodology and tracking tools, managing change, identifying and managing risks and issues, and maintaining communication</w:t>
            </w:r>
            <w:r w:rsidR="00B41080">
              <w:rPr>
                <w:rFonts w:asciiTheme="minorHAnsi" w:eastAsiaTheme="minorEastAsia" w:hAnsiTheme="minorHAnsi" w:cstheme="minorBidi"/>
                <w:color w:val="333333"/>
                <w:sz w:val="18"/>
                <w:szCs w:val="18"/>
              </w:rPr>
              <w:t xml:space="preserve"> with stakeholders</w:t>
            </w:r>
            <w:r w:rsidRPr="00F25E56">
              <w:rPr>
                <w:rFonts w:asciiTheme="minorHAnsi" w:eastAsiaTheme="minorEastAsia" w:hAnsiTheme="minorHAnsi" w:cstheme="minorBidi"/>
                <w:color w:val="333333"/>
                <w:sz w:val="18"/>
                <w:szCs w:val="18"/>
              </w:rPr>
              <w:t xml:space="preserve"> all the time. Used SDLC Waterfall and Agile methodologies in managing IT and business Solution project and program teams in healthcare and other industries such as retail, manufacturing, and government.</w:t>
            </w:r>
          </w:p>
          <w:p w:rsidR="002B16C3" w:rsidRPr="002B16C3" w:rsidRDefault="002B16C3" w:rsidP="00B41080">
            <w:pPr>
              <w:spacing w:before="120" w:after="120"/>
              <w:ind w:right="120"/>
              <w:rPr>
                <w:rFonts w:asciiTheme="minorHAnsi" w:hAnsiTheme="minorHAnsi" w:cs="Calibri"/>
                <w:color w:val="333333"/>
                <w:sz w:val="18"/>
                <w:szCs w:val="18"/>
              </w:rPr>
            </w:pPr>
            <w:r w:rsidRPr="00F25E56">
              <w:rPr>
                <w:rFonts w:asciiTheme="minorHAnsi" w:eastAsiaTheme="minorEastAsia" w:hAnsiTheme="minorHAnsi" w:cstheme="minorBidi"/>
                <w:color w:val="333333"/>
                <w:sz w:val="18"/>
                <w:szCs w:val="18"/>
                <w:u w:val="single"/>
              </w:rPr>
              <w:t>Business development and marketing:</w:t>
            </w:r>
            <w:r w:rsidRPr="00F25E56">
              <w:rPr>
                <w:rFonts w:asciiTheme="minorHAnsi" w:eastAsiaTheme="minorEastAsia" w:hAnsiTheme="minorHAnsi" w:cstheme="minorBidi"/>
                <w:color w:val="333333"/>
                <w:sz w:val="18"/>
                <w:szCs w:val="18"/>
              </w:rPr>
              <w:t xml:space="preserve"> As part of my duties during my work with ATC, ATG, Masiya</w:t>
            </w:r>
            <w:r w:rsidR="00B41080" w:rsidRPr="00F25E56">
              <w:rPr>
                <w:rFonts w:asciiTheme="minorHAnsi" w:eastAsiaTheme="minorEastAsia" w:hAnsiTheme="minorHAnsi" w:cstheme="minorBidi"/>
                <w:color w:val="333333"/>
                <w:sz w:val="18"/>
                <w:szCs w:val="18"/>
              </w:rPr>
              <w:t xml:space="preserve">, </w:t>
            </w:r>
            <w:r w:rsidRPr="00F25E56">
              <w:rPr>
                <w:rFonts w:asciiTheme="minorHAnsi" w:eastAsiaTheme="minorEastAsia" w:hAnsiTheme="minorHAnsi" w:cstheme="minorBidi"/>
                <w:color w:val="333333"/>
                <w:sz w:val="18"/>
                <w:szCs w:val="18"/>
              </w:rPr>
              <w:t>Ventures Healthcare, and SysLogic; I managed or participated in business development and marketing of products,</w:t>
            </w:r>
            <w:r w:rsidR="00B41080">
              <w:rPr>
                <w:rFonts w:asciiTheme="minorHAnsi" w:eastAsiaTheme="minorEastAsia" w:hAnsiTheme="minorHAnsi" w:cstheme="minorBidi"/>
                <w:color w:val="333333"/>
                <w:sz w:val="18"/>
                <w:szCs w:val="18"/>
              </w:rPr>
              <w:t xml:space="preserve"> solutions, and services. c</w:t>
            </w:r>
            <w:r w:rsidRPr="00F25E56">
              <w:rPr>
                <w:rFonts w:asciiTheme="minorHAnsi" w:eastAsiaTheme="minorEastAsia" w:hAnsiTheme="minorHAnsi" w:cstheme="minorBidi"/>
                <w:color w:val="333333"/>
                <w:sz w:val="18"/>
                <w:szCs w:val="18"/>
              </w:rPr>
              <w:t>onducted market studies, and created business plans with projected sales and budgets.</w:t>
            </w:r>
          </w:p>
          <w:p w:rsidR="00F25E56" w:rsidRPr="00F25E56" w:rsidRDefault="00F25E56" w:rsidP="00382811">
            <w:pPr>
              <w:spacing w:before="120" w:after="120"/>
              <w:ind w:right="120"/>
              <w:rPr>
                <w:rFonts w:asciiTheme="minorHAnsi" w:eastAsiaTheme="minorEastAsia" w:hAnsiTheme="minorHAnsi" w:cstheme="minorBidi"/>
                <w:color w:val="333333"/>
                <w:sz w:val="18"/>
                <w:szCs w:val="18"/>
              </w:rPr>
            </w:pPr>
            <w:r w:rsidRPr="00F25E56">
              <w:rPr>
                <w:rFonts w:asciiTheme="minorHAnsi" w:eastAsiaTheme="minorEastAsia" w:hAnsiTheme="minorHAnsi" w:cstheme="minorBidi"/>
                <w:color w:val="333333"/>
                <w:sz w:val="18"/>
                <w:szCs w:val="18"/>
                <w:u w:val="single"/>
              </w:rPr>
              <w:t>Change management</w:t>
            </w:r>
            <w:r w:rsidRPr="00F25E56">
              <w:rPr>
                <w:rFonts w:asciiTheme="minorHAnsi" w:eastAsiaTheme="minorEastAsia" w:hAnsiTheme="minorHAnsi" w:cstheme="minorBidi"/>
                <w:color w:val="333333"/>
                <w:sz w:val="18"/>
                <w:szCs w:val="18"/>
              </w:rPr>
              <w:t xml:space="preserve">: Helped and enabled the adoption of automation and new processes by listening and working with </w:t>
            </w:r>
            <w:r w:rsidR="00B41080">
              <w:rPr>
                <w:rFonts w:asciiTheme="minorHAnsi" w:eastAsiaTheme="minorEastAsia" w:hAnsiTheme="minorHAnsi" w:cstheme="minorBidi"/>
                <w:color w:val="333333"/>
                <w:sz w:val="18"/>
                <w:szCs w:val="18"/>
              </w:rPr>
              <w:t>stakeholders</w:t>
            </w:r>
            <w:r w:rsidRPr="00F25E56">
              <w:rPr>
                <w:rFonts w:asciiTheme="minorHAnsi" w:eastAsiaTheme="minorEastAsia" w:hAnsiTheme="minorHAnsi" w:cstheme="minorBidi"/>
                <w:color w:val="333333"/>
                <w:sz w:val="18"/>
                <w:szCs w:val="18"/>
              </w:rPr>
              <w:t xml:space="preserve">, identifying change agents, encouraging leadership support, </w:t>
            </w:r>
            <w:r w:rsidR="00382811">
              <w:rPr>
                <w:rFonts w:asciiTheme="minorHAnsi" w:eastAsiaTheme="minorEastAsia" w:hAnsiTheme="minorHAnsi" w:cstheme="minorBidi"/>
                <w:color w:val="333333"/>
                <w:sz w:val="18"/>
                <w:szCs w:val="18"/>
              </w:rPr>
              <w:t>maintaining organizational alignment and developing</w:t>
            </w:r>
            <w:r w:rsidRPr="00F25E56">
              <w:rPr>
                <w:rFonts w:asciiTheme="minorHAnsi" w:eastAsiaTheme="minorEastAsia" w:hAnsiTheme="minorHAnsi" w:cstheme="minorBidi"/>
                <w:color w:val="333333"/>
                <w:sz w:val="18"/>
                <w:szCs w:val="18"/>
              </w:rPr>
              <w:t xml:space="preserve"> appropriate interventions to minimize business disruption.  </w:t>
            </w:r>
          </w:p>
          <w:p w:rsidR="00B611E0" w:rsidRPr="00F25E56" w:rsidRDefault="64DC6013" w:rsidP="007B6903">
            <w:pPr>
              <w:spacing w:before="120"/>
              <w:ind w:right="115"/>
              <w:rPr>
                <w:rFonts w:asciiTheme="minorHAnsi" w:eastAsiaTheme="minorEastAsia" w:hAnsiTheme="minorHAnsi" w:cstheme="minorBidi"/>
                <w:color w:val="333333"/>
                <w:sz w:val="18"/>
                <w:szCs w:val="18"/>
              </w:rPr>
            </w:pPr>
            <w:r w:rsidRPr="00F25E56">
              <w:rPr>
                <w:rFonts w:asciiTheme="minorHAnsi" w:eastAsiaTheme="minorEastAsia" w:hAnsiTheme="minorHAnsi" w:cstheme="minorBidi"/>
                <w:color w:val="333333"/>
                <w:sz w:val="18"/>
                <w:szCs w:val="18"/>
                <w:u w:val="single"/>
              </w:rPr>
              <w:t xml:space="preserve">PMO experience:  </w:t>
            </w:r>
            <w:r w:rsidRPr="00F25E56">
              <w:rPr>
                <w:rFonts w:asciiTheme="minorHAnsi" w:eastAsiaTheme="minorEastAsia" w:hAnsiTheme="minorHAnsi" w:cstheme="minorBidi"/>
                <w:color w:val="333333"/>
                <w:sz w:val="18"/>
                <w:szCs w:val="18"/>
              </w:rPr>
              <w:t xml:space="preserve">Worked with customer on identifying PMO model, mission, budget, process methodologies, and resources. Established governance and appropriate structures and processes for program and project </w:t>
            </w:r>
            <w:r w:rsidR="007B6903" w:rsidRPr="00F25E56">
              <w:rPr>
                <w:rFonts w:asciiTheme="minorHAnsi" w:eastAsiaTheme="minorEastAsia" w:hAnsiTheme="minorHAnsi" w:cstheme="minorBidi"/>
                <w:color w:val="333333"/>
                <w:sz w:val="18"/>
                <w:szCs w:val="18"/>
              </w:rPr>
              <w:t xml:space="preserve">selection and </w:t>
            </w:r>
            <w:r w:rsidRPr="00F25E56">
              <w:rPr>
                <w:rFonts w:asciiTheme="minorHAnsi" w:eastAsiaTheme="minorEastAsia" w:hAnsiTheme="minorHAnsi" w:cstheme="minorBidi"/>
                <w:color w:val="333333"/>
                <w:sz w:val="18"/>
                <w:szCs w:val="18"/>
              </w:rPr>
              <w:t xml:space="preserve">execution, work allocation, performance management and reporting. Managed delivery of programs and projects involving cross functional teams according to PMO guidelines, with effective leadership on direct </w:t>
            </w:r>
            <w:r w:rsidR="00382811">
              <w:rPr>
                <w:rFonts w:asciiTheme="minorHAnsi" w:eastAsiaTheme="minorEastAsia" w:hAnsiTheme="minorHAnsi" w:cstheme="minorBidi"/>
                <w:color w:val="333333"/>
                <w:sz w:val="18"/>
                <w:szCs w:val="18"/>
              </w:rPr>
              <w:t>and non-direct reports. M</w:t>
            </w:r>
            <w:r w:rsidR="007B6903" w:rsidRPr="00F25E56">
              <w:rPr>
                <w:rFonts w:asciiTheme="minorHAnsi" w:eastAsiaTheme="minorEastAsia" w:hAnsiTheme="minorHAnsi" w:cstheme="minorBidi"/>
                <w:color w:val="333333"/>
                <w:sz w:val="18"/>
                <w:szCs w:val="18"/>
              </w:rPr>
              <w:t xml:space="preserve">anaged PMO auditing and helped </w:t>
            </w:r>
            <w:r w:rsidR="0072171C" w:rsidRPr="00F25E56">
              <w:rPr>
                <w:rFonts w:asciiTheme="minorHAnsi" w:eastAsiaTheme="minorEastAsia" w:hAnsiTheme="minorHAnsi" w:cstheme="minorBidi"/>
                <w:color w:val="333333"/>
                <w:sz w:val="18"/>
                <w:szCs w:val="18"/>
              </w:rPr>
              <w:t>team by training, coaching and</w:t>
            </w:r>
            <w:r w:rsidRPr="00F25E56">
              <w:rPr>
                <w:rFonts w:asciiTheme="minorHAnsi" w:eastAsiaTheme="minorEastAsia" w:hAnsiTheme="minorHAnsi" w:cstheme="minorBidi"/>
                <w:color w:val="333333"/>
                <w:sz w:val="18"/>
                <w:szCs w:val="18"/>
              </w:rPr>
              <w:t xml:space="preserve"> direction.</w:t>
            </w:r>
          </w:p>
          <w:p w:rsidR="007807E4" w:rsidRPr="00F25E56" w:rsidRDefault="64DC6013" w:rsidP="64DC6013">
            <w:pPr>
              <w:spacing w:before="120" w:after="120"/>
              <w:ind w:right="120"/>
              <w:rPr>
                <w:rFonts w:asciiTheme="minorHAnsi" w:hAnsiTheme="minorHAnsi" w:cs="Calibri"/>
                <w:color w:val="333333"/>
                <w:sz w:val="18"/>
                <w:szCs w:val="18"/>
              </w:rPr>
            </w:pPr>
            <w:r w:rsidRPr="00F25E56">
              <w:rPr>
                <w:rFonts w:asciiTheme="minorHAnsi" w:eastAsiaTheme="minorEastAsia" w:hAnsiTheme="minorHAnsi" w:cstheme="minorBidi"/>
                <w:color w:val="333333"/>
                <w:sz w:val="18"/>
                <w:szCs w:val="18"/>
                <w:u w:val="single"/>
              </w:rPr>
              <w:t>Solution customization and delivery management:</w:t>
            </w:r>
            <w:r w:rsidRPr="00F25E56">
              <w:rPr>
                <w:rFonts w:asciiTheme="minorHAnsi" w:eastAsiaTheme="minorEastAsia" w:hAnsiTheme="minorHAnsi" w:cstheme="minorBidi"/>
                <w:color w:val="333333"/>
                <w:sz w:val="18"/>
                <w:szCs w:val="18"/>
              </w:rPr>
              <w:t xml:space="preserve"> Managed cross-functional teams in the delivery and implementation of IT solutions and infrastructure projects. Worked with clients in selecting best customized technology solutions that pertained to efficiency, connectivity, integration, and alignment with clients’ </w:t>
            </w:r>
            <w:r w:rsidR="00382811">
              <w:rPr>
                <w:rFonts w:asciiTheme="minorHAnsi" w:eastAsiaTheme="minorEastAsia" w:hAnsiTheme="minorHAnsi" w:cstheme="minorBidi"/>
                <w:color w:val="333333"/>
                <w:sz w:val="18"/>
                <w:szCs w:val="18"/>
              </w:rPr>
              <w:t xml:space="preserve">strategy, </w:t>
            </w:r>
            <w:r w:rsidRPr="00F25E56">
              <w:rPr>
                <w:rFonts w:asciiTheme="minorHAnsi" w:eastAsiaTheme="minorEastAsia" w:hAnsiTheme="minorHAnsi" w:cstheme="minorBidi"/>
                <w:color w:val="333333"/>
                <w:sz w:val="18"/>
                <w:szCs w:val="18"/>
              </w:rPr>
              <w:t xml:space="preserve">people and process with risks of change in mind. </w:t>
            </w:r>
          </w:p>
          <w:p w:rsidR="007807E4" w:rsidRPr="00F25E56" w:rsidRDefault="64DC6013" w:rsidP="00382811">
            <w:pPr>
              <w:spacing w:before="120" w:after="120"/>
              <w:ind w:right="120"/>
              <w:rPr>
                <w:rFonts w:asciiTheme="minorHAnsi" w:hAnsiTheme="minorHAnsi" w:cs="Calibri"/>
                <w:color w:val="333333"/>
                <w:sz w:val="18"/>
                <w:szCs w:val="18"/>
              </w:rPr>
            </w:pPr>
            <w:r w:rsidRPr="00F25E56">
              <w:rPr>
                <w:rFonts w:asciiTheme="minorHAnsi" w:eastAsiaTheme="minorEastAsia" w:hAnsiTheme="minorHAnsi" w:cstheme="minorBidi"/>
                <w:color w:val="333333"/>
                <w:sz w:val="18"/>
                <w:szCs w:val="18"/>
                <w:u w:val="single"/>
              </w:rPr>
              <w:t xml:space="preserve">Customer support: </w:t>
            </w:r>
            <w:r w:rsidRPr="00F25E56">
              <w:rPr>
                <w:rFonts w:asciiTheme="minorHAnsi" w:eastAsiaTheme="minorEastAsia" w:hAnsiTheme="minorHAnsi" w:cstheme="minorBidi"/>
                <w:color w:val="333333"/>
                <w:sz w:val="18"/>
                <w:szCs w:val="18"/>
              </w:rPr>
              <w:t xml:space="preserve">Worked as a customer support engineer for IT and medical equipment for </w:t>
            </w:r>
            <w:r w:rsidR="00E02DC5">
              <w:rPr>
                <w:rFonts w:asciiTheme="minorHAnsi" w:eastAsiaTheme="minorEastAsia" w:hAnsiTheme="minorHAnsi" w:cstheme="minorBidi"/>
                <w:color w:val="333333"/>
                <w:sz w:val="18"/>
                <w:szCs w:val="18"/>
              </w:rPr>
              <w:t xml:space="preserve">16 </w:t>
            </w:r>
            <w:r w:rsidR="00E02DC5" w:rsidRPr="00F25E56">
              <w:rPr>
                <w:rFonts w:asciiTheme="minorHAnsi" w:eastAsiaTheme="minorEastAsia" w:hAnsiTheme="minorHAnsi" w:cstheme="minorBidi"/>
                <w:color w:val="333333"/>
                <w:sz w:val="18"/>
                <w:szCs w:val="18"/>
              </w:rPr>
              <w:t>years</w:t>
            </w:r>
            <w:r w:rsidRPr="00F25E56">
              <w:rPr>
                <w:rFonts w:asciiTheme="minorHAnsi" w:eastAsiaTheme="minorEastAsia" w:hAnsiTheme="minorHAnsi" w:cstheme="minorBidi"/>
                <w:color w:val="333333"/>
                <w:sz w:val="18"/>
                <w:szCs w:val="18"/>
              </w:rPr>
              <w:t>. Also managed help desk services and worked on maintaining best customer/employee support.</w:t>
            </w:r>
          </w:p>
          <w:p w:rsidR="007807E4" w:rsidRPr="00F25E56" w:rsidRDefault="64DC6013" w:rsidP="00E02DC5">
            <w:pPr>
              <w:spacing w:before="120" w:after="120"/>
              <w:ind w:right="120"/>
              <w:rPr>
                <w:rFonts w:asciiTheme="minorHAnsi" w:eastAsiaTheme="minorEastAsia" w:hAnsiTheme="minorHAnsi" w:cstheme="minorBidi"/>
                <w:color w:val="333333"/>
                <w:sz w:val="18"/>
                <w:szCs w:val="18"/>
              </w:rPr>
            </w:pPr>
            <w:r w:rsidRPr="00F25E56">
              <w:rPr>
                <w:rFonts w:asciiTheme="minorHAnsi" w:eastAsiaTheme="minorEastAsia" w:hAnsiTheme="minorHAnsi" w:cstheme="minorBidi"/>
                <w:color w:val="333333"/>
                <w:sz w:val="18"/>
                <w:szCs w:val="18"/>
                <w:u w:val="single"/>
              </w:rPr>
              <w:t>Leadership:</w:t>
            </w:r>
            <w:r w:rsidRPr="00F25E56">
              <w:rPr>
                <w:rFonts w:asciiTheme="minorHAnsi" w:eastAsiaTheme="minorEastAsia" w:hAnsiTheme="minorHAnsi" w:cstheme="minorBidi"/>
                <w:color w:val="333333"/>
                <w:sz w:val="18"/>
                <w:szCs w:val="18"/>
              </w:rPr>
              <w:t xml:space="preserve"> True believer and practitioner of servant leadership as a proven driver to motivate teams to meet organizational objectives and excel their own experience and careers. </w:t>
            </w:r>
            <w:r w:rsidR="00396205" w:rsidRPr="00F25E56">
              <w:rPr>
                <w:rFonts w:asciiTheme="minorHAnsi" w:eastAsiaTheme="minorEastAsia" w:hAnsiTheme="minorHAnsi" w:cstheme="minorBidi"/>
                <w:color w:val="333333"/>
                <w:sz w:val="18"/>
                <w:szCs w:val="18"/>
              </w:rPr>
              <w:t>From experience I know project resources are working hard to accomplish hundreds of tasks. But sometimes those resources or stakeholders, or even vendors face problems or need help. Nobody wants to fail purposely!</w:t>
            </w:r>
            <w:r w:rsidR="00E02DC5">
              <w:rPr>
                <w:rFonts w:asciiTheme="minorHAnsi" w:eastAsiaTheme="minorEastAsia" w:hAnsiTheme="minorHAnsi" w:cstheme="minorBidi"/>
                <w:color w:val="333333"/>
                <w:sz w:val="18"/>
                <w:szCs w:val="18"/>
              </w:rPr>
              <w:t xml:space="preserve"> So my responsibility as </w:t>
            </w:r>
            <w:r w:rsidR="003070F8" w:rsidRPr="00F25E56">
              <w:rPr>
                <w:rFonts w:asciiTheme="minorHAnsi" w:eastAsiaTheme="minorEastAsia" w:hAnsiTheme="minorHAnsi" w:cstheme="minorBidi"/>
                <w:color w:val="333333"/>
                <w:sz w:val="18"/>
                <w:szCs w:val="18"/>
              </w:rPr>
              <w:t xml:space="preserve">the </w:t>
            </w:r>
            <w:r w:rsidR="00E02DC5">
              <w:rPr>
                <w:rFonts w:asciiTheme="minorHAnsi" w:eastAsiaTheme="minorEastAsia" w:hAnsiTheme="minorHAnsi" w:cstheme="minorBidi"/>
                <w:color w:val="333333"/>
                <w:sz w:val="18"/>
                <w:szCs w:val="18"/>
              </w:rPr>
              <w:t xml:space="preserve">project or the program manager </w:t>
            </w:r>
            <w:r w:rsidR="00396205" w:rsidRPr="00F25E56">
              <w:rPr>
                <w:rFonts w:asciiTheme="minorHAnsi" w:eastAsiaTheme="minorEastAsia" w:hAnsiTheme="minorHAnsi" w:cstheme="minorBidi"/>
                <w:color w:val="333333"/>
                <w:sz w:val="18"/>
                <w:szCs w:val="18"/>
              </w:rPr>
              <w:t>is to solve these problems and help everybody succeed</w:t>
            </w:r>
            <w:r w:rsidR="003070F8" w:rsidRPr="00F25E56">
              <w:rPr>
                <w:rFonts w:asciiTheme="minorHAnsi" w:eastAsiaTheme="minorEastAsia" w:hAnsiTheme="minorHAnsi" w:cstheme="minorBidi"/>
                <w:color w:val="333333"/>
                <w:sz w:val="18"/>
                <w:szCs w:val="18"/>
              </w:rPr>
              <w:t xml:space="preserve">. </w:t>
            </w:r>
            <w:r w:rsidR="00E02DC5">
              <w:rPr>
                <w:rFonts w:asciiTheme="minorHAnsi" w:eastAsiaTheme="minorEastAsia" w:hAnsiTheme="minorHAnsi" w:cstheme="minorBidi"/>
                <w:color w:val="333333"/>
                <w:sz w:val="18"/>
                <w:szCs w:val="18"/>
              </w:rPr>
              <w:t>And</w:t>
            </w:r>
            <w:r w:rsidR="00396205" w:rsidRPr="00F25E56">
              <w:rPr>
                <w:rFonts w:asciiTheme="minorHAnsi" w:eastAsiaTheme="minorEastAsia" w:hAnsiTheme="minorHAnsi" w:cstheme="minorBidi"/>
                <w:color w:val="333333"/>
                <w:sz w:val="18"/>
                <w:szCs w:val="18"/>
              </w:rPr>
              <w:t>when t</w:t>
            </w:r>
            <w:r w:rsidR="003070F8" w:rsidRPr="00F25E56">
              <w:rPr>
                <w:rFonts w:asciiTheme="minorHAnsi" w:eastAsiaTheme="minorEastAsia" w:hAnsiTheme="minorHAnsi" w:cstheme="minorBidi"/>
                <w:color w:val="333333"/>
                <w:sz w:val="18"/>
                <w:szCs w:val="18"/>
              </w:rPr>
              <w:t>hey succeed, we all win.</w:t>
            </w:r>
          </w:p>
          <w:p w:rsidR="007807E4" w:rsidRPr="00F25E56" w:rsidRDefault="64DC6013" w:rsidP="64DC6013">
            <w:pPr>
              <w:tabs>
                <w:tab w:val="left" w:pos="4754"/>
              </w:tabs>
              <w:spacing w:before="120" w:after="120"/>
              <w:ind w:right="120"/>
              <w:rPr>
                <w:rFonts w:asciiTheme="minorHAnsi" w:hAnsiTheme="minorHAnsi" w:cs="Calibri"/>
                <w:color w:val="333333"/>
                <w:sz w:val="18"/>
                <w:szCs w:val="18"/>
              </w:rPr>
            </w:pPr>
            <w:r w:rsidRPr="00F25E56">
              <w:rPr>
                <w:rFonts w:asciiTheme="minorHAnsi" w:eastAsiaTheme="minorEastAsia" w:hAnsiTheme="minorHAnsi" w:cstheme="minorBidi"/>
                <w:color w:val="333333"/>
                <w:sz w:val="18"/>
                <w:szCs w:val="18"/>
                <w:u w:val="single"/>
              </w:rPr>
              <w:t>Skills:</w:t>
            </w:r>
            <w:r w:rsidRPr="00F25E56">
              <w:rPr>
                <w:rFonts w:asciiTheme="minorHAnsi" w:eastAsiaTheme="minorEastAsia" w:hAnsiTheme="minorHAnsi" w:cstheme="minorBidi"/>
                <w:color w:val="333333"/>
                <w:sz w:val="18"/>
                <w:szCs w:val="18"/>
              </w:rPr>
              <w:t xml:space="preserve"> Advanced IT Program/Project Management skills using SDLC Waterfall and Agile (Scrum) methodologies applied through initiation, scoping, planning, executing, and closure. Very good command in using MS Project, Excel, PowerPoint, Visio, SharePoint and Google tools.</w:t>
            </w:r>
          </w:p>
          <w:p w:rsidR="00AC5EDB" w:rsidRDefault="64DC6013" w:rsidP="64DC6013">
            <w:pPr>
              <w:spacing w:before="120" w:after="120"/>
              <w:ind w:right="120"/>
              <w:rPr>
                <w:rFonts w:asciiTheme="minorHAnsi" w:eastAsiaTheme="minorEastAsia" w:hAnsiTheme="minorHAnsi" w:cstheme="minorBidi"/>
                <w:color w:val="333333"/>
                <w:sz w:val="18"/>
                <w:szCs w:val="18"/>
              </w:rPr>
            </w:pPr>
            <w:r w:rsidRPr="00F25E56">
              <w:rPr>
                <w:rFonts w:asciiTheme="minorHAnsi" w:eastAsiaTheme="minorEastAsia" w:hAnsiTheme="minorHAnsi" w:cstheme="minorBidi"/>
                <w:color w:val="333333"/>
                <w:sz w:val="18"/>
                <w:szCs w:val="18"/>
                <w:u w:val="single"/>
              </w:rPr>
              <w:lastRenderedPageBreak/>
              <w:t>Education $ Certificates:</w:t>
            </w:r>
            <w:r w:rsidRPr="00F25E56">
              <w:rPr>
                <w:rFonts w:asciiTheme="minorHAnsi" w:eastAsiaTheme="minorEastAsia" w:hAnsiTheme="minorHAnsi" w:cstheme="minorBidi"/>
                <w:color w:val="333333"/>
                <w:sz w:val="18"/>
                <w:szCs w:val="18"/>
              </w:rPr>
              <w:t xml:space="preserve"> MBA graduate, PMP, and CPHIMS certified.</w:t>
            </w:r>
          </w:p>
          <w:p w:rsidR="009B0A00" w:rsidRDefault="009B0A00" w:rsidP="64DC6013">
            <w:pPr>
              <w:spacing w:before="120" w:after="120"/>
              <w:ind w:right="120"/>
              <w:rPr>
                <w:rFonts w:asciiTheme="minorHAnsi" w:eastAsiaTheme="minorEastAsia" w:hAnsiTheme="minorHAnsi" w:cstheme="minorBidi"/>
                <w:color w:val="333333"/>
                <w:sz w:val="18"/>
                <w:szCs w:val="18"/>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3"/>
            </w:tblGrid>
            <w:tr w:rsidR="009B0A00" w:rsidTr="00777B2B">
              <w:trPr>
                <w:trHeight w:val="1577"/>
              </w:trPr>
              <w:tc>
                <w:tcPr>
                  <w:tcW w:w="8506" w:type="dxa"/>
                  <w:shd w:val="clear" w:color="auto" w:fill="FFFF00"/>
                </w:tcPr>
                <w:p w:rsidR="009B0A00" w:rsidRDefault="009B0A00" w:rsidP="009B0A00">
                  <w:pPr>
                    <w:framePr w:hSpace="196" w:wrap="around" w:vAnchor="text" w:hAnchor="text"/>
                    <w:jc w:val="center"/>
                    <w:rPr>
                      <w:b/>
                      <w:noProof/>
                      <w:sz w:val="28"/>
                      <w:lang w:eastAsia="en-IN"/>
                    </w:rPr>
                  </w:pPr>
                  <w:r>
                    <w:rPr>
                      <w:b/>
                      <w:noProof/>
                      <w:sz w:val="28"/>
                      <w:lang w:eastAsia="en-IN"/>
                    </w:rPr>
                    <w:t xml:space="preserve">Mazen Abu-Ali – </w:t>
                  </w:r>
                  <w:r w:rsidRPr="009B0A00">
                    <w:rPr>
                      <w:b/>
                      <w:noProof/>
                      <w:sz w:val="28"/>
                      <w:lang w:eastAsia="en-IN"/>
                    </w:rPr>
                    <w:t>2008308</w:t>
                  </w:r>
                </w:p>
                <w:p w:rsidR="009B0A00" w:rsidRDefault="009B0A00" w:rsidP="009B0A00">
                  <w:pPr>
                    <w:framePr w:hSpace="196" w:wrap="around" w:vAnchor="text" w:hAnchor="text"/>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9" w:history="1">
                    <w:r w:rsidRPr="00482121">
                      <w:rPr>
                        <w:rStyle w:val="Hyperlink"/>
                        <w:noProof/>
                        <w:lang w:eastAsia="en-IN"/>
                      </w:rPr>
                      <w:t>http://www.gulfjobseeker.com/employer/cvdatabasepaid.php</w:t>
                    </w:r>
                  </w:hyperlink>
                  <w:r>
                    <w:rPr>
                      <w:noProof/>
                      <w:lang w:eastAsia="en-IN"/>
                    </w:rPr>
                    <w:t xml:space="preserve"> </w:t>
                  </w:r>
                </w:p>
                <w:p w:rsidR="009B0A00" w:rsidRDefault="009B0A00" w:rsidP="009B0A00">
                  <w:pPr>
                    <w:framePr w:hSpace="196" w:wrap="around" w:vAnchor="text" w:hAnchor="text"/>
                    <w:jc w:val="center"/>
                    <w:rPr>
                      <w:noProof/>
                      <w:lang w:eastAsia="en-IN"/>
                    </w:rPr>
                  </w:pPr>
                  <w:r>
                    <w:rPr>
                      <w:noProof/>
                      <w:lang w:eastAsia="en-IN"/>
                    </w:rPr>
                    <w:t xml:space="preserve">addressing to HR Consultant on email: </w:t>
                  </w:r>
                  <w:hyperlink r:id="rId10" w:history="1">
                    <w:r w:rsidRPr="00194F42">
                      <w:rPr>
                        <w:rStyle w:val="Hyperlink"/>
                        <w:noProof/>
                        <w:lang w:eastAsia="en-IN"/>
                      </w:rPr>
                      <w:t>cvcontacts@gulfjobseekers.com</w:t>
                    </w:r>
                  </w:hyperlink>
                </w:p>
                <w:p w:rsidR="009B0A00" w:rsidRDefault="009B0A00" w:rsidP="009B0A00">
                  <w:pPr>
                    <w:framePr w:hSpace="196" w:wrap="around" w:vAnchor="text" w:hAnchor="text"/>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9B0A00" w:rsidRDefault="009B0A00" w:rsidP="009B0A00">
                  <w:pPr>
                    <w:framePr w:hSpace="196" w:wrap="around" w:vAnchor="text" w:hAnchor="text"/>
                    <w:jc w:val="center"/>
                    <w:rPr>
                      <w:noProof/>
                      <w:lang w:eastAsia="en-IN"/>
                    </w:rPr>
                  </w:pPr>
                  <w:r>
                    <w:rPr>
                      <w:noProof/>
                      <w:lang w:eastAsia="en-IN"/>
                    </w:rPr>
                    <w:t xml:space="preserve">and send you the quotation for our HR Consulting Fees. </w:t>
                  </w:r>
                </w:p>
              </w:tc>
            </w:tr>
          </w:tbl>
          <w:p w:rsidR="009B0A00" w:rsidRPr="00A625EB" w:rsidRDefault="009B0A00" w:rsidP="64DC6013">
            <w:pPr>
              <w:spacing w:before="120" w:after="120"/>
              <w:ind w:right="120"/>
              <w:rPr>
                <w:rFonts w:asciiTheme="minorHAnsi" w:hAnsiTheme="minorHAnsi" w:cs="Calibri"/>
                <w:i/>
                <w:iCs/>
                <w:color w:val="333333"/>
              </w:rPr>
            </w:pPr>
          </w:p>
        </w:tc>
      </w:tr>
    </w:tbl>
    <w:p w:rsidR="00723337" w:rsidRPr="00A625EB" w:rsidRDefault="00723337" w:rsidP="00723337">
      <w:pPr>
        <w:spacing w:before="100" w:beforeAutospacing="1" w:after="100" w:afterAutospacing="1"/>
        <w:rPr>
          <w:rFonts w:asciiTheme="minorHAnsi" w:hAnsiTheme="minorHAnsi"/>
          <w:color w:val="000000"/>
          <w:sz w:val="15"/>
          <w:szCs w:val="15"/>
        </w:rPr>
      </w:pPr>
    </w:p>
    <w:p w:rsidR="00723337" w:rsidRPr="00A625EB" w:rsidRDefault="00723337" w:rsidP="00723337">
      <w:pPr>
        <w:spacing w:before="100" w:beforeAutospacing="1" w:after="100" w:afterAutospacing="1"/>
        <w:rPr>
          <w:rFonts w:asciiTheme="minorHAnsi" w:hAnsiTheme="minorHAnsi"/>
          <w:color w:val="000000"/>
          <w:sz w:val="15"/>
          <w:szCs w:val="15"/>
        </w:rPr>
      </w:pPr>
      <w:r w:rsidRPr="00A625EB">
        <w:rPr>
          <w:rFonts w:asciiTheme="minorHAnsi" w:hAnsiTheme="minorHAnsi" w:cs="Calibri"/>
          <w:color w:val="000000"/>
          <w:sz w:val="15"/>
          <w:szCs w:val="15"/>
        </w:rPr>
        <w:t> </w:t>
      </w:r>
    </w:p>
    <w:p w:rsidR="00723337" w:rsidRPr="00A625EB" w:rsidRDefault="00723337" w:rsidP="00723337">
      <w:pPr>
        <w:spacing w:before="100" w:beforeAutospacing="1" w:after="100" w:afterAutospacing="1"/>
        <w:rPr>
          <w:rFonts w:asciiTheme="minorHAnsi" w:hAnsiTheme="minorHAnsi"/>
          <w:color w:val="000000"/>
          <w:sz w:val="15"/>
          <w:szCs w:val="15"/>
        </w:rPr>
      </w:pPr>
      <w:r w:rsidRPr="00A625EB">
        <w:rPr>
          <w:rFonts w:asciiTheme="minorHAnsi" w:hAnsiTheme="minorHAnsi" w:cs="Calibri"/>
          <w:color w:val="000000"/>
          <w:sz w:val="15"/>
          <w:szCs w:val="15"/>
        </w:rPr>
        <w:t> </w:t>
      </w:r>
    </w:p>
    <w:p w:rsidR="00F25E56" w:rsidRPr="00A625EB" w:rsidRDefault="00723337" w:rsidP="00F25E56">
      <w:pPr>
        <w:pStyle w:val="Title"/>
        <w:ind w:left="-576"/>
        <w:rPr>
          <w:rFonts w:asciiTheme="minorHAnsi" w:hAnsiTheme="minorHAnsi"/>
          <w:color w:val="000000"/>
          <w:sz w:val="15"/>
          <w:szCs w:val="15"/>
        </w:rPr>
      </w:pPr>
      <w:r w:rsidRPr="00A625EB">
        <w:rPr>
          <w:rFonts w:asciiTheme="minorHAnsi" w:hAnsiTheme="minorHAnsi" w:cs="Calibri"/>
          <w:color w:val="000000"/>
        </w:rPr>
        <w:br w:type="page"/>
      </w:r>
    </w:p>
    <w:tbl>
      <w:tblPr>
        <w:tblStyle w:val="TableGrid"/>
        <w:tblW w:w="0" w:type="auto"/>
        <w:tblInd w:w="-522" w:type="dxa"/>
        <w:tblLook w:val="04A0"/>
      </w:tblPr>
      <w:tblGrid>
        <w:gridCol w:w="2520"/>
        <w:gridCol w:w="5130"/>
        <w:gridCol w:w="2340"/>
      </w:tblGrid>
      <w:tr w:rsidR="00F25E56" w:rsidRPr="007F44B5" w:rsidTr="00E77BAC">
        <w:trPr>
          <w:trHeight w:val="423"/>
        </w:trPr>
        <w:tc>
          <w:tcPr>
            <w:tcW w:w="9990" w:type="dxa"/>
            <w:gridSpan w:val="3"/>
            <w:vAlign w:val="center"/>
          </w:tcPr>
          <w:p w:rsidR="00F25E56" w:rsidRPr="00AD74FF" w:rsidRDefault="00F25E56" w:rsidP="00F25E56">
            <w:pPr>
              <w:tabs>
                <w:tab w:val="left" w:pos="1346"/>
                <w:tab w:val="left" w:pos="3438"/>
                <w:tab w:val="left" w:pos="7038"/>
              </w:tabs>
              <w:spacing w:before="100" w:beforeAutospacing="1" w:after="100" w:afterAutospacing="1" w:line="20" w:lineRule="atLeast"/>
              <w:ind w:right="120"/>
              <w:jc w:val="center"/>
              <w:rPr>
                <w:rStyle w:val="Strong"/>
                <w:b w:val="0"/>
                <w:bCs w:val="0"/>
              </w:rPr>
            </w:pPr>
            <w:r w:rsidRPr="00AD74FF">
              <w:rPr>
                <w:rFonts w:asciiTheme="minorHAnsi" w:eastAsia="Calibri Light,Calibri" w:hAnsiTheme="minorHAnsi" w:cs="Calibri Light,Calibri"/>
                <w:b/>
                <w:bCs/>
                <w:color w:val="000000"/>
                <w:spacing w:val="10"/>
                <w:sz w:val="22"/>
                <w:szCs w:val="22"/>
              </w:rPr>
              <w:lastRenderedPageBreak/>
              <w:t>Management Consultant (On-Project-Basis) Experience</w:t>
            </w:r>
          </w:p>
        </w:tc>
      </w:tr>
      <w:tr w:rsidR="00D65424" w:rsidRPr="00A625EB" w:rsidTr="000D0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9990" w:type="dxa"/>
            <w:gridSpan w:val="3"/>
          </w:tcPr>
          <w:p w:rsidR="000D0EB8" w:rsidRPr="00BD4A52" w:rsidRDefault="000D0EB8" w:rsidP="000D0EB8">
            <w:pPr>
              <w:tabs>
                <w:tab w:val="left" w:pos="1346"/>
                <w:tab w:val="left" w:pos="3438"/>
                <w:tab w:val="left" w:pos="7038"/>
              </w:tabs>
              <w:spacing w:before="100" w:beforeAutospacing="1" w:after="240" w:line="20" w:lineRule="atLeast"/>
              <w:ind w:right="115"/>
              <w:rPr>
                <w:rFonts w:asciiTheme="minorHAnsi" w:hAnsiTheme="minorHAnsi" w:cstheme="minorHAnsi"/>
                <w:b/>
                <w:bCs/>
                <w:color w:val="0070C0"/>
                <w:sz w:val="24"/>
                <w:szCs w:val="24"/>
              </w:rPr>
            </w:pPr>
          </w:p>
        </w:tc>
      </w:tr>
      <w:tr w:rsidR="00D65424" w:rsidRPr="00A625EB" w:rsidTr="00E77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2520" w:type="dxa"/>
          </w:tcPr>
          <w:p w:rsidR="00D65424" w:rsidRPr="00A625EB" w:rsidRDefault="00D65424" w:rsidP="00D65424">
            <w:pPr>
              <w:tabs>
                <w:tab w:val="left" w:pos="1346"/>
                <w:tab w:val="left" w:pos="3438"/>
                <w:tab w:val="left" w:pos="7038"/>
              </w:tabs>
              <w:spacing w:before="100" w:beforeAutospacing="1" w:after="100" w:afterAutospacing="1" w:line="20" w:lineRule="atLeast"/>
              <w:ind w:right="120"/>
              <w:rPr>
                <w:rFonts w:asciiTheme="minorHAnsi" w:hAnsiTheme="minorHAnsi" w:cs="Calibri"/>
                <w:b/>
                <w:bCs/>
                <w:color w:val="000000"/>
              </w:rPr>
            </w:pPr>
            <w:r w:rsidRPr="00A625EB">
              <w:rPr>
                <w:rFonts w:asciiTheme="minorHAnsi" w:hAnsiTheme="minorHAnsi" w:cs="Calibri"/>
                <w:b/>
                <w:bCs/>
                <w:color w:val="000000"/>
              </w:rPr>
              <w:t>Oct 2015 – present</w:t>
            </w:r>
          </w:p>
        </w:tc>
        <w:tc>
          <w:tcPr>
            <w:tcW w:w="5130" w:type="dxa"/>
          </w:tcPr>
          <w:p w:rsidR="00D65424" w:rsidRPr="00BF1078" w:rsidRDefault="00D35270" w:rsidP="00D65424">
            <w:pPr>
              <w:tabs>
                <w:tab w:val="left" w:pos="1346"/>
                <w:tab w:val="left" w:pos="3438"/>
                <w:tab w:val="left" w:pos="7038"/>
              </w:tabs>
              <w:spacing w:before="100" w:beforeAutospacing="1" w:after="100" w:afterAutospacing="1" w:line="20" w:lineRule="atLeast"/>
              <w:ind w:right="120"/>
              <w:jc w:val="center"/>
              <w:rPr>
                <w:rFonts w:asciiTheme="minorHAnsi" w:hAnsiTheme="minorHAnsi"/>
                <w:b/>
                <w:bCs/>
                <w:sz w:val="24"/>
                <w:szCs w:val="24"/>
              </w:rPr>
            </w:pPr>
            <w:hyperlink r:id="rId11" w:history="1">
              <w:r w:rsidR="00295C3D" w:rsidRPr="00295C3D">
                <w:rPr>
                  <w:rStyle w:val="Hyperlink"/>
                  <w:rFonts w:asciiTheme="minorHAnsi" w:hAnsiTheme="minorHAnsi"/>
                  <w:b/>
                  <w:bCs/>
                  <w:kern w:val="36"/>
                </w:rPr>
                <w:t>Randstad Technologies</w:t>
              </w:r>
            </w:hyperlink>
          </w:p>
        </w:tc>
        <w:tc>
          <w:tcPr>
            <w:tcW w:w="2340" w:type="dxa"/>
          </w:tcPr>
          <w:p w:rsidR="00D65424" w:rsidRPr="00A625EB" w:rsidRDefault="00D65424" w:rsidP="00D65424">
            <w:pPr>
              <w:tabs>
                <w:tab w:val="left" w:pos="1346"/>
                <w:tab w:val="left" w:pos="3438"/>
                <w:tab w:val="left" w:pos="7038"/>
              </w:tabs>
              <w:spacing w:before="100" w:beforeAutospacing="1" w:after="100" w:afterAutospacing="1" w:line="20" w:lineRule="atLeast"/>
              <w:ind w:right="120"/>
              <w:jc w:val="right"/>
              <w:rPr>
                <w:rFonts w:asciiTheme="minorHAnsi" w:hAnsiTheme="minorHAnsi" w:cs="Calibri"/>
                <w:b/>
                <w:bCs/>
                <w:color w:val="000000"/>
              </w:rPr>
            </w:pPr>
            <w:r w:rsidRPr="00A625EB">
              <w:rPr>
                <w:rFonts w:asciiTheme="minorHAnsi" w:hAnsiTheme="minorHAnsi" w:cs="Calibri"/>
                <w:b/>
                <w:bCs/>
                <w:color w:val="000000"/>
              </w:rPr>
              <w:t>Milwaukee, WI</w:t>
            </w:r>
          </w:p>
        </w:tc>
      </w:tr>
    </w:tbl>
    <w:p w:rsidR="00D65424" w:rsidRPr="00A625EB" w:rsidRDefault="00D65424" w:rsidP="38765019">
      <w:pPr>
        <w:spacing w:before="120" w:after="80"/>
        <w:ind w:left="-504"/>
        <w:rPr>
          <w:rFonts w:asciiTheme="minorHAnsi" w:hAnsiTheme="minorHAnsi" w:cs="Calibri"/>
          <w:b/>
          <w:bCs/>
          <w:color w:val="000000"/>
          <w:spacing w:val="10"/>
          <w:sz w:val="18"/>
          <w:szCs w:val="18"/>
        </w:rPr>
      </w:pPr>
      <w:r w:rsidRPr="00A625EB">
        <w:rPr>
          <w:rFonts w:asciiTheme="minorHAnsi" w:eastAsia="Calibri Light,Calibri" w:hAnsiTheme="minorHAnsi" w:cs="Calibri Light,Calibri"/>
          <w:b/>
          <w:bCs/>
          <w:color w:val="000000"/>
          <w:spacing w:val="10"/>
          <w:sz w:val="18"/>
          <w:szCs w:val="18"/>
        </w:rPr>
        <w:t>Contract Program Manager – Business</w:t>
      </w:r>
    </w:p>
    <w:p w:rsidR="00D65424" w:rsidRPr="00A625EB" w:rsidRDefault="00D65424" w:rsidP="38765019">
      <w:pPr>
        <w:spacing w:after="80"/>
        <w:ind w:left="-504"/>
        <w:rPr>
          <w:rFonts w:asciiTheme="minorHAnsi" w:hAnsiTheme="minorHAnsi" w:cs="Calibri"/>
          <w:b/>
          <w:bCs/>
          <w:color w:val="000000"/>
          <w:spacing w:val="10"/>
          <w:sz w:val="18"/>
          <w:szCs w:val="18"/>
        </w:rPr>
      </w:pPr>
      <w:r w:rsidRPr="00A625EB">
        <w:rPr>
          <w:rFonts w:asciiTheme="minorHAnsi" w:eastAsia="Calibri Light,Calibri" w:hAnsiTheme="minorHAnsi" w:cs="Calibri Light,Calibri"/>
          <w:b/>
          <w:bCs/>
          <w:color w:val="000000"/>
          <w:spacing w:val="10"/>
          <w:sz w:val="18"/>
          <w:szCs w:val="18"/>
        </w:rPr>
        <w:t xml:space="preserve">Client: </w:t>
      </w:r>
      <w:hyperlink r:id="rId12" w:history="1">
        <w:r w:rsidRPr="00BD4A52">
          <w:rPr>
            <w:rStyle w:val="Hyperlink"/>
            <w:rFonts w:asciiTheme="minorHAnsi" w:eastAsia="Calibri Light,Calibri" w:hAnsiTheme="minorHAnsi" w:cs="Calibri Light,Calibri"/>
            <w:b/>
            <w:bCs/>
            <w:spacing w:val="10"/>
            <w:sz w:val="18"/>
            <w:szCs w:val="18"/>
          </w:rPr>
          <w:t>Harley Davidson</w:t>
        </w:r>
      </w:hyperlink>
      <w:r w:rsidRPr="00A625EB">
        <w:rPr>
          <w:rFonts w:asciiTheme="minorHAnsi" w:eastAsia="Calibri Light,Calibri" w:hAnsiTheme="minorHAnsi" w:cs="Calibri Light,Calibri"/>
          <w:b/>
          <w:bCs/>
          <w:color w:val="000000"/>
          <w:spacing w:val="10"/>
          <w:sz w:val="18"/>
          <w:szCs w:val="18"/>
        </w:rPr>
        <w:t xml:space="preserve"> - Milwaukee, WI</w:t>
      </w:r>
    </w:p>
    <w:p w:rsidR="00163B39" w:rsidRPr="00FE58A1" w:rsidRDefault="00163B39" w:rsidP="00163B39">
      <w:pPr>
        <w:ind w:left="-504"/>
        <w:rPr>
          <w:rFonts w:asciiTheme="minorHAnsi" w:hAnsiTheme="minorHAnsi" w:cs="Calibri"/>
          <w:b/>
          <w:bCs/>
          <w:i/>
          <w:iCs/>
          <w:color w:val="000000"/>
          <w:spacing w:val="10"/>
          <w:sz w:val="18"/>
          <w:szCs w:val="18"/>
        </w:rPr>
      </w:pPr>
      <w:r w:rsidRPr="00FE58A1">
        <w:rPr>
          <w:rFonts w:asciiTheme="minorHAnsi" w:hAnsiTheme="minorHAnsi" w:cs="Calibri"/>
          <w:b/>
          <w:bCs/>
          <w:i/>
          <w:iCs/>
          <w:color w:val="000000"/>
          <w:spacing w:val="10"/>
          <w:sz w:val="18"/>
          <w:szCs w:val="18"/>
        </w:rPr>
        <w:t>Project and Program management:</w:t>
      </w:r>
    </w:p>
    <w:p w:rsidR="004E30B3" w:rsidRDefault="00163B39" w:rsidP="000B739D">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 xml:space="preserve">Managing </w:t>
      </w:r>
      <w:r w:rsidRPr="000B37C0">
        <w:rPr>
          <w:rFonts w:asciiTheme="minorHAnsi" w:eastAsia="Calibri Light,Calibri" w:hAnsiTheme="minorHAnsi" w:cs="Calibri Light,Calibri"/>
          <w:color w:val="000000" w:themeColor="text1"/>
          <w:sz w:val="18"/>
          <w:szCs w:val="18"/>
        </w:rPr>
        <w:t xml:space="preserve">multiple </w:t>
      </w:r>
      <w:r>
        <w:rPr>
          <w:rFonts w:asciiTheme="minorHAnsi" w:eastAsia="Calibri Light,Calibri" w:hAnsiTheme="minorHAnsi" w:cs="Calibri Light,Calibri"/>
          <w:color w:val="000000" w:themeColor="text1"/>
          <w:sz w:val="18"/>
          <w:szCs w:val="18"/>
        </w:rPr>
        <w:t>strategic</w:t>
      </w:r>
      <w:r w:rsidRPr="000B37C0">
        <w:rPr>
          <w:rFonts w:asciiTheme="minorHAnsi" w:eastAsia="Calibri Light,Calibri" w:hAnsiTheme="minorHAnsi" w:cs="Calibri Light,Calibri"/>
          <w:color w:val="000000" w:themeColor="text1"/>
          <w:sz w:val="18"/>
          <w:szCs w:val="18"/>
        </w:rPr>
        <w:t xml:space="preserve"> business </w:t>
      </w:r>
      <w:r w:rsidR="004E30B3">
        <w:rPr>
          <w:rFonts w:asciiTheme="minorHAnsi" w:eastAsia="Calibri Light,Calibri" w:hAnsiTheme="minorHAnsi" w:cs="Calibri Light,Calibri"/>
          <w:color w:val="000000" w:themeColor="text1"/>
          <w:sz w:val="18"/>
          <w:szCs w:val="18"/>
        </w:rPr>
        <w:t>programs and projects:</w:t>
      </w:r>
    </w:p>
    <w:p w:rsidR="004E30B3" w:rsidRDefault="004E30B3" w:rsidP="004E30B3">
      <w:pPr>
        <w:numPr>
          <w:ilvl w:val="1"/>
          <w:numId w:val="5"/>
        </w:numPr>
        <w:spacing w:after="80"/>
        <w:ind w:left="432" w:hanging="288"/>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New products Go-to-M</w:t>
      </w:r>
      <w:r w:rsidR="00163B39" w:rsidRPr="000B37C0">
        <w:rPr>
          <w:rFonts w:asciiTheme="minorHAnsi" w:eastAsia="Calibri Light,Calibri" w:hAnsiTheme="minorHAnsi" w:cs="Calibri Light,Calibri"/>
          <w:color w:val="000000" w:themeColor="text1"/>
          <w:sz w:val="18"/>
          <w:szCs w:val="18"/>
        </w:rPr>
        <w:t xml:space="preserve">arket </w:t>
      </w:r>
      <w:r>
        <w:rPr>
          <w:rFonts w:asciiTheme="minorHAnsi" w:eastAsia="Calibri Light,Calibri" w:hAnsiTheme="minorHAnsi" w:cs="Calibri Light,Calibri"/>
          <w:color w:val="000000" w:themeColor="text1"/>
          <w:sz w:val="18"/>
          <w:szCs w:val="18"/>
        </w:rPr>
        <w:t xml:space="preserve">release, </w:t>
      </w:r>
      <w:r w:rsidR="00163B39" w:rsidRPr="000B37C0">
        <w:rPr>
          <w:rFonts w:asciiTheme="minorHAnsi" w:eastAsia="Calibri Light,Calibri" w:hAnsiTheme="minorHAnsi" w:cs="Calibri Light,Calibri"/>
          <w:color w:val="000000" w:themeColor="text1"/>
          <w:sz w:val="18"/>
          <w:szCs w:val="18"/>
        </w:rPr>
        <w:t>distribution</w:t>
      </w:r>
      <w:r>
        <w:rPr>
          <w:rFonts w:asciiTheme="minorHAnsi" w:eastAsia="Calibri Light,Calibri" w:hAnsiTheme="minorHAnsi" w:cs="Calibri Light,Calibri"/>
          <w:color w:val="000000" w:themeColor="text1"/>
          <w:sz w:val="18"/>
          <w:szCs w:val="18"/>
        </w:rPr>
        <w:t>,</w:t>
      </w:r>
      <w:r w:rsidR="00163B39" w:rsidRPr="000B37C0">
        <w:rPr>
          <w:rFonts w:asciiTheme="minorHAnsi" w:eastAsia="Calibri Light,Calibri" w:hAnsiTheme="minorHAnsi" w:cs="Calibri Light,Calibri"/>
          <w:color w:val="000000" w:themeColor="text1"/>
          <w:sz w:val="18"/>
          <w:szCs w:val="18"/>
        </w:rPr>
        <w:t xml:space="preserve"> and dealer inventory management </w:t>
      </w:r>
      <w:r>
        <w:rPr>
          <w:rFonts w:asciiTheme="minorHAnsi" w:eastAsia="Calibri Light,Calibri" w:hAnsiTheme="minorHAnsi" w:cs="Calibri Light,Calibri"/>
          <w:color w:val="000000" w:themeColor="text1"/>
          <w:sz w:val="18"/>
          <w:szCs w:val="18"/>
        </w:rPr>
        <w:t>program,</w:t>
      </w:r>
    </w:p>
    <w:p w:rsidR="004E30B3" w:rsidRDefault="004E30B3" w:rsidP="004E30B3">
      <w:pPr>
        <w:numPr>
          <w:ilvl w:val="1"/>
          <w:numId w:val="5"/>
        </w:numPr>
        <w:spacing w:after="80"/>
        <w:ind w:left="432" w:hanging="288"/>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Transformational change management and interdepartmental process management project,</w:t>
      </w:r>
    </w:p>
    <w:p w:rsidR="004E30B3" w:rsidRPr="004E30B3" w:rsidRDefault="004E30B3" w:rsidP="004E30B3">
      <w:pPr>
        <w:numPr>
          <w:ilvl w:val="1"/>
          <w:numId w:val="5"/>
        </w:numPr>
        <w:spacing w:after="80"/>
        <w:ind w:left="432" w:hanging="288"/>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Used inventory  management at dealers analysis to optimize new vehicles sales project,</w:t>
      </w:r>
    </w:p>
    <w:p w:rsidR="004E30B3" w:rsidRPr="000B739D" w:rsidRDefault="004E30B3" w:rsidP="004E30B3">
      <w:pPr>
        <w:numPr>
          <w:ilvl w:val="1"/>
          <w:numId w:val="5"/>
        </w:numPr>
        <w:spacing w:after="80"/>
        <w:ind w:left="432" w:hanging="288"/>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Personalization experience best practice in US region program.</w:t>
      </w:r>
    </w:p>
    <w:p w:rsidR="00163B39" w:rsidRDefault="00163B39" w:rsidP="00163B39">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 xml:space="preserve">Usedcompany PMO Portal for </w:t>
      </w:r>
      <w:r w:rsidRPr="000B37C0">
        <w:rPr>
          <w:rFonts w:asciiTheme="minorHAnsi" w:eastAsia="Calibri Light,Calibri" w:hAnsiTheme="minorHAnsi" w:cs="Calibri Light,Calibri"/>
          <w:color w:val="000000" w:themeColor="text1"/>
          <w:sz w:val="18"/>
          <w:szCs w:val="18"/>
        </w:rPr>
        <w:t>project management documentation such </w:t>
      </w:r>
      <w:r>
        <w:rPr>
          <w:rFonts w:asciiTheme="minorHAnsi" w:eastAsia="Calibri Light,Calibri" w:hAnsiTheme="minorHAnsi" w:cs="Calibri Light,Calibri"/>
          <w:color w:val="000000" w:themeColor="text1"/>
          <w:sz w:val="18"/>
          <w:szCs w:val="18"/>
        </w:rPr>
        <w:t>as communication plans, risks/</w:t>
      </w:r>
      <w:r w:rsidRPr="000B37C0">
        <w:rPr>
          <w:rFonts w:asciiTheme="minorHAnsi" w:eastAsia="Calibri Light,Calibri" w:hAnsiTheme="minorHAnsi" w:cs="Calibri Light,Calibri"/>
          <w:color w:val="000000" w:themeColor="text1"/>
          <w:sz w:val="18"/>
          <w:szCs w:val="18"/>
        </w:rPr>
        <w:t>issues</w:t>
      </w:r>
      <w:r>
        <w:rPr>
          <w:rFonts w:asciiTheme="minorHAnsi" w:eastAsia="Calibri Light,Calibri" w:hAnsiTheme="minorHAnsi" w:cs="Calibri Light,Calibri"/>
          <w:color w:val="000000" w:themeColor="text1"/>
          <w:sz w:val="18"/>
          <w:szCs w:val="18"/>
        </w:rPr>
        <w:t xml:space="preserve"> tracking, status </w:t>
      </w:r>
      <w:r w:rsidRPr="000B37C0">
        <w:rPr>
          <w:rFonts w:asciiTheme="minorHAnsi" w:eastAsia="Calibri Light,Calibri" w:hAnsiTheme="minorHAnsi" w:cs="Calibri Light,Calibri"/>
          <w:color w:val="000000" w:themeColor="text1"/>
          <w:sz w:val="18"/>
          <w:szCs w:val="18"/>
        </w:rPr>
        <w:t>reporting to multiple lev</w:t>
      </w:r>
      <w:r>
        <w:rPr>
          <w:rFonts w:asciiTheme="minorHAnsi" w:eastAsia="Calibri Light,Calibri" w:hAnsiTheme="minorHAnsi" w:cs="Calibri Light,Calibri"/>
          <w:color w:val="000000" w:themeColor="text1"/>
          <w:sz w:val="18"/>
          <w:szCs w:val="18"/>
        </w:rPr>
        <w:t>els within the governance model</w:t>
      </w:r>
      <w:r w:rsidRPr="000B37C0">
        <w:rPr>
          <w:rFonts w:asciiTheme="minorHAnsi" w:eastAsia="Calibri Light,Calibri" w:hAnsiTheme="minorHAnsi" w:cs="Calibri Light,Calibri"/>
          <w:color w:val="000000" w:themeColor="text1"/>
          <w:sz w:val="18"/>
          <w:szCs w:val="18"/>
        </w:rPr>
        <w:t xml:space="preserve"> according to the audience level and preference. </w:t>
      </w:r>
    </w:p>
    <w:p w:rsidR="00163B39" w:rsidRPr="00CB23A9" w:rsidRDefault="00163B39" w:rsidP="00163B39">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Analyzed and mapped stakeholders’</w:t>
      </w:r>
      <w:r w:rsidRPr="000B37C0">
        <w:rPr>
          <w:rFonts w:asciiTheme="minorHAnsi" w:eastAsia="Calibri Light,Calibri" w:hAnsiTheme="minorHAnsi" w:cs="Calibri Light,Calibri"/>
          <w:color w:val="000000" w:themeColor="text1"/>
          <w:sz w:val="18"/>
          <w:szCs w:val="18"/>
        </w:rPr>
        <w:t xml:space="preserve"> expectations</w:t>
      </w:r>
      <w:r>
        <w:rPr>
          <w:rFonts w:asciiTheme="minorHAnsi" w:eastAsia="Calibri Light,Calibri" w:hAnsiTheme="minorHAnsi" w:cs="Calibri Light,Calibri"/>
          <w:color w:val="000000" w:themeColor="text1"/>
          <w:sz w:val="18"/>
          <w:szCs w:val="18"/>
        </w:rPr>
        <w:t xml:space="preserve"> from the project</w:t>
      </w:r>
      <w:r w:rsidR="007F189E">
        <w:rPr>
          <w:rFonts w:asciiTheme="minorHAnsi" w:eastAsia="Calibri Light,Calibri" w:hAnsiTheme="minorHAnsi" w:cs="Calibri Light,Calibri"/>
          <w:color w:val="000000" w:themeColor="text1"/>
          <w:sz w:val="18"/>
          <w:szCs w:val="18"/>
        </w:rPr>
        <w:t>s</w:t>
      </w:r>
      <w:r>
        <w:rPr>
          <w:rFonts w:asciiTheme="minorHAnsi" w:eastAsia="Calibri Light,Calibri" w:hAnsiTheme="minorHAnsi" w:cs="Calibri Light,Calibri"/>
          <w:color w:val="000000" w:themeColor="text1"/>
          <w:sz w:val="18"/>
          <w:szCs w:val="18"/>
        </w:rPr>
        <w:t xml:space="preserve"> and how they could influence or be affected</w:t>
      </w:r>
      <w:r w:rsidRPr="000B37C0">
        <w:rPr>
          <w:rFonts w:asciiTheme="minorHAnsi" w:eastAsia="Calibri Light,Calibri" w:hAnsiTheme="minorHAnsi" w:cs="Calibri Light,Calibri"/>
          <w:color w:val="000000" w:themeColor="text1"/>
          <w:sz w:val="18"/>
          <w:szCs w:val="18"/>
        </w:rPr>
        <w:t>. </w:t>
      </w:r>
    </w:p>
    <w:p w:rsidR="00163B39" w:rsidRPr="00BB6B73" w:rsidRDefault="00163B39" w:rsidP="00163B39">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Worked with</w:t>
      </w:r>
      <w:r w:rsidRPr="00BB6B73">
        <w:rPr>
          <w:rFonts w:asciiTheme="minorHAnsi" w:eastAsia="Calibri Light,Calibri" w:hAnsiTheme="minorHAnsi" w:cs="Calibri Light,Calibri"/>
          <w:color w:val="000000" w:themeColor="text1"/>
          <w:sz w:val="18"/>
          <w:szCs w:val="18"/>
        </w:rPr>
        <w:t xml:space="preserve"> key stakeholders on identifying objectives, </w:t>
      </w:r>
      <w:r>
        <w:rPr>
          <w:rFonts w:asciiTheme="minorHAnsi" w:eastAsia="Calibri Light,Calibri" w:hAnsiTheme="minorHAnsi" w:cs="Calibri Light,Calibri"/>
          <w:color w:val="000000" w:themeColor="text1"/>
          <w:sz w:val="18"/>
          <w:szCs w:val="18"/>
        </w:rPr>
        <w:t xml:space="preserve">analyzing current and future states, identify key metrics, </w:t>
      </w:r>
      <w:r w:rsidRPr="00BB6B73">
        <w:rPr>
          <w:rFonts w:asciiTheme="minorHAnsi" w:eastAsia="Calibri Light,Calibri" w:hAnsiTheme="minorHAnsi" w:cs="Calibri Light,Calibri"/>
          <w:color w:val="000000" w:themeColor="text1"/>
          <w:sz w:val="18"/>
          <w:szCs w:val="18"/>
        </w:rPr>
        <w:t>success factors and acceptance criteria.</w:t>
      </w:r>
    </w:p>
    <w:p w:rsidR="00163B39" w:rsidRPr="000B37C0" w:rsidRDefault="00163B39" w:rsidP="00163B39">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 xml:space="preserve">Maintained contentious </w:t>
      </w:r>
      <w:r w:rsidRPr="000B37C0">
        <w:rPr>
          <w:rFonts w:asciiTheme="minorHAnsi" w:eastAsia="Calibri Light,Calibri" w:hAnsiTheme="minorHAnsi" w:cs="Calibri Light,Calibri"/>
          <w:color w:val="000000" w:themeColor="text1"/>
          <w:sz w:val="18"/>
          <w:szCs w:val="18"/>
        </w:rPr>
        <w:t>communication</w:t>
      </w:r>
      <w:r>
        <w:rPr>
          <w:rFonts w:asciiTheme="minorHAnsi" w:eastAsia="Calibri Light,Calibri" w:hAnsiTheme="minorHAnsi" w:cs="Calibri Light,Calibri"/>
          <w:color w:val="000000" w:themeColor="text1"/>
          <w:sz w:val="18"/>
          <w:szCs w:val="18"/>
        </w:rPr>
        <w:t xml:space="preserve"> with</w:t>
      </w:r>
      <w:r w:rsidRPr="000B37C0">
        <w:rPr>
          <w:rFonts w:asciiTheme="minorHAnsi" w:eastAsia="Calibri Light,Calibri" w:hAnsiTheme="minorHAnsi" w:cs="Calibri Light,Calibri"/>
          <w:color w:val="000000" w:themeColor="text1"/>
          <w:sz w:val="18"/>
          <w:szCs w:val="18"/>
        </w:rPr>
        <w:t xml:space="preserve"> internal project teams and stakeholders to </w:t>
      </w:r>
      <w:r>
        <w:rPr>
          <w:rFonts w:asciiTheme="minorHAnsi" w:eastAsia="Calibri Light,Calibri" w:hAnsiTheme="minorHAnsi" w:cs="Calibri Light,Calibri"/>
          <w:color w:val="000000" w:themeColor="text1"/>
          <w:sz w:val="18"/>
          <w:szCs w:val="18"/>
        </w:rPr>
        <w:t>keep themali</w:t>
      </w:r>
      <w:r w:rsidRPr="000B37C0">
        <w:rPr>
          <w:rFonts w:asciiTheme="minorHAnsi" w:eastAsia="Calibri Light,Calibri" w:hAnsiTheme="minorHAnsi" w:cs="Calibri Light,Calibri"/>
          <w:color w:val="000000" w:themeColor="text1"/>
          <w:sz w:val="18"/>
          <w:szCs w:val="18"/>
        </w:rPr>
        <w:t>g</w:t>
      </w:r>
      <w:r>
        <w:rPr>
          <w:rFonts w:asciiTheme="minorHAnsi" w:eastAsia="Calibri Light,Calibri" w:hAnsiTheme="minorHAnsi" w:cs="Calibri Light,Calibri"/>
          <w:color w:val="000000" w:themeColor="text1"/>
          <w:sz w:val="18"/>
          <w:szCs w:val="18"/>
        </w:rPr>
        <w:t>n</w:t>
      </w:r>
      <w:r w:rsidRPr="000B37C0">
        <w:rPr>
          <w:rFonts w:asciiTheme="minorHAnsi" w:eastAsia="Calibri Light,Calibri" w:hAnsiTheme="minorHAnsi" w:cs="Calibri Light,Calibri"/>
          <w:color w:val="000000" w:themeColor="text1"/>
          <w:sz w:val="18"/>
          <w:szCs w:val="18"/>
        </w:rPr>
        <w:t>ed on objectives</w:t>
      </w:r>
      <w:r>
        <w:rPr>
          <w:rFonts w:asciiTheme="minorHAnsi" w:eastAsia="Calibri Light,Calibri" w:hAnsiTheme="minorHAnsi" w:cs="Calibri Light,Calibri"/>
          <w:color w:val="000000" w:themeColor="text1"/>
          <w:sz w:val="18"/>
          <w:szCs w:val="18"/>
        </w:rPr>
        <w:t>.</w:t>
      </w:r>
    </w:p>
    <w:p w:rsidR="00163B39" w:rsidRPr="000B37C0" w:rsidRDefault="007F189E" w:rsidP="00163B39">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Defined</w:t>
      </w:r>
      <w:r w:rsidR="00163B39" w:rsidRPr="000B37C0">
        <w:rPr>
          <w:rFonts w:asciiTheme="minorHAnsi" w:eastAsia="Calibri Light,Calibri" w:hAnsiTheme="minorHAnsi" w:cs="Calibri Light,Calibri"/>
          <w:color w:val="000000" w:themeColor="text1"/>
          <w:sz w:val="18"/>
          <w:szCs w:val="18"/>
        </w:rPr>
        <w:t xml:space="preserve"> and managing </w:t>
      </w:r>
      <w:r w:rsidR="00163B39">
        <w:rPr>
          <w:rFonts w:asciiTheme="minorHAnsi" w:eastAsia="Calibri Light,Calibri" w:hAnsiTheme="minorHAnsi" w:cs="Calibri Light,Calibri"/>
          <w:color w:val="000000" w:themeColor="text1"/>
          <w:sz w:val="18"/>
          <w:szCs w:val="18"/>
        </w:rPr>
        <w:t>program</w:t>
      </w:r>
      <w:r w:rsidR="00163B39" w:rsidRPr="000B37C0">
        <w:rPr>
          <w:rFonts w:asciiTheme="minorHAnsi" w:eastAsia="Calibri Light,Calibri" w:hAnsiTheme="minorHAnsi" w:cs="Calibri Light,Calibri"/>
          <w:color w:val="000000" w:themeColor="text1"/>
          <w:sz w:val="18"/>
          <w:szCs w:val="18"/>
        </w:rPr>
        <w:t xml:space="preserve"> governance</w:t>
      </w:r>
      <w:r w:rsidR="00163B39">
        <w:rPr>
          <w:rFonts w:asciiTheme="minorHAnsi" w:eastAsia="Calibri Light,Calibri" w:hAnsiTheme="minorHAnsi" w:cs="Calibri Light,Calibri"/>
          <w:color w:val="000000" w:themeColor="text1"/>
          <w:sz w:val="18"/>
          <w:szCs w:val="18"/>
        </w:rPr>
        <w:t xml:space="preserve"> model</w:t>
      </w:r>
      <w:r w:rsidR="00163B39" w:rsidRPr="000B37C0">
        <w:rPr>
          <w:rFonts w:asciiTheme="minorHAnsi" w:eastAsia="Calibri Light,Calibri" w:hAnsiTheme="minorHAnsi" w:cs="Calibri Light,Calibri"/>
          <w:color w:val="000000" w:themeColor="text1"/>
          <w:sz w:val="18"/>
          <w:szCs w:val="18"/>
        </w:rPr>
        <w:t>. </w:t>
      </w:r>
    </w:p>
    <w:p w:rsidR="00163B39" w:rsidRPr="000B37C0" w:rsidRDefault="00163B39" w:rsidP="00163B39">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Worked with project team</w:t>
      </w:r>
      <w:r>
        <w:rPr>
          <w:rFonts w:asciiTheme="minorHAnsi" w:eastAsia="Calibri Light,Calibri" w:hAnsiTheme="minorHAnsi" w:cs="Calibri Light,Calibri"/>
          <w:color w:val="000000" w:themeColor="text1"/>
          <w:sz w:val="18"/>
          <w:szCs w:val="18"/>
        </w:rPr>
        <w:t>s</w:t>
      </w:r>
      <w:r w:rsidRPr="000B37C0">
        <w:rPr>
          <w:rFonts w:asciiTheme="minorHAnsi" w:eastAsia="Calibri Light,Calibri" w:hAnsiTheme="minorHAnsi" w:cs="Calibri Light,Calibri"/>
          <w:color w:val="000000" w:themeColor="text1"/>
          <w:sz w:val="18"/>
          <w:szCs w:val="18"/>
        </w:rPr>
        <w:t xml:space="preserve"> on designing master program plan</w:t>
      </w:r>
      <w:r>
        <w:rPr>
          <w:rFonts w:asciiTheme="minorHAnsi" w:eastAsia="Calibri Light,Calibri" w:hAnsiTheme="minorHAnsi" w:cs="Calibri Light,Calibri"/>
          <w:color w:val="000000" w:themeColor="text1"/>
          <w:sz w:val="18"/>
          <w:szCs w:val="18"/>
        </w:rPr>
        <w:t>s by capturing</w:t>
      </w:r>
      <w:r w:rsidRPr="000B37C0">
        <w:rPr>
          <w:rFonts w:asciiTheme="minorHAnsi" w:eastAsia="Calibri Light,Calibri" w:hAnsiTheme="minorHAnsi" w:cs="Calibri Light,Calibri"/>
          <w:color w:val="000000" w:themeColor="text1"/>
          <w:sz w:val="18"/>
          <w:szCs w:val="18"/>
        </w:rPr>
        <w:t xml:space="preserve"> all </w:t>
      </w:r>
      <w:r>
        <w:rPr>
          <w:rFonts w:asciiTheme="minorHAnsi" w:eastAsia="Calibri Light,Calibri" w:hAnsiTheme="minorHAnsi" w:cs="Calibri Light,Calibri"/>
          <w:color w:val="000000" w:themeColor="text1"/>
          <w:sz w:val="18"/>
          <w:szCs w:val="18"/>
        </w:rPr>
        <w:t>projects’ inter-dependencies and identifying the program critical path.</w:t>
      </w:r>
    </w:p>
    <w:p w:rsidR="00163B39" w:rsidRPr="000B37C0" w:rsidRDefault="00163B39" w:rsidP="00163B39">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Managed and leveled resources according to schedule of deliverables and milestones on the critical path. </w:t>
      </w:r>
    </w:p>
    <w:p w:rsidR="00163B39" w:rsidRPr="000B37C0" w:rsidRDefault="00163B39" w:rsidP="00163B39">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Project health and status reporting.</w:t>
      </w:r>
    </w:p>
    <w:p w:rsidR="00163B39" w:rsidRPr="00FE58A1" w:rsidRDefault="00163B39" w:rsidP="00163B39">
      <w:pPr>
        <w:spacing w:before="120"/>
        <w:ind w:left="-504"/>
        <w:rPr>
          <w:rFonts w:asciiTheme="minorHAnsi" w:hAnsiTheme="minorHAnsi" w:cs="Calibri"/>
          <w:b/>
          <w:bCs/>
          <w:i/>
          <w:iCs/>
          <w:color w:val="000000"/>
          <w:spacing w:val="10"/>
          <w:sz w:val="18"/>
          <w:szCs w:val="18"/>
        </w:rPr>
      </w:pPr>
      <w:r w:rsidRPr="00FE58A1">
        <w:rPr>
          <w:rFonts w:asciiTheme="minorHAnsi" w:hAnsiTheme="minorHAnsi" w:cs="Calibri"/>
          <w:b/>
          <w:bCs/>
          <w:i/>
          <w:iCs/>
          <w:color w:val="000000"/>
          <w:spacing w:val="10"/>
          <w:sz w:val="18"/>
          <w:szCs w:val="18"/>
        </w:rPr>
        <w:t>Process Improvement &amp; Change management:</w:t>
      </w:r>
    </w:p>
    <w:p w:rsidR="00163B39" w:rsidRPr="00280AC1" w:rsidRDefault="00163B39" w:rsidP="00960FFB">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280AC1">
        <w:rPr>
          <w:rFonts w:asciiTheme="minorHAnsi" w:eastAsia="Calibri Light,Calibri" w:hAnsiTheme="minorHAnsi" w:cs="Calibri Light,Calibri"/>
          <w:color w:val="000000" w:themeColor="text1"/>
          <w:sz w:val="18"/>
          <w:szCs w:val="18"/>
        </w:rPr>
        <w:t>Managed an organizational transformation change</w:t>
      </w:r>
      <w:r w:rsidR="00960FFB">
        <w:rPr>
          <w:rFonts w:asciiTheme="minorHAnsi" w:eastAsia="Calibri Light,Calibri" w:hAnsiTheme="minorHAnsi" w:cs="Calibri Light,Calibri"/>
          <w:color w:val="000000" w:themeColor="text1"/>
          <w:sz w:val="18"/>
          <w:szCs w:val="18"/>
        </w:rPr>
        <w:t xml:space="preserve"> management project to help leadership </w:t>
      </w:r>
      <w:r w:rsidRPr="00280AC1">
        <w:rPr>
          <w:rFonts w:asciiTheme="minorHAnsi" w:eastAsia="Calibri Light,Calibri" w:hAnsiTheme="minorHAnsi" w:cs="Calibri Light,Calibri"/>
          <w:color w:val="000000" w:themeColor="text1"/>
          <w:sz w:val="18"/>
          <w:szCs w:val="18"/>
        </w:rPr>
        <w:t xml:space="preserve">identify negative </w:t>
      </w:r>
      <w:r>
        <w:rPr>
          <w:rFonts w:asciiTheme="minorHAnsi" w:eastAsia="Calibri Light,Calibri" w:hAnsiTheme="minorHAnsi" w:cs="Calibri Light,Calibri"/>
          <w:color w:val="000000" w:themeColor="text1"/>
          <w:sz w:val="18"/>
          <w:szCs w:val="18"/>
        </w:rPr>
        <w:t>impacts</w:t>
      </w:r>
      <w:r w:rsidR="00960FFB">
        <w:rPr>
          <w:rFonts w:asciiTheme="minorHAnsi" w:eastAsia="Calibri Light,Calibri" w:hAnsiTheme="minorHAnsi" w:cs="Calibri Light,Calibri"/>
          <w:color w:val="000000" w:themeColor="text1"/>
          <w:sz w:val="18"/>
          <w:szCs w:val="18"/>
        </w:rPr>
        <w:t xml:space="preserve"> on people and process, and put a plan to manage change.</w:t>
      </w:r>
    </w:p>
    <w:p w:rsidR="00163B39" w:rsidRPr="00280AC1" w:rsidRDefault="00163B39" w:rsidP="00163B39">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280AC1">
        <w:rPr>
          <w:rFonts w:asciiTheme="minorHAnsi" w:eastAsia="Calibri Light,Calibri" w:hAnsiTheme="minorHAnsi" w:cs="Calibri Light,Calibri"/>
          <w:color w:val="000000" w:themeColor="text1"/>
          <w:sz w:val="18"/>
          <w:szCs w:val="18"/>
        </w:rPr>
        <w:t>Analyzed current business processes and worked with business partners on mapping workflow and optimize future state.</w:t>
      </w:r>
    </w:p>
    <w:p w:rsidR="00163B39" w:rsidRPr="00280AC1" w:rsidRDefault="00163B39" w:rsidP="00163B39">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280AC1">
        <w:rPr>
          <w:rFonts w:asciiTheme="minorHAnsi" w:eastAsia="Calibri Light,Calibri" w:hAnsiTheme="minorHAnsi" w:cs="Calibri Light,Calibri"/>
          <w:color w:val="000000" w:themeColor="text1"/>
          <w:sz w:val="18"/>
          <w:szCs w:val="18"/>
        </w:rPr>
        <w:t>Created customized process mapping documents and managed process database for review, optimization, and approvals.</w:t>
      </w:r>
    </w:p>
    <w:p w:rsidR="00163B39" w:rsidRDefault="00163B39" w:rsidP="00163B39">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280AC1">
        <w:rPr>
          <w:rFonts w:asciiTheme="minorHAnsi" w:eastAsia="Calibri Light,Calibri" w:hAnsiTheme="minorHAnsi" w:cs="Calibri Light,Calibri"/>
          <w:color w:val="000000" w:themeColor="text1"/>
          <w:sz w:val="18"/>
          <w:szCs w:val="18"/>
        </w:rPr>
        <w:t>Analyzed</w:t>
      </w:r>
      <w:r w:rsidR="00AC29D9">
        <w:rPr>
          <w:rFonts w:asciiTheme="minorHAnsi" w:eastAsia="Calibri Light,Calibri" w:hAnsiTheme="minorHAnsi" w:cs="Calibri Light,Calibri"/>
          <w:color w:val="000000" w:themeColor="text1"/>
          <w:sz w:val="18"/>
          <w:szCs w:val="18"/>
        </w:rPr>
        <w:t xml:space="preserve"> stakeholder</w:t>
      </w:r>
      <w:r w:rsidR="00960FFB">
        <w:rPr>
          <w:rFonts w:asciiTheme="minorHAnsi" w:eastAsia="Calibri Light,Calibri" w:hAnsiTheme="minorHAnsi" w:cs="Calibri Light,Calibri"/>
          <w:color w:val="000000" w:themeColor="text1"/>
          <w:sz w:val="18"/>
          <w:szCs w:val="18"/>
        </w:rPr>
        <w:t>’</w:t>
      </w:r>
      <w:r w:rsidR="00AC29D9">
        <w:rPr>
          <w:rFonts w:asciiTheme="minorHAnsi" w:eastAsia="Calibri Light,Calibri" w:hAnsiTheme="minorHAnsi" w:cs="Calibri Light,Calibri"/>
          <w:color w:val="000000" w:themeColor="text1"/>
          <w:sz w:val="18"/>
          <w:szCs w:val="18"/>
        </w:rPr>
        <w:t>s acceptance/resistance to change</w:t>
      </w:r>
      <w:r w:rsidRPr="00280AC1">
        <w:rPr>
          <w:rFonts w:asciiTheme="minorHAnsi" w:eastAsia="Calibri Light,Calibri" w:hAnsiTheme="minorHAnsi" w:cs="Calibri Light,Calibri"/>
          <w:color w:val="000000" w:themeColor="text1"/>
          <w:sz w:val="18"/>
          <w:szCs w:val="18"/>
        </w:rPr>
        <w:t xml:space="preserve"> using group and one-on-one communications such as meetings, focus group</w:t>
      </w:r>
      <w:r w:rsidR="00960FFB">
        <w:rPr>
          <w:rFonts w:asciiTheme="minorHAnsi" w:eastAsia="Calibri Light,Calibri" w:hAnsiTheme="minorHAnsi" w:cs="Calibri Light,Calibri"/>
          <w:color w:val="000000" w:themeColor="text1"/>
          <w:sz w:val="18"/>
          <w:szCs w:val="18"/>
        </w:rPr>
        <w:t>s, and evaluation surveys. W</w:t>
      </w:r>
      <w:r w:rsidRPr="00280AC1">
        <w:rPr>
          <w:rFonts w:asciiTheme="minorHAnsi" w:eastAsia="Calibri Light,Calibri" w:hAnsiTheme="minorHAnsi" w:cs="Calibri Light,Calibri"/>
          <w:color w:val="000000" w:themeColor="text1"/>
          <w:sz w:val="18"/>
          <w:szCs w:val="18"/>
        </w:rPr>
        <w:t xml:space="preserve">orked with stakeholder leadership on creating a plan to </w:t>
      </w:r>
      <w:r w:rsidR="00960FFB">
        <w:rPr>
          <w:rFonts w:asciiTheme="minorHAnsi" w:eastAsia="Calibri Light,Calibri" w:hAnsiTheme="minorHAnsi" w:cs="Calibri Light,Calibri"/>
          <w:color w:val="000000" w:themeColor="text1"/>
          <w:sz w:val="18"/>
          <w:szCs w:val="18"/>
        </w:rPr>
        <w:t>address necessary awareness</w:t>
      </w:r>
      <w:r w:rsidRPr="00280AC1">
        <w:rPr>
          <w:rFonts w:asciiTheme="minorHAnsi" w:eastAsia="Calibri Light,Calibri" w:hAnsiTheme="minorHAnsi" w:cs="Calibri Light,Calibri"/>
          <w:color w:val="000000" w:themeColor="text1"/>
          <w:sz w:val="18"/>
          <w:szCs w:val="18"/>
        </w:rPr>
        <w:t xml:space="preserve"> and training needs.</w:t>
      </w:r>
    </w:p>
    <w:p w:rsidR="00960FFB" w:rsidRPr="00960FFB" w:rsidRDefault="00960FFB" w:rsidP="00960FFB">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280AC1">
        <w:rPr>
          <w:rFonts w:asciiTheme="minorHAnsi" w:eastAsia="Calibri Light,Calibri" w:hAnsiTheme="minorHAnsi" w:cs="Calibri Light,Calibri"/>
          <w:color w:val="000000" w:themeColor="text1"/>
          <w:sz w:val="18"/>
          <w:szCs w:val="18"/>
        </w:rPr>
        <w:t>Used change management methodology in helping business stakeholders manage transformational change effects and risks on people’s morale</w:t>
      </w:r>
      <w:r>
        <w:rPr>
          <w:rFonts w:asciiTheme="minorHAnsi" w:eastAsia="Calibri Light,Calibri" w:hAnsiTheme="minorHAnsi" w:cs="Calibri Light,Calibri"/>
          <w:color w:val="000000" w:themeColor="text1"/>
          <w:sz w:val="18"/>
          <w:szCs w:val="18"/>
        </w:rPr>
        <w:t>,</w:t>
      </w:r>
      <w:r w:rsidRPr="00280AC1">
        <w:rPr>
          <w:rFonts w:asciiTheme="minorHAnsi" w:eastAsia="Calibri Light,Calibri" w:hAnsiTheme="minorHAnsi" w:cs="Calibri Light,Calibri"/>
          <w:color w:val="000000" w:themeColor="text1"/>
          <w:sz w:val="18"/>
          <w:szCs w:val="18"/>
        </w:rPr>
        <w:t xml:space="preserve"> productivity and process efficiency.</w:t>
      </w:r>
      <w:r>
        <w:rPr>
          <w:rFonts w:asciiTheme="minorHAnsi" w:eastAsia="Calibri Light,Calibri" w:hAnsiTheme="minorHAnsi" w:cs="Calibri Light,Calibri"/>
          <w:color w:val="000000" w:themeColor="text1"/>
          <w:sz w:val="18"/>
          <w:szCs w:val="18"/>
        </w:rPr>
        <w:t xml:space="preserve"> The engagement was very successful and we achieved our goals earlier than scheduled.</w:t>
      </w:r>
    </w:p>
    <w:p w:rsidR="000B37C0" w:rsidRDefault="000B37C0" w:rsidP="000B37C0">
      <w:pPr>
        <w:ind w:left="-504"/>
        <w:rPr>
          <w:rFonts w:ascii="Calibri Light" w:hAnsi="Calibri Light" w:cs="Calibri"/>
          <w:color w:val="000000"/>
          <w:spacing w:val="10"/>
          <w:sz w:val="18"/>
          <w:szCs w:val="18"/>
        </w:rPr>
      </w:pPr>
    </w:p>
    <w:tbl>
      <w:tblPr>
        <w:tblStyle w:val="TableGrid"/>
        <w:tblW w:w="100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0"/>
        <w:gridCol w:w="3210"/>
        <w:gridCol w:w="3660"/>
      </w:tblGrid>
      <w:tr w:rsidR="00D65424" w:rsidRPr="00BF1078" w:rsidTr="00E77BAC">
        <w:trPr>
          <w:trHeight w:val="332"/>
        </w:trPr>
        <w:tc>
          <w:tcPr>
            <w:tcW w:w="3210" w:type="dxa"/>
          </w:tcPr>
          <w:p w:rsidR="00D65424" w:rsidRPr="00BF1078" w:rsidRDefault="00D65424" w:rsidP="00D65424">
            <w:pPr>
              <w:tabs>
                <w:tab w:val="left" w:pos="1346"/>
                <w:tab w:val="left" w:pos="3438"/>
                <w:tab w:val="left" w:pos="7038"/>
              </w:tabs>
              <w:spacing w:before="100" w:beforeAutospacing="1" w:after="100" w:afterAutospacing="1" w:line="20" w:lineRule="atLeast"/>
              <w:ind w:right="120"/>
              <w:rPr>
                <w:rFonts w:asciiTheme="minorHAnsi" w:hAnsiTheme="minorHAnsi"/>
                <w:b/>
                <w:bCs/>
                <w:color w:val="000000"/>
                <w:kern w:val="36"/>
              </w:rPr>
            </w:pPr>
            <w:r w:rsidRPr="00BF1078">
              <w:rPr>
                <w:rFonts w:asciiTheme="minorHAnsi" w:hAnsiTheme="minorHAnsi" w:cs="Calibri"/>
                <w:b/>
                <w:bCs/>
                <w:color w:val="000000"/>
              </w:rPr>
              <w:t>Apr 2015– Aug 2015</w:t>
            </w:r>
          </w:p>
        </w:tc>
        <w:tc>
          <w:tcPr>
            <w:tcW w:w="3210" w:type="dxa"/>
          </w:tcPr>
          <w:p w:rsidR="00D65424" w:rsidRPr="00BF1078" w:rsidRDefault="00D35270" w:rsidP="00D65424">
            <w:pPr>
              <w:tabs>
                <w:tab w:val="left" w:pos="1346"/>
                <w:tab w:val="left" w:pos="3438"/>
                <w:tab w:val="left" w:pos="7038"/>
              </w:tabs>
              <w:spacing w:before="100" w:beforeAutospacing="1" w:after="100" w:afterAutospacing="1" w:line="20" w:lineRule="atLeast"/>
              <w:ind w:right="120"/>
              <w:jc w:val="center"/>
              <w:rPr>
                <w:rFonts w:asciiTheme="minorHAnsi" w:hAnsiTheme="minorHAnsi"/>
                <w:b/>
                <w:bCs/>
                <w:color w:val="000000"/>
                <w:kern w:val="36"/>
              </w:rPr>
            </w:pPr>
            <w:hyperlink r:id="rId13" w:history="1">
              <w:r w:rsidR="00D65424" w:rsidRPr="00BF1078">
                <w:rPr>
                  <w:rStyle w:val="Hyperlink"/>
                  <w:rFonts w:asciiTheme="minorHAnsi" w:hAnsiTheme="minorHAnsi"/>
                  <w:b/>
                  <w:bCs/>
                  <w:kern w:val="36"/>
                </w:rPr>
                <w:t>Accenture</w:t>
              </w:r>
            </w:hyperlink>
          </w:p>
        </w:tc>
        <w:tc>
          <w:tcPr>
            <w:tcW w:w="3660" w:type="dxa"/>
          </w:tcPr>
          <w:p w:rsidR="00D65424" w:rsidRPr="00BF1078" w:rsidRDefault="00D65424" w:rsidP="00D65424">
            <w:pPr>
              <w:tabs>
                <w:tab w:val="left" w:pos="1346"/>
                <w:tab w:val="left" w:pos="3438"/>
                <w:tab w:val="left" w:pos="7038"/>
              </w:tabs>
              <w:spacing w:before="100" w:beforeAutospacing="1" w:after="100" w:afterAutospacing="1" w:line="20" w:lineRule="atLeast"/>
              <w:ind w:right="120"/>
              <w:jc w:val="right"/>
              <w:rPr>
                <w:rFonts w:asciiTheme="minorHAnsi" w:hAnsiTheme="minorHAnsi"/>
                <w:b/>
                <w:bCs/>
                <w:color w:val="000000"/>
                <w:kern w:val="36"/>
              </w:rPr>
            </w:pPr>
            <w:r w:rsidRPr="00BF1078">
              <w:rPr>
                <w:rFonts w:asciiTheme="minorHAnsi" w:hAnsiTheme="minorHAnsi" w:cs="Calibri"/>
                <w:b/>
                <w:bCs/>
                <w:color w:val="000000"/>
              </w:rPr>
              <w:t>Milwaukee, WI</w:t>
            </w:r>
          </w:p>
        </w:tc>
      </w:tr>
    </w:tbl>
    <w:p w:rsidR="00D65424" w:rsidRPr="00A625EB" w:rsidRDefault="00D65424" w:rsidP="38765019">
      <w:pPr>
        <w:spacing w:before="120" w:after="80" w:line="259" w:lineRule="auto"/>
        <w:ind w:left="-504"/>
        <w:rPr>
          <w:rFonts w:asciiTheme="minorHAnsi" w:hAnsiTheme="minorHAnsi"/>
        </w:rPr>
      </w:pPr>
      <w:r w:rsidRPr="00A625EB">
        <w:rPr>
          <w:rFonts w:asciiTheme="minorHAnsi" w:eastAsia="Calibri Light,Calibri" w:hAnsiTheme="minorHAnsi" w:cs="Calibri Light,Calibri"/>
          <w:b/>
          <w:bCs/>
          <w:color w:val="000000" w:themeColor="text1"/>
          <w:sz w:val="18"/>
          <w:szCs w:val="18"/>
        </w:rPr>
        <w:t>Delivery Performance Sr. IT Project Manager</w:t>
      </w:r>
    </w:p>
    <w:p w:rsidR="00D65424" w:rsidRPr="00A625EB" w:rsidRDefault="00D65424" w:rsidP="38765019">
      <w:pPr>
        <w:spacing w:before="120" w:after="80" w:line="259" w:lineRule="auto"/>
        <w:ind w:left="-504"/>
        <w:rPr>
          <w:rFonts w:asciiTheme="minorHAnsi" w:hAnsiTheme="minorHAnsi"/>
        </w:rPr>
      </w:pPr>
      <w:r w:rsidRPr="00A625EB">
        <w:rPr>
          <w:rFonts w:asciiTheme="minorHAnsi" w:eastAsia="Calibri Light,Calibri" w:hAnsiTheme="minorHAnsi" w:cs="Calibri Light,Calibri"/>
          <w:b/>
          <w:bCs/>
          <w:color w:val="000000" w:themeColor="text1"/>
          <w:sz w:val="18"/>
          <w:szCs w:val="18"/>
        </w:rPr>
        <w:t xml:space="preserve">Client: </w:t>
      </w:r>
      <w:hyperlink r:id="rId14" w:history="1">
        <w:r w:rsidRPr="00BD4A52">
          <w:rPr>
            <w:rStyle w:val="Hyperlink"/>
            <w:rFonts w:asciiTheme="minorHAnsi" w:eastAsia="Calibri Light,Calibri" w:hAnsiTheme="minorHAnsi" w:cs="Calibri Light,Calibri"/>
            <w:b/>
            <w:bCs/>
            <w:sz w:val="18"/>
            <w:szCs w:val="18"/>
          </w:rPr>
          <w:t>Kohl’s</w:t>
        </w:r>
      </w:hyperlink>
      <w:r w:rsidRPr="00A625EB">
        <w:rPr>
          <w:rFonts w:asciiTheme="minorHAnsi" w:eastAsia="Calibri Light,Calibri" w:hAnsiTheme="minorHAnsi" w:cs="Calibri Light,Calibri"/>
          <w:b/>
          <w:bCs/>
          <w:color w:val="000000" w:themeColor="text1"/>
          <w:sz w:val="18"/>
          <w:szCs w:val="18"/>
        </w:rPr>
        <w:t xml:space="preserve"> - Milwaukee, WI</w:t>
      </w:r>
    </w:p>
    <w:p w:rsidR="38765019" w:rsidRPr="004E30B3" w:rsidRDefault="004E30B3" w:rsidP="004E30B3">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Acted as a lead consultant leading managing</w:t>
      </w:r>
      <w:r w:rsidR="38765019" w:rsidRPr="004E30B3">
        <w:rPr>
          <w:rFonts w:asciiTheme="minorHAnsi" w:eastAsia="Calibri Light,Calibri" w:hAnsiTheme="minorHAnsi" w:cs="Calibri Light,Calibri"/>
          <w:color w:val="000000" w:themeColor="text1"/>
          <w:sz w:val="18"/>
          <w:szCs w:val="18"/>
        </w:rPr>
        <w:t xml:space="preserve"> an enterprise data warehouse migration program.</w:t>
      </w:r>
    </w:p>
    <w:p w:rsidR="00203A9C" w:rsidRDefault="004E30B3" w:rsidP="00203A9C">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Mainly responsible</w:t>
      </w:r>
      <w:r w:rsidR="00203A9C">
        <w:rPr>
          <w:rFonts w:asciiTheme="minorHAnsi" w:eastAsia="Calibri Light,Calibri" w:hAnsiTheme="minorHAnsi" w:cs="Calibri Light,Calibri"/>
          <w:color w:val="000000" w:themeColor="text1"/>
          <w:sz w:val="18"/>
          <w:szCs w:val="18"/>
        </w:rPr>
        <w:t xml:space="preserve"> for managing </w:t>
      </w:r>
      <w:r>
        <w:rPr>
          <w:rFonts w:asciiTheme="minorHAnsi" w:eastAsia="Calibri Light,Calibri" w:hAnsiTheme="minorHAnsi" w:cs="Calibri Light,Calibri"/>
          <w:color w:val="000000" w:themeColor="text1"/>
          <w:sz w:val="18"/>
          <w:szCs w:val="18"/>
        </w:rPr>
        <w:t>a team of 30 project team professional</w:t>
      </w:r>
      <w:r w:rsidR="00203A9C">
        <w:rPr>
          <w:rFonts w:asciiTheme="minorHAnsi" w:eastAsia="Calibri Light,Calibri" w:hAnsiTheme="minorHAnsi" w:cs="Calibri Light,Calibri"/>
          <w:color w:val="000000" w:themeColor="text1"/>
          <w:sz w:val="18"/>
          <w:szCs w:val="18"/>
        </w:rPr>
        <w:t>s onshore and offshore, to optimize Agile/Scrum project delivery performance by leveraging maturity and best practice.</w:t>
      </w:r>
    </w:p>
    <w:p w:rsidR="00D65424" w:rsidRPr="00280AC1" w:rsidRDefault="00203A9C" w:rsidP="00203A9C">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Managed daily Scrum,</w:t>
      </w:r>
      <w:r w:rsidR="00D65424" w:rsidRPr="00280AC1">
        <w:rPr>
          <w:rFonts w:asciiTheme="minorHAnsi" w:eastAsia="Calibri Light,Calibri" w:hAnsiTheme="minorHAnsi" w:cs="Calibri Light,Calibri"/>
          <w:color w:val="000000" w:themeColor="text1"/>
          <w:sz w:val="18"/>
          <w:szCs w:val="18"/>
        </w:rPr>
        <w:t xml:space="preserve"> war rooms, and weekly sprint</w:t>
      </w:r>
      <w:r>
        <w:rPr>
          <w:rFonts w:asciiTheme="minorHAnsi" w:eastAsia="Calibri Light,Calibri" w:hAnsiTheme="minorHAnsi" w:cs="Calibri Light,Calibri"/>
          <w:color w:val="000000" w:themeColor="text1"/>
          <w:sz w:val="18"/>
          <w:szCs w:val="18"/>
        </w:rPr>
        <w:t>/release</w:t>
      </w:r>
      <w:r w:rsidR="00D65424" w:rsidRPr="00280AC1">
        <w:rPr>
          <w:rFonts w:asciiTheme="minorHAnsi" w:eastAsia="Calibri Light,Calibri" w:hAnsiTheme="minorHAnsi" w:cs="Calibri Light,Calibri"/>
          <w:color w:val="000000" w:themeColor="text1"/>
          <w:sz w:val="18"/>
          <w:szCs w:val="18"/>
        </w:rPr>
        <w:t xml:space="preserve"> planning meetings with </w:t>
      </w:r>
      <w:r>
        <w:rPr>
          <w:rFonts w:asciiTheme="minorHAnsi" w:eastAsia="Calibri Light,Calibri" w:hAnsiTheme="minorHAnsi" w:cs="Calibri Light,Calibri"/>
          <w:color w:val="000000" w:themeColor="text1"/>
          <w:sz w:val="18"/>
          <w:szCs w:val="18"/>
        </w:rPr>
        <w:t xml:space="preserve">project </w:t>
      </w:r>
      <w:r w:rsidR="00D65424" w:rsidRPr="00280AC1">
        <w:rPr>
          <w:rFonts w:asciiTheme="minorHAnsi" w:eastAsia="Calibri Light,Calibri" w:hAnsiTheme="minorHAnsi" w:cs="Calibri Light,Calibri"/>
          <w:color w:val="000000" w:themeColor="text1"/>
          <w:sz w:val="18"/>
          <w:szCs w:val="18"/>
        </w:rPr>
        <w:t>team and business stakeholders.</w:t>
      </w:r>
    </w:p>
    <w:p w:rsidR="00D65424" w:rsidRPr="00280AC1" w:rsidRDefault="00D65424" w:rsidP="00203A9C">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280AC1">
        <w:rPr>
          <w:rFonts w:asciiTheme="minorHAnsi" w:eastAsia="Calibri Light,Calibri" w:hAnsiTheme="minorHAnsi" w:cs="Calibri Light,Calibri"/>
          <w:color w:val="000000" w:themeColor="text1"/>
          <w:sz w:val="18"/>
          <w:szCs w:val="18"/>
        </w:rPr>
        <w:t xml:space="preserve">Organized and enhanced project management documentation for </w:t>
      </w:r>
      <w:r w:rsidR="00203A9C">
        <w:rPr>
          <w:rFonts w:asciiTheme="minorHAnsi" w:eastAsia="Calibri Light,Calibri" w:hAnsiTheme="minorHAnsi" w:cs="Calibri Light,Calibri"/>
          <w:color w:val="000000" w:themeColor="text1"/>
          <w:sz w:val="18"/>
          <w:szCs w:val="18"/>
        </w:rPr>
        <w:t>multiple workstreams release delivery</w:t>
      </w:r>
      <w:r w:rsidRPr="00280AC1">
        <w:rPr>
          <w:rFonts w:asciiTheme="minorHAnsi" w:eastAsia="Calibri Light,Calibri" w:hAnsiTheme="minorHAnsi" w:cs="Calibri Light,Calibri"/>
          <w:color w:val="000000" w:themeColor="text1"/>
          <w:sz w:val="18"/>
          <w:szCs w:val="18"/>
        </w:rPr>
        <w:t xml:space="preserve"> tracking and reporting.</w:t>
      </w:r>
    </w:p>
    <w:p w:rsidR="00D65424" w:rsidRPr="00280AC1" w:rsidRDefault="00D65424" w:rsidP="00203A9C">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280AC1">
        <w:rPr>
          <w:rFonts w:asciiTheme="minorHAnsi" w:eastAsia="Calibri Light,Calibri" w:hAnsiTheme="minorHAnsi" w:cs="Calibri Light,Calibri"/>
          <w:color w:val="000000" w:themeColor="text1"/>
          <w:sz w:val="18"/>
          <w:szCs w:val="18"/>
        </w:rPr>
        <w:lastRenderedPageBreak/>
        <w:t>Managed WBS</w:t>
      </w:r>
      <w:r w:rsidR="00203A9C">
        <w:rPr>
          <w:rFonts w:asciiTheme="minorHAnsi" w:eastAsia="Calibri Light,Calibri" w:hAnsiTheme="minorHAnsi" w:cs="Calibri Light,Calibri"/>
          <w:color w:val="000000" w:themeColor="text1"/>
          <w:sz w:val="18"/>
          <w:szCs w:val="18"/>
        </w:rPr>
        <w:t>, critical paths,</w:t>
      </w:r>
      <w:r w:rsidRPr="00280AC1">
        <w:rPr>
          <w:rFonts w:asciiTheme="minorHAnsi" w:eastAsia="Calibri Light,Calibri" w:hAnsiTheme="minorHAnsi" w:cs="Calibri Light,Calibri"/>
          <w:color w:val="000000" w:themeColor="text1"/>
          <w:sz w:val="18"/>
          <w:szCs w:val="18"/>
        </w:rPr>
        <w:t xml:space="preserve"> and onshore/offshore resource leveling according to backlog </w:t>
      </w:r>
      <w:r w:rsidR="00203A9C">
        <w:rPr>
          <w:rFonts w:asciiTheme="minorHAnsi" w:eastAsia="Calibri Light,Calibri" w:hAnsiTheme="minorHAnsi" w:cs="Calibri Light,Calibri"/>
          <w:color w:val="000000" w:themeColor="text1"/>
          <w:sz w:val="18"/>
          <w:szCs w:val="18"/>
        </w:rPr>
        <w:t xml:space="preserve">pipeline and </w:t>
      </w:r>
      <w:r w:rsidRPr="00280AC1">
        <w:rPr>
          <w:rFonts w:asciiTheme="minorHAnsi" w:eastAsia="Calibri Light,Calibri" w:hAnsiTheme="minorHAnsi" w:cs="Calibri Light,Calibri"/>
          <w:color w:val="000000" w:themeColor="text1"/>
          <w:sz w:val="18"/>
          <w:szCs w:val="18"/>
        </w:rPr>
        <w:t>user story priorities and changing requirements.</w:t>
      </w:r>
    </w:p>
    <w:p w:rsidR="00D65424" w:rsidRPr="00280AC1" w:rsidRDefault="00D65424" w:rsidP="38765019">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280AC1">
        <w:rPr>
          <w:rFonts w:asciiTheme="minorHAnsi" w:eastAsia="Calibri Light,Calibri" w:hAnsiTheme="minorHAnsi" w:cs="Calibri Light,Calibri"/>
          <w:color w:val="000000" w:themeColor="text1"/>
          <w:sz w:val="18"/>
          <w:szCs w:val="18"/>
        </w:rPr>
        <w:t>Reported status and progress using daily schedule triggers and weekly status report</w:t>
      </w:r>
      <w:r w:rsidR="00203A9C">
        <w:rPr>
          <w:rFonts w:asciiTheme="minorHAnsi" w:eastAsia="Calibri Light,Calibri" w:hAnsiTheme="minorHAnsi" w:cs="Calibri Light,Calibri"/>
          <w:color w:val="000000" w:themeColor="text1"/>
          <w:sz w:val="18"/>
          <w:szCs w:val="18"/>
        </w:rPr>
        <w:t>s</w:t>
      </w:r>
      <w:r w:rsidRPr="00280AC1">
        <w:rPr>
          <w:rFonts w:asciiTheme="minorHAnsi" w:eastAsia="Calibri Light,Calibri" w:hAnsiTheme="minorHAnsi" w:cs="Calibri Light,Calibri"/>
          <w:color w:val="000000" w:themeColor="text1"/>
          <w:sz w:val="18"/>
          <w:szCs w:val="18"/>
        </w:rPr>
        <w:t>.</w:t>
      </w:r>
    </w:p>
    <w:p w:rsidR="00D65424" w:rsidRPr="00280AC1" w:rsidRDefault="00D65424" w:rsidP="38765019">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280AC1">
        <w:rPr>
          <w:rFonts w:asciiTheme="minorHAnsi" w:eastAsia="Calibri Light,Calibri" w:hAnsiTheme="minorHAnsi" w:cs="Calibri Light,Calibri"/>
          <w:color w:val="000000" w:themeColor="text1"/>
          <w:sz w:val="18"/>
          <w:szCs w:val="18"/>
        </w:rPr>
        <w:t xml:space="preserve">Worked with stakeholders and projects team on identifying and managing issues and risks. Tracked progress on </w:t>
      </w:r>
      <w:r w:rsidR="00203A9C">
        <w:rPr>
          <w:rFonts w:asciiTheme="minorHAnsi" w:eastAsia="Calibri Light,Calibri" w:hAnsiTheme="minorHAnsi" w:cs="Calibri Light,Calibri"/>
          <w:color w:val="000000" w:themeColor="text1"/>
          <w:sz w:val="18"/>
          <w:szCs w:val="18"/>
        </w:rPr>
        <w:t xml:space="preserve">contingency and </w:t>
      </w:r>
      <w:r w:rsidRPr="00280AC1">
        <w:rPr>
          <w:rFonts w:asciiTheme="minorHAnsi" w:eastAsia="Calibri Light,Calibri" w:hAnsiTheme="minorHAnsi" w:cs="Calibri Light,Calibri"/>
          <w:color w:val="000000" w:themeColor="text1"/>
          <w:sz w:val="18"/>
          <w:szCs w:val="18"/>
        </w:rPr>
        <w:t>mitigation plans based on severity and impact assessments.</w:t>
      </w:r>
    </w:p>
    <w:p w:rsidR="00D65424" w:rsidRDefault="00D65424" w:rsidP="00280AC1">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280AC1">
        <w:rPr>
          <w:rFonts w:asciiTheme="minorHAnsi" w:eastAsia="Calibri Light,Calibri" w:hAnsiTheme="minorHAnsi" w:cs="Calibri Light,Calibri"/>
          <w:color w:val="000000" w:themeColor="text1"/>
          <w:sz w:val="18"/>
          <w:szCs w:val="18"/>
        </w:rPr>
        <w:t>Complied with company PMO methodology, security, and documentation standards.</w:t>
      </w:r>
    </w:p>
    <w:p w:rsidR="00203A9C" w:rsidRPr="00280AC1" w:rsidRDefault="00203A9C" w:rsidP="00203A9C">
      <w:pPr>
        <w:spacing w:after="80"/>
        <w:ind w:left="-504"/>
        <w:rPr>
          <w:rFonts w:asciiTheme="minorHAnsi" w:eastAsia="Calibri Light,Calibri" w:hAnsiTheme="minorHAnsi" w:cs="Calibri Light,Calibri"/>
          <w:color w:val="000000" w:themeColor="text1"/>
          <w:sz w:val="18"/>
          <w:szCs w:val="18"/>
        </w:r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696"/>
      </w:tblGrid>
      <w:tr w:rsidR="00D65424" w:rsidRPr="00A625EB" w:rsidTr="006D6EAF">
        <w:tc>
          <w:tcPr>
            <w:tcW w:w="3192" w:type="dxa"/>
          </w:tcPr>
          <w:p w:rsidR="00D65424" w:rsidRPr="00A625EB" w:rsidRDefault="00D65424" w:rsidP="00D65424">
            <w:pPr>
              <w:tabs>
                <w:tab w:val="left" w:pos="1346"/>
                <w:tab w:val="left" w:pos="3438"/>
                <w:tab w:val="left" w:pos="7038"/>
              </w:tabs>
              <w:spacing w:before="100" w:beforeAutospacing="1" w:after="100" w:afterAutospacing="1" w:line="20" w:lineRule="atLeast"/>
              <w:ind w:right="120"/>
              <w:rPr>
                <w:rFonts w:asciiTheme="minorHAnsi" w:hAnsiTheme="minorHAnsi"/>
                <w:b/>
                <w:bCs/>
                <w:color w:val="000000"/>
                <w:kern w:val="36"/>
              </w:rPr>
            </w:pPr>
            <w:r w:rsidRPr="00A625EB">
              <w:rPr>
                <w:rFonts w:asciiTheme="minorHAnsi" w:hAnsiTheme="minorHAnsi" w:cs="Calibri"/>
                <w:b/>
                <w:bCs/>
                <w:color w:val="000000"/>
              </w:rPr>
              <w:t>Jun 2014 – Feb 2015</w:t>
            </w:r>
          </w:p>
        </w:tc>
        <w:tc>
          <w:tcPr>
            <w:tcW w:w="3192" w:type="dxa"/>
          </w:tcPr>
          <w:p w:rsidR="00D65424" w:rsidRPr="00A625EB" w:rsidRDefault="00D35270" w:rsidP="00D65424">
            <w:pPr>
              <w:tabs>
                <w:tab w:val="left" w:pos="1346"/>
                <w:tab w:val="left" w:pos="3438"/>
                <w:tab w:val="left" w:pos="7038"/>
              </w:tabs>
              <w:spacing w:before="100" w:beforeAutospacing="1" w:after="100" w:afterAutospacing="1" w:line="20" w:lineRule="atLeast"/>
              <w:ind w:right="120"/>
              <w:jc w:val="center"/>
              <w:rPr>
                <w:rFonts w:asciiTheme="minorHAnsi" w:hAnsiTheme="minorHAnsi"/>
                <w:b/>
                <w:bCs/>
                <w:color w:val="000000"/>
                <w:kern w:val="36"/>
              </w:rPr>
            </w:pPr>
            <w:hyperlink r:id="rId15" w:history="1">
              <w:r w:rsidR="00D65424" w:rsidRPr="00A625EB">
                <w:rPr>
                  <w:rStyle w:val="Hyperlink"/>
                  <w:rFonts w:asciiTheme="minorHAnsi" w:hAnsiTheme="minorHAnsi" w:cs="Calibri"/>
                  <w:b/>
                  <w:bCs/>
                </w:rPr>
                <w:t>Trissential</w:t>
              </w:r>
            </w:hyperlink>
          </w:p>
        </w:tc>
        <w:tc>
          <w:tcPr>
            <w:tcW w:w="3696" w:type="dxa"/>
          </w:tcPr>
          <w:p w:rsidR="00D65424" w:rsidRPr="00A625EB" w:rsidRDefault="00D65424" w:rsidP="00D65424">
            <w:pPr>
              <w:tabs>
                <w:tab w:val="left" w:pos="1346"/>
                <w:tab w:val="left" w:pos="3438"/>
                <w:tab w:val="left" w:pos="7038"/>
              </w:tabs>
              <w:spacing w:before="100" w:beforeAutospacing="1" w:after="100" w:afterAutospacing="1" w:line="20" w:lineRule="atLeast"/>
              <w:ind w:right="120"/>
              <w:jc w:val="right"/>
              <w:rPr>
                <w:rFonts w:asciiTheme="minorHAnsi" w:hAnsiTheme="minorHAnsi"/>
                <w:b/>
                <w:bCs/>
                <w:color w:val="000000"/>
                <w:kern w:val="36"/>
              </w:rPr>
            </w:pPr>
            <w:r w:rsidRPr="00A625EB">
              <w:rPr>
                <w:rFonts w:asciiTheme="minorHAnsi" w:hAnsiTheme="minorHAnsi" w:cs="Calibri"/>
                <w:b/>
                <w:bCs/>
                <w:color w:val="000000"/>
              </w:rPr>
              <w:t>Waukesha, WI</w:t>
            </w:r>
          </w:p>
        </w:tc>
      </w:tr>
    </w:tbl>
    <w:p w:rsidR="00D65424" w:rsidRPr="00A625EB" w:rsidRDefault="00D65424" w:rsidP="38765019">
      <w:pPr>
        <w:spacing w:before="120" w:after="80" w:line="259" w:lineRule="auto"/>
        <w:ind w:left="-504"/>
        <w:rPr>
          <w:rFonts w:asciiTheme="minorHAnsi" w:hAnsiTheme="minorHAnsi"/>
        </w:rPr>
      </w:pPr>
      <w:r w:rsidRPr="00A625EB">
        <w:rPr>
          <w:rFonts w:asciiTheme="minorHAnsi" w:eastAsia="Calibri Light,Calibri" w:hAnsiTheme="minorHAnsi" w:cs="Calibri Light,Calibri"/>
          <w:b/>
          <w:bCs/>
          <w:color w:val="000000" w:themeColor="text1"/>
          <w:sz w:val="18"/>
          <w:szCs w:val="18"/>
        </w:rPr>
        <w:t xml:space="preserve">Sr. IT Project Manager </w:t>
      </w:r>
    </w:p>
    <w:p w:rsidR="00D65424" w:rsidRPr="00A625EB" w:rsidRDefault="00D65424" w:rsidP="38765019">
      <w:pPr>
        <w:spacing w:before="120" w:after="80" w:line="259" w:lineRule="auto"/>
        <w:ind w:left="-504"/>
        <w:rPr>
          <w:rFonts w:asciiTheme="minorHAnsi" w:hAnsiTheme="minorHAnsi"/>
        </w:rPr>
      </w:pPr>
      <w:r w:rsidRPr="00A625EB">
        <w:rPr>
          <w:rFonts w:asciiTheme="minorHAnsi" w:eastAsia="Calibri Light,Calibri" w:hAnsiTheme="minorHAnsi" w:cs="Calibri Light,Calibri"/>
          <w:b/>
          <w:bCs/>
          <w:color w:val="000000" w:themeColor="text1"/>
          <w:sz w:val="18"/>
          <w:szCs w:val="18"/>
        </w:rPr>
        <w:t xml:space="preserve">Clients: </w:t>
      </w:r>
      <w:hyperlink r:id="rId16" w:history="1">
        <w:r w:rsidRPr="00BD4A52">
          <w:rPr>
            <w:rStyle w:val="Hyperlink"/>
            <w:rFonts w:asciiTheme="minorHAnsi" w:eastAsia="Calibri Light,Calibri" w:hAnsiTheme="minorHAnsi" w:cs="Calibri Light,Calibri"/>
            <w:b/>
            <w:bCs/>
            <w:sz w:val="18"/>
            <w:szCs w:val="18"/>
          </w:rPr>
          <w:t>Sealed Air Corp</w:t>
        </w:r>
      </w:hyperlink>
      <w:r w:rsidRPr="00A625EB">
        <w:rPr>
          <w:rFonts w:asciiTheme="minorHAnsi" w:eastAsia="Calibri Light,Calibri" w:hAnsiTheme="minorHAnsi" w:cs="Calibri Light,Calibri"/>
          <w:b/>
          <w:bCs/>
          <w:color w:val="000000" w:themeColor="text1"/>
          <w:sz w:val="18"/>
          <w:szCs w:val="18"/>
        </w:rPr>
        <w:t xml:space="preserve"> and </w:t>
      </w:r>
      <w:hyperlink r:id="rId17" w:history="1">
        <w:r w:rsidRPr="00BD4A52">
          <w:rPr>
            <w:rStyle w:val="Hyperlink"/>
            <w:rFonts w:asciiTheme="minorHAnsi" w:eastAsia="Calibri Light,Calibri" w:hAnsiTheme="minorHAnsi" w:cs="Calibri Light,Calibri"/>
            <w:b/>
            <w:bCs/>
            <w:sz w:val="18"/>
            <w:szCs w:val="18"/>
          </w:rPr>
          <w:t>Briggs &amp; Stratton</w:t>
        </w:r>
      </w:hyperlink>
      <w:r w:rsidRPr="00A625EB">
        <w:rPr>
          <w:rFonts w:asciiTheme="minorHAnsi" w:eastAsia="Calibri Light,Calibri" w:hAnsiTheme="minorHAnsi" w:cs="Calibri Light,Calibri"/>
          <w:b/>
          <w:bCs/>
          <w:color w:val="000000" w:themeColor="text1"/>
          <w:sz w:val="18"/>
          <w:szCs w:val="18"/>
        </w:rPr>
        <w:t xml:space="preserve"> - Milwaukee, WI</w:t>
      </w:r>
    </w:p>
    <w:p w:rsidR="38765019" w:rsidRPr="00A625EB" w:rsidRDefault="38765019"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Managed different small to medium IT projects.</w:t>
      </w:r>
    </w:p>
    <w:p w:rsidR="00D65424" w:rsidRPr="00A625EB" w:rsidRDefault="00D6542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Managed multiple local and global development, solutions upgrade, and integration projects working with teams onshore and offshore.</w:t>
      </w:r>
    </w:p>
    <w:p w:rsidR="00D65424" w:rsidRPr="00A625EB" w:rsidRDefault="5BC84778"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Managed projects’ schedules and project resources, reported status and progress using company enterprise project management tool, MS Project, Excel, and Google Docs.</w:t>
      </w:r>
    </w:p>
    <w:p w:rsidR="00D65424" w:rsidRDefault="00D65424" w:rsidP="00280AC1">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 xml:space="preserve">Used different communication techniques to reach and collaborate with project teams and stakeholders. </w:t>
      </w:r>
    </w:p>
    <w:p w:rsidR="00203A9C" w:rsidRPr="00A625EB" w:rsidRDefault="00203A9C" w:rsidP="00203A9C">
      <w:pPr>
        <w:spacing w:after="80"/>
        <w:ind w:left="-504"/>
        <w:rPr>
          <w:rFonts w:asciiTheme="minorHAnsi" w:eastAsia="Calibri Light,Calibri" w:hAnsiTheme="minorHAnsi" w:cs="Calibri Light,Calibri"/>
          <w:color w:val="000000" w:themeColor="text1"/>
          <w:sz w:val="18"/>
          <w:szCs w:val="18"/>
        </w:r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3600"/>
        <w:gridCol w:w="3420"/>
      </w:tblGrid>
      <w:tr w:rsidR="00D65424" w:rsidRPr="00A625EB" w:rsidTr="006D6EAF">
        <w:tc>
          <w:tcPr>
            <w:tcW w:w="2970" w:type="dxa"/>
          </w:tcPr>
          <w:p w:rsidR="00D65424" w:rsidRPr="00A625EB" w:rsidRDefault="00D65424" w:rsidP="00D65424">
            <w:pPr>
              <w:tabs>
                <w:tab w:val="left" w:pos="1238"/>
              </w:tabs>
              <w:rPr>
                <w:rFonts w:asciiTheme="minorHAnsi" w:hAnsiTheme="minorHAnsi" w:cs="Calibri"/>
                <w:color w:val="000000"/>
                <w:spacing w:val="10"/>
              </w:rPr>
            </w:pPr>
            <w:r w:rsidRPr="00A625EB">
              <w:rPr>
                <w:rFonts w:asciiTheme="minorHAnsi" w:hAnsiTheme="minorHAnsi" w:cs="Calibri"/>
                <w:b/>
                <w:bCs/>
                <w:color w:val="000000"/>
              </w:rPr>
              <w:t>Sep – Dec 2008</w:t>
            </w:r>
          </w:p>
        </w:tc>
        <w:tc>
          <w:tcPr>
            <w:tcW w:w="3600" w:type="dxa"/>
          </w:tcPr>
          <w:p w:rsidR="00D65424" w:rsidRPr="00A625EB" w:rsidRDefault="00D35270" w:rsidP="00D65424">
            <w:pPr>
              <w:tabs>
                <w:tab w:val="left" w:pos="1346"/>
                <w:tab w:val="left" w:pos="3438"/>
                <w:tab w:val="left" w:pos="7038"/>
              </w:tabs>
              <w:spacing w:before="100" w:beforeAutospacing="1" w:after="100" w:afterAutospacing="1" w:line="20" w:lineRule="atLeast"/>
              <w:ind w:right="120"/>
              <w:jc w:val="center"/>
              <w:rPr>
                <w:rFonts w:asciiTheme="minorHAnsi" w:hAnsiTheme="minorHAnsi" w:cs="Calibri"/>
                <w:color w:val="000000"/>
                <w:spacing w:val="10"/>
              </w:rPr>
            </w:pPr>
            <w:hyperlink r:id="rId18" w:history="1">
              <w:r w:rsidR="00D65424" w:rsidRPr="00A625EB">
                <w:rPr>
                  <w:rStyle w:val="Hyperlink"/>
                  <w:rFonts w:asciiTheme="minorHAnsi" w:hAnsiTheme="minorHAnsi" w:cs="Calibri"/>
                  <w:b/>
                  <w:bCs/>
                </w:rPr>
                <w:t>Middle East Digital Communications</w:t>
              </w:r>
            </w:hyperlink>
          </w:p>
        </w:tc>
        <w:tc>
          <w:tcPr>
            <w:tcW w:w="3420" w:type="dxa"/>
          </w:tcPr>
          <w:p w:rsidR="00D65424" w:rsidRPr="00A625EB" w:rsidRDefault="00D65424" w:rsidP="00D65424">
            <w:pPr>
              <w:tabs>
                <w:tab w:val="left" w:pos="1238"/>
              </w:tabs>
              <w:jc w:val="right"/>
              <w:rPr>
                <w:rFonts w:asciiTheme="minorHAnsi" w:hAnsiTheme="minorHAnsi"/>
                <w:b/>
                <w:bCs/>
                <w:color w:val="000000"/>
                <w:spacing w:val="10"/>
              </w:rPr>
            </w:pPr>
            <w:r w:rsidRPr="00A625EB">
              <w:rPr>
                <w:rFonts w:asciiTheme="minorHAnsi" w:hAnsiTheme="minorHAnsi"/>
                <w:b/>
                <w:bCs/>
                <w:color w:val="000000"/>
                <w:spacing w:val="10"/>
              </w:rPr>
              <w:t>Kuwait</w:t>
            </w:r>
          </w:p>
        </w:tc>
      </w:tr>
    </w:tbl>
    <w:p w:rsidR="00D65424" w:rsidRPr="00A625EB" w:rsidRDefault="00D65424" w:rsidP="00AF7D40">
      <w:pPr>
        <w:spacing w:before="120" w:after="120"/>
        <w:ind w:left="-504"/>
        <w:rPr>
          <w:rFonts w:asciiTheme="minorHAnsi" w:hAnsiTheme="minorHAnsi"/>
          <w:b/>
          <w:bCs/>
          <w:color w:val="000000"/>
          <w:spacing w:val="10"/>
        </w:rPr>
      </w:pPr>
      <w:r w:rsidRPr="00A625EB">
        <w:rPr>
          <w:rFonts w:asciiTheme="minorHAnsi" w:eastAsia="Calibri Light,Calibri" w:hAnsiTheme="minorHAnsi" w:cs="Calibri Light,Calibri"/>
          <w:b/>
          <w:bCs/>
          <w:color w:val="000000" w:themeColor="text1"/>
          <w:sz w:val="18"/>
          <w:szCs w:val="18"/>
        </w:rPr>
        <w:t>Contract IS Consultant</w:t>
      </w:r>
      <w:r w:rsidRPr="00A625EB">
        <w:rPr>
          <w:rFonts w:asciiTheme="minorHAnsi" w:hAnsiTheme="minorHAnsi" w:cs="Calibri"/>
          <w:b/>
          <w:bCs/>
          <w:color w:val="000000"/>
        </w:rPr>
        <w:tab/>
      </w:r>
      <w:r w:rsidRPr="00A625EB">
        <w:rPr>
          <w:rFonts w:asciiTheme="minorHAnsi" w:hAnsiTheme="minorHAnsi"/>
        </w:rPr>
        <w:tab/>
      </w:r>
    </w:p>
    <w:p w:rsidR="00D65424" w:rsidRPr="00A625EB" w:rsidRDefault="00D6542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Worked as a part-time IS Consultant for four months on a new hospital Information Systems project.</w:t>
      </w:r>
    </w:p>
    <w:p w:rsidR="00D65424" w:rsidRPr="00A625EB" w:rsidRDefault="00D6542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 xml:space="preserve">Clinical and business workflow analysis, operational assessment, process and requirements gathering. </w:t>
      </w:r>
    </w:p>
    <w:p w:rsidR="00D65424" w:rsidRPr="00A625EB" w:rsidRDefault="00D6542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Solutions evaluation for the hospital EHR and Back-office.</w:t>
      </w:r>
    </w:p>
    <w:p w:rsidR="00D65424" w:rsidRPr="00A625EB" w:rsidRDefault="00D6542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Helped in RFPs write up.</w:t>
      </w:r>
    </w:p>
    <w:p w:rsidR="38765019" w:rsidRPr="00A625EB" w:rsidRDefault="38765019" w:rsidP="38765019">
      <w:pPr>
        <w:spacing w:after="80"/>
        <w:ind w:hanging="144"/>
        <w:rPr>
          <w:rFonts w:asciiTheme="minorHAnsi" w:hAnsiTheme="minorHAnsi"/>
        </w:rPr>
      </w:pPr>
    </w:p>
    <w:tbl>
      <w:tblPr>
        <w:tblStyle w:val="TableGrid"/>
        <w:tblW w:w="10260" w:type="dxa"/>
        <w:tblInd w:w="-522" w:type="dxa"/>
        <w:tblLook w:val="04A0"/>
      </w:tblPr>
      <w:tblGrid>
        <w:gridCol w:w="3506"/>
        <w:gridCol w:w="2878"/>
        <w:gridCol w:w="3696"/>
        <w:gridCol w:w="180"/>
      </w:tblGrid>
      <w:tr w:rsidR="00F25E56" w:rsidRPr="007F44B5" w:rsidTr="00E77BAC">
        <w:trPr>
          <w:gridAfter w:val="1"/>
          <w:wAfter w:w="180" w:type="dxa"/>
          <w:trHeight w:val="423"/>
        </w:trPr>
        <w:tc>
          <w:tcPr>
            <w:tcW w:w="10080" w:type="dxa"/>
            <w:gridSpan w:val="3"/>
            <w:shd w:val="clear" w:color="auto" w:fill="F2F2F2" w:themeFill="background1" w:themeFillShade="F2"/>
            <w:vAlign w:val="center"/>
          </w:tcPr>
          <w:p w:rsidR="00F25E56" w:rsidRPr="00AD74FF" w:rsidRDefault="00F25E56" w:rsidP="009F64A4">
            <w:pPr>
              <w:tabs>
                <w:tab w:val="left" w:pos="1346"/>
                <w:tab w:val="left" w:pos="3438"/>
                <w:tab w:val="left" w:pos="7038"/>
              </w:tabs>
              <w:spacing w:before="100" w:beforeAutospacing="1" w:after="100" w:afterAutospacing="1" w:line="20" w:lineRule="atLeast"/>
              <w:ind w:right="120"/>
              <w:jc w:val="center"/>
              <w:rPr>
                <w:rStyle w:val="Strong"/>
                <w:b w:val="0"/>
                <w:bCs w:val="0"/>
              </w:rPr>
            </w:pPr>
            <w:r>
              <w:rPr>
                <w:rFonts w:asciiTheme="minorHAnsi" w:eastAsia="Calibri Light,Calibri" w:hAnsiTheme="minorHAnsi" w:cs="Calibri Light,Calibri"/>
                <w:b/>
                <w:bCs/>
                <w:color w:val="000000"/>
                <w:spacing w:val="10"/>
                <w:sz w:val="22"/>
                <w:szCs w:val="22"/>
              </w:rPr>
              <w:t>Full Time</w:t>
            </w:r>
            <w:r w:rsidRPr="00AD74FF">
              <w:rPr>
                <w:rFonts w:asciiTheme="minorHAnsi" w:eastAsia="Calibri Light,Calibri" w:hAnsiTheme="minorHAnsi" w:cs="Calibri Light,Calibri"/>
                <w:b/>
                <w:bCs/>
                <w:color w:val="000000"/>
                <w:spacing w:val="10"/>
                <w:sz w:val="22"/>
                <w:szCs w:val="22"/>
              </w:rPr>
              <w:t xml:space="preserve"> Experience</w:t>
            </w:r>
          </w:p>
        </w:tc>
      </w:tr>
      <w:tr w:rsidR="00F55654" w:rsidRPr="00A625EB" w:rsidTr="00E77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506" w:type="dxa"/>
            <w:vAlign w:val="bottom"/>
          </w:tcPr>
          <w:p w:rsidR="00F55654" w:rsidRPr="00A625EB" w:rsidRDefault="00F55654" w:rsidP="00E77BAC">
            <w:pPr>
              <w:tabs>
                <w:tab w:val="left" w:pos="1346"/>
                <w:tab w:val="left" w:pos="3438"/>
                <w:tab w:val="left" w:pos="7038"/>
              </w:tabs>
              <w:spacing w:before="120"/>
              <w:ind w:right="115"/>
              <w:rPr>
                <w:rFonts w:asciiTheme="minorHAnsi" w:hAnsiTheme="minorHAnsi"/>
                <w:b/>
                <w:bCs/>
                <w:color w:val="000000"/>
                <w:spacing w:val="10"/>
              </w:rPr>
            </w:pPr>
            <w:r w:rsidRPr="00A625EB">
              <w:rPr>
                <w:rFonts w:asciiTheme="minorHAnsi" w:hAnsiTheme="minorHAnsi"/>
                <w:b/>
                <w:bCs/>
                <w:color w:val="000000"/>
                <w:spacing w:val="10"/>
              </w:rPr>
              <w:t>Oct 2012 – Jun 2014</w:t>
            </w:r>
          </w:p>
        </w:tc>
        <w:tc>
          <w:tcPr>
            <w:tcW w:w="2878" w:type="dxa"/>
            <w:vAlign w:val="bottom"/>
          </w:tcPr>
          <w:p w:rsidR="00F55654" w:rsidRPr="00A625EB" w:rsidRDefault="00D35270" w:rsidP="00E77BAC">
            <w:pPr>
              <w:tabs>
                <w:tab w:val="left" w:pos="1346"/>
                <w:tab w:val="left" w:pos="3438"/>
                <w:tab w:val="left" w:pos="7038"/>
              </w:tabs>
              <w:spacing w:before="100" w:beforeAutospacing="1" w:after="100" w:afterAutospacing="1" w:line="20" w:lineRule="atLeast"/>
              <w:ind w:right="120"/>
              <w:jc w:val="center"/>
              <w:rPr>
                <w:rStyle w:val="Hyperlink"/>
                <w:rFonts w:asciiTheme="minorHAnsi" w:hAnsiTheme="minorHAnsi"/>
                <w:b/>
                <w:bCs/>
              </w:rPr>
            </w:pPr>
            <w:hyperlink r:id="rId19">
              <w:r w:rsidR="636B0C8F" w:rsidRPr="00A625EB">
                <w:rPr>
                  <w:rFonts w:asciiTheme="minorHAnsi" w:eastAsiaTheme="minorEastAsia" w:hAnsiTheme="minorHAnsi" w:cstheme="minorBidi"/>
                  <w:b/>
                  <w:bCs/>
                  <w:color w:val="0068CF"/>
                </w:rPr>
                <w:t>SysLogic, Inc</w:t>
              </w:r>
            </w:hyperlink>
            <w:r w:rsidR="00295C3D">
              <w:rPr>
                <w:rFonts w:asciiTheme="minorHAnsi" w:eastAsiaTheme="minorEastAsia" w:hAnsiTheme="minorHAnsi" w:cstheme="minorBidi"/>
                <w:b/>
                <w:bCs/>
                <w:color w:val="0068CF"/>
              </w:rPr>
              <w:t>.</w:t>
            </w:r>
          </w:p>
        </w:tc>
        <w:tc>
          <w:tcPr>
            <w:tcW w:w="3876" w:type="dxa"/>
            <w:gridSpan w:val="2"/>
            <w:vAlign w:val="bottom"/>
          </w:tcPr>
          <w:p w:rsidR="00F55654" w:rsidRPr="00A625EB" w:rsidRDefault="00F55654" w:rsidP="00E77BAC">
            <w:pPr>
              <w:tabs>
                <w:tab w:val="left" w:pos="1346"/>
                <w:tab w:val="left" w:pos="3438"/>
                <w:tab w:val="left" w:pos="7038"/>
              </w:tabs>
              <w:spacing w:before="120"/>
              <w:ind w:right="115"/>
              <w:jc w:val="right"/>
              <w:rPr>
                <w:rFonts w:asciiTheme="minorHAnsi" w:hAnsiTheme="minorHAnsi"/>
                <w:b/>
                <w:bCs/>
                <w:color w:val="000000"/>
                <w:spacing w:val="10"/>
              </w:rPr>
            </w:pPr>
            <w:r w:rsidRPr="00A625EB">
              <w:rPr>
                <w:rFonts w:asciiTheme="minorHAnsi" w:hAnsiTheme="minorHAnsi"/>
                <w:b/>
                <w:bCs/>
                <w:color w:val="000000"/>
                <w:spacing w:val="10"/>
              </w:rPr>
              <w:t>Brookfield, WI</w:t>
            </w:r>
          </w:p>
        </w:tc>
      </w:tr>
    </w:tbl>
    <w:p w:rsidR="00714456" w:rsidRPr="00A625EB" w:rsidRDefault="00F55654" w:rsidP="00714456">
      <w:pPr>
        <w:spacing w:before="120" w:after="120"/>
        <w:ind w:left="-504"/>
        <w:rPr>
          <w:rFonts w:asciiTheme="minorHAnsi" w:hAnsiTheme="minorHAnsi" w:cs="Calibri"/>
          <w:b/>
          <w:bCs/>
          <w:color w:val="000000"/>
          <w:spacing w:val="10"/>
          <w:sz w:val="18"/>
          <w:szCs w:val="18"/>
        </w:rPr>
      </w:pPr>
      <w:r w:rsidRPr="00A625EB">
        <w:rPr>
          <w:rFonts w:asciiTheme="minorHAnsi" w:hAnsiTheme="minorHAnsi" w:cs="Calibri"/>
          <w:b/>
          <w:bCs/>
          <w:color w:val="000000"/>
          <w:spacing w:val="10"/>
          <w:sz w:val="18"/>
          <w:szCs w:val="18"/>
        </w:rPr>
        <w:t xml:space="preserve">HIT </w:t>
      </w:r>
      <w:r w:rsidR="00714456">
        <w:rPr>
          <w:rFonts w:asciiTheme="minorHAnsi" w:hAnsiTheme="minorHAnsi" w:cs="Calibri"/>
          <w:b/>
          <w:bCs/>
          <w:color w:val="000000"/>
          <w:spacing w:val="10"/>
          <w:sz w:val="18"/>
          <w:szCs w:val="18"/>
        </w:rPr>
        <w:t xml:space="preserve">Sr. </w:t>
      </w:r>
      <w:r w:rsidRPr="00A625EB">
        <w:rPr>
          <w:rFonts w:asciiTheme="minorHAnsi" w:hAnsiTheme="minorHAnsi" w:cs="Calibri"/>
          <w:b/>
          <w:bCs/>
          <w:color w:val="000000"/>
          <w:spacing w:val="10"/>
          <w:sz w:val="18"/>
          <w:szCs w:val="18"/>
        </w:rPr>
        <w:t>Project Manager and Senior Consultant</w:t>
      </w:r>
    </w:p>
    <w:p w:rsidR="001A476F" w:rsidRPr="00A625EB" w:rsidRDefault="001A476F" w:rsidP="00280AC1">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 xml:space="preserve">Managed internal development of clinical performance analytics project using Agile Scrum from Initiation through go-live and transformation to client. </w:t>
      </w:r>
    </w:p>
    <w:p w:rsidR="001A476F" w:rsidRPr="00A625EB" w:rsidRDefault="001A476F" w:rsidP="00280AC1">
      <w:pPr>
        <w:numPr>
          <w:ilvl w:val="1"/>
          <w:numId w:val="5"/>
        </w:numPr>
        <w:spacing w:after="80" w:line="259" w:lineRule="auto"/>
        <w:ind w:left="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Managed a team of BA, SA, Report designer, developers, UI designers, and a Scrum Master to analyze the requirements of the stakeholders to develop fully customized software and create the infrastructure design accordingly.</w:t>
      </w:r>
    </w:p>
    <w:p w:rsidR="00714456" w:rsidRDefault="001A476F" w:rsidP="00280AC1">
      <w:pPr>
        <w:numPr>
          <w:ilvl w:val="1"/>
          <w:numId w:val="5"/>
        </w:numPr>
        <w:spacing w:after="80" w:line="259" w:lineRule="auto"/>
        <w:ind w:left="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Tracked backlog development sprints timeline and participated in review meetings with customer.</w:t>
      </w:r>
    </w:p>
    <w:p w:rsidR="00714456" w:rsidRPr="00714456" w:rsidRDefault="00714456" w:rsidP="00280AC1">
      <w:pPr>
        <w:numPr>
          <w:ilvl w:val="1"/>
          <w:numId w:val="5"/>
        </w:numPr>
        <w:spacing w:after="80" w:line="259" w:lineRule="auto"/>
        <w:ind w:left="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Trained</w:t>
      </w:r>
      <w:r w:rsidR="00487293">
        <w:rPr>
          <w:rFonts w:asciiTheme="minorHAnsi" w:eastAsia="Calibri Light,Calibri" w:hAnsiTheme="minorHAnsi" w:cs="Calibri Light,Calibri"/>
          <w:color w:val="000000" w:themeColor="text1"/>
          <w:sz w:val="18"/>
          <w:szCs w:val="18"/>
        </w:rPr>
        <w:t xml:space="preserve"> and assisted</w:t>
      </w:r>
      <w:r>
        <w:rPr>
          <w:rFonts w:asciiTheme="minorHAnsi" w:eastAsia="Calibri Light,Calibri" w:hAnsiTheme="minorHAnsi" w:cs="Calibri Light,Calibri"/>
          <w:color w:val="000000" w:themeColor="text1"/>
          <w:sz w:val="18"/>
          <w:szCs w:val="18"/>
        </w:rPr>
        <w:t xml:space="preserve"> clients</w:t>
      </w:r>
      <w:r w:rsidR="00487293">
        <w:rPr>
          <w:rFonts w:asciiTheme="minorHAnsi" w:eastAsia="Calibri Light,Calibri" w:hAnsiTheme="minorHAnsi" w:cs="Calibri Light,Calibri"/>
          <w:color w:val="000000" w:themeColor="text1"/>
          <w:sz w:val="18"/>
          <w:szCs w:val="18"/>
        </w:rPr>
        <w:t>’ project managers</w:t>
      </w:r>
      <w:r w:rsidRPr="00714456">
        <w:rPr>
          <w:rFonts w:asciiTheme="minorHAnsi" w:eastAsia="Calibri Light,Calibri" w:hAnsiTheme="minorHAnsi" w:cs="Calibri Light,Calibri"/>
          <w:color w:val="000000" w:themeColor="text1"/>
          <w:sz w:val="18"/>
          <w:szCs w:val="18"/>
        </w:rPr>
        <w:t xml:space="preserve">on project management </w:t>
      </w:r>
      <w:r w:rsidR="00487293">
        <w:rPr>
          <w:rFonts w:asciiTheme="minorHAnsi" w:eastAsia="Calibri Light,Calibri" w:hAnsiTheme="minorHAnsi" w:cs="Calibri Light,Calibri"/>
          <w:color w:val="000000" w:themeColor="text1"/>
          <w:sz w:val="18"/>
          <w:szCs w:val="18"/>
        </w:rPr>
        <w:t xml:space="preserve">methodologies </w:t>
      </w:r>
      <w:r w:rsidRPr="00714456">
        <w:rPr>
          <w:rFonts w:asciiTheme="minorHAnsi" w:eastAsia="Calibri Light,Calibri" w:hAnsiTheme="minorHAnsi" w:cs="Calibri Light,Calibri"/>
          <w:color w:val="000000" w:themeColor="text1"/>
          <w:sz w:val="18"/>
          <w:szCs w:val="18"/>
        </w:rPr>
        <w:t xml:space="preserve">and using </w:t>
      </w:r>
      <w:r w:rsidR="00487293">
        <w:rPr>
          <w:rFonts w:asciiTheme="minorHAnsi" w:eastAsia="Calibri Light,Calibri" w:hAnsiTheme="minorHAnsi" w:cs="Calibri Light,Calibri"/>
          <w:color w:val="000000" w:themeColor="text1"/>
          <w:sz w:val="18"/>
          <w:szCs w:val="18"/>
        </w:rPr>
        <w:t xml:space="preserve">tools such as </w:t>
      </w:r>
      <w:r w:rsidRPr="00714456">
        <w:rPr>
          <w:rFonts w:asciiTheme="minorHAnsi" w:eastAsia="Calibri Light,Calibri" w:hAnsiTheme="minorHAnsi" w:cs="Calibri Light,Calibri"/>
          <w:color w:val="000000" w:themeColor="text1"/>
          <w:sz w:val="18"/>
          <w:szCs w:val="18"/>
        </w:rPr>
        <w:t>MS projects</w:t>
      </w:r>
      <w:r w:rsidR="00487293">
        <w:rPr>
          <w:rFonts w:asciiTheme="minorHAnsi" w:eastAsia="Calibri Light,Calibri" w:hAnsiTheme="minorHAnsi" w:cs="Calibri Light,Calibri"/>
          <w:color w:val="000000" w:themeColor="text1"/>
          <w:sz w:val="18"/>
          <w:szCs w:val="18"/>
        </w:rPr>
        <w:t>/Excel</w:t>
      </w:r>
      <w:r w:rsidRPr="00714456">
        <w:rPr>
          <w:rFonts w:asciiTheme="minorHAnsi" w:eastAsia="Calibri Light,Calibri" w:hAnsiTheme="minorHAnsi" w:cs="Calibri Light,Calibri"/>
          <w:color w:val="000000" w:themeColor="text1"/>
          <w:sz w:val="18"/>
          <w:szCs w:val="18"/>
        </w:rPr>
        <w:t>.</w:t>
      </w:r>
    </w:p>
    <w:p w:rsidR="001A476F" w:rsidRPr="00A625EB" w:rsidRDefault="00714456" w:rsidP="00714456">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As Sr. management consultant; I m</w:t>
      </w:r>
      <w:r w:rsidR="001A476F" w:rsidRPr="00A625EB">
        <w:rPr>
          <w:rFonts w:asciiTheme="minorHAnsi" w:eastAsia="Calibri Light,Calibri" w:hAnsiTheme="minorHAnsi" w:cs="Calibri Light,Calibri"/>
          <w:color w:val="000000" w:themeColor="text1"/>
          <w:sz w:val="18"/>
          <w:szCs w:val="18"/>
        </w:rPr>
        <w:t xml:space="preserve">anaged multiple online </w:t>
      </w:r>
      <w:r w:rsidR="00487293" w:rsidRPr="00A625EB">
        <w:rPr>
          <w:rFonts w:asciiTheme="minorHAnsi" w:eastAsia="Calibri Light,Calibri" w:hAnsiTheme="minorHAnsi" w:cs="Calibri Light,Calibri"/>
          <w:color w:val="000000" w:themeColor="text1"/>
          <w:sz w:val="18"/>
          <w:szCs w:val="18"/>
        </w:rPr>
        <w:t>businesses</w:t>
      </w:r>
      <w:r w:rsidR="001A476F" w:rsidRPr="00A625EB">
        <w:rPr>
          <w:rFonts w:asciiTheme="minorHAnsi" w:eastAsia="Calibri Light,Calibri" w:hAnsiTheme="minorHAnsi" w:cs="Calibri Light,Calibri"/>
          <w:color w:val="000000" w:themeColor="text1"/>
          <w:sz w:val="18"/>
          <w:szCs w:val="18"/>
        </w:rPr>
        <w:t xml:space="preserve"> IT proje</w:t>
      </w:r>
      <w:r>
        <w:rPr>
          <w:rFonts w:asciiTheme="minorHAnsi" w:eastAsia="Calibri Light,Calibri" w:hAnsiTheme="minorHAnsi" w:cs="Calibri Light,Calibri"/>
          <w:color w:val="000000" w:themeColor="text1"/>
          <w:sz w:val="18"/>
          <w:szCs w:val="18"/>
        </w:rPr>
        <w:t xml:space="preserve">cts for the </w:t>
      </w:r>
      <w:hyperlink r:id="rId20" w:history="1">
        <w:r w:rsidRPr="00714456">
          <w:rPr>
            <w:rStyle w:val="Hyperlink"/>
            <w:rFonts w:asciiTheme="minorHAnsi" w:eastAsia="Calibri Light,Calibri" w:hAnsiTheme="minorHAnsi" w:cs="Calibri Light,Calibri"/>
            <w:b/>
            <w:bCs/>
            <w:sz w:val="18"/>
            <w:szCs w:val="18"/>
          </w:rPr>
          <w:t>Associated Bank</w:t>
        </w:r>
      </w:hyperlink>
      <w:r w:rsidR="001E10C2" w:rsidRPr="00A625EB">
        <w:rPr>
          <w:rFonts w:asciiTheme="minorHAnsi" w:eastAsia="Calibri Light,Calibri" w:hAnsiTheme="minorHAnsi" w:cs="Calibri Light,Calibri"/>
          <w:color w:val="000000" w:themeColor="text1"/>
          <w:sz w:val="18"/>
          <w:szCs w:val="18"/>
        </w:rPr>
        <w:t>in Milwaukee using Waterfall methodology.</w:t>
      </w:r>
    </w:p>
    <w:p w:rsidR="00F55654" w:rsidRPr="00A625EB" w:rsidRDefault="00F55654" w:rsidP="38765019">
      <w:pPr>
        <w:numPr>
          <w:ilvl w:val="1"/>
          <w:numId w:val="5"/>
        </w:numPr>
        <w:spacing w:after="80" w:line="259" w:lineRule="auto"/>
        <w:ind w:left="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Used company PMO methodology and documentation and helped in enhancements.</w:t>
      </w:r>
    </w:p>
    <w:p w:rsidR="00F55654" w:rsidRPr="00A625EB" w:rsidRDefault="00F55654" w:rsidP="38765019">
      <w:pPr>
        <w:numPr>
          <w:ilvl w:val="1"/>
          <w:numId w:val="5"/>
        </w:numPr>
        <w:spacing w:after="80" w:line="259" w:lineRule="auto"/>
        <w:ind w:left="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Worked with offshore/onshore teams on multiple client projects to upgrade and redesign their commercial online customer experience.</w:t>
      </w:r>
    </w:p>
    <w:p w:rsidR="00F55654" w:rsidRPr="00A625EB" w:rsidRDefault="00F55654" w:rsidP="38765019">
      <w:pPr>
        <w:numPr>
          <w:ilvl w:val="1"/>
          <w:numId w:val="5"/>
        </w:numPr>
        <w:spacing w:after="80" w:line="259" w:lineRule="auto"/>
        <w:ind w:left="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Managed project resources and budget using client PMO and project enterprise management portal.</w:t>
      </w:r>
    </w:p>
    <w:p w:rsidR="00F55654" w:rsidRPr="00A625EB" w:rsidRDefault="00F55654" w:rsidP="38765019">
      <w:pPr>
        <w:numPr>
          <w:ilvl w:val="1"/>
          <w:numId w:val="5"/>
        </w:numPr>
        <w:spacing w:after="80" w:line="259" w:lineRule="auto"/>
        <w:ind w:left="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Managed communication and effective reporting to maintain stakeholder awareness and adoption.</w:t>
      </w:r>
    </w:p>
    <w:p w:rsidR="00F55654" w:rsidRPr="00714456" w:rsidRDefault="00F55654" w:rsidP="00714456">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714456">
        <w:rPr>
          <w:rFonts w:asciiTheme="minorHAnsi" w:eastAsia="Calibri Light,Calibri" w:hAnsiTheme="minorHAnsi" w:cs="Calibri Light,Calibri"/>
          <w:color w:val="000000" w:themeColor="text1"/>
          <w:sz w:val="18"/>
          <w:szCs w:val="18"/>
        </w:rPr>
        <w:t>Health IT Business Development:</w:t>
      </w:r>
    </w:p>
    <w:p w:rsidR="00F55654" w:rsidRPr="00A625EB" w:rsidRDefault="00F55654" w:rsidP="00714456">
      <w:pPr>
        <w:numPr>
          <w:ilvl w:val="1"/>
          <w:numId w:val="5"/>
        </w:numPr>
        <w:spacing w:after="80" w:line="259" w:lineRule="auto"/>
        <w:ind w:left="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lastRenderedPageBreak/>
        <w:t>Worked with company management and business development team on identifying possible b</w:t>
      </w:r>
      <w:r w:rsidR="000D0EB8">
        <w:rPr>
          <w:rFonts w:asciiTheme="minorHAnsi" w:eastAsia="Calibri Light,Calibri" w:hAnsiTheme="minorHAnsi" w:cs="Calibri Light,Calibri"/>
          <w:color w:val="000000" w:themeColor="text1"/>
          <w:sz w:val="18"/>
          <w:szCs w:val="18"/>
        </w:rPr>
        <w:t>usiness opportunities in H</w:t>
      </w:r>
      <w:r w:rsidRPr="00A625EB">
        <w:rPr>
          <w:rFonts w:asciiTheme="minorHAnsi" w:eastAsia="Calibri Light,Calibri" w:hAnsiTheme="minorHAnsi" w:cs="Calibri Light,Calibri"/>
          <w:color w:val="000000" w:themeColor="text1"/>
          <w:sz w:val="18"/>
          <w:szCs w:val="18"/>
        </w:rPr>
        <w:t>IT.</w:t>
      </w:r>
    </w:p>
    <w:p w:rsidR="00F55654" w:rsidRPr="00A625EB" w:rsidRDefault="00F55654" w:rsidP="00714456">
      <w:pPr>
        <w:numPr>
          <w:ilvl w:val="1"/>
          <w:numId w:val="5"/>
        </w:numPr>
        <w:spacing w:after="80" w:line="259" w:lineRule="auto"/>
        <w:ind w:left="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Conducted HIT market research and worked with business development team on creating market strategy and business plan.</w:t>
      </w:r>
    </w:p>
    <w:p w:rsidR="00F55654" w:rsidRPr="00A625EB" w:rsidRDefault="00F55654" w:rsidP="00714456">
      <w:pPr>
        <w:numPr>
          <w:ilvl w:val="1"/>
          <w:numId w:val="5"/>
        </w:numPr>
        <w:spacing w:after="80" w:line="259" w:lineRule="auto"/>
        <w:ind w:left="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Participated in customer meetings and conducted company solution portfolio presentations.</w:t>
      </w:r>
    </w:p>
    <w:p w:rsidR="00F55654" w:rsidRPr="00A625EB" w:rsidRDefault="00F55654" w:rsidP="00F55654">
      <w:pPr>
        <w:tabs>
          <w:tab w:val="left" w:pos="1346"/>
          <w:tab w:val="left" w:pos="3438"/>
          <w:tab w:val="left" w:pos="7038"/>
        </w:tabs>
        <w:spacing w:before="120"/>
        <w:ind w:right="115"/>
        <w:rPr>
          <w:rFonts w:asciiTheme="minorHAnsi" w:hAnsiTheme="minorHAnsi"/>
          <w:b/>
          <w:bCs/>
          <w:color w:val="000000"/>
          <w:spacing w:val="10"/>
          <w:sz w:val="18"/>
          <w:szCs w:val="18"/>
        </w:rPr>
      </w:pPr>
    </w:p>
    <w:tbl>
      <w:tblPr>
        <w:tblStyle w:val="TableGrid"/>
        <w:tblW w:w="0" w:type="auto"/>
        <w:tblInd w:w="-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512"/>
      </w:tblGrid>
      <w:tr w:rsidR="00F55654" w:rsidRPr="00A625EB" w:rsidTr="006D6EAF">
        <w:tc>
          <w:tcPr>
            <w:tcW w:w="3192" w:type="dxa"/>
          </w:tcPr>
          <w:p w:rsidR="00F55654" w:rsidRPr="00A625EB" w:rsidRDefault="00F55654" w:rsidP="00904F43">
            <w:pPr>
              <w:tabs>
                <w:tab w:val="left" w:pos="1346"/>
                <w:tab w:val="left" w:pos="3438"/>
                <w:tab w:val="left" w:pos="7038"/>
              </w:tabs>
              <w:spacing w:before="120"/>
              <w:ind w:right="115"/>
              <w:rPr>
                <w:rFonts w:asciiTheme="minorHAnsi" w:hAnsiTheme="minorHAnsi"/>
                <w:b/>
                <w:bCs/>
                <w:color w:val="000000"/>
                <w:spacing w:val="10"/>
              </w:rPr>
            </w:pPr>
            <w:r w:rsidRPr="00A625EB">
              <w:rPr>
                <w:rFonts w:asciiTheme="minorHAnsi" w:hAnsiTheme="minorHAnsi"/>
                <w:b/>
                <w:bCs/>
                <w:color w:val="000000"/>
                <w:spacing w:val="10"/>
              </w:rPr>
              <w:t>Jun 2010 – Aug 2012</w:t>
            </w:r>
          </w:p>
        </w:tc>
        <w:tc>
          <w:tcPr>
            <w:tcW w:w="3192" w:type="dxa"/>
          </w:tcPr>
          <w:p w:rsidR="00F55654" w:rsidRPr="00A625EB" w:rsidRDefault="00D35270" w:rsidP="00904F43">
            <w:pPr>
              <w:tabs>
                <w:tab w:val="left" w:pos="1346"/>
                <w:tab w:val="left" w:pos="3438"/>
                <w:tab w:val="left" w:pos="7038"/>
              </w:tabs>
              <w:spacing w:before="120"/>
              <w:ind w:right="115"/>
              <w:jc w:val="center"/>
              <w:rPr>
                <w:rFonts w:asciiTheme="minorHAnsi" w:hAnsiTheme="minorHAnsi"/>
                <w:b/>
                <w:bCs/>
                <w:color w:val="000000"/>
                <w:spacing w:val="10"/>
              </w:rPr>
            </w:pPr>
            <w:hyperlink r:id="rId21" w:history="1">
              <w:r w:rsidR="00F55654" w:rsidRPr="00A625EB">
                <w:rPr>
                  <w:rStyle w:val="Hyperlink"/>
                  <w:rFonts w:asciiTheme="minorHAnsi" w:hAnsiTheme="minorHAnsi" w:cs="Calibri"/>
                  <w:b/>
                  <w:bCs/>
                </w:rPr>
                <w:t>Ventures Healthcare</w:t>
              </w:r>
            </w:hyperlink>
          </w:p>
        </w:tc>
        <w:tc>
          <w:tcPr>
            <w:tcW w:w="3512" w:type="dxa"/>
          </w:tcPr>
          <w:p w:rsidR="00F55654" w:rsidRPr="00A625EB" w:rsidRDefault="00F55654" w:rsidP="00904F43">
            <w:pPr>
              <w:tabs>
                <w:tab w:val="left" w:pos="1346"/>
                <w:tab w:val="left" w:pos="3438"/>
                <w:tab w:val="left" w:pos="7038"/>
              </w:tabs>
              <w:spacing w:before="120"/>
              <w:ind w:right="115"/>
              <w:jc w:val="right"/>
              <w:rPr>
                <w:rFonts w:asciiTheme="minorHAnsi" w:hAnsiTheme="minorHAnsi"/>
                <w:b/>
                <w:bCs/>
                <w:color w:val="000000"/>
                <w:spacing w:val="10"/>
              </w:rPr>
            </w:pPr>
            <w:r w:rsidRPr="00A625EB">
              <w:rPr>
                <w:rFonts w:asciiTheme="minorHAnsi" w:hAnsiTheme="minorHAnsi"/>
                <w:b/>
                <w:bCs/>
                <w:color w:val="000000"/>
                <w:spacing w:val="10"/>
              </w:rPr>
              <w:t>Abu Dhabi, UAE</w:t>
            </w:r>
          </w:p>
        </w:tc>
      </w:tr>
    </w:tbl>
    <w:p w:rsidR="00D65424" w:rsidRPr="00A625EB" w:rsidRDefault="00F55654" w:rsidP="00D65424">
      <w:pPr>
        <w:spacing w:before="120" w:after="120"/>
        <w:ind w:left="-504"/>
        <w:rPr>
          <w:rFonts w:asciiTheme="minorHAnsi" w:hAnsiTheme="minorHAnsi" w:cs="Calibri"/>
          <w:b/>
          <w:bCs/>
          <w:color w:val="000000"/>
          <w:spacing w:val="10"/>
          <w:sz w:val="18"/>
          <w:szCs w:val="18"/>
        </w:rPr>
      </w:pPr>
      <w:r w:rsidRPr="00A625EB">
        <w:rPr>
          <w:rFonts w:asciiTheme="minorHAnsi" w:hAnsiTheme="minorHAnsi" w:cs="Calibri"/>
          <w:b/>
          <w:bCs/>
          <w:color w:val="000000"/>
          <w:spacing w:val="10"/>
          <w:sz w:val="18"/>
          <w:szCs w:val="18"/>
        </w:rPr>
        <w:t>Health IT Projects Director</w:t>
      </w:r>
      <w:r w:rsidR="00203A9C">
        <w:rPr>
          <w:rFonts w:asciiTheme="minorHAnsi" w:hAnsiTheme="minorHAnsi" w:cs="Calibri"/>
          <w:b/>
          <w:bCs/>
          <w:color w:val="000000"/>
          <w:spacing w:val="10"/>
          <w:sz w:val="18"/>
          <w:szCs w:val="18"/>
        </w:rPr>
        <w:t xml:space="preserve"> and Lead consultant</w:t>
      </w:r>
    </w:p>
    <w:p w:rsidR="00F55654" w:rsidRPr="00A625EB" w:rsidRDefault="00F55654" w:rsidP="00D65424">
      <w:pPr>
        <w:spacing w:before="120" w:after="120"/>
        <w:ind w:left="-504"/>
        <w:rPr>
          <w:rFonts w:asciiTheme="minorHAnsi" w:hAnsiTheme="minorHAnsi" w:cs="Calibri"/>
          <w:b/>
          <w:bCs/>
          <w:color w:val="000000"/>
          <w:spacing w:val="10"/>
          <w:sz w:val="18"/>
          <w:szCs w:val="18"/>
        </w:rPr>
      </w:pPr>
      <w:r w:rsidRPr="00A625EB">
        <w:rPr>
          <w:rFonts w:asciiTheme="minorHAnsi" w:hAnsiTheme="minorHAnsi" w:cs="Calibri"/>
          <w:b/>
          <w:bCs/>
          <w:color w:val="000000"/>
          <w:sz w:val="18"/>
          <w:szCs w:val="18"/>
        </w:rPr>
        <w:t>Achievements</w:t>
      </w:r>
      <w:r w:rsidRPr="00A625EB">
        <w:rPr>
          <w:rFonts w:asciiTheme="minorHAnsi" w:hAnsiTheme="minorHAnsi" w:cs="Calibri"/>
          <w:b/>
          <w:bCs/>
          <w:i/>
          <w:iCs/>
          <w:color w:val="000000"/>
          <w:sz w:val="18"/>
          <w:szCs w:val="18"/>
        </w:rPr>
        <w:t>:</w:t>
      </w:r>
    </w:p>
    <w:p w:rsidR="00F55654" w:rsidRPr="00A625EB"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Established the company’s Healthcare IT consultancy and project management business division.</w:t>
      </w:r>
    </w:p>
    <w:p w:rsidR="00F55654" w:rsidRPr="00A625EB"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 xml:space="preserve">Managed a $16 million full scale healthcare IT delivery program of EMR, ERP, </w:t>
      </w:r>
      <w:r w:rsidR="00293361">
        <w:rPr>
          <w:rFonts w:asciiTheme="minorHAnsi" w:eastAsia="Calibri Light,Calibri" w:hAnsiTheme="minorHAnsi" w:cs="Calibri Light,Calibri"/>
          <w:color w:val="000000" w:themeColor="text1"/>
          <w:sz w:val="18"/>
          <w:szCs w:val="18"/>
        </w:rPr>
        <w:t>W</w:t>
      </w:r>
      <w:r w:rsidRPr="00A625EB">
        <w:rPr>
          <w:rFonts w:asciiTheme="minorHAnsi" w:eastAsia="Calibri Light,Calibri" w:hAnsiTheme="minorHAnsi" w:cs="Calibri Light,Calibri"/>
          <w:color w:val="000000" w:themeColor="text1"/>
          <w:sz w:val="18"/>
          <w:szCs w:val="18"/>
        </w:rPr>
        <w:t>FM, other subsystems such as QMS, IPTV and Patient Entertainment deployments, including integration across multiple systems and medical devices for comprehensive service billing and regulatory compliance. Worked with my team on:</w:t>
      </w:r>
    </w:p>
    <w:p w:rsidR="00F55654" w:rsidRPr="00A625EB" w:rsidRDefault="00F55654" w:rsidP="38765019">
      <w:pPr>
        <w:numPr>
          <w:ilvl w:val="1"/>
          <w:numId w:val="5"/>
        </w:numPr>
        <w:spacing w:after="80"/>
        <w:ind w:left="360" w:hanging="144"/>
        <w:rPr>
          <w:rFonts w:asciiTheme="minorHAnsi" w:eastAsia="Calibri Light,Calibri" w:hAnsiTheme="minorHAnsi" w:cs="Calibri Light,Calibri"/>
          <w:color w:val="000000"/>
          <w:spacing w:val="10"/>
          <w:sz w:val="18"/>
          <w:szCs w:val="18"/>
        </w:rPr>
      </w:pPr>
      <w:r w:rsidRPr="00A625EB">
        <w:rPr>
          <w:rFonts w:asciiTheme="minorHAnsi" w:eastAsia="Calibri Light,Calibri" w:hAnsiTheme="minorHAnsi" w:cs="Calibri Light,Calibri"/>
          <w:color w:val="000000"/>
          <w:spacing w:val="10"/>
          <w:sz w:val="18"/>
          <w:szCs w:val="18"/>
        </w:rPr>
        <w:t>Analyzing current state and help customer select best solutions, device, and infrastructure that suit people, clinical and business process requirements.</w:t>
      </w:r>
    </w:p>
    <w:p w:rsidR="00F55654" w:rsidRPr="00A625EB" w:rsidRDefault="00F55654" w:rsidP="38765019">
      <w:pPr>
        <w:numPr>
          <w:ilvl w:val="1"/>
          <w:numId w:val="5"/>
        </w:numPr>
        <w:spacing w:after="80"/>
        <w:ind w:left="360" w:hanging="144"/>
        <w:rPr>
          <w:rFonts w:asciiTheme="minorHAnsi" w:eastAsia="Calibri Light,Calibri" w:hAnsiTheme="minorHAnsi" w:cs="Calibri Light,Calibri"/>
          <w:color w:val="000000"/>
          <w:spacing w:val="10"/>
          <w:sz w:val="18"/>
          <w:szCs w:val="18"/>
        </w:rPr>
      </w:pPr>
      <w:r w:rsidRPr="00A625EB">
        <w:rPr>
          <w:rFonts w:asciiTheme="minorHAnsi" w:eastAsia="Calibri Light,Calibri" w:hAnsiTheme="minorHAnsi" w:cs="Calibri Light,Calibri"/>
          <w:color w:val="000000"/>
          <w:spacing w:val="10"/>
          <w:sz w:val="18"/>
          <w:szCs w:val="18"/>
        </w:rPr>
        <w:t xml:space="preserve">Worked with different vendors and project teams on </w:t>
      </w:r>
      <w:r w:rsidR="00B77302" w:rsidRPr="00A625EB">
        <w:rPr>
          <w:rFonts w:asciiTheme="minorHAnsi" w:eastAsia="Calibri Light,Calibri" w:hAnsiTheme="minorHAnsi" w:cs="Calibri Light,Calibri"/>
          <w:color w:val="000000"/>
          <w:spacing w:val="10"/>
          <w:sz w:val="18"/>
          <w:szCs w:val="18"/>
        </w:rPr>
        <w:t>implementing</w:t>
      </w:r>
      <w:r w:rsidRPr="00A625EB">
        <w:rPr>
          <w:rFonts w:asciiTheme="minorHAnsi" w:eastAsia="Calibri Light,Calibri" w:hAnsiTheme="minorHAnsi" w:cs="Calibri Light,Calibri"/>
          <w:color w:val="000000"/>
          <w:spacing w:val="10"/>
          <w:sz w:val="18"/>
          <w:szCs w:val="18"/>
        </w:rPr>
        <w:t xml:space="preserve"> selected solutions while maintaining a master program plan that pertained to projects' dependencies and full integration between systems and devices.</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A625EB">
        <w:rPr>
          <w:rFonts w:asciiTheme="minorHAnsi" w:eastAsia="Calibri Light,Calibri" w:hAnsiTheme="minorHAnsi" w:cs="Calibri Light,Calibri"/>
          <w:color w:val="000000" w:themeColor="text1"/>
          <w:sz w:val="18"/>
          <w:szCs w:val="18"/>
        </w:rPr>
        <w:t xml:space="preserve">Managed a $2 million project for a screening center Clinical Application Workflow with ERP integration, infrastructure and user devices, including Integration with medical equipment and government insurance clearinghouse. The application was customized to allow for a LEAN and optimized Workflow to reduce time and minimize waste, to serve the maximum number of customers in the shortest time at the highest quality of service. Worked with my team and vendors’ project teams to deliver total integrated solution on time and budget. </w:t>
      </w:r>
    </w:p>
    <w:p w:rsidR="000B37C0" w:rsidRPr="008A3B05" w:rsidRDefault="007B6903" w:rsidP="000B37C0">
      <w:pPr>
        <w:tabs>
          <w:tab w:val="left" w:pos="1346"/>
          <w:tab w:val="left" w:pos="3438"/>
          <w:tab w:val="left" w:pos="7038"/>
        </w:tabs>
        <w:ind w:left="-518" w:right="115"/>
        <w:rPr>
          <w:rFonts w:asciiTheme="minorHAnsi" w:hAnsiTheme="minorHAnsi"/>
          <w:b/>
          <w:bCs/>
          <w:i/>
          <w:iCs/>
          <w:color w:val="000000"/>
          <w:spacing w:val="10"/>
          <w:sz w:val="18"/>
          <w:szCs w:val="18"/>
        </w:rPr>
      </w:pPr>
      <w:r>
        <w:rPr>
          <w:rFonts w:asciiTheme="minorHAnsi" w:hAnsiTheme="minorHAnsi"/>
          <w:b/>
          <w:bCs/>
          <w:i/>
          <w:iCs/>
          <w:color w:val="000000"/>
          <w:spacing w:val="10"/>
          <w:sz w:val="18"/>
          <w:szCs w:val="18"/>
        </w:rPr>
        <w:t>PMO P</w:t>
      </w:r>
      <w:r w:rsidR="000B37C0" w:rsidRPr="008A3B05">
        <w:rPr>
          <w:rFonts w:asciiTheme="minorHAnsi" w:hAnsiTheme="minorHAnsi"/>
          <w:b/>
          <w:bCs/>
          <w:i/>
          <w:iCs/>
          <w:color w:val="000000"/>
          <w:spacing w:val="10"/>
          <w:sz w:val="18"/>
          <w:szCs w:val="18"/>
        </w:rPr>
        <w:t>rogram Management:</w:t>
      </w:r>
    </w:p>
    <w:p w:rsidR="008A3B05" w:rsidRDefault="008A3B05" w:rsidP="007B6903">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Established and m</w:t>
      </w:r>
      <w:r w:rsidRPr="000B37C0">
        <w:rPr>
          <w:rFonts w:asciiTheme="minorHAnsi" w:eastAsia="Calibri Light,Calibri" w:hAnsiTheme="minorHAnsi" w:cs="Calibri Light,Calibri"/>
          <w:color w:val="000000" w:themeColor="text1"/>
          <w:sz w:val="18"/>
          <w:szCs w:val="18"/>
        </w:rPr>
        <w:t xml:space="preserve">anaged the Project PMO </w:t>
      </w:r>
      <w:r>
        <w:rPr>
          <w:rFonts w:asciiTheme="minorHAnsi" w:eastAsia="Calibri Light,Calibri" w:hAnsiTheme="minorHAnsi" w:cs="Calibri Light,Calibri"/>
          <w:color w:val="000000" w:themeColor="text1"/>
          <w:sz w:val="18"/>
          <w:szCs w:val="18"/>
        </w:rPr>
        <w:t xml:space="preserve">for the client to </w:t>
      </w:r>
      <w:r w:rsidR="007B6903">
        <w:rPr>
          <w:rFonts w:asciiTheme="minorHAnsi" w:eastAsia="Calibri Light,Calibri" w:hAnsiTheme="minorHAnsi" w:cs="Calibri Light,Calibri"/>
          <w:color w:val="000000" w:themeColor="text1"/>
          <w:sz w:val="18"/>
          <w:szCs w:val="18"/>
        </w:rPr>
        <w:t>put</w:t>
      </w:r>
      <w:r>
        <w:rPr>
          <w:rFonts w:asciiTheme="minorHAnsi" w:eastAsia="Calibri Light,Calibri" w:hAnsiTheme="minorHAnsi" w:cs="Calibri Light,Calibri"/>
          <w:color w:val="000000" w:themeColor="text1"/>
          <w:sz w:val="18"/>
          <w:szCs w:val="18"/>
        </w:rPr>
        <w:t xml:space="preserve"> a common program management framework for all vendors, stakeholders, and projects’’ teams.</w:t>
      </w:r>
    </w:p>
    <w:p w:rsidR="008A3B05" w:rsidRDefault="00CC73E8" w:rsidP="00CC73E8">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Worked</w:t>
      </w:r>
      <w:r w:rsidR="008A3B05" w:rsidRPr="000B37C0">
        <w:rPr>
          <w:rFonts w:asciiTheme="minorHAnsi" w:eastAsia="Calibri Light,Calibri" w:hAnsiTheme="minorHAnsi" w:cs="Calibri Light,Calibri"/>
          <w:color w:val="000000" w:themeColor="text1"/>
          <w:sz w:val="18"/>
          <w:szCs w:val="18"/>
        </w:rPr>
        <w:t xml:space="preserve"> with the client throughout the whole SDLC</w:t>
      </w:r>
      <w:r>
        <w:rPr>
          <w:rFonts w:asciiTheme="minorHAnsi" w:eastAsia="Calibri Light,Calibri" w:hAnsiTheme="minorHAnsi" w:cs="Calibri Light,Calibri"/>
          <w:color w:val="000000" w:themeColor="text1"/>
          <w:sz w:val="18"/>
          <w:szCs w:val="18"/>
        </w:rPr>
        <w:t xml:space="preserve"> processes</w:t>
      </w:r>
      <w:r w:rsidR="008A3B05" w:rsidRPr="000B37C0">
        <w:rPr>
          <w:rFonts w:asciiTheme="minorHAnsi" w:eastAsia="Calibri Light,Calibri" w:hAnsiTheme="minorHAnsi" w:cs="Calibri Light,Calibri"/>
          <w:color w:val="000000" w:themeColor="text1"/>
          <w:sz w:val="18"/>
          <w:szCs w:val="18"/>
        </w:rPr>
        <w:t> from the requirements analysi</w:t>
      </w:r>
      <w:r>
        <w:rPr>
          <w:rFonts w:asciiTheme="minorHAnsi" w:eastAsia="Calibri Light,Calibri" w:hAnsiTheme="minorHAnsi" w:cs="Calibri Light,Calibri"/>
          <w:color w:val="000000" w:themeColor="text1"/>
          <w:sz w:val="18"/>
          <w:szCs w:val="18"/>
        </w:rPr>
        <w:t>s stage through RFP</w:t>
      </w:r>
      <w:r w:rsidR="008A3B05" w:rsidRPr="000B37C0">
        <w:rPr>
          <w:rFonts w:asciiTheme="minorHAnsi" w:eastAsia="Calibri Light,Calibri" w:hAnsiTheme="minorHAnsi" w:cs="Calibri Light,Calibri"/>
          <w:color w:val="000000" w:themeColor="text1"/>
          <w:sz w:val="18"/>
          <w:szCs w:val="18"/>
        </w:rPr>
        <w:t>, evaluation</w:t>
      </w:r>
      <w:r>
        <w:rPr>
          <w:rFonts w:asciiTheme="minorHAnsi" w:eastAsia="Calibri Light,Calibri" w:hAnsiTheme="minorHAnsi" w:cs="Calibri Light,Calibri"/>
          <w:color w:val="000000" w:themeColor="text1"/>
          <w:sz w:val="18"/>
          <w:szCs w:val="18"/>
        </w:rPr>
        <w:t>, solutions’</w:t>
      </w:r>
      <w:r w:rsidR="008A3B05" w:rsidRPr="000B37C0">
        <w:rPr>
          <w:rFonts w:asciiTheme="minorHAnsi" w:eastAsia="Calibri Light,Calibri" w:hAnsiTheme="minorHAnsi" w:cs="Calibri Light,Calibri"/>
          <w:color w:val="000000" w:themeColor="text1"/>
          <w:sz w:val="18"/>
          <w:szCs w:val="18"/>
        </w:rPr>
        <w:t xml:space="preserve"> selection, contracting and </w:t>
      </w:r>
      <w:r>
        <w:rPr>
          <w:rFonts w:asciiTheme="minorHAnsi" w:eastAsia="Calibri Light,Calibri" w:hAnsiTheme="minorHAnsi" w:cs="Calibri Light,Calibri"/>
          <w:color w:val="000000" w:themeColor="text1"/>
          <w:sz w:val="18"/>
          <w:szCs w:val="18"/>
        </w:rPr>
        <w:t>delivery</w:t>
      </w:r>
      <w:r w:rsidR="008A3B05" w:rsidRPr="000B37C0">
        <w:rPr>
          <w:rFonts w:asciiTheme="minorHAnsi" w:eastAsia="Calibri Light,Calibri" w:hAnsiTheme="minorHAnsi" w:cs="Calibri Light,Calibri"/>
          <w:color w:val="000000" w:themeColor="text1"/>
          <w:sz w:val="18"/>
          <w:szCs w:val="18"/>
        </w:rPr>
        <w:t>.  </w:t>
      </w:r>
    </w:p>
    <w:p w:rsidR="008A3B05" w:rsidRPr="00CC73E8" w:rsidRDefault="00CC73E8" w:rsidP="00CC73E8">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Identified</w:t>
      </w:r>
      <w:r w:rsidRPr="000B37C0">
        <w:rPr>
          <w:rFonts w:asciiTheme="minorHAnsi" w:eastAsia="Calibri Light,Calibri" w:hAnsiTheme="minorHAnsi" w:cs="Calibri Light,Calibri"/>
          <w:color w:val="000000" w:themeColor="text1"/>
          <w:sz w:val="18"/>
          <w:szCs w:val="18"/>
        </w:rPr>
        <w:t xml:space="preserve"> required reso</w:t>
      </w:r>
      <w:r>
        <w:rPr>
          <w:rFonts w:asciiTheme="minorHAnsi" w:eastAsia="Calibri Light,Calibri" w:hAnsiTheme="minorHAnsi" w:cs="Calibri Light,Calibri"/>
          <w:color w:val="000000" w:themeColor="text1"/>
          <w:sz w:val="18"/>
          <w:szCs w:val="18"/>
        </w:rPr>
        <w:t>urces and when they should be available according to the initial delivery plan</w:t>
      </w:r>
      <w:r w:rsidRPr="000B37C0">
        <w:rPr>
          <w:rFonts w:asciiTheme="minorHAnsi" w:eastAsia="Calibri Light,Calibri" w:hAnsiTheme="minorHAnsi" w:cs="Calibri Light,Calibri"/>
          <w:color w:val="000000" w:themeColor="text1"/>
          <w:sz w:val="18"/>
          <w:szCs w:val="18"/>
        </w:rPr>
        <w:t>.</w:t>
      </w:r>
      <w:r>
        <w:rPr>
          <w:rFonts w:asciiTheme="minorHAnsi" w:eastAsia="Calibri Light,Calibri" w:hAnsiTheme="minorHAnsi" w:cs="Calibri Light,Calibri"/>
          <w:color w:val="000000" w:themeColor="text1"/>
          <w:sz w:val="18"/>
          <w:szCs w:val="18"/>
        </w:rPr>
        <w:t xml:space="preserve"> Created job descriptions and worked with HR on recruiting.</w:t>
      </w:r>
    </w:p>
    <w:p w:rsidR="00197B27" w:rsidRDefault="008A3B05" w:rsidP="007B6903">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Manageda program</w:t>
      </w:r>
      <w:r w:rsidR="00197B27" w:rsidRPr="000B37C0">
        <w:rPr>
          <w:rFonts w:asciiTheme="minorHAnsi" w:eastAsia="Calibri Light,Calibri" w:hAnsiTheme="minorHAnsi" w:cs="Calibri Light,Calibri"/>
          <w:color w:val="000000" w:themeColor="text1"/>
          <w:sz w:val="18"/>
          <w:szCs w:val="18"/>
        </w:rPr>
        <w:t> team of 25 professionals</w:t>
      </w:r>
      <w:r w:rsidR="00CC73E8">
        <w:rPr>
          <w:rFonts w:asciiTheme="minorHAnsi" w:eastAsia="Calibri Light,Calibri" w:hAnsiTheme="minorHAnsi" w:cs="Calibri Light,Calibri"/>
          <w:color w:val="000000" w:themeColor="text1"/>
          <w:sz w:val="18"/>
          <w:szCs w:val="18"/>
        </w:rPr>
        <w:t>:</w:t>
      </w:r>
      <w:r w:rsidR="00197B27" w:rsidRPr="000B37C0">
        <w:rPr>
          <w:rFonts w:asciiTheme="minorHAnsi" w:eastAsia="Calibri Light,Calibri" w:hAnsiTheme="minorHAnsi" w:cs="Calibri Light,Calibri"/>
          <w:color w:val="000000" w:themeColor="text1"/>
          <w:sz w:val="18"/>
          <w:szCs w:val="18"/>
        </w:rPr>
        <w:t xml:space="preserve"> project managers, </w:t>
      </w:r>
      <w:r w:rsidR="00197B27">
        <w:rPr>
          <w:rFonts w:asciiTheme="minorHAnsi" w:eastAsia="Calibri Light,Calibri" w:hAnsiTheme="minorHAnsi" w:cs="Calibri Light,Calibri"/>
          <w:color w:val="000000" w:themeColor="text1"/>
          <w:sz w:val="18"/>
          <w:szCs w:val="18"/>
        </w:rPr>
        <w:t xml:space="preserve">business analysts, </w:t>
      </w:r>
      <w:r w:rsidR="00197B27" w:rsidRPr="000B37C0">
        <w:rPr>
          <w:rFonts w:asciiTheme="minorHAnsi" w:eastAsia="Calibri Light,Calibri" w:hAnsiTheme="minorHAnsi" w:cs="Calibri Light,Calibri"/>
          <w:color w:val="000000" w:themeColor="text1"/>
          <w:sz w:val="18"/>
          <w:szCs w:val="18"/>
        </w:rPr>
        <w:t>sub</w:t>
      </w:r>
      <w:r w:rsidR="00197B27">
        <w:rPr>
          <w:rFonts w:asciiTheme="minorHAnsi" w:eastAsia="Calibri Light,Calibri" w:hAnsiTheme="minorHAnsi" w:cs="Calibri Light,Calibri"/>
          <w:color w:val="000000" w:themeColor="text1"/>
          <w:sz w:val="18"/>
          <w:szCs w:val="18"/>
        </w:rPr>
        <w:t xml:space="preserve">ject matter experts, and IT </w:t>
      </w:r>
      <w:r w:rsidR="00196497">
        <w:rPr>
          <w:rFonts w:asciiTheme="minorHAnsi" w:eastAsia="Calibri Light,Calibri" w:hAnsiTheme="minorHAnsi" w:cs="Calibri Light,Calibri"/>
          <w:color w:val="000000" w:themeColor="text1"/>
          <w:sz w:val="18"/>
          <w:szCs w:val="18"/>
        </w:rPr>
        <w:t>consultants</w:t>
      </w:r>
      <w:r>
        <w:rPr>
          <w:rFonts w:asciiTheme="minorHAnsi" w:eastAsia="Calibri Light,Calibri" w:hAnsiTheme="minorHAnsi" w:cs="Calibri Light,Calibri"/>
          <w:color w:val="000000" w:themeColor="text1"/>
          <w:sz w:val="18"/>
          <w:szCs w:val="18"/>
        </w:rPr>
        <w:t>, to work with the client throughout the whole SDLC process and maintain solutions post project transformation.</w:t>
      </w:r>
    </w:p>
    <w:p w:rsidR="00172730" w:rsidRDefault="00172730" w:rsidP="00172730">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Worked with key stakeholders on identifying objectives by analyzing</w:t>
      </w:r>
      <w:r w:rsidRPr="000B37C0">
        <w:rPr>
          <w:rFonts w:asciiTheme="minorHAnsi" w:eastAsia="Calibri Light,Calibri" w:hAnsiTheme="minorHAnsi" w:cs="Calibri Light,Calibri"/>
          <w:color w:val="000000" w:themeColor="text1"/>
          <w:sz w:val="18"/>
          <w:szCs w:val="18"/>
        </w:rPr>
        <w:t xml:space="preserve"> current state and</w:t>
      </w:r>
      <w:r>
        <w:rPr>
          <w:rFonts w:asciiTheme="minorHAnsi" w:eastAsia="Calibri Light,Calibri" w:hAnsiTheme="minorHAnsi" w:cs="Calibri Light,Calibri"/>
          <w:color w:val="000000" w:themeColor="text1"/>
          <w:sz w:val="18"/>
          <w:szCs w:val="18"/>
        </w:rPr>
        <w:t xml:space="preserve"> desired future state.Analyzed people</w:t>
      </w:r>
      <w:r w:rsidRPr="00646EB8">
        <w:rPr>
          <w:rFonts w:asciiTheme="minorHAnsi" w:eastAsia="Calibri Light,Calibri" w:hAnsiTheme="minorHAnsi" w:cs="Calibri Light,Calibri"/>
          <w:color w:val="000000" w:themeColor="text1"/>
          <w:sz w:val="18"/>
          <w:szCs w:val="18"/>
        </w:rPr>
        <w:t xml:space="preserve"> readiness, </w:t>
      </w:r>
      <w:r>
        <w:rPr>
          <w:rFonts w:asciiTheme="minorHAnsi" w:eastAsia="Calibri Light,Calibri" w:hAnsiTheme="minorHAnsi" w:cs="Calibri Light,Calibri"/>
          <w:color w:val="000000" w:themeColor="text1"/>
          <w:sz w:val="18"/>
          <w:szCs w:val="18"/>
        </w:rPr>
        <w:t xml:space="preserve">and requirements </w:t>
      </w:r>
      <w:r w:rsidRPr="00646EB8">
        <w:rPr>
          <w:rFonts w:asciiTheme="minorHAnsi" w:eastAsia="Calibri Light,Calibri" w:hAnsiTheme="minorHAnsi" w:cs="Calibri Light,Calibri"/>
          <w:color w:val="000000" w:themeColor="text1"/>
          <w:sz w:val="18"/>
          <w:szCs w:val="18"/>
        </w:rPr>
        <w:t xml:space="preserve">to achieve </w:t>
      </w:r>
      <w:r>
        <w:rPr>
          <w:rFonts w:asciiTheme="minorHAnsi" w:eastAsia="Calibri Light,Calibri" w:hAnsiTheme="minorHAnsi" w:cs="Calibri Light,Calibri"/>
          <w:color w:val="000000" w:themeColor="text1"/>
          <w:sz w:val="18"/>
          <w:szCs w:val="18"/>
        </w:rPr>
        <w:t>objectives</w:t>
      </w:r>
      <w:r w:rsidRPr="00646EB8">
        <w:rPr>
          <w:rFonts w:asciiTheme="minorHAnsi" w:eastAsia="Calibri Light,Calibri" w:hAnsiTheme="minorHAnsi" w:cs="Calibri Light,Calibri"/>
          <w:color w:val="000000" w:themeColor="text1"/>
          <w:sz w:val="18"/>
          <w:szCs w:val="18"/>
        </w:rPr>
        <w:t>. </w:t>
      </w:r>
    </w:p>
    <w:p w:rsidR="00172730" w:rsidRDefault="00172730" w:rsidP="007B6903">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 xml:space="preserve">Defined </w:t>
      </w:r>
      <w:r w:rsidR="007B6903">
        <w:rPr>
          <w:rFonts w:asciiTheme="minorHAnsi" w:eastAsia="Calibri Light,Calibri" w:hAnsiTheme="minorHAnsi" w:cs="Calibri Light,Calibri"/>
          <w:color w:val="000000" w:themeColor="text1"/>
          <w:sz w:val="18"/>
          <w:szCs w:val="18"/>
        </w:rPr>
        <w:t>program/</w:t>
      </w:r>
      <w:r w:rsidRPr="000B37C0">
        <w:rPr>
          <w:rFonts w:asciiTheme="minorHAnsi" w:eastAsia="Calibri Light,Calibri" w:hAnsiTheme="minorHAnsi" w:cs="Calibri Light,Calibri"/>
          <w:color w:val="000000" w:themeColor="text1"/>
          <w:sz w:val="18"/>
          <w:szCs w:val="18"/>
        </w:rPr>
        <w:t>project</w:t>
      </w:r>
      <w:r w:rsidR="007B6903">
        <w:rPr>
          <w:rFonts w:asciiTheme="minorHAnsi" w:eastAsia="Calibri Light,Calibri" w:hAnsiTheme="minorHAnsi" w:cs="Calibri Light,Calibri"/>
          <w:color w:val="000000" w:themeColor="text1"/>
          <w:sz w:val="18"/>
          <w:szCs w:val="18"/>
        </w:rPr>
        <w:t>s’</w:t>
      </w:r>
      <w:r w:rsidRPr="000B37C0">
        <w:rPr>
          <w:rFonts w:asciiTheme="minorHAnsi" w:eastAsia="Calibri Light,Calibri" w:hAnsiTheme="minorHAnsi" w:cs="Calibri Light,Calibri"/>
          <w:color w:val="000000" w:themeColor="text1"/>
          <w:sz w:val="18"/>
          <w:szCs w:val="18"/>
        </w:rPr>
        <w:t> objectives and deliverables to be quantitatively and qual</w:t>
      </w:r>
      <w:r w:rsidR="007B6903">
        <w:rPr>
          <w:rFonts w:asciiTheme="minorHAnsi" w:eastAsia="Calibri Light,Calibri" w:hAnsiTheme="minorHAnsi" w:cs="Calibri Light,Calibri"/>
          <w:color w:val="000000" w:themeColor="text1"/>
          <w:sz w:val="18"/>
          <w:szCs w:val="18"/>
        </w:rPr>
        <w:t xml:space="preserve">itatively measured according </w:t>
      </w:r>
      <w:r w:rsidRPr="000B37C0">
        <w:rPr>
          <w:rFonts w:asciiTheme="minorHAnsi" w:eastAsia="Calibri Light,Calibri" w:hAnsiTheme="minorHAnsi" w:cs="Calibri Light,Calibri"/>
          <w:color w:val="000000" w:themeColor="text1"/>
          <w:sz w:val="18"/>
          <w:szCs w:val="18"/>
        </w:rPr>
        <w:t>charter</w:t>
      </w:r>
      <w:r w:rsidR="007B6903">
        <w:rPr>
          <w:rFonts w:asciiTheme="minorHAnsi" w:eastAsia="Calibri Light,Calibri" w:hAnsiTheme="minorHAnsi" w:cs="Calibri Light,Calibri"/>
          <w:color w:val="000000" w:themeColor="text1"/>
          <w:sz w:val="18"/>
          <w:szCs w:val="18"/>
        </w:rPr>
        <w:t>s</w:t>
      </w:r>
      <w:r w:rsidRPr="000B37C0">
        <w:rPr>
          <w:rFonts w:asciiTheme="minorHAnsi" w:eastAsia="Calibri Light,Calibri" w:hAnsiTheme="minorHAnsi" w:cs="Calibri Light,Calibri"/>
          <w:color w:val="000000" w:themeColor="text1"/>
          <w:sz w:val="18"/>
          <w:szCs w:val="18"/>
        </w:rPr>
        <w:t xml:space="preserve"> and scope statement</w:t>
      </w:r>
      <w:r w:rsidR="007B6903">
        <w:rPr>
          <w:rFonts w:asciiTheme="minorHAnsi" w:eastAsia="Calibri Light,Calibri" w:hAnsiTheme="minorHAnsi" w:cs="Calibri Light,Calibri"/>
          <w:color w:val="000000" w:themeColor="text1"/>
          <w:sz w:val="18"/>
          <w:szCs w:val="18"/>
        </w:rPr>
        <w:t>s</w:t>
      </w:r>
      <w:r w:rsidRPr="000B37C0">
        <w:rPr>
          <w:rFonts w:asciiTheme="minorHAnsi" w:eastAsia="Calibri Light,Calibri" w:hAnsiTheme="minorHAnsi" w:cs="Calibri Light,Calibri"/>
          <w:color w:val="000000" w:themeColor="text1"/>
          <w:sz w:val="18"/>
          <w:szCs w:val="18"/>
        </w:rPr>
        <w:t>. </w:t>
      </w:r>
    </w:p>
    <w:p w:rsidR="00172730" w:rsidRPr="00172730" w:rsidRDefault="00172730" w:rsidP="007B6903">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 xml:space="preserve">Worked with the client and team on creating </w:t>
      </w:r>
      <w:r w:rsidRPr="00646EB8">
        <w:rPr>
          <w:rFonts w:asciiTheme="minorHAnsi" w:eastAsia="Calibri Light,Calibri" w:hAnsiTheme="minorHAnsi" w:cs="Calibri Light,Calibri"/>
          <w:color w:val="000000" w:themeColor="text1"/>
          <w:sz w:val="18"/>
          <w:szCs w:val="18"/>
        </w:rPr>
        <w:t>and</w:t>
      </w:r>
      <w:r w:rsidR="007B6903">
        <w:rPr>
          <w:rFonts w:asciiTheme="minorHAnsi" w:eastAsia="Calibri Light,Calibri" w:hAnsiTheme="minorHAnsi" w:cs="Calibri Light,Calibri"/>
          <w:color w:val="000000" w:themeColor="text1"/>
          <w:sz w:val="18"/>
          <w:szCs w:val="18"/>
        </w:rPr>
        <w:t xml:space="preserve"> maintaining a structure of</w:t>
      </w:r>
      <w:r>
        <w:rPr>
          <w:rFonts w:asciiTheme="minorHAnsi" w:eastAsia="Calibri Light,Calibri" w:hAnsiTheme="minorHAnsi" w:cs="Calibri Light,Calibri"/>
          <w:color w:val="000000" w:themeColor="text1"/>
          <w:sz w:val="18"/>
          <w:szCs w:val="18"/>
        </w:rPr>
        <w:t xml:space="preserve"> controls,</w:t>
      </w:r>
      <w:r w:rsidRPr="00646EB8">
        <w:rPr>
          <w:rFonts w:asciiTheme="minorHAnsi" w:eastAsia="Calibri Light,Calibri" w:hAnsiTheme="minorHAnsi" w:cs="Calibri Light,Calibri"/>
          <w:color w:val="000000" w:themeColor="text1"/>
          <w:sz w:val="18"/>
          <w:szCs w:val="18"/>
        </w:rPr>
        <w:t xml:space="preserve"> processes, procedures and responsibilities that define the </w:t>
      </w:r>
      <w:r>
        <w:rPr>
          <w:rFonts w:asciiTheme="minorHAnsi" w:eastAsia="Calibri Light,Calibri" w:hAnsiTheme="minorHAnsi" w:cs="Calibri Light,Calibri"/>
          <w:color w:val="000000" w:themeColor="text1"/>
          <w:sz w:val="18"/>
          <w:szCs w:val="18"/>
        </w:rPr>
        <w:t>initiation</w:t>
      </w:r>
      <w:r w:rsidRPr="00646EB8">
        <w:rPr>
          <w:rFonts w:asciiTheme="minorHAnsi" w:eastAsia="Calibri Light,Calibri" w:hAnsiTheme="minorHAnsi" w:cs="Calibri Light,Calibri"/>
          <w:color w:val="000000" w:themeColor="text1"/>
          <w:sz w:val="18"/>
          <w:szCs w:val="18"/>
        </w:rPr>
        <w:t>, management</w:t>
      </w:r>
      <w:r>
        <w:rPr>
          <w:rFonts w:asciiTheme="minorHAnsi" w:eastAsia="Calibri Light,Calibri" w:hAnsiTheme="minorHAnsi" w:cs="Calibri Light,Calibri"/>
          <w:color w:val="000000" w:themeColor="text1"/>
          <w:sz w:val="18"/>
          <w:szCs w:val="18"/>
        </w:rPr>
        <w:t>,</w:t>
      </w:r>
      <w:r w:rsidRPr="00646EB8">
        <w:rPr>
          <w:rFonts w:asciiTheme="minorHAnsi" w:eastAsia="Calibri Light,Calibri" w:hAnsiTheme="minorHAnsi" w:cs="Calibri Light,Calibri"/>
          <w:color w:val="000000" w:themeColor="text1"/>
          <w:sz w:val="18"/>
          <w:szCs w:val="18"/>
        </w:rPr>
        <w:t xml:space="preserve"> and control of </w:t>
      </w:r>
      <w:r>
        <w:rPr>
          <w:rFonts w:asciiTheme="minorHAnsi" w:eastAsia="Calibri Light,Calibri" w:hAnsiTheme="minorHAnsi" w:cs="Calibri Light,Calibri"/>
          <w:color w:val="000000" w:themeColor="text1"/>
          <w:sz w:val="18"/>
          <w:szCs w:val="18"/>
        </w:rPr>
        <w:t>PMO and Program governance</w:t>
      </w:r>
      <w:r w:rsidRPr="00646EB8">
        <w:rPr>
          <w:rFonts w:asciiTheme="minorHAnsi" w:eastAsia="Calibri Light,Calibri" w:hAnsiTheme="minorHAnsi" w:cs="Calibri Light,Calibri"/>
          <w:color w:val="000000" w:themeColor="text1"/>
          <w:sz w:val="18"/>
          <w:szCs w:val="18"/>
        </w:rPr>
        <w:t>.</w:t>
      </w:r>
      <w:r w:rsidR="007B6903">
        <w:rPr>
          <w:rFonts w:asciiTheme="minorHAnsi" w:eastAsia="Calibri Light,Calibri" w:hAnsiTheme="minorHAnsi" w:cs="Calibri Light,Calibri"/>
          <w:color w:val="000000" w:themeColor="text1"/>
          <w:sz w:val="18"/>
          <w:szCs w:val="18"/>
        </w:rPr>
        <w:t xml:space="preserve"> I audited and supervised compliance and worked with team on enhancements.</w:t>
      </w:r>
    </w:p>
    <w:p w:rsidR="00172730" w:rsidRPr="000B37C0" w:rsidRDefault="00172730" w:rsidP="0017273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Managed the design, implementation, and commissioning</w:t>
      </w:r>
      <w:r>
        <w:rPr>
          <w:rFonts w:asciiTheme="minorHAnsi" w:eastAsia="Calibri Light,Calibri" w:hAnsiTheme="minorHAnsi" w:cs="Calibri Light,Calibri"/>
          <w:color w:val="000000" w:themeColor="text1"/>
          <w:sz w:val="18"/>
          <w:szCs w:val="18"/>
        </w:rPr>
        <w:t xml:space="preserve"> of solutions infrastructure in</w:t>
      </w:r>
      <w:r w:rsidRPr="000B37C0">
        <w:rPr>
          <w:rFonts w:asciiTheme="minorHAnsi" w:eastAsia="Calibri Light,Calibri" w:hAnsiTheme="minorHAnsi" w:cs="Calibri Light,Calibri"/>
          <w:color w:val="000000" w:themeColor="text1"/>
          <w:sz w:val="18"/>
          <w:szCs w:val="18"/>
        </w:rPr>
        <w:t xml:space="preserve"> data center.  </w:t>
      </w:r>
    </w:p>
    <w:p w:rsidR="00172730" w:rsidRPr="00172730" w:rsidRDefault="00172730" w:rsidP="0017273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Maintained project scheduling, documentation, budgeting, and reporting</w:t>
      </w:r>
      <w:r>
        <w:rPr>
          <w:rFonts w:asciiTheme="minorHAnsi" w:eastAsia="Calibri Light,Calibri" w:hAnsiTheme="minorHAnsi" w:cs="Calibri Light,Calibri"/>
          <w:color w:val="000000" w:themeColor="text1"/>
          <w:sz w:val="18"/>
          <w:szCs w:val="18"/>
        </w:rPr>
        <w:t xml:space="preserve"> and communication control to client.</w:t>
      </w:r>
    </w:p>
    <w:p w:rsidR="00197B27" w:rsidRPr="000B37C0" w:rsidRDefault="00CC73E8" w:rsidP="00CC73E8">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 xml:space="preserve">Identified </w:t>
      </w:r>
      <w:r w:rsidR="00197B27" w:rsidRPr="000B37C0">
        <w:rPr>
          <w:rFonts w:asciiTheme="minorHAnsi" w:eastAsia="Calibri Light,Calibri" w:hAnsiTheme="minorHAnsi" w:cs="Calibri Light,Calibri"/>
          <w:color w:val="000000" w:themeColor="text1"/>
          <w:sz w:val="18"/>
          <w:szCs w:val="18"/>
        </w:rPr>
        <w:t xml:space="preserve">dependencies between </w:t>
      </w:r>
      <w:r w:rsidRPr="000B37C0">
        <w:rPr>
          <w:rFonts w:asciiTheme="minorHAnsi" w:eastAsia="Calibri Light,Calibri" w:hAnsiTheme="minorHAnsi" w:cs="Calibri Light,Calibri"/>
          <w:color w:val="000000" w:themeColor="text1"/>
          <w:sz w:val="18"/>
          <w:szCs w:val="18"/>
        </w:rPr>
        <w:t>vendors’</w:t>
      </w:r>
      <w:r>
        <w:rPr>
          <w:rFonts w:asciiTheme="minorHAnsi" w:eastAsia="Calibri Light,Calibri" w:hAnsiTheme="minorHAnsi" w:cs="Calibri Light,Calibri"/>
          <w:color w:val="000000" w:themeColor="text1"/>
          <w:sz w:val="18"/>
          <w:szCs w:val="18"/>
        </w:rPr>
        <w:t xml:space="preserve">tasks </w:t>
      </w:r>
      <w:r w:rsidR="00197B27" w:rsidRPr="000B37C0">
        <w:rPr>
          <w:rFonts w:asciiTheme="minorHAnsi" w:eastAsia="Calibri Light,Calibri" w:hAnsiTheme="minorHAnsi" w:cs="Calibri Light,Calibri"/>
          <w:color w:val="000000" w:themeColor="text1"/>
          <w:sz w:val="18"/>
          <w:szCs w:val="18"/>
        </w:rPr>
        <w:t xml:space="preserve">and </w:t>
      </w:r>
      <w:r>
        <w:rPr>
          <w:rFonts w:asciiTheme="minorHAnsi" w:eastAsia="Calibri Light,Calibri" w:hAnsiTheme="minorHAnsi" w:cs="Calibri Light,Calibri"/>
          <w:color w:val="000000" w:themeColor="text1"/>
          <w:sz w:val="18"/>
          <w:szCs w:val="18"/>
        </w:rPr>
        <w:t>leveled resources in the</w:t>
      </w:r>
      <w:r w:rsidR="00197B27" w:rsidRPr="000B37C0">
        <w:rPr>
          <w:rFonts w:asciiTheme="minorHAnsi" w:eastAsia="Calibri Light,Calibri" w:hAnsiTheme="minorHAnsi" w:cs="Calibri Light,Calibri"/>
          <w:color w:val="000000" w:themeColor="text1"/>
          <w:sz w:val="18"/>
          <w:szCs w:val="18"/>
        </w:rPr>
        <w:t xml:space="preserve"> master program schedule with synchronized consolidated milestones between various projects by various vendors</w:t>
      </w:r>
      <w:r>
        <w:rPr>
          <w:rFonts w:asciiTheme="minorHAnsi" w:eastAsia="Calibri Light,Calibri" w:hAnsiTheme="minorHAnsi" w:cs="Calibri Light,Calibri"/>
          <w:color w:val="000000" w:themeColor="text1"/>
          <w:sz w:val="18"/>
          <w:szCs w:val="18"/>
        </w:rPr>
        <w:t>.</w:t>
      </w:r>
    </w:p>
    <w:p w:rsidR="000B37C0" w:rsidRPr="00197B27" w:rsidRDefault="00172730" w:rsidP="00172730">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Created a</w:t>
      </w:r>
      <w:r w:rsidR="000B37C0" w:rsidRPr="00197B27">
        <w:rPr>
          <w:rFonts w:asciiTheme="minorHAnsi" w:eastAsia="Calibri Light,Calibri" w:hAnsiTheme="minorHAnsi" w:cs="Calibri Light,Calibri"/>
          <w:color w:val="000000" w:themeColor="text1"/>
          <w:sz w:val="18"/>
          <w:szCs w:val="18"/>
        </w:rPr>
        <w:t xml:space="preserve"> common </w:t>
      </w:r>
      <w:r w:rsidR="00320B73" w:rsidRPr="00197B27">
        <w:rPr>
          <w:rFonts w:asciiTheme="minorHAnsi" w:eastAsia="Calibri Light,Calibri" w:hAnsiTheme="minorHAnsi" w:cs="Calibri Light,Calibri"/>
          <w:color w:val="000000" w:themeColor="text1"/>
          <w:sz w:val="18"/>
          <w:szCs w:val="18"/>
        </w:rPr>
        <w:t>program</w:t>
      </w:r>
      <w:r w:rsidR="000B37C0" w:rsidRPr="00197B27">
        <w:rPr>
          <w:rFonts w:asciiTheme="minorHAnsi" w:eastAsia="Calibri Light,Calibri" w:hAnsiTheme="minorHAnsi" w:cs="Calibri Light,Calibri"/>
          <w:color w:val="000000" w:themeColor="text1"/>
          <w:sz w:val="18"/>
          <w:szCs w:val="18"/>
        </w:rPr>
        <w:t xml:space="preserve"> management</w:t>
      </w:r>
      <w:r>
        <w:rPr>
          <w:rFonts w:asciiTheme="minorHAnsi" w:eastAsia="Calibri Light,Calibri" w:hAnsiTheme="minorHAnsi" w:cs="Calibri Light,Calibri"/>
          <w:color w:val="000000" w:themeColor="text1"/>
          <w:sz w:val="18"/>
          <w:szCs w:val="18"/>
        </w:rPr>
        <w:t xml:space="preserve"> workspace (portal) as a common source of information of program documentation </w:t>
      </w:r>
      <w:r w:rsidR="000B37C0" w:rsidRPr="00197B27">
        <w:rPr>
          <w:rFonts w:asciiTheme="minorHAnsi" w:eastAsia="Calibri Light,Calibri" w:hAnsiTheme="minorHAnsi" w:cs="Calibri Light,Calibri"/>
          <w:color w:val="000000" w:themeColor="text1"/>
          <w:sz w:val="18"/>
          <w:szCs w:val="18"/>
        </w:rPr>
        <w:t xml:space="preserve">and </w:t>
      </w:r>
      <w:r>
        <w:rPr>
          <w:rFonts w:asciiTheme="minorHAnsi" w:eastAsia="Calibri Light,Calibri" w:hAnsiTheme="minorHAnsi" w:cs="Calibri Light,Calibri"/>
          <w:color w:val="000000" w:themeColor="text1"/>
          <w:sz w:val="18"/>
          <w:szCs w:val="18"/>
        </w:rPr>
        <w:t>collaboration</w:t>
      </w:r>
      <w:r w:rsidR="00197B27" w:rsidRPr="00197B27">
        <w:rPr>
          <w:rFonts w:asciiTheme="minorHAnsi" w:eastAsia="Calibri Light,Calibri" w:hAnsiTheme="minorHAnsi" w:cs="Calibri Light,Calibri"/>
          <w:color w:val="000000" w:themeColor="text1"/>
          <w:sz w:val="18"/>
          <w:szCs w:val="18"/>
        </w:rPr>
        <w:t xml:space="preserve"> among all project teams.</w:t>
      </w:r>
    </w:p>
    <w:p w:rsidR="000B37C0" w:rsidRPr="000B37C0" w:rsidRDefault="000B37C0" w:rsidP="00320B73">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Created and effective management mechanism of projects' issues. Continuously monitored issues</w:t>
      </w:r>
      <w:r w:rsidR="00320B73">
        <w:rPr>
          <w:rFonts w:asciiTheme="minorHAnsi" w:eastAsia="Calibri Light,Calibri" w:hAnsiTheme="minorHAnsi" w:cs="Calibri Light,Calibri"/>
          <w:color w:val="000000" w:themeColor="text1"/>
          <w:sz w:val="18"/>
          <w:szCs w:val="18"/>
        </w:rPr>
        <w:t xml:space="preserve"> progress for resolution, change control, and risks.</w:t>
      </w:r>
      <w:r w:rsidRPr="000B37C0">
        <w:rPr>
          <w:rFonts w:asciiTheme="minorHAnsi" w:eastAsia="Calibri Light,Calibri" w:hAnsiTheme="minorHAnsi" w:cs="Calibri Light,Calibri"/>
          <w:color w:val="000000" w:themeColor="text1"/>
          <w:sz w:val="18"/>
          <w:szCs w:val="18"/>
        </w:rPr>
        <w:t> </w:t>
      </w:r>
    </w:p>
    <w:p w:rsidR="000B37C0" w:rsidRPr="000B37C0" w:rsidRDefault="000B37C0" w:rsidP="007B6903">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Analyzed and </w:t>
      </w:r>
      <w:r w:rsidR="007B6903">
        <w:rPr>
          <w:rFonts w:asciiTheme="minorHAnsi" w:eastAsia="Calibri Light,Calibri" w:hAnsiTheme="minorHAnsi" w:cs="Calibri Light,Calibri"/>
          <w:color w:val="000000" w:themeColor="text1"/>
          <w:sz w:val="18"/>
          <w:szCs w:val="18"/>
        </w:rPr>
        <w:t>managed</w:t>
      </w:r>
      <w:r w:rsidRPr="000B37C0">
        <w:rPr>
          <w:rFonts w:asciiTheme="minorHAnsi" w:eastAsia="Calibri Light,Calibri" w:hAnsiTheme="minorHAnsi" w:cs="Calibri Light,Calibri"/>
          <w:color w:val="000000" w:themeColor="text1"/>
          <w:sz w:val="18"/>
          <w:szCs w:val="18"/>
        </w:rPr>
        <w:t xml:space="preserve"> project risks and </w:t>
      </w:r>
      <w:r w:rsidR="00320B73">
        <w:rPr>
          <w:rFonts w:asciiTheme="minorHAnsi" w:eastAsia="Calibri Light,Calibri" w:hAnsiTheme="minorHAnsi" w:cs="Calibri Light,Calibri"/>
          <w:color w:val="000000" w:themeColor="text1"/>
          <w:sz w:val="18"/>
          <w:szCs w:val="18"/>
        </w:rPr>
        <w:t>worked with risk owners on developing</w:t>
      </w:r>
      <w:r w:rsidR="007B6903">
        <w:rPr>
          <w:rFonts w:asciiTheme="minorHAnsi" w:eastAsia="Calibri Light,Calibri" w:hAnsiTheme="minorHAnsi" w:cs="Calibri Light,Calibri"/>
          <w:color w:val="000000" w:themeColor="text1"/>
          <w:sz w:val="18"/>
          <w:szCs w:val="18"/>
        </w:rPr>
        <w:t xml:space="preserve">mitigation and </w:t>
      </w:r>
      <w:r w:rsidRPr="000B37C0">
        <w:rPr>
          <w:rFonts w:asciiTheme="minorHAnsi" w:eastAsia="Calibri Light,Calibri" w:hAnsiTheme="minorHAnsi" w:cs="Calibri Light,Calibri"/>
          <w:color w:val="000000" w:themeColor="text1"/>
          <w:sz w:val="18"/>
          <w:szCs w:val="18"/>
        </w:rPr>
        <w:t>contingency plans. Continuously monitored and evaluated risks with the project team and stakeholders. </w:t>
      </w:r>
    </w:p>
    <w:p w:rsidR="000B37C0" w:rsidRPr="000B37C0" w:rsidRDefault="00197B27" w:rsidP="00197B27">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lastRenderedPageBreak/>
        <w:t>Created</w:t>
      </w:r>
      <w:r w:rsidR="000B37C0" w:rsidRPr="000B37C0">
        <w:rPr>
          <w:rFonts w:asciiTheme="minorHAnsi" w:eastAsia="Calibri Light,Calibri" w:hAnsiTheme="minorHAnsi" w:cs="Calibri Light,Calibri"/>
          <w:color w:val="000000" w:themeColor="text1"/>
          <w:sz w:val="18"/>
          <w:szCs w:val="18"/>
        </w:rPr>
        <w:t xml:space="preserve"> change management </w:t>
      </w:r>
      <w:r>
        <w:rPr>
          <w:rFonts w:asciiTheme="minorHAnsi" w:eastAsia="Calibri Light,Calibri" w:hAnsiTheme="minorHAnsi" w:cs="Calibri Light,Calibri"/>
          <w:color w:val="000000" w:themeColor="text1"/>
          <w:sz w:val="18"/>
          <w:szCs w:val="18"/>
        </w:rPr>
        <w:t>plan</w:t>
      </w:r>
      <w:r w:rsidR="000B37C0" w:rsidRPr="000B37C0">
        <w:rPr>
          <w:rFonts w:asciiTheme="minorHAnsi" w:eastAsia="Calibri Light,Calibri" w:hAnsiTheme="minorHAnsi" w:cs="Calibri Light,Calibri"/>
          <w:color w:val="000000" w:themeColor="text1"/>
          <w:sz w:val="18"/>
          <w:szCs w:val="18"/>
        </w:rPr>
        <w:t xml:space="preserve"> to </w:t>
      </w:r>
      <w:r>
        <w:rPr>
          <w:rFonts w:asciiTheme="minorHAnsi" w:eastAsia="Calibri Light,Calibri" w:hAnsiTheme="minorHAnsi" w:cs="Calibri Light,Calibri"/>
          <w:color w:val="000000" w:themeColor="text1"/>
          <w:sz w:val="18"/>
          <w:szCs w:val="18"/>
        </w:rPr>
        <w:t xml:space="preserve">manage any organizational change effects </w:t>
      </w:r>
      <w:r w:rsidR="000B37C0" w:rsidRPr="000B37C0">
        <w:rPr>
          <w:rFonts w:asciiTheme="minorHAnsi" w:eastAsia="Calibri Light,Calibri" w:hAnsiTheme="minorHAnsi" w:cs="Calibri Light,Calibri"/>
          <w:color w:val="000000" w:themeColor="text1"/>
          <w:sz w:val="18"/>
          <w:szCs w:val="18"/>
        </w:rPr>
        <w:t xml:space="preserve">were managed effectively, </w:t>
      </w:r>
      <w:r>
        <w:rPr>
          <w:rFonts w:asciiTheme="minorHAnsi" w:eastAsia="Calibri Light,Calibri" w:hAnsiTheme="minorHAnsi" w:cs="Calibri Light,Calibri"/>
          <w:color w:val="000000" w:themeColor="text1"/>
          <w:sz w:val="18"/>
          <w:szCs w:val="18"/>
        </w:rPr>
        <w:t>leadership</w:t>
      </w:r>
      <w:r w:rsidR="00320B73">
        <w:rPr>
          <w:rFonts w:asciiTheme="minorHAnsi" w:eastAsia="Calibri Light,Calibri" w:hAnsiTheme="minorHAnsi" w:cs="Calibri Light,Calibri"/>
          <w:color w:val="000000" w:themeColor="text1"/>
          <w:sz w:val="18"/>
          <w:szCs w:val="18"/>
        </w:rPr>
        <w:t xml:space="preserve"> aligned on goals</w:t>
      </w:r>
      <w:r w:rsidR="000B37C0" w:rsidRPr="000B37C0">
        <w:rPr>
          <w:rFonts w:asciiTheme="minorHAnsi" w:eastAsia="Calibri Light,Calibri" w:hAnsiTheme="minorHAnsi" w:cs="Calibri Light,Calibri"/>
          <w:color w:val="000000" w:themeColor="text1"/>
          <w:sz w:val="18"/>
          <w:szCs w:val="18"/>
        </w:rPr>
        <w:t>, and stakeholders</w:t>
      </w:r>
      <w:r w:rsidRPr="000B37C0">
        <w:rPr>
          <w:rFonts w:asciiTheme="minorHAnsi" w:eastAsia="Calibri Light,Calibri" w:hAnsiTheme="minorHAnsi" w:cs="Calibri Light,Calibri"/>
          <w:color w:val="000000" w:themeColor="text1"/>
          <w:sz w:val="18"/>
          <w:szCs w:val="18"/>
        </w:rPr>
        <w:t> adapt</w:t>
      </w:r>
      <w:r w:rsidR="000B37C0" w:rsidRPr="000B37C0">
        <w:rPr>
          <w:rFonts w:asciiTheme="minorHAnsi" w:eastAsia="Calibri Light,Calibri" w:hAnsiTheme="minorHAnsi" w:cs="Calibri Light,Calibri"/>
          <w:color w:val="000000" w:themeColor="text1"/>
          <w:sz w:val="18"/>
          <w:szCs w:val="18"/>
        </w:rPr>
        <w:t xml:space="preserve"> to the changes in sync with the </w:t>
      </w:r>
      <w:r w:rsidR="00320B73">
        <w:rPr>
          <w:rFonts w:asciiTheme="minorHAnsi" w:eastAsia="Calibri Light,Calibri" w:hAnsiTheme="minorHAnsi" w:cs="Calibri Light,Calibri"/>
          <w:color w:val="000000" w:themeColor="text1"/>
          <w:sz w:val="18"/>
          <w:szCs w:val="18"/>
        </w:rPr>
        <w:t>program</w:t>
      </w:r>
      <w:r w:rsidR="000B37C0" w:rsidRPr="000B37C0">
        <w:rPr>
          <w:rFonts w:asciiTheme="minorHAnsi" w:eastAsia="Calibri Light,Calibri" w:hAnsiTheme="minorHAnsi" w:cs="Calibri Light,Calibri"/>
          <w:color w:val="000000" w:themeColor="text1"/>
          <w:sz w:val="18"/>
          <w:szCs w:val="18"/>
        </w:rPr>
        <w:t xml:space="preserve"> cycle.</w:t>
      </w:r>
    </w:p>
    <w:p w:rsidR="00EC143E" w:rsidRPr="00EC143E" w:rsidRDefault="00EC143E" w:rsidP="00EC143E">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Worked with stakeholders </w:t>
      </w:r>
      <w:r w:rsidRPr="000B37C0">
        <w:rPr>
          <w:rFonts w:asciiTheme="minorHAnsi" w:eastAsia="Calibri Light,Calibri" w:hAnsiTheme="minorHAnsi" w:cs="Calibri Light,Calibri"/>
          <w:color w:val="000000" w:themeColor="text1"/>
          <w:sz w:val="18"/>
          <w:szCs w:val="18"/>
        </w:rPr>
        <w:t xml:space="preserve">to select </w:t>
      </w:r>
      <w:r>
        <w:rPr>
          <w:rFonts w:asciiTheme="minorHAnsi" w:eastAsia="Calibri Light,Calibri" w:hAnsiTheme="minorHAnsi" w:cs="Calibri Light,Calibri"/>
          <w:color w:val="000000" w:themeColor="text1"/>
          <w:sz w:val="18"/>
          <w:szCs w:val="18"/>
        </w:rPr>
        <w:t>client USER CHAMPIONS</w:t>
      </w:r>
      <w:r w:rsidRPr="000B37C0">
        <w:rPr>
          <w:rFonts w:asciiTheme="minorHAnsi" w:eastAsia="Calibri Light,Calibri" w:hAnsiTheme="minorHAnsi" w:cs="Calibri Light,Calibri"/>
          <w:color w:val="000000" w:themeColor="text1"/>
          <w:sz w:val="18"/>
          <w:szCs w:val="18"/>
        </w:rPr>
        <w:t xml:space="preserve"> and involve</w:t>
      </w:r>
      <w:r>
        <w:rPr>
          <w:rFonts w:asciiTheme="minorHAnsi" w:eastAsia="Calibri Light,Calibri" w:hAnsiTheme="minorHAnsi" w:cs="Calibri Light,Calibri"/>
          <w:color w:val="000000" w:themeColor="text1"/>
          <w:sz w:val="18"/>
          <w:szCs w:val="18"/>
        </w:rPr>
        <w:t>d</w:t>
      </w:r>
      <w:r w:rsidRPr="000B37C0">
        <w:rPr>
          <w:rFonts w:asciiTheme="minorHAnsi" w:eastAsia="Calibri Light,Calibri" w:hAnsiTheme="minorHAnsi" w:cs="Calibri Light,Calibri"/>
          <w:color w:val="000000" w:themeColor="text1"/>
          <w:sz w:val="18"/>
          <w:szCs w:val="18"/>
        </w:rPr>
        <w:t xml:space="preserve"> them on daily project activities</w:t>
      </w:r>
      <w:r>
        <w:rPr>
          <w:rFonts w:asciiTheme="minorHAnsi" w:eastAsia="Calibri Light,Calibri" w:hAnsiTheme="minorHAnsi" w:cs="Calibri Light,Calibri"/>
          <w:color w:val="000000" w:themeColor="text1"/>
          <w:sz w:val="18"/>
          <w:szCs w:val="18"/>
        </w:rPr>
        <w:t xml:space="preserve">, </w:t>
      </w:r>
      <w:r w:rsidRPr="000B37C0">
        <w:rPr>
          <w:rFonts w:asciiTheme="minorHAnsi" w:eastAsia="Calibri Light,Calibri" w:hAnsiTheme="minorHAnsi" w:cs="Calibri Light,Calibri"/>
          <w:color w:val="000000" w:themeColor="text1"/>
          <w:sz w:val="18"/>
          <w:szCs w:val="18"/>
        </w:rPr>
        <w:t xml:space="preserve">to create a team of highly involved and trained </w:t>
      </w:r>
      <w:r>
        <w:rPr>
          <w:rFonts w:asciiTheme="minorHAnsi" w:eastAsia="Calibri Light,Calibri" w:hAnsiTheme="minorHAnsi" w:cs="Calibri Light,Calibri"/>
          <w:color w:val="000000" w:themeColor="text1"/>
          <w:sz w:val="18"/>
          <w:szCs w:val="18"/>
        </w:rPr>
        <w:t>super</w:t>
      </w:r>
      <w:r w:rsidRPr="000B37C0">
        <w:rPr>
          <w:rFonts w:asciiTheme="minorHAnsi" w:eastAsia="Calibri Light,Calibri" w:hAnsiTheme="minorHAnsi" w:cs="Calibri Light,Calibri"/>
          <w:color w:val="000000" w:themeColor="text1"/>
          <w:sz w:val="18"/>
          <w:szCs w:val="18"/>
        </w:rPr>
        <w:t xml:space="preserve"> users who will help in sustaining adoption after project transitioning. Super users were selected from all involved departments and user segments.</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Analyzed users’ training needs to use and adopt the different systems to be implemented at the hospital. Then worked with my team and stakeholders on creating  training plans that addressed different users and job functions (doctors, nurses, technologists, administration, and technical)</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Worked with vendors on creating and customizing training content and delivery methods (class/Online) according to plan. Requested resumes of all instructors to assess experience and certifications.</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Managed training delivery and assessed quality during and post-training by getting users’ feedback on the instructor’s and training quality according to KPIs we agreed in the plans. Take the necessary actions.</w:t>
      </w:r>
    </w:p>
    <w:p w:rsidR="00197B27" w:rsidRDefault="00197B27" w:rsidP="00197B27">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Managed procurement and implementation of enterprise solutions including all user devices and peripherals.  </w:t>
      </w:r>
    </w:p>
    <w:p w:rsidR="00EC143E" w:rsidRDefault="00EC143E" w:rsidP="00EC143E">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Managed program budget, timesheets, and payments to vendors according to milestones achievements and acceptance criteria.</w:t>
      </w:r>
    </w:p>
    <w:p w:rsidR="007F189E" w:rsidRDefault="007F189E" w:rsidP="007F189E">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 xml:space="preserve">Reviewed projects’ deliverables, </w:t>
      </w:r>
      <w:r w:rsidRPr="007F189E">
        <w:rPr>
          <w:rFonts w:asciiTheme="minorHAnsi" w:eastAsia="Calibri Light,Calibri" w:hAnsiTheme="minorHAnsi" w:cs="Calibri Light,Calibri"/>
          <w:color w:val="000000" w:themeColor="text1"/>
          <w:sz w:val="18"/>
          <w:szCs w:val="18"/>
        </w:rPr>
        <w:t>sourcing, cost</w:t>
      </w:r>
      <w:r>
        <w:rPr>
          <w:rFonts w:asciiTheme="minorHAnsi" w:eastAsia="Calibri Light,Calibri" w:hAnsiTheme="minorHAnsi" w:cs="Calibri Light,Calibri"/>
          <w:color w:val="000000" w:themeColor="text1"/>
          <w:sz w:val="18"/>
          <w:szCs w:val="18"/>
        </w:rPr>
        <w:t>,</w:t>
      </w:r>
      <w:r w:rsidRPr="007F189E">
        <w:rPr>
          <w:rFonts w:asciiTheme="minorHAnsi" w:eastAsia="Calibri Light,Calibri" w:hAnsiTheme="minorHAnsi" w:cs="Calibri Light,Calibri"/>
          <w:color w:val="000000" w:themeColor="text1"/>
          <w:sz w:val="18"/>
          <w:szCs w:val="18"/>
        </w:rPr>
        <w:t xml:space="preserve"> and quality </w:t>
      </w:r>
      <w:r>
        <w:rPr>
          <w:rFonts w:asciiTheme="minorHAnsi" w:eastAsia="Calibri Light,Calibri" w:hAnsiTheme="minorHAnsi" w:cs="Calibri Light,Calibri"/>
          <w:color w:val="000000" w:themeColor="text1"/>
          <w:sz w:val="18"/>
          <w:szCs w:val="18"/>
        </w:rPr>
        <w:t>according to predefined metrics</w:t>
      </w:r>
      <w:r w:rsidRPr="007F189E">
        <w:rPr>
          <w:rFonts w:asciiTheme="minorHAnsi" w:eastAsia="Calibri Light,Calibri" w:hAnsiTheme="minorHAnsi" w:cs="Calibri Light,Calibri"/>
          <w:color w:val="000000" w:themeColor="text1"/>
          <w:sz w:val="18"/>
          <w:szCs w:val="18"/>
        </w:rPr>
        <w:t>.</w:t>
      </w:r>
    </w:p>
    <w:p w:rsidR="007F189E" w:rsidRPr="007F189E" w:rsidRDefault="007F189E" w:rsidP="000D0EB8">
      <w:pPr>
        <w:numPr>
          <w:ilvl w:val="0"/>
          <w:numId w:val="5"/>
        </w:numPr>
        <w:spacing w:after="12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Captured</w:t>
      </w:r>
      <w:r w:rsidRPr="007F189E">
        <w:rPr>
          <w:rFonts w:asciiTheme="minorHAnsi" w:eastAsia="Calibri Light,Calibri" w:hAnsiTheme="minorHAnsi" w:cs="Calibri Light,Calibri"/>
          <w:color w:val="000000" w:themeColor="text1"/>
          <w:sz w:val="18"/>
          <w:szCs w:val="18"/>
        </w:rPr>
        <w:t xml:space="preserve"> lessons learned and best practices across </w:t>
      </w:r>
      <w:r>
        <w:rPr>
          <w:rFonts w:asciiTheme="minorHAnsi" w:eastAsia="Calibri Light,Calibri" w:hAnsiTheme="minorHAnsi" w:cs="Calibri Light,Calibri"/>
          <w:color w:val="000000" w:themeColor="text1"/>
          <w:sz w:val="18"/>
          <w:szCs w:val="18"/>
        </w:rPr>
        <w:t>projects, program, and PMO. Presented and shared suggestions of future improvements with stakeholders.</w:t>
      </w:r>
    </w:p>
    <w:p w:rsidR="000B37C0" w:rsidRPr="00E4047C" w:rsidRDefault="00203A9C" w:rsidP="00203A9C">
      <w:pPr>
        <w:tabs>
          <w:tab w:val="left" w:pos="1346"/>
          <w:tab w:val="left" w:pos="3438"/>
          <w:tab w:val="left" w:pos="7038"/>
        </w:tabs>
        <w:ind w:left="-518" w:right="115"/>
        <w:rPr>
          <w:rFonts w:ascii="Calibri Light" w:hAnsi="Calibri Light"/>
          <w:b/>
          <w:bCs/>
          <w:color w:val="000000"/>
          <w:spacing w:val="10"/>
          <w:sz w:val="18"/>
          <w:szCs w:val="18"/>
        </w:rPr>
      </w:pPr>
      <w:r>
        <w:rPr>
          <w:rFonts w:ascii="Calibri Light" w:hAnsi="Calibri Light"/>
          <w:b/>
          <w:bCs/>
          <w:color w:val="000000"/>
          <w:spacing w:val="10"/>
          <w:sz w:val="18"/>
          <w:szCs w:val="18"/>
        </w:rPr>
        <w:t xml:space="preserve">Lead </w:t>
      </w:r>
      <w:r w:rsidR="000B37C0" w:rsidRPr="00E4047C">
        <w:rPr>
          <w:rFonts w:ascii="Calibri Light" w:hAnsi="Calibri Light"/>
          <w:b/>
          <w:bCs/>
          <w:color w:val="000000"/>
          <w:spacing w:val="10"/>
          <w:sz w:val="18"/>
          <w:szCs w:val="18"/>
        </w:rPr>
        <w:t xml:space="preserve">IT </w:t>
      </w:r>
      <w:r>
        <w:rPr>
          <w:rFonts w:ascii="Calibri Light" w:hAnsi="Calibri Light"/>
          <w:b/>
          <w:bCs/>
          <w:color w:val="000000"/>
          <w:spacing w:val="10"/>
          <w:sz w:val="18"/>
          <w:szCs w:val="18"/>
        </w:rPr>
        <w:t>Strategic Consultant</w:t>
      </w:r>
    </w:p>
    <w:p w:rsidR="000B37C0" w:rsidRPr="000B37C0" w:rsidRDefault="000B37C0" w:rsidP="00203A9C">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 xml:space="preserve">Analyze the organization’s current and future states, </w:t>
      </w:r>
      <w:r w:rsidR="00203A9C">
        <w:rPr>
          <w:rFonts w:asciiTheme="minorHAnsi" w:eastAsia="Calibri Light,Calibri" w:hAnsiTheme="minorHAnsi" w:cs="Calibri Light,Calibri"/>
          <w:color w:val="000000" w:themeColor="text1"/>
          <w:sz w:val="18"/>
          <w:szCs w:val="18"/>
        </w:rPr>
        <w:t>processes</w:t>
      </w:r>
      <w:r w:rsidR="00B41080">
        <w:rPr>
          <w:rFonts w:asciiTheme="minorHAnsi" w:eastAsia="Calibri Light,Calibri" w:hAnsiTheme="minorHAnsi" w:cs="Calibri Light,Calibri"/>
          <w:color w:val="000000" w:themeColor="text1"/>
          <w:sz w:val="18"/>
          <w:szCs w:val="18"/>
        </w:rPr>
        <w:t xml:space="preserve">, </w:t>
      </w:r>
      <w:r w:rsidR="00B41080" w:rsidRPr="000B37C0">
        <w:rPr>
          <w:rFonts w:asciiTheme="minorHAnsi" w:eastAsia="Calibri Light,Calibri" w:hAnsiTheme="minorHAnsi" w:cs="Calibri Light,Calibri"/>
          <w:color w:val="000000" w:themeColor="text1"/>
          <w:sz w:val="18"/>
          <w:szCs w:val="18"/>
        </w:rPr>
        <w:t>and people</w:t>
      </w:r>
      <w:r w:rsidRPr="000B37C0">
        <w:rPr>
          <w:rFonts w:asciiTheme="minorHAnsi" w:eastAsia="Calibri Light,Calibri" w:hAnsiTheme="minorHAnsi" w:cs="Calibri Light,Calibri"/>
          <w:color w:val="000000" w:themeColor="text1"/>
          <w:sz w:val="18"/>
          <w:szCs w:val="18"/>
        </w:rPr>
        <w:t xml:space="preserve"> readiness.</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Cost/Benefit and business case analysis.</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 xml:space="preserve">Technology and infrastructure assessment. </w:t>
      </w:r>
    </w:p>
    <w:p w:rsidR="008C617A"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Analyze and document</w:t>
      </w:r>
      <w:r w:rsidR="008C617A">
        <w:rPr>
          <w:rFonts w:asciiTheme="minorHAnsi" w:eastAsia="Calibri Light,Calibri" w:hAnsiTheme="minorHAnsi" w:cs="Calibri Light,Calibri"/>
          <w:color w:val="000000" w:themeColor="text1"/>
          <w:sz w:val="18"/>
          <w:szCs w:val="18"/>
        </w:rPr>
        <w:t xml:space="preserve"> the clients’ process workflow, and identify </w:t>
      </w:r>
      <w:r w:rsidRPr="000B37C0">
        <w:rPr>
          <w:rFonts w:asciiTheme="minorHAnsi" w:eastAsia="Calibri Light,Calibri" w:hAnsiTheme="minorHAnsi" w:cs="Calibri Light,Calibri"/>
          <w:color w:val="000000" w:themeColor="text1"/>
          <w:sz w:val="18"/>
          <w:szCs w:val="18"/>
        </w:rPr>
        <w:t xml:space="preserve">inefficiencies and bottlenecks in current state. Designed future state of optimized processes </w:t>
      </w:r>
      <w:r w:rsidR="008C617A">
        <w:rPr>
          <w:rFonts w:asciiTheme="minorHAnsi" w:eastAsia="Calibri Light,Calibri" w:hAnsiTheme="minorHAnsi" w:cs="Calibri Light,Calibri"/>
          <w:color w:val="000000" w:themeColor="text1"/>
          <w:sz w:val="18"/>
          <w:szCs w:val="18"/>
        </w:rPr>
        <w:t>working with client teams and recommended best practice.</w:t>
      </w:r>
    </w:p>
    <w:p w:rsidR="008C617A" w:rsidRDefault="008C617A" w:rsidP="008C617A">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Document functional r</w:t>
      </w:r>
      <w:r w:rsidRPr="000B37C0">
        <w:rPr>
          <w:rFonts w:asciiTheme="minorHAnsi" w:eastAsia="Calibri Light,Calibri" w:hAnsiTheme="minorHAnsi" w:cs="Calibri Light,Calibri"/>
          <w:color w:val="000000" w:themeColor="text1"/>
          <w:sz w:val="18"/>
          <w:szCs w:val="18"/>
        </w:rPr>
        <w:t>equirements</w:t>
      </w:r>
      <w:r>
        <w:rPr>
          <w:rFonts w:asciiTheme="minorHAnsi" w:eastAsia="Calibri Light,Calibri" w:hAnsiTheme="minorHAnsi" w:cs="Calibri Light,Calibri"/>
          <w:color w:val="000000" w:themeColor="text1"/>
          <w:sz w:val="18"/>
          <w:szCs w:val="18"/>
        </w:rPr>
        <w:t xml:space="preserve"> for automating optimized processes</w:t>
      </w:r>
      <w:r w:rsidRPr="000B37C0">
        <w:rPr>
          <w:rFonts w:asciiTheme="minorHAnsi" w:eastAsia="Calibri Light,Calibri" w:hAnsiTheme="minorHAnsi" w:cs="Calibri Light,Calibri"/>
          <w:color w:val="000000" w:themeColor="text1"/>
          <w:sz w:val="18"/>
          <w:szCs w:val="18"/>
        </w:rPr>
        <w:t>.</w:t>
      </w:r>
    </w:p>
    <w:p w:rsidR="008C617A" w:rsidRPr="008C617A" w:rsidRDefault="008C617A" w:rsidP="008C617A">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Cerate</w:t>
      </w:r>
      <w:r w:rsidRPr="000B37C0">
        <w:rPr>
          <w:rFonts w:asciiTheme="minorHAnsi" w:eastAsia="Calibri Light,Calibri" w:hAnsiTheme="minorHAnsi" w:cs="Calibri Light,Calibri"/>
          <w:color w:val="000000" w:themeColor="text1"/>
          <w:sz w:val="18"/>
          <w:szCs w:val="18"/>
        </w:rPr>
        <w:t xml:space="preserve"> the IT strategy </w:t>
      </w:r>
      <w:r>
        <w:rPr>
          <w:rFonts w:asciiTheme="minorHAnsi" w:eastAsia="Calibri Light,Calibri" w:hAnsiTheme="minorHAnsi" w:cs="Calibri Light,Calibri"/>
          <w:color w:val="000000" w:themeColor="text1"/>
          <w:sz w:val="18"/>
          <w:szCs w:val="18"/>
        </w:rPr>
        <w:t>according to organizational objectives, current and future requirements.</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Change management, training and communication planning.</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Make or buy analysis, preparing RFPs, working closely with IT, regulatory and legal departments to source vendors.  Creating detailed scope/statement of work for prospective vendors,</w:t>
      </w:r>
    </w:p>
    <w:p w:rsidR="000B37C0" w:rsidRPr="000B37C0" w:rsidRDefault="000B37C0" w:rsidP="000D0EB8">
      <w:pPr>
        <w:numPr>
          <w:ilvl w:val="0"/>
          <w:numId w:val="5"/>
        </w:numPr>
        <w:spacing w:after="24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Vendor management supporting the client during Delivery &amp; Implementation.</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804"/>
      </w:tblGrid>
      <w:tr w:rsidR="00F55654" w:rsidRPr="00A625EB" w:rsidTr="006D6EAF">
        <w:tc>
          <w:tcPr>
            <w:tcW w:w="3192" w:type="dxa"/>
          </w:tcPr>
          <w:p w:rsidR="00F55654" w:rsidRPr="00A625EB" w:rsidRDefault="00F55654" w:rsidP="00904F43">
            <w:pPr>
              <w:tabs>
                <w:tab w:val="left" w:pos="1238"/>
              </w:tabs>
              <w:rPr>
                <w:rFonts w:asciiTheme="minorHAnsi" w:hAnsiTheme="minorHAnsi" w:cs="Calibri"/>
                <w:color w:val="000000"/>
                <w:spacing w:val="10"/>
              </w:rPr>
            </w:pPr>
            <w:r w:rsidRPr="00A625EB">
              <w:rPr>
                <w:rFonts w:asciiTheme="minorHAnsi" w:hAnsiTheme="minorHAnsi" w:cs="Calibri"/>
                <w:b/>
                <w:bCs/>
                <w:color w:val="000000"/>
              </w:rPr>
              <w:t>Dec 2008 – June 2010</w:t>
            </w:r>
          </w:p>
        </w:tc>
        <w:tc>
          <w:tcPr>
            <w:tcW w:w="3192" w:type="dxa"/>
          </w:tcPr>
          <w:p w:rsidR="00F55654" w:rsidRPr="00A625EB" w:rsidRDefault="00F55654" w:rsidP="00904F43">
            <w:pPr>
              <w:tabs>
                <w:tab w:val="left" w:pos="1238"/>
                <w:tab w:val="center" w:pos="1488"/>
                <w:tab w:val="left" w:pos="2193"/>
              </w:tabs>
              <w:rPr>
                <w:rFonts w:asciiTheme="minorHAnsi" w:hAnsiTheme="minorHAnsi" w:cs="Calibri"/>
                <w:color w:val="000000"/>
                <w:spacing w:val="10"/>
              </w:rPr>
            </w:pPr>
            <w:r w:rsidRPr="00A625EB">
              <w:rPr>
                <w:rFonts w:asciiTheme="minorHAnsi" w:hAnsiTheme="minorHAnsi"/>
              </w:rPr>
              <w:tab/>
            </w:r>
            <w:hyperlink r:id="rId22" w:history="1">
              <w:r w:rsidRPr="00A625EB">
                <w:rPr>
                  <w:rFonts w:asciiTheme="minorHAnsi" w:hAnsiTheme="minorHAnsi" w:cs="Calibri"/>
                  <w:b/>
                  <w:bCs/>
                  <w:color w:val="0000FF"/>
                  <w:u w:val="single"/>
                </w:rPr>
                <w:t>Masiya</w:t>
              </w:r>
            </w:hyperlink>
          </w:p>
        </w:tc>
        <w:tc>
          <w:tcPr>
            <w:tcW w:w="3804" w:type="dxa"/>
          </w:tcPr>
          <w:p w:rsidR="00F55654" w:rsidRPr="00A625EB" w:rsidRDefault="00F55654" w:rsidP="00904F43">
            <w:pPr>
              <w:tabs>
                <w:tab w:val="left" w:pos="1238"/>
              </w:tabs>
              <w:jc w:val="right"/>
              <w:rPr>
                <w:rFonts w:asciiTheme="minorHAnsi" w:hAnsiTheme="minorHAnsi" w:cs="Calibri"/>
                <w:color w:val="000000"/>
                <w:spacing w:val="10"/>
              </w:rPr>
            </w:pPr>
            <w:r w:rsidRPr="00A625EB">
              <w:rPr>
                <w:rFonts w:asciiTheme="minorHAnsi" w:hAnsiTheme="minorHAnsi"/>
                <w:b/>
                <w:bCs/>
                <w:color w:val="000000"/>
                <w:spacing w:val="10"/>
              </w:rPr>
              <w:t>Kuwait</w:t>
            </w:r>
          </w:p>
        </w:tc>
      </w:tr>
    </w:tbl>
    <w:p w:rsidR="00F55654" w:rsidRPr="00A625EB" w:rsidRDefault="00F55654" w:rsidP="00D65424">
      <w:pPr>
        <w:spacing w:before="120" w:after="120"/>
        <w:ind w:left="-504"/>
        <w:rPr>
          <w:rFonts w:asciiTheme="minorHAnsi" w:hAnsiTheme="minorHAnsi" w:cs="Calibri"/>
          <w:b/>
          <w:bCs/>
          <w:color w:val="000000"/>
          <w:spacing w:val="10"/>
          <w:sz w:val="18"/>
          <w:szCs w:val="18"/>
        </w:rPr>
      </w:pPr>
      <w:r w:rsidRPr="00A625EB">
        <w:rPr>
          <w:rFonts w:asciiTheme="minorHAnsi" w:hAnsiTheme="minorHAnsi" w:cs="Calibri"/>
          <w:b/>
          <w:bCs/>
          <w:color w:val="000000"/>
          <w:spacing w:val="10"/>
          <w:sz w:val="18"/>
          <w:szCs w:val="18"/>
        </w:rPr>
        <w:t>IS Business Sales and Development Manager</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Developed the company healthcare IT and integrated solutions projects division.</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Worked with infrastructure solutions and support departments on creating best available, scalable, and secure solutions and SLAs for customers.</w:t>
      </w:r>
    </w:p>
    <w:p w:rsidR="00F55654" w:rsidRPr="000B37C0" w:rsidRDefault="00F55654" w:rsidP="000D0EB8">
      <w:pPr>
        <w:numPr>
          <w:ilvl w:val="0"/>
          <w:numId w:val="5"/>
        </w:numPr>
        <w:spacing w:after="12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RFP replies, proposals writing, preparing sales/marketing material, negotiations and deal closures.</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666"/>
        <w:gridCol w:w="3330"/>
      </w:tblGrid>
      <w:tr w:rsidR="00F55654" w:rsidRPr="00A625EB" w:rsidTr="006D6EAF">
        <w:tc>
          <w:tcPr>
            <w:tcW w:w="3192" w:type="dxa"/>
            <w:vAlign w:val="center"/>
          </w:tcPr>
          <w:p w:rsidR="00F55654" w:rsidRPr="00A625EB" w:rsidRDefault="00F55654" w:rsidP="00904F43">
            <w:pPr>
              <w:tabs>
                <w:tab w:val="left" w:pos="1238"/>
              </w:tabs>
              <w:spacing w:before="120"/>
              <w:rPr>
                <w:rFonts w:asciiTheme="minorHAnsi" w:hAnsiTheme="minorHAnsi" w:cs="Calibri"/>
                <w:color w:val="000000"/>
                <w:spacing w:val="10"/>
              </w:rPr>
            </w:pPr>
            <w:r w:rsidRPr="00A625EB">
              <w:rPr>
                <w:rFonts w:asciiTheme="minorHAnsi" w:hAnsiTheme="minorHAnsi" w:cs="Calibri"/>
                <w:b/>
                <w:bCs/>
                <w:color w:val="000000"/>
              </w:rPr>
              <w:t>May 2007 – Aug 2008</w:t>
            </w:r>
          </w:p>
        </w:tc>
        <w:tc>
          <w:tcPr>
            <w:tcW w:w="3666" w:type="dxa"/>
            <w:vAlign w:val="center"/>
          </w:tcPr>
          <w:p w:rsidR="00F55654" w:rsidRPr="00A625EB" w:rsidRDefault="00D35270" w:rsidP="00904F43">
            <w:pPr>
              <w:tabs>
                <w:tab w:val="left" w:pos="1238"/>
                <w:tab w:val="center" w:pos="1488"/>
                <w:tab w:val="left" w:pos="2193"/>
              </w:tabs>
              <w:spacing w:before="120"/>
              <w:jc w:val="center"/>
              <w:rPr>
                <w:rFonts w:asciiTheme="minorHAnsi" w:hAnsiTheme="minorHAnsi" w:cs="Calibri"/>
                <w:color w:val="000000"/>
                <w:spacing w:val="10"/>
              </w:rPr>
            </w:pPr>
            <w:hyperlink r:id="rId23" w:history="1">
              <w:r w:rsidR="00F55654" w:rsidRPr="00A625EB">
                <w:rPr>
                  <w:rFonts w:asciiTheme="minorHAnsi" w:hAnsiTheme="minorHAnsi" w:cs="Calibri"/>
                  <w:b/>
                  <w:bCs/>
                  <w:color w:val="0000FF"/>
                  <w:u w:val="single"/>
                </w:rPr>
                <w:t>Alalamiah Technology Group</w:t>
              </w:r>
            </w:hyperlink>
          </w:p>
        </w:tc>
        <w:tc>
          <w:tcPr>
            <w:tcW w:w="3330" w:type="dxa"/>
            <w:vAlign w:val="center"/>
          </w:tcPr>
          <w:p w:rsidR="00F55654" w:rsidRPr="00A625EB" w:rsidRDefault="00F55654" w:rsidP="00904F43">
            <w:pPr>
              <w:tabs>
                <w:tab w:val="left" w:pos="1238"/>
              </w:tabs>
              <w:jc w:val="right"/>
              <w:rPr>
                <w:rFonts w:asciiTheme="minorHAnsi" w:hAnsiTheme="minorHAnsi"/>
                <w:b/>
                <w:bCs/>
                <w:color w:val="000000"/>
                <w:spacing w:val="10"/>
              </w:rPr>
            </w:pPr>
            <w:r w:rsidRPr="00A625EB">
              <w:rPr>
                <w:rFonts w:asciiTheme="minorHAnsi" w:hAnsiTheme="minorHAnsi"/>
                <w:b/>
                <w:bCs/>
                <w:color w:val="000000"/>
                <w:spacing w:val="10"/>
              </w:rPr>
              <w:t>Kuwait</w:t>
            </w:r>
          </w:p>
        </w:tc>
      </w:tr>
    </w:tbl>
    <w:p w:rsidR="00F55654" w:rsidRPr="000B37C0" w:rsidRDefault="00F55654" w:rsidP="000B37C0">
      <w:pPr>
        <w:spacing w:before="120" w:after="120"/>
        <w:ind w:left="-504"/>
        <w:rPr>
          <w:rFonts w:asciiTheme="minorHAnsi" w:hAnsiTheme="minorHAnsi" w:cs="Calibri"/>
          <w:b/>
          <w:bCs/>
          <w:color w:val="000000"/>
          <w:spacing w:val="10"/>
          <w:sz w:val="18"/>
          <w:szCs w:val="18"/>
        </w:rPr>
      </w:pPr>
      <w:r w:rsidRPr="000B37C0">
        <w:rPr>
          <w:rFonts w:asciiTheme="minorHAnsi" w:hAnsiTheme="minorHAnsi" w:cs="Calibri"/>
          <w:b/>
          <w:bCs/>
          <w:color w:val="000000"/>
          <w:spacing w:val="10"/>
          <w:sz w:val="18"/>
          <w:szCs w:val="18"/>
        </w:rPr>
        <w:t>Achievements:</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Managed a $6 million Healthcare IT implementation program, comprised of HIMS, ERP, and full enterprise infrastructure projects.</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Enhanced and cultivated post- sales support quality to customers.</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Established practical project management methodology to close creeping projects and Increased customer satisfaction. Increased customer satisfaction, team moral, realized more than 90% on-time delivery of projects.</w:t>
      </w:r>
    </w:p>
    <w:p w:rsidR="00F55654" w:rsidRPr="00A625EB" w:rsidRDefault="00F55654" w:rsidP="00D65424">
      <w:pPr>
        <w:spacing w:before="120" w:after="120"/>
        <w:ind w:left="-504"/>
        <w:rPr>
          <w:rFonts w:asciiTheme="minorHAnsi" w:hAnsiTheme="minorHAnsi" w:cs="Calibri"/>
          <w:b/>
          <w:bCs/>
          <w:color w:val="000000"/>
          <w:spacing w:val="10"/>
          <w:sz w:val="18"/>
          <w:szCs w:val="18"/>
        </w:rPr>
      </w:pPr>
      <w:r w:rsidRPr="00A625EB">
        <w:rPr>
          <w:rFonts w:asciiTheme="minorHAnsi" w:hAnsiTheme="minorHAnsi" w:cs="Calibri"/>
          <w:b/>
          <w:bCs/>
          <w:color w:val="000000"/>
          <w:spacing w:val="10"/>
          <w:sz w:val="18"/>
          <w:szCs w:val="18"/>
        </w:rPr>
        <w:t>Integrated Solutions Division Manager</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Established project management methodology to help save and close many of the company’s failing projects that were drawing resources and time.</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lastRenderedPageBreak/>
        <w:t>Adopted PMI standards in managing and documenting projects.</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Managed Service Level Agreements (SLA) covering support for software and hardware.</w:t>
      </w:r>
    </w:p>
    <w:p w:rsidR="00F55654" w:rsidRPr="00A625EB" w:rsidRDefault="00F55654" w:rsidP="00D65424">
      <w:pPr>
        <w:spacing w:before="120" w:after="120"/>
        <w:ind w:left="-504"/>
        <w:rPr>
          <w:rFonts w:asciiTheme="minorHAnsi" w:hAnsiTheme="minorHAnsi" w:cs="Calibri"/>
          <w:b/>
          <w:bCs/>
          <w:color w:val="000000"/>
          <w:spacing w:val="10"/>
          <w:sz w:val="18"/>
          <w:szCs w:val="18"/>
        </w:rPr>
      </w:pPr>
      <w:r w:rsidRPr="00A625EB">
        <w:rPr>
          <w:rFonts w:asciiTheme="minorHAnsi" w:hAnsiTheme="minorHAnsi" w:cs="Calibri"/>
          <w:b/>
          <w:bCs/>
          <w:color w:val="000000"/>
          <w:spacing w:val="10"/>
          <w:sz w:val="18"/>
          <w:szCs w:val="18"/>
        </w:rPr>
        <w:t>Business Development Manager</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Business planning taking in consideration company strategy, SWOT, and the market forecasts.</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Successfully interacted with clients to generate repeat and referral business, which resulted in new orders.</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Responsible for my division’s sales, RFP replies, proposals writing, preparing sales/marketing material, negotiations and deal closures.</w:t>
      </w:r>
    </w:p>
    <w:p w:rsidR="00F55654" w:rsidRPr="00A625EB" w:rsidRDefault="00F55654" w:rsidP="00F55654">
      <w:pPr>
        <w:ind w:left="-144"/>
        <w:rPr>
          <w:rFonts w:asciiTheme="minorHAnsi" w:hAnsiTheme="minorHAnsi" w:cs="Calibri"/>
          <w:color w:val="000000"/>
          <w:spacing w:val="10"/>
          <w:sz w:val="18"/>
          <w:szCs w:val="18"/>
        </w:rPr>
      </w:pPr>
    </w:p>
    <w:tbl>
      <w:tblPr>
        <w:tblStyle w:val="TableGrid"/>
        <w:tblW w:w="1027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666"/>
        <w:gridCol w:w="3420"/>
      </w:tblGrid>
      <w:tr w:rsidR="00F55654" w:rsidRPr="00A625EB" w:rsidTr="006D6EAF">
        <w:tc>
          <w:tcPr>
            <w:tcW w:w="3192" w:type="dxa"/>
          </w:tcPr>
          <w:p w:rsidR="00F55654" w:rsidRPr="00A625EB" w:rsidRDefault="00F55654" w:rsidP="00904F43">
            <w:pPr>
              <w:tabs>
                <w:tab w:val="left" w:pos="1238"/>
              </w:tabs>
              <w:rPr>
                <w:rFonts w:asciiTheme="minorHAnsi" w:hAnsiTheme="minorHAnsi" w:cs="Calibri"/>
                <w:color w:val="000000"/>
                <w:spacing w:val="10"/>
              </w:rPr>
            </w:pPr>
            <w:r w:rsidRPr="00A625EB">
              <w:rPr>
                <w:rFonts w:asciiTheme="minorHAnsi" w:hAnsiTheme="minorHAnsi" w:cs="Calibri"/>
                <w:b/>
                <w:bCs/>
                <w:color w:val="000000"/>
              </w:rPr>
              <w:t>Apr 1990 – Apr 2007</w:t>
            </w:r>
          </w:p>
        </w:tc>
        <w:tc>
          <w:tcPr>
            <w:tcW w:w="3666" w:type="dxa"/>
          </w:tcPr>
          <w:p w:rsidR="00F55654" w:rsidRPr="00A625EB" w:rsidRDefault="00D35270" w:rsidP="00904F43">
            <w:pPr>
              <w:tabs>
                <w:tab w:val="left" w:pos="1238"/>
                <w:tab w:val="center" w:pos="1488"/>
                <w:tab w:val="left" w:pos="2193"/>
              </w:tabs>
              <w:jc w:val="center"/>
              <w:rPr>
                <w:rFonts w:asciiTheme="minorHAnsi" w:hAnsiTheme="minorHAnsi" w:cs="Calibri"/>
                <w:color w:val="000000"/>
                <w:spacing w:val="10"/>
              </w:rPr>
            </w:pPr>
            <w:hyperlink r:id="rId24" w:history="1">
              <w:r w:rsidR="00F55654" w:rsidRPr="00A625EB">
                <w:rPr>
                  <w:rFonts w:asciiTheme="minorHAnsi" w:hAnsiTheme="minorHAnsi" w:cs="Calibri"/>
                  <w:b/>
                  <w:bCs/>
                  <w:color w:val="0000FF"/>
                  <w:u w:val="single"/>
                </w:rPr>
                <w:t>Advanced Technology Company</w:t>
              </w:r>
            </w:hyperlink>
          </w:p>
        </w:tc>
        <w:tc>
          <w:tcPr>
            <w:tcW w:w="3420" w:type="dxa"/>
          </w:tcPr>
          <w:p w:rsidR="00F55654" w:rsidRPr="00A625EB" w:rsidRDefault="00F55654" w:rsidP="00904F43">
            <w:pPr>
              <w:tabs>
                <w:tab w:val="left" w:pos="1238"/>
              </w:tabs>
              <w:jc w:val="right"/>
              <w:rPr>
                <w:rFonts w:asciiTheme="minorHAnsi" w:hAnsiTheme="minorHAnsi" w:cs="Calibri"/>
                <w:color w:val="000000"/>
                <w:spacing w:val="10"/>
              </w:rPr>
            </w:pPr>
            <w:r w:rsidRPr="00A625EB">
              <w:rPr>
                <w:rFonts w:asciiTheme="minorHAnsi" w:hAnsiTheme="minorHAnsi" w:cs="Calibri"/>
                <w:b/>
                <w:bCs/>
                <w:color w:val="000000"/>
              </w:rPr>
              <w:t>Kuwait</w:t>
            </w:r>
          </w:p>
        </w:tc>
      </w:tr>
    </w:tbl>
    <w:p w:rsidR="00F55654" w:rsidRPr="00BE51F1" w:rsidRDefault="00F55654" w:rsidP="00BE51F1">
      <w:pPr>
        <w:spacing w:before="120" w:after="120"/>
        <w:ind w:left="-504"/>
        <w:rPr>
          <w:rFonts w:asciiTheme="minorHAnsi" w:hAnsiTheme="minorHAnsi" w:cs="Calibri"/>
          <w:b/>
          <w:bCs/>
          <w:color w:val="000000"/>
          <w:spacing w:val="10"/>
          <w:sz w:val="18"/>
          <w:szCs w:val="18"/>
        </w:rPr>
      </w:pPr>
      <w:r w:rsidRPr="00BE51F1">
        <w:rPr>
          <w:rFonts w:asciiTheme="minorHAnsi" w:hAnsiTheme="minorHAnsi" w:cs="Calibri"/>
          <w:b/>
          <w:bCs/>
          <w:color w:val="000000"/>
          <w:spacing w:val="10"/>
          <w:sz w:val="18"/>
          <w:szCs w:val="18"/>
        </w:rPr>
        <w:t>Achievements:</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Established and managed the company’s Healthcare IT solutions department.</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Managed $4 million HIMS and total HIT infrastructure projects for a new hospital.</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Turned my department into a profit center and Increased revenue from zero to more than $9 million in 3 years.</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Managed the implementation of interconnected Dental Clinical Information System projects at Kuwait Oral Health Program at six sites, and Kuwait University for total value of $2 million.</w:t>
      </w:r>
    </w:p>
    <w:p w:rsidR="00F55654" w:rsidRPr="00F25E56" w:rsidRDefault="00F55654" w:rsidP="00F25E56">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Trained, coached, challenged and empowered my team. Within 2 years we had 4 Microsoft Most Valuable Professionals MVPs in our department amongst other prestigious certificates.</w:t>
      </w:r>
    </w:p>
    <w:p w:rsidR="000B37C0" w:rsidRPr="00BE51F1" w:rsidRDefault="000B37C0" w:rsidP="00BE51F1">
      <w:pPr>
        <w:spacing w:before="120" w:after="120"/>
        <w:ind w:left="-504"/>
        <w:rPr>
          <w:rFonts w:asciiTheme="minorHAnsi" w:hAnsiTheme="minorHAnsi" w:cs="Calibri"/>
          <w:b/>
          <w:bCs/>
          <w:color w:val="000000"/>
          <w:spacing w:val="10"/>
          <w:sz w:val="18"/>
          <w:szCs w:val="18"/>
        </w:rPr>
      </w:pPr>
      <w:r w:rsidRPr="00BE51F1">
        <w:rPr>
          <w:rFonts w:asciiTheme="minorHAnsi" w:hAnsiTheme="minorHAnsi" w:cs="Calibri"/>
          <w:b/>
          <w:bCs/>
          <w:color w:val="000000"/>
          <w:spacing w:val="10"/>
          <w:sz w:val="18"/>
          <w:szCs w:val="18"/>
        </w:rPr>
        <w:t>2004-2007, IT Manager </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Hired and managed a team of consultants, developers and technicians to provide IT services internally and externally.</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Transformed and re-designed the company data center to improve systems availability, scalability, and security.</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Rebuilt and face lifted the company website using MS.Net platform to become a fully dynamic portal with many services for employees, customers, and partners.</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Introduced the help desk services on the company portal that dramatically improved support performance and customer satisfaction.</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Worked with my team on creating a training plan for users and creating simple visual content that shows how to use the intranet.</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Worked with vendors on assessing customer technical staff needs to be able to do basic systems service for the infrastructure project. Created a plan and continuously assessed training quality.</w:t>
      </w:r>
    </w:p>
    <w:p w:rsidR="000B37C0" w:rsidRPr="000B37C0" w:rsidRDefault="000B37C0" w:rsidP="000B37C0">
      <w:pPr>
        <w:numPr>
          <w:ilvl w:val="0"/>
          <w:numId w:val="5"/>
        </w:numPr>
        <w:spacing w:after="24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Responsible for my department’s sales, RFP replies, writing proposals and managing SLA agreements.</w:t>
      </w:r>
    </w:p>
    <w:p w:rsidR="000B37C0" w:rsidRPr="00BE51F1" w:rsidRDefault="000B37C0" w:rsidP="00BE51F1">
      <w:pPr>
        <w:spacing w:before="120" w:after="120"/>
        <w:ind w:left="-504"/>
        <w:rPr>
          <w:rFonts w:asciiTheme="minorHAnsi" w:hAnsiTheme="minorHAnsi" w:cs="Calibri"/>
          <w:b/>
          <w:bCs/>
          <w:color w:val="000000"/>
          <w:spacing w:val="10"/>
          <w:sz w:val="18"/>
          <w:szCs w:val="18"/>
        </w:rPr>
      </w:pPr>
      <w:r w:rsidRPr="00BE51F1">
        <w:rPr>
          <w:rFonts w:asciiTheme="minorHAnsi" w:hAnsiTheme="minorHAnsi" w:cs="Calibri"/>
          <w:b/>
          <w:bCs/>
          <w:color w:val="000000"/>
          <w:spacing w:val="10"/>
          <w:sz w:val="18"/>
          <w:szCs w:val="18"/>
        </w:rPr>
        <w:t>2001-2005, managed the implementation of Dental Clinical Information System at Kuwait Oral Health Program and Kuwait University for value more than $2 million</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This project was about deploying DIS over seven sites of Kuwait Oral Health Program. 200 dental providers serving more than 40,000 school students. The solution needed significant customization and localization.</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Worked with my project team and vendor on requirements and workflow analysis. Created project documentation and worked with vendor on project execution.</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Most of our users (dentists, assistants, hygienists, and clerks) never used a computer system before. We started by analyzing their training needs.</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Created a training plan that started with basic computer skills trainings, and worked with vendor on modifying training content to address all users with diverse backgrounds.</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Selected super users with advanced computer skills to help in sustaining post=project system adoption.</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Managed the project from initiation through closure.</w:t>
      </w:r>
    </w:p>
    <w:p w:rsidR="00F55654" w:rsidRPr="00A625EB" w:rsidRDefault="00F55654" w:rsidP="004733B9">
      <w:pPr>
        <w:spacing w:before="120" w:after="120"/>
        <w:ind w:left="-504"/>
        <w:rPr>
          <w:rFonts w:asciiTheme="minorHAnsi" w:hAnsiTheme="minorHAnsi" w:cs="Calibri"/>
          <w:b/>
          <w:bCs/>
          <w:color w:val="000000"/>
          <w:spacing w:val="10"/>
          <w:sz w:val="18"/>
          <w:szCs w:val="18"/>
        </w:rPr>
      </w:pPr>
      <w:r w:rsidRPr="00A625EB">
        <w:rPr>
          <w:rFonts w:asciiTheme="minorHAnsi" w:hAnsiTheme="minorHAnsi" w:cs="Calibri"/>
          <w:b/>
          <w:bCs/>
          <w:color w:val="000000"/>
          <w:spacing w:val="10"/>
          <w:sz w:val="18"/>
          <w:szCs w:val="18"/>
        </w:rPr>
        <w:t> 1990-2004, Medical equipment Customer Service Engineer</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Worked as a customer service engineer on GE Healthcare and Fuji medical equipment.</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Installed and maintained various GE Radiology medical equipment (Mobile X-Ray, C-arms, General Radiology rooms, Mammography, Digital Rad, Bone Densitometer, RIS /PACS Viewing Workstations, CRs, and &amp; Laser Printers.</w:t>
      </w:r>
    </w:p>
    <w:p w:rsidR="00280AC1" w:rsidRPr="00A625EB" w:rsidRDefault="00280AC1" w:rsidP="00F55654">
      <w:pPr>
        <w:ind w:left="-144"/>
        <w:rPr>
          <w:rFonts w:asciiTheme="minorHAnsi" w:hAnsiTheme="minorHAnsi" w:cs="Calibri"/>
          <w:color w:val="000000"/>
          <w:spacing w:val="10"/>
          <w:sz w:val="18"/>
          <w:szCs w:val="18"/>
        </w:rPr>
      </w:pPr>
    </w:p>
    <w:tbl>
      <w:tblPr>
        <w:tblStyle w:val="TableGrid"/>
        <w:tblW w:w="1036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666"/>
        <w:gridCol w:w="3510"/>
      </w:tblGrid>
      <w:tr w:rsidR="00F55654" w:rsidRPr="00A625EB" w:rsidTr="006D6EAF">
        <w:tc>
          <w:tcPr>
            <w:tcW w:w="3192" w:type="dxa"/>
          </w:tcPr>
          <w:p w:rsidR="00F55654" w:rsidRPr="00A625EB" w:rsidRDefault="00F55654" w:rsidP="00904F43">
            <w:pPr>
              <w:tabs>
                <w:tab w:val="left" w:pos="1238"/>
              </w:tabs>
              <w:rPr>
                <w:rFonts w:asciiTheme="minorHAnsi" w:hAnsiTheme="minorHAnsi" w:cs="Calibri"/>
                <w:color w:val="000000"/>
                <w:spacing w:val="10"/>
              </w:rPr>
            </w:pPr>
            <w:r w:rsidRPr="00A625EB">
              <w:rPr>
                <w:rFonts w:asciiTheme="minorHAnsi" w:hAnsiTheme="minorHAnsi" w:cs="Calibri"/>
                <w:b/>
                <w:bCs/>
                <w:color w:val="000000"/>
              </w:rPr>
              <w:t>Mar 1988 – Feb 1990</w:t>
            </w:r>
          </w:p>
        </w:tc>
        <w:tc>
          <w:tcPr>
            <w:tcW w:w="3666" w:type="dxa"/>
          </w:tcPr>
          <w:p w:rsidR="00F55654" w:rsidRPr="00A625EB" w:rsidRDefault="00D35270" w:rsidP="00904F43">
            <w:pPr>
              <w:tabs>
                <w:tab w:val="left" w:pos="1238"/>
                <w:tab w:val="center" w:pos="1488"/>
                <w:tab w:val="left" w:pos="2193"/>
              </w:tabs>
              <w:jc w:val="center"/>
              <w:rPr>
                <w:rFonts w:asciiTheme="minorHAnsi" w:hAnsiTheme="minorHAnsi" w:cs="Calibri"/>
                <w:color w:val="000000"/>
                <w:spacing w:val="10"/>
              </w:rPr>
            </w:pPr>
            <w:hyperlink r:id="rId25" w:history="1">
              <w:r w:rsidR="00F55654" w:rsidRPr="00A625EB">
                <w:rPr>
                  <w:rStyle w:val="Hyperlink"/>
                  <w:rFonts w:asciiTheme="minorHAnsi" w:hAnsiTheme="minorHAnsi"/>
                  <w:b/>
                  <w:bCs/>
                </w:rPr>
                <w:t>Qirtas&amp;Gajria</w:t>
              </w:r>
            </w:hyperlink>
          </w:p>
        </w:tc>
        <w:tc>
          <w:tcPr>
            <w:tcW w:w="3510" w:type="dxa"/>
          </w:tcPr>
          <w:p w:rsidR="00F55654" w:rsidRPr="00A625EB" w:rsidRDefault="00F55654" w:rsidP="00904F43">
            <w:pPr>
              <w:tabs>
                <w:tab w:val="left" w:pos="1238"/>
              </w:tabs>
              <w:jc w:val="right"/>
              <w:rPr>
                <w:rFonts w:asciiTheme="minorHAnsi" w:hAnsiTheme="minorHAnsi" w:cs="Calibri"/>
                <w:color w:val="000000"/>
                <w:spacing w:val="10"/>
              </w:rPr>
            </w:pPr>
            <w:r w:rsidRPr="00A625EB">
              <w:rPr>
                <w:rFonts w:asciiTheme="minorHAnsi" w:hAnsiTheme="minorHAnsi" w:cs="Calibri"/>
                <w:b/>
                <w:bCs/>
                <w:color w:val="000000"/>
              </w:rPr>
              <w:t>Kuwait</w:t>
            </w:r>
          </w:p>
        </w:tc>
      </w:tr>
    </w:tbl>
    <w:p w:rsidR="00F55654" w:rsidRPr="00A625EB" w:rsidRDefault="00F55654" w:rsidP="004733B9">
      <w:pPr>
        <w:spacing w:before="120" w:after="120"/>
        <w:ind w:left="-504"/>
        <w:rPr>
          <w:rFonts w:asciiTheme="minorHAnsi" w:hAnsiTheme="minorHAnsi" w:cs="Calibri"/>
          <w:b/>
          <w:bCs/>
          <w:color w:val="000000"/>
          <w:spacing w:val="10"/>
          <w:sz w:val="18"/>
          <w:szCs w:val="18"/>
        </w:rPr>
      </w:pPr>
      <w:r w:rsidRPr="00A625EB">
        <w:rPr>
          <w:rFonts w:asciiTheme="minorHAnsi" w:hAnsiTheme="minorHAnsi" w:cs="Calibri"/>
          <w:b/>
          <w:bCs/>
          <w:color w:val="000000"/>
          <w:spacing w:val="10"/>
          <w:sz w:val="18"/>
          <w:szCs w:val="18"/>
        </w:rPr>
        <w:t>IT Service Engineer</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 xml:space="preserve">I started as a trainee on installing, maintaining, and supporting PCs, computer accessories, networks and peripherals. I also trained customers on operating systems and solutions. </w:t>
      </w:r>
    </w:p>
    <w:p w:rsidR="00A625EB" w:rsidRDefault="00F55654" w:rsidP="003F5CBE">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After one year I became in charge of the workshop.</w:t>
      </w:r>
    </w:p>
    <w:p w:rsidR="003F5CBE" w:rsidRPr="003F5CBE" w:rsidRDefault="003F5CBE" w:rsidP="003F5CBE">
      <w:pPr>
        <w:spacing w:after="80"/>
        <w:ind w:left="-504"/>
        <w:rPr>
          <w:rFonts w:asciiTheme="minorHAnsi" w:eastAsia="Calibri Light,Calibri" w:hAnsiTheme="minorHAnsi" w:cs="Calibri Light,Calibri"/>
          <w:color w:val="000000" w:themeColor="text1"/>
          <w:sz w:val="18"/>
          <w:szCs w:val="18"/>
        </w:rPr>
      </w:pPr>
    </w:p>
    <w:p w:rsidR="000B37C0" w:rsidRPr="004D6C6C" w:rsidRDefault="000B37C0" w:rsidP="00BE51F1">
      <w:pPr>
        <w:pStyle w:val="Title"/>
        <w:ind w:left="-576"/>
        <w:rPr>
          <w:rFonts w:asciiTheme="minorHAnsi" w:hAnsiTheme="minorHAnsi"/>
          <w:sz w:val="24"/>
          <w:szCs w:val="24"/>
        </w:rPr>
      </w:pPr>
      <w:r w:rsidRPr="004D6C6C">
        <w:rPr>
          <w:rFonts w:asciiTheme="minorHAnsi" w:hAnsiTheme="minorHAnsi"/>
          <w:sz w:val="24"/>
          <w:szCs w:val="24"/>
        </w:rPr>
        <w:t>Education</w:t>
      </w:r>
    </w:p>
    <w:p w:rsidR="000B37C0" w:rsidRPr="00B77302" w:rsidRDefault="000B37C0" w:rsidP="00B77302">
      <w:pPr>
        <w:numPr>
          <w:ilvl w:val="0"/>
          <w:numId w:val="5"/>
        </w:numPr>
        <w:spacing w:after="12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 xml:space="preserve">1983 – 1988, </w:t>
      </w:r>
      <w:hyperlink r:id="rId26" w:history="1">
        <w:r w:rsidRPr="000B37C0">
          <w:rPr>
            <w:rFonts w:asciiTheme="minorHAnsi" w:eastAsia="Calibri Light,Calibri" w:hAnsiTheme="minorHAnsi" w:cs="Calibri Light,Calibri"/>
            <w:color w:val="000000" w:themeColor="text1"/>
          </w:rPr>
          <w:t>Kuwait University</w:t>
        </w:r>
      </w:hyperlink>
      <w:r w:rsidR="00B77302">
        <w:rPr>
          <w:rFonts w:asciiTheme="minorHAnsi" w:eastAsia="Calibri Light,Calibri" w:hAnsiTheme="minorHAnsi" w:cs="Calibri Light,Calibri"/>
          <w:color w:val="000000" w:themeColor="text1"/>
        </w:rPr>
        <w:t>–</w:t>
      </w:r>
      <w:r w:rsidRPr="000B37C0">
        <w:rPr>
          <w:rFonts w:asciiTheme="minorHAnsi" w:eastAsia="Calibri Light,Calibri" w:hAnsiTheme="minorHAnsi" w:cs="Calibri Light,Calibri"/>
          <w:color w:val="000000" w:themeColor="text1"/>
        </w:rPr>
        <w:t xml:space="preserve"> Kuwait</w:t>
      </w:r>
      <w:r w:rsidR="00B77302">
        <w:rPr>
          <w:rFonts w:asciiTheme="minorHAnsi" w:eastAsia="Calibri Light,Calibri" w:hAnsiTheme="minorHAnsi" w:cs="Calibri Light,Calibri"/>
          <w:color w:val="000000" w:themeColor="text1"/>
          <w:sz w:val="18"/>
          <w:szCs w:val="18"/>
        </w:rPr>
        <w:t xml:space="preserve">, </w:t>
      </w:r>
      <w:r w:rsidRPr="00B77302">
        <w:rPr>
          <w:rFonts w:asciiTheme="minorHAnsi" w:eastAsia="Calibri Light,Calibri" w:hAnsiTheme="minorHAnsi" w:cs="Calibri Light,Calibri"/>
          <w:color w:val="000000" w:themeColor="text1"/>
          <w:sz w:val="18"/>
          <w:szCs w:val="18"/>
        </w:rPr>
        <w:t>B.Sc. - Applied Physics, Major (Digital Electronics), minor (Computer Science)</w:t>
      </w:r>
      <w:r w:rsidR="00B77302">
        <w:rPr>
          <w:rFonts w:asciiTheme="minorHAnsi" w:eastAsia="Calibri Light,Calibri" w:hAnsiTheme="minorHAnsi" w:cs="Calibri Light,Calibri"/>
          <w:color w:val="000000" w:themeColor="text1"/>
          <w:sz w:val="18"/>
          <w:szCs w:val="18"/>
        </w:rPr>
        <w:t>.</w:t>
      </w:r>
    </w:p>
    <w:p w:rsidR="000B37C0" w:rsidRPr="00B77302" w:rsidRDefault="000B37C0" w:rsidP="00B77302">
      <w:pPr>
        <w:numPr>
          <w:ilvl w:val="0"/>
          <w:numId w:val="5"/>
        </w:numPr>
        <w:spacing w:after="12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 xml:space="preserve">2008 – 2011, </w:t>
      </w:r>
      <w:hyperlink r:id="rId27" w:history="1">
        <w:r w:rsidRPr="000B37C0">
          <w:rPr>
            <w:rFonts w:asciiTheme="minorHAnsi" w:eastAsia="Calibri Light,Calibri" w:hAnsiTheme="minorHAnsi" w:cs="Calibri Light,Calibri"/>
            <w:color w:val="000000" w:themeColor="text1"/>
          </w:rPr>
          <w:t>Maastricht Business School</w:t>
        </w:r>
      </w:hyperlink>
      <w:r w:rsidR="00B77302">
        <w:rPr>
          <w:rFonts w:asciiTheme="minorHAnsi" w:eastAsia="Calibri Light,Calibri" w:hAnsiTheme="minorHAnsi" w:cs="Calibri Light,Calibri"/>
          <w:color w:val="000000" w:themeColor="text1"/>
        </w:rPr>
        <w:t>–</w:t>
      </w:r>
      <w:r w:rsidRPr="000B37C0">
        <w:rPr>
          <w:rFonts w:asciiTheme="minorHAnsi" w:eastAsia="Calibri Light,Calibri" w:hAnsiTheme="minorHAnsi" w:cs="Calibri Light,Calibri"/>
          <w:color w:val="000000" w:themeColor="text1"/>
        </w:rPr>
        <w:t xml:space="preserve"> Kuwait</w:t>
      </w:r>
      <w:r w:rsidR="00B77302">
        <w:rPr>
          <w:rFonts w:asciiTheme="minorHAnsi" w:eastAsia="Calibri Light,Calibri" w:hAnsiTheme="minorHAnsi" w:cs="Calibri Light,Calibri"/>
          <w:color w:val="000000" w:themeColor="text1"/>
          <w:sz w:val="18"/>
          <w:szCs w:val="18"/>
        </w:rPr>
        <w:t xml:space="preserve">, </w:t>
      </w:r>
      <w:r w:rsidRPr="00B77302">
        <w:rPr>
          <w:rFonts w:asciiTheme="minorHAnsi" w:eastAsia="Calibri Light,Calibri" w:hAnsiTheme="minorHAnsi" w:cs="Calibri Light,Calibri"/>
          <w:color w:val="000000" w:themeColor="text1"/>
          <w:sz w:val="18"/>
          <w:szCs w:val="18"/>
        </w:rPr>
        <w:t>MBA - Major in Strategic Management.</w:t>
      </w:r>
    </w:p>
    <w:p w:rsidR="000B37C0" w:rsidRPr="00D0369F" w:rsidRDefault="000B37C0" w:rsidP="000B37C0">
      <w:pPr>
        <w:spacing w:after="120"/>
        <w:rPr>
          <w:rFonts w:ascii="Calibri" w:hAnsi="Calibri" w:cs="Calibri"/>
          <w:b/>
          <w:bCs/>
          <w:color w:val="000000"/>
          <w:spacing w:val="10"/>
          <w:sz w:val="18"/>
          <w:szCs w:val="18"/>
        </w:rPr>
      </w:pPr>
    </w:p>
    <w:p w:rsidR="000B37C0" w:rsidRPr="004D6C6C" w:rsidRDefault="000B37C0" w:rsidP="000B37C0">
      <w:pPr>
        <w:pStyle w:val="Title"/>
        <w:ind w:left="-576"/>
        <w:rPr>
          <w:rFonts w:asciiTheme="minorHAnsi" w:hAnsiTheme="minorHAnsi"/>
          <w:sz w:val="24"/>
          <w:szCs w:val="24"/>
        </w:rPr>
      </w:pPr>
      <w:r w:rsidRPr="004D6C6C">
        <w:rPr>
          <w:rFonts w:asciiTheme="minorHAnsi" w:hAnsiTheme="minorHAnsi"/>
          <w:sz w:val="24"/>
          <w:szCs w:val="24"/>
        </w:rPr>
        <w:t>Skills</w:t>
      </w:r>
    </w:p>
    <w:p w:rsidR="000B37C0" w:rsidRPr="000D0EB8" w:rsidRDefault="003F5CBE" w:rsidP="000D0EB8">
      <w:pPr>
        <w:numPr>
          <w:ilvl w:val="0"/>
          <w:numId w:val="5"/>
        </w:numPr>
        <w:spacing w:after="80"/>
        <w:ind w:left="-360" w:hanging="144"/>
        <w:rPr>
          <w:rFonts w:asciiTheme="minorHAnsi" w:eastAsia="Calibri Light,Calibri" w:hAnsiTheme="minorHAnsi" w:cs="Calibri Light,Calibri"/>
          <w:color w:val="000000" w:themeColor="text1"/>
          <w:sz w:val="18"/>
          <w:szCs w:val="18"/>
        </w:rPr>
      </w:pPr>
      <w:r>
        <w:rPr>
          <w:rFonts w:asciiTheme="minorHAnsi" w:eastAsia="Calibri Light,Calibri" w:hAnsiTheme="minorHAnsi" w:cs="Calibri Light,Calibri"/>
          <w:color w:val="000000" w:themeColor="text1"/>
          <w:sz w:val="18"/>
          <w:szCs w:val="18"/>
        </w:rPr>
        <w:t>360</w:t>
      </w:r>
      <w:r w:rsidRPr="000D0EB8">
        <w:rPr>
          <w:rFonts w:asciiTheme="minorHAnsi" w:eastAsia="Calibri Light,Calibri" w:hAnsiTheme="minorHAnsi" w:cs="Calibri Light,Calibri"/>
          <w:color w:val="000000" w:themeColor="text1"/>
          <w:sz w:val="18"/>
          <w:szCs w:val="18"/>
        </w:rPr>
        <w:t>°</w:t>
      </w:r>
      <w:r w:rsidR="000B37C0" w:rsidRPr="000B37C0">
        <w:rPr>
          <w:rFonts w:asciiTheme="minorHAnsi" w:eastAsia="Calibri Light,Calibri" w:hAnsiTheme="minorHAnsi" w:cs="Calibri Light,Calibri"/>
          <w:color w:val="000000" w:themeColor="text1"/>
          <w:sz w:val="18"/>
          <w:szCs w:val="18"/>
        </w:rPr>
        <w:t xml:space="preserve"> IT industry awareness an</w:t>
      </w:r>
      <w:r w:rsidR="000D0EB8">
        <w:rPr>
          <w:rFonts w:asciiTheme="minorHAnsi" w:eastAsia="Calibri Light,Calibri" w:hAnsiTheme="minorHAnsi" w:cs="Calibri Light,Calibri"/>
          <w:color w:val="000000" w:themeColor="text1"/>
          <w:sz w:val="18"/>
          <w:szCs w:val="18"/>
        </w:rPr>
        <w:t xml:space="preserve">d projects delivery experience. </w:t>
      </w:r>
      <w:r w:rsidR="000D0EB8" w:rsidRPr="000D0EB8">
        <w:rPr>
          <w:rFonts w:asciiTheme="minorHAnsi" w:eastAsia="Calibri Light,Calibri" w:hAnsiTheme="minorHAnsi" w:cs="Calibri Light,Calibri"/>
          <w:color w:val="000000" w:themeColor="text1"/>
          <w:sz w:val="18"/>
          <w:szCs w:val="18"/>
        </w:rPr>
        <w:t>My scope of engagements involved Strategic analysis, evaluating, selecting, testing, commissioning, and delivering an End-to-End comprehensive solution.</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Advanced IT Program/Project Management skills using SDLC Waterfall and Agile (Scrum) methodologies  </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Very good command in using MS Project, Excel, PowerPoint, Visio, SharePoint and Google tools. </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IT Program/Project Management skills including initiation, scoping, planning, resourcing, scheduling, budgeting, risk/Issue management, and communication. </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 xml:space="preserve">Training needs analysis, planning, and management. </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IT Strategic planning. </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Good knowledge of PPM tools such as HP PPM, Planview, and Innotas. </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Good experience in web design and development(ASP.Net, HTML, Flash) </w:t>
      </w:r>
    </w:p>
    <w:p w:rsidR="000B37C0" w:rsidRPr="000B37C0" w:rsidRDefault="000B37C0"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Languages: English, Arabic.</w:t>
      </w:r>
    </w:p>
    <w:p w:rsidR="00F55654" w:rsidRPr="00A625EB" w:rsidRDefault="00F55654" w:rsidP="00F55654">
      <w:pPr>
        <w:rPr>
          <w:rFonts w:asciiTheme="minorHAnsi" w:hAnsiTheme="minorHAnsi" w:cs="Calibri"/>
          <w:b/>
          <w:bCs/>
          <w:color w:val="17365D"/>
          <w:kern w:val="36"/>
          <w:sz w:val="24"/>
          <w:szCs w:val="24"/>
        </w:rPr>
      </w:pPr>
    </w:p>
    <w:p w:rsidR="00F55654" w:rsidRPr="00A625EB" w:rsidRDefault="00F55654" w:rsidP="00F55654">
      <w:pPr>
        <w:pStyle w:val="Title"/>
        <w:ind w:left="-576"/>
        <w:rPr>
          <w:rFonts w:asciiTheme="minorHAnsi" w:hAnsiTheme="minorHAnsi"/>
          <w:sz w:val="24"/>
          <w:szCs w:val="24"/>
        </w:rPr>
      </w:pPr>
      <w:r w:rsidRPr="00A625EB">
        <w:rPr>
          <w:rFonts w:asciiTheme="minorHAnsi" w:hAnsiTheme="minorHAnsi"/>
          <w:sz w:val="24"/>
          <w:szCs w:val="24"/>
        </w:rPr>
        <w:t>Training &amp; Certificates</w:t>
      </w:r>
      <w:r w:rsidRPr="00A625EB">
        <w:rPr>
          <w:rFonts w:asciiTheme="minorHAnsi" w:hAnsiTheme="minorHAnsi"/>
          <w:sz w:val="24"/>
          <w:szCs w:val="24"/>
        </w:rPr>
        <w:tab/>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PMP Certified (2016)</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CPHIMS certified and Trainer (2017)</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Exam Preparation Course for PMI-SP Certification &amp; Effective Planning &amp; Scheduling Using Primavera P6 (2012)</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CPHIMS Train the Trainer training course (2008)</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3 Day MBA course (2007)</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MCSE</w:t>
      </w:r>
      <w:r w:rsidR="003F5CBE">
        <w:rPr>
          <w:rFonts w:asciiTheme="minorHAnsi" w:eastAsia="Calibri Light,Calibri" w:hAnsiTheme="minorHAnsi" w:cs="Calibri Light,Calibri"/>
          <w:color w:val="000000" w:themeColor="text1"/>
          <w:sz w:val="18"/>
          <w:szCs w:val="18"/>
        </w:rPr>
        <w:t>, MCDBA</w:t>
      </w:r>
      <w:r w:rsidRPr="000B37C0">
        <w:rPr>
          <w:rFonts w:asciiTheme="minorHAnsi" w:eastAsia="Calibri Light,Calibri" w:hAnsiTheme="minorHAnsi" w:cs="Calibri Light,Calibri"/>
          <w:color w:val="000000" w:themeColor="text1"/>
          <w:sz w:val="18"/>
          <w:szCs w:val="18"/>
        </w:rPr>
        <w:t xml:space="preserve"> training and certificate.(1999)</w:t>
      </w:r>
    </w:p>
    <w:p w:rsidR="00F55654" w:rsidRPr="000B37C0" w:rsidRDefault="00F55654" w:rsidP="000B37C0">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Unix OS course.</w:t>
      </w:r>
    </w:p>
    <w:p w:rsidR="00FE2E1A" w:rsidRPr="003F5CBE" w:rsidRDefault="00F55654" w:rsidP="003F5CBE">
      <w:pPr>
        <w:numPr>
          <w:ilvl w:val="0"/>
          <w:numId w:val="5"/>
        </w:numPr>
        <w:spacing w:after="80"/>
        <w:ind w:left="-360" w:hanging="144"/>
        <w:rPr>
          <w:rFonts w:asciiTheme="minorHAnsi" w:eastAsia="Calibri Light,Calibri" w:hAnsiTheme="minorHAnsi" w:cs="Calibri Light,Calibri"/>
          <w:color w:val="000000" w:themeColor="text1"/>
          <w:sz w:val="18"/>
          <w:szCs w:val="18"/>
        </w:rPr>
      </w:pPr>
      <w:r w:rsidRPr="000B37C0">
        <w:rPr>
          <w:rFonts w:asciiTheme="minorHAnsi" w:eastAsia="Calibri Light,Calibri" w:hAnsiTheme="minorHAnsi" w:cs="Calibri Light,Calibri"/>
          <w:color w:val="000000" w:themeColor="text1"/>
          <w:sz w:val="18"/>
          <w:szCs w:val="18"/>
        </w:rPr>
        <w:t>Attended several training courses at GE Healthcare and FUJI on medical equipment and HIT imaging diagnostic systems (1992 – 2004)</w:t>
      </w:r>
    </w:p>
    <w:sectPr w:rsidR="00FE2E1A" w:rsidRPr="003F5CBE" w:rsidSect="008F5E89">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B72" w:rsidRDefault="002D4B72" w:rsidP="006941E2">
      <w:r>
        <w:separator/>
      </w:r>
    </w:p>
  </w:endnote>
  <w:endnote w:type="continuationSeparator" w:id="1">
    <w:p w:rsidR="002D4B72" w:rsidRDefault="002D4B72" w:rsidP="006941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Calib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00" w:rsidRDefault="009B0A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34" w:rsidRDefault="00D35270">
    <w:pPr>
      <w:pStyle w:val="Footer"/>
      <w:jc w:val="right"/>
    </w:pPr>
    <w:r>
      <w:fldChar w:fldCharType="begin"/>
    </w:r>
    <w:r w:rsidR="002171DB">
      <w:instrText xml:space="preserve"> PAGE   \* MERGEFORMAT </w:instrText>
    </w:r>
    <w:r>
      <w:fldChar w:fldCharType="separate"/>
    </w:r>
    <w:r w:rsidR="009B0A00">
      <w:rPr>
        <w:noProof/>
      </w:rPr>
      <w:t>2</w:t>
    </w:r>
    <w:r>
      <w:rPr>
        <w:noProof/>
      </w:rPr>
      <w:fldChar w:fldCharType="end"/>
    </w:r>
  </w:p>
  <w:p w:rsidR="00876934" w:rsidRDefault="008769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00" w:rsidRDefault="009B0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B72" w:rsidRDefault="002D4B72" w:rsidP="006941E2">
      <w:r>
        <w:separator/>
      </w:r>
    </w:p>
  </w:footnote>
  <w:footnote w:type="continuationSeparator" w:id="1">
    <w:p w:rsidR="002D4B72" w:rsidRDefault="002D4B72" w:rsidP="00694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00" w:rsidRDefault="009B0A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34" w:rsidRPr="009B0A00" w:rsidRDefault="00876934" w:rsidP="009B0A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00" w:rsidRDefault="009B0A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33F"/>
    <w:multiLevelType w:val="hybridMultilevel"/>
    <w:tmpl w:val="E304B4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06724"/>
    <w:multiLevelType w:val="hybridMultilevel"/>
    <w:tmpl w:val="25B609E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4CA669B"/>
    <w:multiLevelType w:val="hybridMultilevel"/>
    <w:tmpl w:val="09D0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7160B"/>
    <w:multiLevelType w:val="multilevel"/>
    <w:tmpl w:val="CEB2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352D9"/>
    <w:multiLevelType w:val="multilevel"/>
    <w:tmpl w:val="0E18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A6AFD"/>
    <w:multiLevelType w:val="hybridMultilevel"/>
    <w:tmpl w:val="7A0CC2A4"/>
    <w:lvl w:ilvl="0" w:tplc="099AAF00">
      <w:start w:val="1"/>
      <w:numFmt w:val="bullet"/>
      <w:lvlText w:val=""/>
      <w:lvlJc w:val="left"/>
      <w:pPr>
        <w:ind w:left="720" w:hanging="360"/>
      </w:pPr>
      <w:rPr>
        <w:rFonts w:ascii="Wingdings" w:hAnsi="Wingdings" w:hint="default"/>
      </w:rPr>
    </w:lvl>
    <w:lvl w:ilvl="1" w:tplc="099AAF0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72765"/>
    <w:multiLevelType w:val="multilevel"/>
    <w:tmpl w:val="2EE6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53755"/>
    <w:multiLevelType w:val="multilevel"/>
    <w:tmpl w:val="F6FE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9A6417"/>
    <w:multiLevelType w:val="hybridMultilevel"/>
    <w:tmpl w:val="36DE7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C7B3F"/>
    <w:multiLevelType w:val="multilevel"/>
    <w:tmpl w:val="E60E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834D9"/>
    <w:multiLevelType w:val="hybridMultilevel"/>
    <w:tmpl w:val="9E8C0154"/>
    <w:lvl w:ilvl="0" w:tplc="099AAF00">
      <w:start w:val="1"/>
      <w:numFmt w:val="bullet"/>
      <w:pStyle w:val="BulletedList"/>
      <w:lvlText w:val=""/>
      <w:lvlJc w:val="left"/>
      <w:pPr>
        <w:ind w:left="720" w:hanging="360"/>
      </w:pPr>
      <w:rPr>
        <w:rFonts w:ascii="Wingdings" w:hAnsi="Wingdings" w:hint="default"/>
      </w:rPr>
    </w:lvl>
    <w:lvl w:ilvl="1" w:tplc="099AAF0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1625B"/>
    <w:multiLevelType w:val="multilevel"/>
    <w:tmpl w:val="EBE2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E34DD"/>
    <w:multiLevelType w:val="hybridMultilevel"/>
    <w:tmpl w:val="53C4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55429"/>
    <w:multiLevelType w:val="hybridMultilevel"/>
    <w:tmpl w:val="BFB883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36C26622"/>
    <w:multiLevelType w:val="multilevel"/>
    <w:tmpl w:val="E548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4D114A"/>
    <w:multiLevelType w:val="multilevel"/>
    <w:tmpl w:val="EC06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2F4E1D"/>
    <w:multiLevelType w:val="hybridMultilevel"/>
    <w:tmpl w:val="EF4A9D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36232"/>
    <w:multiLevelType w:val="multilevel"/>
    <w:tmpl w:val="BCB8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267C9"/>
    <w:multiLevelType w:val="multilevel"/>
    <w:tmpl w:val="C218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CE4AEB"/>
    <w:multiLevelType w:val="hybridMultilevel"/>
    <w:tmpl w:val="7ECC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7001C"/>
    <w:multiLevelType w:val="multilevel"/>
    <w:tmpl w:val="9E78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C07802"/>
    <w:multiLevelType w:val="multilevel"/>
    <w:tmpl w:val="6728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0E32AC"/>
    <w:multiLevelType w:val="hybridMultilevel"/>
    <w:tmpl w:val="7E6C7F2C"/>
    <w:lvl w:ilvl="0" w:tplc="04090001">
      <w:start w:val="1"/>
      <w:numFmt w:val="bullet"/>
      <w:lvlText w:val=""/>
      <w:lvlJc w:val="left"/>
      <w:pPr>
        <w:ind w:left="720" w:hanging="360"/>
      </w:pPr>
      <w:rPr>
        <w:rFonts w:ascii="Symbol" w:hAnsi="Symbol" w:hint="default"/>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A26599"/>
    <w:multiLevelType w:val="hybridMultilevel"/>
    <w:tmpl w:val="E2FE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5E0C0B"/>
    <w:multiLevelType w:val="multilevel"/>
    <w:tmpl w:val="6DAC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9244B1"/>
    <w:multiLevelType w:val="hybridMultilevel"/>
    <w:tmpl w:val="9CF033D8"/>
    <w:lvl w:ilvl="0" w:tplc="099AAF00">
      <w:start w:val="1"/>
      <w:numFmt w:val="bullet"/>
      <w:lvlText w:val=""/>
      <w:lvlJc w:val="left"/>
      <w:pPr>
        <w:tabs>
          <w:tab w:val="num" w:pos="288"/>
        </w:tabs>
        <w:ind w:left="245" w:hanging="245"/>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5B34A6"/>
    <w:multiLevelType w:val="multilevel"/>
    <w:tmpl w:val="F872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83CBA"/>
    <w:multiLevelType w:val="multilevel"/>
    <w:tmpl w:val="F9F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8A5DF4"/>
    <w:multiLevelType w:val="multilevel"/>
    <w:tmpl w:val="689E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E22500"/>
    <w:multiLevelType w:val="multilevel"/>
    <w:tmpl w:val="7734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C07BEE"/>
    <w:multiLevelType w:val="hybridMultilevel"/>
    <w:tmpl w:val="D82CCACE"/>
    <w:lvl w:ilvl="0" w:tplc="4D24E34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DC66FC"/>
    <w:multiLevelType w:val="multilevel"/>
    <w:tmpl w:val="194C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04ECE"/>
    <w:multiLevelType w:val="multilevel"/>
    <w:tmpl w:val="03A4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0"/>
  </w:num>
  <w:num w:numId="4">
    <w:abstractNumId w:val="5"/>
  </w:num>
  <w:num w:numId="5">
    <w:abstractNumId w:val="19"/>
  </w:num>
  <w:num w:numId="6">
    <w:abstractNumId w:val="10"/>
  </w:num>
  <w:num w:numId="7">
    <w:abstractNumId w:val="10"/>
  </w:num>
  <w:num w:numId="8">
    <w:abstractNumId w:val="10"/>
  </w:num>
  <w:num w:numId="9">
    <w:abstractNumId w:val="12"/>
  </w:num>
  <w:num w:numId="10">
    <w:abstractNumId w:val="31"/>
  </w:num>
  <w:num w:numId="11">
    <w:abstractNumId w:val="32"/>
  </w:num>
  <w:num w:numId="12">
    <w:abstractNumId w:val="18"/>
  </w:num>
  <w:num w:numId="13">
    <w:abstractNumId w:val="3"/>
  </w:num>
  <w:num w:numId="14">
    <w:abstractNumId w:val="24"/>
  </w:num>
  <w:num w:numId="15">
    <w:abstractNumId w:val="26"/>
  </w:num>
  <w:num w:numId="16">
    <w:abstractNumId w:val="17"/>
  </w:num>
  <w:num w:numId="17">
    <w:abstractNumId w:val="27"/>
  </w:num>
  <w:num w:numId="18">
    <w:abstractNumId w:val="28"/>
  </w:num>
  <w:num w:numId="19">
    <w:abstractNumId w:val="6"/>
  </w:num>
  <w:num w:numId="20">
    <w:abstractNumId w:val="15"/>
  </w:num>
  <w:num w:numId="21">
    <w:abstractNumId w:val="11"/>
  </w:num>
  <w:num w:numId="22">
    <w:abstractNumId w:val="10"/>
  </w:num>
  <w:num w:numId="23">
    <w:abstractNumId w:val="30"/>
  </w:num>
  <w:num w:numId="24">
    <w:abstractNumId w:val="2"/>
  </w:num>
  <w:num w:numId="25">
    <w:abstractNumId w:val="0"/>
  </w:num>
  <w:num w:numId="26">
    <w:abstractNumId w:val="8"/>
  </w:num>
  <w:num w:numId="27">
    <w:abstractNumId w:val="22"/>
  </w:num>
  <w:num w:numId="28">
    <w:abstractNumId w:val="7"/>
  </w:num>
  <w:num w:numId="29">
    <w:abstractNumId w:val="29"/>
  </w:num>
  <w:num w:numId="30">
    <w:abstractNumId w:val="20"/>
  </w:num>
  <w:num w:numId="31">
    <w:abstractNumId w:val="21"/>
  </w:num>
  <w:num w:numId="32">
    <w:abstractNumId w:val="1"/>
  </w:num>
  <w:num w:numId="33">
    <w:abstractNumId w:val="13"/>
  </w:num>
  <w:num w:numId="34">
    <w:abstractNumId w:val="14"/>
  </w:num>
  <w:num w:numId="35">
    <w:abstractNumId w:val="23"/>
  </w:num>
  <w:num w:numId="36">
    <w:abstractNumId w:val="9"/>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defaultTabStop w:val="720"/>
  <w:drawingGridHorizontalSpacing w:val="10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0F74EC"/>
    <w:rsid w:val="00002CE2"/>
    <w:rsid w:val="00011867"/>
    <w:rsid w:val="00014395"/>
    <w:rsid w:val="00016DA0"/>
    <w:rsid w:val="00026A0F"/>
    <w:rsid w:val="000302C9"/>
    <w:rsid w:val="0003537B"/>
    <w:rsid w:val="00037A32"/>
    <w:rsid w:val="000508CF"/>
    <w:rsid w:val="00053514"/>
    <w:rsid w:val="000556D5"/>
    <w:rsid w:val="00060FA8"/>
    <w:rsid w:val="00061179"/>
    <w:rsid w:val="00066032"/>
    <w:rsid w:val="000663CD"/>
    <w:rsid w:val="00067ED6"/>
    <w:rsid w:val="00072753"/>
    <w:rsid w:val="000741B8"/>
    <w:rsid w:val="00074395"/>
    <w:rsid w:val="000750BF"/>
    <w:rsid w:val="00076BA8"/>
    <w:rsid w:val="00076F0D"/>
    <w:rsid w:val="000800E0"/>
    <w:rsid w:val="0008223B"/>
    <w:rsid w:val="00082CC0"/>
    <w:rsid w:val="000835EA"/>
    <w:rsid w:val="00086E03"/>
    <w:rsid w:val="00096E39"/>
    <w:rsid w:val="0009771A"/>
    <w:rsid w:val="000A0C46"/>
    <w:rsid w:val="000A39A2"/>
    <w:rsid w:val="000A5213"/>
    <w:rsid w:val="000B37C0"/>
    <w:rsid w:val="000B40A3"/>
    <w:rsid w:val="000B734E"/>
    <w:rsid w:val="000B739D"/>
    <w:rsid w:val="000C2D75"/>
    <w:rsid w:val="000C636B"/>
    <w:rsid w:val="000C661F"/>
    <w:rsid w:val="000C68DE"/>
    <w:rsid w:val="000D0EB8"/>
    <w:rsid w:val="000D7F26"/>
    <w:rsid w:val="000E2D29"/>
    <w:rsid w:val="000E54F3"/>
    <w:rsid w:val="000E5BF2"/>
    <w:rsid w:val="000F74EC"/>
    <w:rsid w:val="001014A0"/>
    <w:rsid w:val="00105506"/>
    <w:rsid w:val="00107F8E"/>
    <w:rsid w:val="00113955"/>
    <w:rsid w:val="00113B3C"/>
    <w:rsid w:val="0011698D"/>
    <w:rsid w:val="00117A5E"/>
    <w:rsid w:val="0012026C"/>
    <w:rsid w:val="00125095"/>
    <w:rsid w:val="001337BE"/>
    <w:rsid w:val="00141291"/>
    <w:rsid w:val="00141978"/>
    <w:rsid w:val="001425A3"/>
    <w:rsid w:val="001436FD"/>
    <w:rsid w:val="001465AF"/>
    <w:rsid w:val="00147904"/>
    <w:rsid w:val="00150779"/>
    <w:rsid w:val="001537D6"/>
    <w:rsid w:val="00157552"/>
    <w:rsid w:val="00163B39"/>
    <w:rsid w:val="00163C1D"/>
    <w:rsid w:val="00167697"/>
    <w:rsid w:val="00172730"/>
    <w:rsid w:val="001806DE"/>
    <w:rsid w:val="00183CD0"/>
    <w:rsid w:val="00192277"/>
    <w:rsid w:val="001947D6"/>
    <w:rsid w:val="00195A9F"/>
    <w:rsid w:val="00196497"/>
    <w:rsid w:val="00197B27"/>
    <w:rsid w:val="001A1336"/>
    <w:rsid w:val="001A1B82"/>
    <w:rsid w:val="001A2061"/>
    <w:rsid w:val="001A313A"/>
    <w:rsid w:val="001A476F"/>
    <w:rsid w:val="001B43C7"/>
    <w:rsid w:val="001B4DED"/>
    <w:rsid w:val="001B5781"/>
    <w:rsid w:val="001C2960"/>
    <w:rsid w:val="001C57A6"/>
    <w:rsid w:val="001D1001"/>
    <w:rsid w:val="001D4927"/>
    <w:rsid w:val="001D61DB"/>
    <w:rsid w:val="001D6295"/>
    <w:rsid w:val="001D691B"/>
    <w:rsid w:val="001E0A9A"/>
    <w:rsid w:val="001E10C2"/>
    <w:rsid w:val="001E39A7"/>
    <w:rsid w:val="001E4632"/>
    <w:rsid w:val="001E71DD"/>
    <w:rsid w:val="001F28B6"/>
    <w:rsid w:val="001F420D"/>
    <w:rsid w:val="001F43D9"/>
    <w:rsid w:val="001F54F4"/>
    <w:rsid w:val="001F7036"/>
    <w:rsid w:val="00203A9C"/>
    <w:rsid w:val="002045A9"/>
    <w:rsid w:val="002051A6"/>
    <w:rsid w:val="00207C9F"/>
    <w:rsid w:val="00211748"/>
    <w:rsid w:val="00214F5F"/>
    <w:rsid w:val="002155E8"/>
    <w:rsid w:val="002171DB"/>
    <w:rsid w:val="002214D0"/>
    <w:rsid w:val="002243E7"/>
    <w:rsid w:val="00225C0C"/>
    <w:rsid w:val="002330CD"/>
    <w:rsid w:val="002344AD"/>
    <w:rsid w:val="002374BE"/>
    <w:rsid w:val="00237BCC"/>
    <w:rsid w:val="00241DEE"/>
    <w:rsid w:val="0024516B"/>
    <w:rsid w:val="00246E4B"/>
    <w:rsid w:val="00252C8D"/>
    <w:rsid w:val="00256DEB"/>
    <w:rsid w:val="00260219"/>
    <w:rsid w:val="00260B23"/>
    <w:rsid w:val="00261C8D"/>
    <w:rsid w:val="00262970"/>
    <w:rsid w:val="00262A0C"/>
    <w:rsid w:val="0026431E"/>
    <w:rsid w:val="0027292D"/>
    <w:rsid w:val="00273522"/>
    <w:rsid w:val="00277E8D"/>
    <w:rsid w:val="002802E5"/>
    <w:rsid w:val="00280AC1"/>
    <w:rsid w:val="00283205"/>
    <w:rsid w:val="00285A34"/>
    <w:rsid w:val="00293361"/>
    <w:rsid w:val="0029394D"/>
    <w:rsid w:val="00295C3D"/>
    <w:rsid w:val="002A3E6A"/>
    <w:rsid w:val="002A7438"/>
    <w:rsid w:val="002A77E7"/>
    <w:rsid w:val="002B0060"/>
    <w:rsid w:val="002B16C3"/>
    <w:rsid w:val="002B29E8"/>
    <w:rsid w:val="002B318A"/>
    <w:rsid w:val="002B40F3"/>
    <w:rsid w:val="002B4358"/>
    <w:rsid w:val="002C1FC8"/>
    <w:rsid w:val="002C29E7"/>
    <w:rsid w:val="002C3C0D"/>
    <w:rsid w:val="002C6ABF"/>
    <w:rsid w:val="002C6B42"/>
    <w:rsid w:val="002D0CC6"/>
    <w:rsid w:val="002D3366"/>
    <w:rsid w:val="002D4B72"/>
    <w:rsid w:val="002D69CE"/>
    <w:rsid w:val="002E0202"/>
    <w:rsid w:val="002E14E4"/>
    <w:rsid w:val="002E7678"/>
    <w:rsid w:val="002E7B51"/>
    <w:rsid w:val="002E7F1B"/>
    <w:rsid w:val="002F1DE4"/>
    <w:rsid w:val="002F3686"/>
    <w:rsid w:val="002F4F57"/>
    <w:rsid w:val="002F70B4"/>
    <w:rsid w:val="003014FD"/>
    <w:rsid w:val="003070F8"/>
    <w:rsid w:val="00310DC6"/>
    <w:rsid w:val="00320B73"/>
    <w:rsid w:val="00322D2C"/>
    <w:rsid w:val="0033068F"/>
    <w:rsid w:val="00335302"/>
    <w:rsid w:val="0033586D"/>
    <w:rsid w:val="0033618D"/>
    <w:rsid w:val="00345E42"/>
    <w:rsid w:val="00346EB6"/>
    <w:rsid w:val="00352D5D"/>
    <w:rsid w:val="0035470A"/>
    <w:rsid w:val="00355FE3"/>
    <w:rsid w:val="00365AEA"/>
    <w:rsid w:val="00370A41"/>
    <w:rsid w:val="0037616E"/>
    <w:rsid w:val="0037731C"/>
    <w:rsid w:val="0038003B"/>
    <w:rsid w:val="00380446"/>
    <w:rsid w:val="00380FAB"/>
    <w:rsid w:val="00382190"/>
    <w:rsid w:val="00382811"/>
    <w:rsid w:val="00383A93"/>
    <w:rsid w:val="00384224"/>
    <w:rsid w:val="003853EC"/>
    <w:rsid w:val="00386631"/>
    <w:rsid w:val="00396205"/>
    <w:rsid w:val="00396DC2"/>
    <w:rsid w:val="003A6ED6"/>
    <w:rsid w:val="003A7E02"/>
    <w:rsid w:val="003B2FB6"/>
    <w:rsid w:val="003B6953"/>
    <w:rsid w:val="003B7127"/>
    <w:rsid w:val="003C0A80"/>
    <w:rsid w:val="003C1F05"/>
    <w:rsid w:val="003C236F"/>
    <w:rsid w:val="003C4ECF"/>
    <w:rsid w:val="003C5DA1"/>
    <w:rsid w:val="003C766D"/>
    <w:rsid w:val="003D2CC6"/>
    <w:rsid w:val="003D3036"/>
    <w:rsid w:val="003D353C"/>
    <w:rsid w:val="003D3CF2"/>
    <w:rsid w:val="003D47A1"/>
    <w:rsid w:val="003D755A"/>
    <w:rsid w:val="003E0DC2"/>
    <w:rsid w:val="003E25E5"/>
    <w:rsid w:val="003E4DF5"/>
    <w:rsid w:val="003E629A"/>
    <w:rsid w:val="003E6900"/>
    <w:rsid w:val="003E7BB7"/>
    <w:rsid w:val="003F46E8"/>
    <w:rsid w:val="003F5CBE"/>
    <w:rsid w:val="003F7A1E"/>
    <w:rsid w:val="00403796"/>
    <w:rsid w:val="00406EB8"/>
    <w:rsid w:val="004075C1"/>
    <w:rsid w:val="00415FD7"/>
    <w:rsid w:val="00417A1A"/>
    <w:rsid w:val="0042279C"/>
    <w:rsid w:val="00423E1E"/>
    <w:rsid w:val="00424E78"/>
    <w:rsid w:val="0042550E"/>
    <w:rsid w:val="00425F19"/>
    <w:rsid w:val="00432965"/>
    <w:rsid w:val="004352A3"/>
    <w:rsid w:val="00435A90"/>
    <w:rsid w:val="00443C7D"/>
    <w:rsid w:val="004467E5"/>
    <w:rsid w:val="00455E2D"/>
    <w:rsid w:val="00465A9F"/>
    <w:rsid w:val="004708BF"/>
    <w:rsid w:val="00471056"/>
    <w:rsid w:val="0047239D"/>
    <w:rsid w:val="004727CD"/>
    <w:rsid w:val="0047285B"/>
    <w:rsid w:val="004733B9"/>
    <w:rsid w:val="00473A2D"/>
    <w:rsid w:val="004755D6"/>
    <w:rsid w:val="00482CBE"/>
    <w:rsid w:val="00484764"/>
    <w:rsid w:val="00487293"/>
    <w:rsid w:val="00487BD5"/>
    <w:rsid w:val="00491558"/>
    <w:rsid w:val="0049201B"/>
    <w:rsid w:val="00492A99"/>
    <w:rsid w:val="00497BA8"/>
    <w:rsid w:val="004A424F"/>
    <w:rsid w:val="004A68E4"/>
    <w:rsid w:val="004A6FCB"/>
    <w:rsid w:val="004B05F8"/>
    <w:rsid w:val="004B3072"/>
    <w:rsid w:val="004B30ED"/>
    <w:rsid w:val="004B3791"/>
    <w:rsid w:val="004C1FFD"/>
    <w:rsid w:val="004D1A3C"/>
    <w:rsid w:val="004D4776"/>
    <w:rsid w:val="004D4951"/>
    <w:rsid w:val="004D6121"/>
    <w:rsid w:val="004D753D"/>
    <w:rsid w:val="004E30B3"/>
    <w:rsid w:val="004E79E6"/>
    <w:rsid w:val="004E7D9F"/>
    <w:rsid w:val="004F0489"/>
    <w:rsid w:val="004F108C"/>
    <w:rsid w:val="004F4962"/>
    <w:rsid w:val="004F573C"/>
    <w:rsid w:val="004F68F1"/>
    <w:rsid w:val="004F6A72"/>
    <w:rsid w:val="00500459"/>
    <w:rsid w:val="0050319F"/>
    <w:rsid w:val="0050406A"/>
    <w:rsid w:val="0051318F"/>
    <w:rsid w:val="00524281"/>
    <w:rsid w:val="00525275"/>
    <w:rsid w:val="00531F2E"/>
    <w:rsid w:val="00536728"/>
    <w:rsid w:val="00536D53"/>
    <w:rsid w:val="005406D7"/>
    <w:rsid w:val="00543F50"/>
    <w:rsid w:val="0054640B"/>
    <w:rsid w:val="00555941"/>
    <w:rsid w:val="0056491D"/>
    <w:rsid w:val="005713DF"/>
    <w:rsid w:val="005723CB"/>
    <w:rsid w:val="00572A78"/>
    <w:rsid w:val="0057430A"/>
    <w:rsid w:val="00576DC0"/>
    <w:rsid w:val="0058211C"/>
    <w:rsid w:val="00584C87"/>
    <w:rsid w:val="005861DA"/>
    <w:rsid w:val="005863E1"/>
    <w:rsid w:val="00586876"/>
    <w:rsid w:val="00586EB6"/>
    <w:rsid w:val="00590150"/>
    <w:rsid w:val="005A5554"/>
    <w:rsid w:val="005A6488"/>
    <w:rsid w:val="005C1DE1"/>
    <w:rsid w:val="005C4041"/>
    <w:rsid w:val="005E0867"/>
    <w:rsid w:val="005E4C65"/>
    <w:rsid w:val="005F166A"/>
    <w:rsid w:val="005F28D9"/>
    <w:rsid w:val="005F2C8E"/>
    <w:rsid w:val="005F4BD9"/>
    <w:rsid w:val="00600E4E"/>
    <w:rsid w:val="006049F3"/>
    <w:rsid w:val="0060524A"/>
    <w:rsid w:val="00605AEB"/>
    <w:rsid w:val="00607815"/>
    <w:rsid w:val="006114FD"/>
    <w:rsid w:val="00611C17"/>
    <w:rsid w:val="0061496B"/>
    <w:rsid w:val="006218F8"/>
    <w:rsid w:val="006253B2"/>
    <w:rsid w:val="00626882"/>
    <w:rsid w:val="0062744C"/>
    <w:rsid w:val="006360D2"/>
    <w:rsid w:val="00636817"/>
    <w:rsid w:val="00637597"/>
    <w:rsid w:val="0063775F"/>
    <w:rsid w:val="00644FBE"/>
    <w:rsid w:val="00646D4C"/>
    <w:rsid w:val="00646EB8"/>
    <w:rsid w:val="00650818"/>
    <w:rsid w:val="00663D8D"/>
    <w:rsid w:val="006648DE"/>
    <w:rsid w:val="00682BFA"/>
    <w:rsid w:val="006842EC"/>
    <w:rsid w:val="006941E2"/>
    <w:rsid w:val="00694836"/>
    <w:rsid w:val="006A016F"/>
    <w:rsid w:val="006A1F8C"/>
    <w:rsid w:val="006B3D25"/>
    <w:rsid w:val="006B4F8F"/>
    <w:rsid w:val="006B7713"/>
    <w:rsid w:val="006C0BC1"/>
    <w:rsid w:val="006C1338"/>
    <w:rsid w:val="006C687F"/>
    <w:rsid w:val="006C759F"/>
    <w:rsid w:val="006D1697"/>
    <w:rsid w:val="006D3A12"/>
    <w:rsid w:val="006D6EAF"/>
    <w:rsid w:val="006E1725"/>
    <w:rsid w:val="006E77C1"/>
    <w:rsid w:val="00711E3E"/>
    <w:rsid w:val="0071390E"/>
    <w:rsid w:val="00714456"/>
    <w:rsid w:val="00715350"/>
    <w:rsid w:val="0071567B"/>
    <w:rsid w:val="0072171C"/>
    <w:rsid w:val="00723337"/>
    <w:rsid w:val="007256DC"/>
    <w:rsid w:val="00727980"/>
    <w:rsid w:val="00727993"/>
    <w:rsid w:val="00731768"/>
    <w:rsid w:val="007352D2"/>
    <w:rsid w:val="00745887"/>
    <w:rsid w:val="007517D9"/>
    <w:rsid w:val="00753314"/>
    <w:rsid w:val="0075544C"/>
    <w:rsid w:val="007560A3"/>
    <w:rsid w:val="00763948"/>
    <w:rsid w:val="007647BB"/>
    <w:rsid w:val="0077007A"/>
    <w:rsid w:val="00771138"/>
    <w:rsid w:val="00773062"/>
    <w:rsid w:val="00775E26"/>
    <w:rsid w:val="007807E4"/>
    <w:rsid w:val="00781F24"/>
    <w:rsid w:val="0078329C"/>
    <w:rsid w:val="007834A1"/>
    <w:rsid w:val="0078696A"/>
    <w:rsid w:val="0079036D"/>
    <w:rsid w:val="00794131"/>
    <w:rsid w:val="0079434F"/>
    <w:rsid w:val="007A0465"/>
    <w:rsid w:val="007A1D2F"/>
    <w:rsid w:val="007A6DED"/>
    <w:rsid w:val="007B0503"/>
    <w:rsid w:val="007B3AEA"/>
    <w:rsid w:val="007B6903"/>
    <w:rsid w:val="007C27AC"/>
    <w:rsid w:val="007C3D07"/>
    <w:rsid w:val="007C3E53"/>
    <w:rsid w:val="007C5A4F"/>
    <w:rsid w:val="007C6C63"/>
    <w:rsid w:val="007C7FA3"/>
    <w:rsid w:val="007D1EF1"/>
    <w:rsid w:val="007D6ACE"/>
    <w:rsid w:val="007E1A0E"/>
    <w:rsid w:val="007E1AC3"/>
    <w:rsid w:val="007E3222"/>
    <w:rsid w:val="007E4F72"/>
    <w:rsid w:val="007E78A5"/>
    <w:rsid w:val="007F189E"/>
    <w:rsid w:val="007F58CD"/>
    <w:rsid w:val="00814B9D"/>
    <w:rsid w:val="008156E7"/>
    <w:rsid w:val="00822A94"/>
    <w:rsid w:val="00831149"/>
    <w:rsid w:val="00832B01"/>
    <w:rsid w:val="00832FC2"/>
    <w:rsid w:val="008342DC"/>
    <w:rsid w:val="00835209"/>
    <w:rsid w:val="008422A8"/>
    <w:rsid w:val="00843027"/>
    <w:rsid w:val="00844549"/>
    <w:rsid w:val="0084526D"/>
    <w:rsid w:val="0085489A"/>
    <w:rsid w:val="0085533E"/>
    <w:rsid w:val="00856E17"/>
    <w:rsid w:val="00863E86"/>
    <w:rsid w:val="0086750F"/>
    <w:rsid w:val="008708C6"/>
    <w:rsid w:val="00871050"/>
    <w:rsid w:val="00871A7B"/>
    <w:rsid w:val="00876934"/>
    <w:rsid w:val="00880F03"/>
    <w:rsid w:val="008864E8"/>
    <w:rsid w:val="0088667A"/>
    <w:rsid w:val="00886F66"/>
    <w:rsid w:val="008934CC"/>
    <w:rsid w:val="00896230"/>
    <w:rsid w:val="008A2B0F"/>
    <w:rsid w:val="008A3B05"/>
    <w:rsid w:val="008A764E"/>
    <w:rsid w:val="008B2729"/>
    <w:rsid w:val="008C048A"/>
    <w:rsid w:val="008C5A29"/>
    <w:rsid w:val="008C617A"/>
    <w:rsid w:val="008D2487"/>
    <w:rsid w:val="008D5BAC"/>
    <w:rsid w:val="008E1322"/>
    <w:rsid w:val="008E40C0"/>
    <w:rsid w:val="008E436B"/>
    <w:rsid w:val="008E5C8F"/>
    <w:rsid w:val="008F2B96"/>
    <w:rsid w:val="008F32FB"/>
    <w:rsid w:val="008F5E65"/>
    <w:rsid w:val="008F5E89"/>
    <w:rsid w:val="00901394"/>
    <w:rsid w:val="009038F9"/>
    <w:rsid w:val="009053B9"/>
    <w:rsid w:val="00906367"/>
    <w:rsid w:val="00907216"/>
    <w:rsid w:val="00912F68"/>
    <w:rsid w:val="00914705"/>
    <w:rsid w:val="00917807"/>
    <w:rsid w:val="00920AFD"/>
    <w:rsid w:val="009238BF"/>
    <w:rsid w:val="00926632"/>
    <w:rsid w:val="00942427"/>
    <w:rsid w:val="00950CAA"/>
    <w:rsid w:val="00952D5B"/>
    <w:rsid w:val="0095534C"/>
    <w:rsid w:val="00960FFB"/>
    <w:rsid w:val="00966A73"/>
    <w:rsid w:val="009701A2"/>
    <w:rsid w:val="00971E9D"/>
    <w:rsid w:val="00973389"/>
    <w:rsid w:val="00975558"/>
    <w:rsid w:val="009755BD"/>
    <w:rsid w:val="00976472"/>
    <w:rsid w:val="00992979"/>
    <w:rsid w:val="00996077"/>
    <w:rsid w:val="009A17C8"/>
    <w:rsid w:val="009A6B79"/>
    <w:rsid w:val="009B0A00"/>
    <w:rsid w:val="009B0A02"/>
    <w:rsid w:val="009B6DE5"/>
    <w:rsid w:val="009C2686"/>
    <w:rsid w:val="009D26CA"/>
    <w:rsid w:val="009D3233"/>
    <w:rsid w:val="009D75BB"/>
    <w:rsid w:val="009F3858"/>
    <w:rsid w:val="009F5297"/>
    <w:rsid w:val="009F6770"/>
    <w:rsid w:val="00A00FE2"/>
    <w:rsid w:val="00A01304"/>
    <w:rsid w:val="00A05B1D"/>
    <w:rsid w:val="00A11EA4"/>
    <w:rsid w:val="00A11FC4"/>
    <w:rsid w:val="00A1233F"/>
    <w:rsid w:val="00A2500D"/>
    <w:rsid w:val="00A27F1A"/>
    <w:rsid w:val="00A325B2"/>
    <w:rsid w:val="00A33E52"/>
    <w:rsid w:val="00A343FA"/>
    <w:rsid w:val="00A34599"/>
    <w:rsid w:val="00A36EF8"/>
    <w:rsid w:val="00A40F1F"/>
    <w:rsid w:val="00A44C3B"/>
    <w:rsid w:val="00A535F9"/>
    <w:rsid w:val="00A55707"/>
    <w:rsid w:val="00A574D4"/>
    <w:rsid w:val="00A625EB"/>
    <w:rsid w:val="00A62A67"/>
    <w:rsid w:val="00A645E8"/>
    <w:rsid w:val="00A65355"/>
    <w:rsid w:val="00A84103"/>
    <w:rsid w:val="00A8439E"/>
    <w:rsid w:val="00A8724A"/>
    <w:rsid w:val="00A8769F"/>
    <w:rsid w:val="00A9050E"/>
    <w:rsid w:val="00A90B82"/>
    <w:rsid w:val="00A90D68"/>
    <w:rsid w:val="00A91F7F"/>
    <w:rsid w:val="00A956C9"/>
    <w:rsid w:val="00A97B8E"/>
    <w:rsid w:val="00AA3138"/>
    <w:rsid w:val="00AA3A17"/>
    <w:rsid w:val="00AB18F2"/>
    <w:rsid w:val="00AB1DF7"/>
    <w:rsid w:val="00AB451F"/>
    <w:rsid w:val="00AB5480"/>
    <w:rsid w:val="00AC0459"/>
    <w:rsid w:val="00AC067A"/>
    <w:rsid w:val="00AC29D9"/>
    <w:rsid w:val="00AC45EC"/>
    <w:rsid w:val="00AC5EDB"/>
    <w:rsid w:val="00AC7569"/>
    <w:rsid w:val="00AD282E"/>
    <w:rsid w:val="00AD587F"/>
    <w:rsid w:val="00AD63E4"/>
    <w:rsid w:val="00AD7D0A"/>
    <w:rsid w:val="00AE79F4"/>
    <w:rsid w:val="00AF6BDE"/>
    <w:rsid w:val="00B02C66"/>
    <w:rsid w:val="00B03B25"/>
    <w:rsid w:val="00B07B4E"/>
    <w:rsid w:val="00B07B7F"/>
    <w:rsid w:val="00B13F29"/>
    <w:rsid w:val="00B14494"/>
    <w:rsid w:val="00B146A6"/>
    <w:rsid w:val="00B21291"/>
    <w:rsid w:val="00B25671"/>
    <w:rsid w:val="00B26E0E"/>
    <w:rsid w:val="00B27DC3"/>
    <w:rsid w:val="00B36466"/>
    <w:rsid w:val="00B41080"/>
    <w:rsid w:val="00B4360F"/>
    <w:rsid w:val="00B43E8D"/>
    <w:rsid w:val="00B45DE0"/>
    <w:rsid w:val="00B5218C"/>
    <w:rsid w:val="00B52C34"/>
    <w:rsid w:val="00B549B0"/>
    <w:rsid w:val="00B55D4B"/>
    <w:rsid w:val="00B57E26"/>
    <w:rsid w:val="00B611E0"/>
    <w:rsid w:val="00B62CE7"/>
    <w:rsid w:val="00B65DA5"/>
    <w:rsid w:val="00B716D7"/>
    <w:rsid w:val="00B75396"/>
    <w:rsid w:val="00B77302"/>
    <w:rsid w:val="00B77A72"/>
    <w:rsid w:val="00B9003A"/>
    <w:rsid w:val="00B94A63"/>
    <w:rsid w:val="00BA0643"/>
    <w:rsid w:val="00BA3B86"/>
    <w:rsid w:val="00BA68B4"/>
    <w:rsid w:val="00BB16DC"/>
    <w:rsid w:val="00BB2FAB"/>
    <w:rsid w:val="00BB45D4"/>
    <w:rsid w:val="00BB6B73"/>
    <w:rsid w:val="00BC0C70"/>
    <w:rsid w:val="00BC25E8"/>
    <w:rsid w:val="00BC2CA4"/>
    <w:rsid w:val="00BC2F7A"/>
    <w:rsid w:val="00BD366D"/>
    <w:rsid w:val="00BD4A52"/>
    <w:rsid w:val="00BE0092"/>
    <w:rsid w:val="00BE51F1"/>
    <w:rsid w:val="00BF1078"/>
    <w:rsid w:val="00BF6C61"/>
    <w:rsid w:val="00BF7D43"/>
    <w:rsid w:val="00C00322"/>
    <w:rsid w:val="00C00E24"/>
    <w:rsid w:val="00C06143"/>
    <w:rsid w:val="00C12A2A"/>
    <w:rsid w:val="00C13C98"/>
    <w:rsid w:val="00C16C75"/>
    <w:rsid w:val="00C20E01"/>
    <w:rsid w:val="00C219D2"/>
    <w:rsid w:val="00C304AB"/>
    <w:rsid w:val="00C316A0"/>
    <w:rsid w:val="00C356AE"/>
    <w:rsid w:val="00C36177"/>
    <w:rsid w:val="00C42EF1"/>
    <w:rsid w:val="00C4534D"/>
    <w:rsid w:val="00C5369F"/>
    <w:rsid w:val="00C56DB2"/>
    <w:rsid w:val="00C60501"/>
    <w:rsid w:val="00C60F87"/>
    <w:rsid w:val="00C61190"/>
    <w:rsid w:val="00C614F6"/>
    <w:rsid w:val="00C642B3"/>
    <w:rsid w:val="00C66826"/>
    <w:rsid w:val="00C7210B"/>
    <w:rsid w:val="00C772B4"/>
    <w:rsid w:val="00C82A12"/>
    <w:rsid w:val="00C82EE2"/>
    <w:rsid w:val="00C8607E"/>
    <w:rsid w:val="00C8736B"/>
    <w:rsid w:val="00CA1F8E"/>
    <w:rsid w:val="00CA43CF"/>
    <w:rsid w:val="00CA70A7"/>
    <w:rsid w:val="00CB0299"/>
    <w:rsid w:val="00CB57A5"/>
    <w:rsid w:val="00CB5D5A"/>
    <w:rsid w:val="00CB6C43"/>
    <w:rsid w:val="00CB740C"/>
    <w:rsid w:val="00CC29AB"/>
    <w:rsid w:val="00CC3280"/>
    <w:rsid w:val="00CC50FD"/>
    <w:rsid w:val="00CC5E47"/>
    <w:rsid w:val="00CC73E8"/>
    <w:rsid w:val="00CE63FC"/>
    <w:rsid w:val="00CE7435"/>
    <w:rsid w:val="00CF322E"/>
    <w:rsid w:val="00CF6122"/>
    <w:rsid w:val="00D02C40"/>
    <w:rsid w:val="00D041CC"/>
    <w:rsid w:val="00D0615D"/>
    <w:rsid w:val="00D06389"/>
    <w:rsid w:val="00D06562"/>
    <w:rsid w:val="00D148A5"/>
    <w:rsid w:val="00D2576E"/>
    <w:rsid w:val="00D3073D"/>
    <w:rsid w:val="00D33033"/>
    <w:rsid w:val="00D35225"/>
    <w:rsid w:val="00D35270"/>
    <w:rsid w:val="00D405A0"/>
    <w:rsid w:val="00D47829"/>
    <w:rsid w:val="00D532CF"/>
    <w:rsid w:val="00D5513D"/>
    <w:rsid w:val="00D55547"/>
    <w:rsid w:val="00D56B55"/>
    <w:rsid w:val="00D56B71"/>
    <w:rsid w:val="00D63336"/>
    <w:rsid w:val="00D65424"/>
    <w:rsid w:val="00D73271"/>
    <w:rsid w:val="00D77985"/>
    <w:rsid w:val="00D80F1F"/>
    <w:rsid w:val="00D818E2"/>
    <w:rsid w:val="00D954B9"/>
    <w:rsid w:val="00DA5630"/>
    <w:rsid w:val="00DA5875"/>
    <w:rsid w:val="00DA5A80"/>
    <w:rsid w:val="00DB5F73"/>
    <w:rsid w:val="00DC1A8C"/>
    <w:rsid w:val="00DC689D"/>
    <w:rsid w:val="00DC717E"/>
    <w:rsid w:val="00DE1816"/>
    <w:rsid w:val="00DE4F26"/>
    <w:rsid w:val="00DF404C"/>
    <w:rsid w:val="00E02DC5"/>
    <w:rsid w:val="00E07186"/>
    <w:rsid w:val="00E131FD"/>
    <w:rsid w:val="00E13568"/>
    <w:rsid w:val="00E23186"/>
    <w:rsid w:val="00E25E53"/>
    <w:rsid w:val="00E2735E"/>
    <w:rsid w:val="00E27D92"/>
    <w:rsid w:val="00E3260C"/>
    <w:rsid w:val="00E35E30"/>
    <w:rsid w:val="00E3637E"/>
    <w:rsid w:val="00E37678"/>
    <w:rsid w:val="00E44271"/>
    <w:rsid w:val="00E45DFB"/>
    <w:rsid w:val="00E46DB2"/>
    <w:rsid w:val="00E4715D"/>
    <w:rsid w:val="00E531C4"/>
    <w:rsid w:val="00E57FBD"/>
    <w:rsid w:val="00E706D1"/>
    <w:rsid w:val="00E773E4"/>
    <w:rsid w:val="00E77BAC"/>
    <w:rsid w:val="00E86DD2"/>
    <w:rsid w:val="00E87282"/>
    <w:rsid w:val="00E94A56"/>
    <w:rsid w:val="00E96355"/>
    <w:rsid w:val="00EA71BF"/>
    <w:rsid w:val="00EB2B44"/>
    <w:rsid w:val="00EC143E"/>
    <w:rsid w:val="00EC1AB6"/>
    <w:rsid w:val="00EC7198"/>
    <w:rsid w:val="00EC7FBC"/>
    <w:rsid w:val="00ED14AE"/>
    <w:rsid w:val="00ED261C"/>
    <w:rsid w:val="00ED2B0A"/>
    <w:rsid w:val="00ED2FF0"/>
    <w:rsid w:val="00ED579B"/>
    <w:rsid w:val="00ED6A5A"/>
    <w:rsid w:val="00ED7C6A"/>
    <w:rsid w:val="00EE118B"/>
    <w:rsid w:val="00EE1C1F"/>
    <w:rsid w:val="00EE413B"/>
    <w:rsid w:val="00EE460D"/>
    <w:rsid w:val="00EE7F4B"/>
    <w:rsid w:val="00EF1FD2"/>
    <w:rsid w:val="00EF3D51"/>
    <w:rsid w:val="00F027E4"/>
    <w:rsid w:val="00F03915"/>
    <w:rsid w:val="00F121D8"/>
    <w:rsid w:val="00F23FA0"/>
    <w:rsid w:val="00F25E56"/>
    <w:rsid w:val="00F26229"/>
    <w:rsid w:val="00F273A9"/>
    <w:rsid w:val="00F30086"/>
    <w:rsid w:val="00F32001"/>
    <w:rsid w:val="00F3209C"/>
    <w:rsid w:val="00F35E14"/>
    <w:rsid w:val="00F37C80"/>
    <w:rsid w:val="00F40921"/>
    <w:rsid w:val="00F43940"/>
    <w:rsid w:val="00F4722C"/>
    <w:rsid w:val="00F50F9A"/>
    <w:rsid w:val="00F55654"/>
    <w:rsid w:val="00F64369"/>
    <w:rsid w:val="00F6551A"/>
    <w:rsid w:val="00F72713"/>
    <w:rsid w:val="00F74148"/>
    <w:rsid w:val="00F7738B"/>
    <w:rsid w:val="00F80AA0"/>
    <w:rsid w:val="00F81D82"/>
    <w:rsid w:val="00FA13FC"/>
    <w:rsid w:val="00FA1600"/>
    <w:rsid w:val="00FA1C5F"/>
    <w:rsid w:val="00FB375E"/>
    <w:rsid w:val="00FB59C0"/>
    <w:rsid w:val="00FC3774"/>
    <w:rsid w:val="00FC42FC"/>
    <w:rsid w:val="00FC7974"/>
    <w:rsid w:val="00FD0192"/>
    <w:rsid w:val="00FD294A"/>
    <w:rsid w:val="00FD2DD1"/>
    <w:rsid w:val="00FD42E8"/>
    <w:rsid w:val="00FD4805"/>
    <w:rsid w:val="00FD5E25"/>
    <w:rsid w:val="00FD6968"/>
    <w:rsid w:val="00FD780F"/>
    <w:rsid w:val="00FE19E4"/>
    <w:rsid w:val="00FE2E1A"/>
    <w:rsid w:val="00FE58A1"/>
    <w:rsid w:val="00FE6961"/>
    <w:rsid w:val="00FE7EC8"/>
    <w:rsid w:val="00FF56BA"/>
    <w:rsid w:val="00FF5E4C"/>
    <w:rsid w:val="1BDF6132"/>
    <w:rsid w:val="38765019"/>
    <w:rsid w:val="5510B12C"/>
    <w:rsid w:val="5BC84778"/>
    <w:rsid w:val="636B0C8F"/>
    <w:rsid w:val="64DC6013"/>
    <w:rsid w:val="76843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9D"/>
    <w:rPr>
      <w:rFonts w:ascii="Arial" w:hAnsi="Arial"/>
    </w:rPr>
  </w:style>
  <w:style w:type="paragraph" w:styleId="Heading1">
    <w:name w:val="heading 1"/>
    <w:basedOn w:val="Normal"/>
    <w:next w:val="BodyText"/>
    <w:qFormat/>
    <w:rsid w:val="002045A9"/>
    <w:pPr>
      <w:spacing w:before="200" w:line="220" w:lineRule="atLeast"/>
      <w:jc w:val="right"/>
      <w:outlineLvl w:val="0"/>
    </w:pPr>
    <w:rPr>
      <w:rFonts w:ascii="Impact" w:hAnsi="Impact"/>
      <w:spacing w:val="10"/>
      <w:sz w:val="24"/>
      <w:szCs w:val="24"/>
    </w:rPr>
  </w:style>
  <w:style w:type="paragraph" w:styleId="Heading2">
    <w:name w:val="heading 2"/>
    <w:basedOn w:val="Normal"/>
    <w:next w:val="BodyText"/>
    <w:qFormat/>
    <w:rsid w:val="002045A9"/>
    <w:pPr>
      <w:spacing w:before="60" w:after="60" w:line="220" w:lineRule="atLeast"/>
      <w:outlineLvl w:val="1"/>
    </w:pPr>
    <w:rPr>
      <w:rFonts w:ascii="Impact" w:hAnsi="Impact"/>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E9D"/>
    <w:pPr>
      <w:tabs>
        <w:tab w:val="left" w:pos="2160"/>
        <w:tab w:val="right" w:pos="6480"/>
      </w:tabs>
      <w:spacing w:before="240" w:after="60" w:line="220" w:lineRule="atLeast"/>
    </w:pPr>
    <w:rPr>
      <w:rFonts w:ascii="Arial Narrow" w:hAnsi="Arial Narrow"/>
      <w:sz w:val="22"/>
      <w:szCs w:val="22"/>
    </w:rPr>
  </w:style>
  <w:style w:type="paragraph" w:customStyle="1" w:styleId="ContactInfo">
    <w:name w:val="Contact Info"/>
    <w:basedOn w:val="Normal"/>
    <w:next w:val="Normal"/>
    <w:rsid w:val="00971E9D"/>
    <w:pPr>
      <w:spacing w:line="220" w:lineRule="atLeast"/>
      <w:jc w:val="right"/>
    </w:pPr>
    <w:rPr>
      <w:rFonts w:ascii="Arial Narrow" w:hAnsi="Arial Narrow" w:cs="Arial"/>
      <w:sz w:val="18"/>
      <w:szCs w:val="18"/>
    </w:rPr>
  </w:style>
  <w:style w:type="paragraph" w:customStyle="1" w:styleId="YourName">
    <w:name w:val="Your Name"/>
    <w:basedOn w:val="Normal"/>
    <w:rsid w:val="00971E9D"/>
    <w:pPr>
      <w:spacing w:before="200" w:after="40" w:line="220" w:lineRule="atLeast"/>
    </w:pPr>
    <w:rPr>
      <w:rFonts w:ascii="Impact" w:hAnsi="Impact"/>
      <w:spacing w:val="10"/>
      <w:sz w:val="48"/>
      <w:szCs w:val="48"/>
    </w:rPr>
  </w:style>
  <w:style w:type="paragraph" w:customStyle="1" w:styleId="BodyText1">
    <w:name w:val="Body Text 1"/>
    <w:basedOn w:val="Normal"/>
    <w:rsid w:val="00ED7C6A"/>
    <w:pPr>
      <w:spacing w:before="240" w:after="40" w:line="220" w:lineRule="atLeast"/>
      <w:jc w:val="center"/>
    </w:pPr>
    <w:rPr>
      <w:rFonts w:ascii="Arial Narrow" w:hAnsi="Arial Narrow"/>
      <w:sz w:val="22"/>
    </w:rPr>
  </w:style>
  <w:style w:type="paragraph" w:customStyle="1" w:styleId="BulletedList">
    <w:name w:val="Bulleted List"/>
    <w:next w:val="Normal"/>
    <w:rsid w:val="00971E9D"/>
    <w:pPr>
      <w:numPr>
        <w:numId w:val="3"/>
      </w:numPr>
    </w:pPr>
    <w:rPr>
      <w:rFonts w:ascii="Arial Narrow" w:hAnsi="Arial Narrow"/>
      <w:spacing w:val="-5"/>
      <w:sz w:val="22"/>
    </w:rPr>
  </w:style>
  <w:style w:type="paragraph" w:styleId="BodyText2">
    <w:name w:val="Body Text 2"/>
    <w:basedOn w:val="Normal"/>
    <w:rsid w:val="00ED7C6A"/>
    <w:pPr>
      <w:spacing w:before="240" w:after="40"/>
    </w:pPr>
    <w:rPr>
      <w:rFonts w:ascii="Arial Narrow" w:hAnsi="Arial Narrow"/>
      <w:sz w:val="22"/>
    </w:rPr>
  </w:style>
  <w:style w:type="character" w:styleId="Strong">
    <w:name w:val="Strong"/>
    <w:uiPriority w:val="22"/>
    <w:qFormat/>
    <w:rsid w:val="002E14E4"/>
    <w:rPr>
      <w:b/>
      <w:bCs/>
    </w:rPr>
  </w:style>
  <w:style w:type="character" w:customStyle="1" w:styleId="articletext">
    <w:name w:val="articletext"/>
    <w:basedOn w:val="DefaultParagraphFont"/>
    <w:rsid w:val="00753314"/>
  </w:style>
  <w:style w:type="character" w:styleId="Emphasis">
    <w:name w:val="Emphasis"/>
    <w:uiPriority w:val="20"/>
    <w:qFormat/>
    <w:rsid w:val="005C4041"/>
    <w:rPr>
      <w:i/>
      <w:iCs/>
    </w:rPr>
  </w:style>
  <w:style w:type="paragraph" w:styleId="Header">
    <w:name w:val="header"/>
    <w:basedOn w:val="Normal"/>
    <w:link w:val="HeaderChar"/>
    <w:uiPriority w:val="99"/>
    <w:rsid w:val="006941E2"/>
    <w:pPr>
      <w:tabs>
        <w:tab w:val="center" w:pos="4320"/>
        <w:tab w:val="right" w:pos="8640"/>
      </w:tabs>
    </w:pPr>
  </w:style>
  <w:style w:type="character" w:customStyle="1" w:styleId="HeaderChar">
    <w:name w:val="Header Char"/>
    <w:link w:val="Header"/>
    <w:uiPriority w:val="99"/>
    <w:rsid w:val="006941E2"/>
    <w:rPr>
      <w:rFonts w:ascii="Arial" w:hAnsi="Arial"/>
    </w:rPr>
  </w:style>
  <w:style w:type="paragraph" w:styleId="Footer">
    <w:name w:val="footer"/>
    <w:basedOn w:val="Normal"/>
    <w:link w:val="FooterChar"/>
    <w:uiPriority w:val="99"/>
    <w:rsid w:val="006941E2"/>
    <w:pPr>
      <w:tabs>
        <w:tab w:val="center" w:pos="4320"/>
        <w:tab w:val="right" w:pos="8640"/>
      </w:tabs>
    </w:pPr>
  </w:style>
  <w:style w:type="character" w:customStyle="1" w:styleId="FooterChar">
    <w:name w:val="Footer Char"/>
    <w:link w:val="Footer"/>
    <w:uiPriority w:val="99"/>
    <w:rsid w:val="006941E2"/>
    <w:rPr>
      <w:rFonts w:ascii="Arial" w:hAnsi="Arial"/>
    </w:rPr>
  </w:style>
  <w:style w:type="paragraph" w:styleId="NoSpacing">
    <w:name w:val="No Spacing"/>
    <w:link w:val="NoSpacingChar"/>
    <w:uiPriority w:val="1"/>
    <w:qFormat/>
    <w:rsid w:val="00AB18F2"/>
    <w:rPr>
      <w:rFonts w:ascii="Calibri" w:hAnsi="Calibri" w:cs="Arial"/>
      <w:sz w:val="22"/>
      <w:szCs w:val="22"/>
    </w:rPr>
  </w:style>
  <w:style w:type="character" w:customStyle="1" w:styleId="NoSpacingChar">
    <w:name w:val="No Spacing Char"/>
    <w:link w:val="NoSpacing"/>
    <w:uiPriority w:val="1"/>
    <w:rsid w:val="00AB18F2"/>
    <w:rPr>
      <w:rFonts w:ascii="Calibri" w:hAnsi="Calibri" w:cs="Arial"/>
      <w:sz w:val="22"/>
      <w:szCs w:val="22"/>
      <w:lang w:val="en-US" w:eastAsia="en-US" w:bidi="ar-SA"/>
    </w:rPr>
  </w:style>
  <w:style w:type="paragraph" w:styleId="BalloonText">
    <w:name w:val="Balloon Text"/>
    <w:basedOn w:val="Normal"/>
    <w:link w:val="BalloonTextChar"/>
    <w:rsid w:val="00AB18F2"/>
    <w:rPr>
      <w:rFonts w:ascii="Tahoma" w:hAnsi="Tahoma" w:cs="Tahoma"/>
      <w:sz w:val="16"/>
      <w:szCs w:val="16"/>
    </w:rPr>
  </w:style>
  <w:style w:type="character" w:customStyle="1" w:styleId="BalloonTextChar">
    <w:name w:val="Balloon Text Char"/>
    <w:link w:val="BalloonText"/>
    <w:rsid w:val="00AB18F2"/>
    <w:rPr>
      <w:rFonts w:ascii="Tahoma" w:hAnsi="Tahoma" w:cs="Tahoma"/>
      <w:sz w:val="16"/>
      <w:szCs w:val="16"/>
    </w:rPr>
  </w:style>
  <w:style w:type="character" w:styleId="Hyperlink">
    <w:name w:val="Hyperlink"/>
    <w:uiPriority w:val="99"/>
    <w:unhideWhenUsed/>
    <w:rsid w:val="00AB18F2"/>
    <w:rPr>
      <w:strike w:val="0"/>
      <w:dstrike w:val="0"/>
      <w:color w:val="0068CF"/>
      <w:u w:val="none"/>
      <w:effect w:val="none"/>
    </w:rPr>
  </w:style>
  <w:style w:type="paragraph" w:customStyle="1" w:styleId="ecmsonormal">
    <w:name w:val="ec_msonormal"/>
    <w:basedOn w:val="Normal"/>
    <w:rsid w:val="00AB18F2"/>
    <w:pPr>
      <w:spacing w:before="100" w:beforeAutospacing="1" w:after="100" w:afterAutospacing="1"/>
    </w:pPr>
    <w:rPr>
      <w:rFonts w:ascii="Times New Roman" w:hAnsi="Times New Roman"/>
      <w:sz w:val="24"/>
      <w:szCs w:val="24"/>
    </w:rPr>
  </w:style>
  <w:style w:type="character" w:styleId="BookTitle">
    <w:name w:val="Book Title"/>
    <w:uiPriority w:val="33"/>
    <w:qFormat/>
    <w:rsid w:val="00252C8D"/>
    <w:rPr>
      <w:b/>
      <w:bCs/>
      <w:smallCaps/>
      <w:spacing w:val="5"/>
    </w:rPr>
  </w:style>
  <w:style w:type="paragraph" w:styleId="NormalWeb">
    <w:name w:val="Normal (Web)"/>
    <w:basedOn w:val="Normal"/>
    <w:uiPriority w:val="99"/>
    <w:unhideWhenUsed/>
    <w:rsid w:val="00345E42"/>
    <w:pPr>
      <w:spacing w:before="100" w:beforeAutospacing="1" w:after="100" w:afterAutospacing="1"/>
    </w:pPr>
    <w:rPr>
      <w:rFonts w:ascii="Times New Roman" w:hAnsi="Times New Roman"/>
      <w:sz w:val="24"/>
      <w:szCs w:val="24"/>
    </w:rPr>
  </w:style>
  <w:style w:type="table" w:styleId="ColorfulShading-Accent5">
    <w:name w:val="Colorful Shading Accent 5"/>
    <w:basedOn w:val="TableNormal"/>
    <w:uiPriority w:val="71"/>
    <w:rsid w:val="004727CD"/>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styleId="ListParagraph">
    <w:name w:val="List Paragraph"/>
    <w:basedOn w:val="Normal"/>
    <w:uiPriority w:val="34"/>
    <w:qFormat/>
    <w:rsid w:val="00482CBE"/>
    <w:pPr>
      <w:ind w:left="720"/>
      <w:contextualSpacing/>
    </w:pPr>
  </w:style>
  <w:style w:type="character" w:customStyle="1" w:styleId="inlinetext5new1">
    <w:name w:val="inlinetext5new1"/>
    <w:rsid w:val="00060FA8"/>
    <w:rPr>
      <w:rFonts w:ascii="Arial" w:hAnsi="Arial" w:cs="Arial" w:hint="default"/>
      <w:strike w:val="0"/>
      <w:dstrike w:val="0"/>
      <w:color w:val="000000"/>
      <w:sz w:val="20"/>
      <w:szCs w:val="20"/>
      <w:u w:val="none"/>
      <w:effect w:val="none"/>
    </w:rPr>
  </w:style>
  <w:style w:type="table" w:styleId="TableColorful2">
    <w:name w:val="Table Colorful 2"/>
    <w:basedOn w:val="TableNormal"/>
    <w:rsid w:val="004B30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2">
    <w:name w:val="Table Classic 2"/>
    <w:basedOn w:val="TableNormal"/>
    <w:rsid w:val="004B30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BE0092"/>
    <w:rPr>
      <w:color w:val="800080"/>
      <w:u w:val="single"/>
    </w:rPr>
  </w:style>
  <w:style w:type="table" w:styleId="TableGrid">
    <w:name w:val="Table Grid"/>
    <w:basedOn w:val="TableNormal"/>
    <w:rsid w:val="00D33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safesenderemail1">
    <w:name w:val="unsafesenderemail1"/>
    <w:basedOn w:val="DefaultParagraphFont"/>
    <w:rsid w:val="00D33033"/>
    <w:rPr>
      <w:color w:val="000000"/>
    </w:rPr>
  </w:style>
  <w:style w:type="paragraph" w:styleId="Title">
    <w:name w:val="Title"/>
    <w:basedOn w:val="Normal"/>
    <w:next w:val="Normal"/>
    <w:link w:val="TitleChar"/>
    <w:qFormat/>
    <w:rsid w:val="005464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4640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9D"/>
    <w:rPr>
      <w:rFonts w:ascii="Arial" w:hAnsi="Arial"/>
    </w:rPr>
  </w:style>
  <w:style w:type="paragraph" w:styleId="Heading1">
    <w:name w:val="heading 1"/>
    <w:basedOn w:val="Normal"/>
    <w:next w:val="BodyText"/>
    <w:qFormat/>
    <w:rsid w:val="002045A9"/>
    <w:pPr>
      <w:spacing w:before="200" w:line="220" w:lineRule="atLeast"/>
      <w:jc w:val="right"/>
      <w:outlineLvl w:val="0"/>
    </w:pPr>
    <w:rPr>
      <w:rFonts w:ascii="Impact" w:hAnsi="Impact"/>
      <w:spacing w:val="10"/>
      <w:sz w:val="24"/>
      <w:szCs w:val="24"/>
    </w:rPr>
  </w:style>
  <w:style w:type="paragraph" w:styleId="Heading2">
    <w:name w:val="heading 2"/>
    <w:basedOn w:val="Normal"/>
    <w:next w:val="BodyText"/>
    <w:qFormat/>
    <w:rsid w:val="002045A9"/>
    <w:pPr>
      <w:spacing w:before="60" w:after="60" w:line="220" w:lineRule="atLeast"/>
      <w:outlineLvl w:val="1"/>
    </w:pPr>
    <w:rPr>
      <w:rFonts w:ascii="Impact" w:hAnsi="Impact"/>
      <w:spacing w:val="1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E9D"/>
    <w:pPr>
      <w:tabs>
        <w:tab w:val="left" w:pos="2160"/>
        <w:tab w:val="right" w:pos="6480"/>
      </w:tabs>
      <w:spacing w:before="240" w:after="60" w:line="220" w:lineRule="atLeast"/>
    </w:pPr>
    <w:rPr>
      <w:rFonts w:ascii="Arial Narrow" w:hAnsi="Arial Narrow"/>
      <w:sz w:val="22"/>
      <w:szCs w:val="22"/>
    </w:rPr>
  </w:style>
  <w:style w:type="paragraph" w:customStyle="1" w:styleId="ContactInfo">
    <w:name w:val="Contact Info"/>
    <w:basedOn w:val="Normal"/>
    <w:next w:val="Normal"/>
    <w:rsid w:val="00971E9D"/>
    <w:pPr>
      <w:spacing w:line="220" w:lineRule="atLeast"/>
      <w:jc w:val="right"/>
    </w:pPr>
    <w:rPr>
      <w:rFonts w:ascii="Arial Narrow" w:hAnsi="Arial Narrow" w:cs="Arial"/>
      <w:sz w:val="18"/>
      <w:szCs w:val="18"/>
    </w:rPr>
  </w:style>
  <w:style w:type="paragraph" w:customStyle="1" w:styleId="YourName">
    <w:name w:val="Your Name"/>
    <w:basedOn w:val="Normal"/>
    <w:rsid w:val="00971E9D"/>
    <w:pPr>
      <w:spacing w:before="200" w:after="40" w:line="220" w:lineRule="atLeast"/>
    </w:pPr>
    <w:rPr>
      <w:rFonts w:ascii="Impact" w:hAnsi="Impact"/>
      <w:spacing w:val="10"/>
      <w:sz w:val="48"/>
      <w:szCs w:val="48"/>
    </w:rPr>
  </w:style>
  <w:style w:type="paragraph" w:customStyle="1" w:styleId="BodyText1">
    <w:name w:val="Body Text 1"/>
    <w:basedOn w:val="Normal"/>
    <w:rsid w:val="00ED7C6A"/>
    <w:pPr>
      <w:spacing w:before="240" w:after="40" w:line="220" w:lineRule="atLeast"/>
      <w:jc w:val="center"/>
    </w:pPr>
    <w:rPr>
      <w:rFonts w:ascii="Arial Narrow" w:hAnsi="Arial Narrow"/>
      <w:sz w:val="22"/>
    </w:rPr>
  </w:style>
  <w:style w:type="paragraph" w:customStyle="1" w:styleId="BulletedList">
    <w:name w:val="Bulleted List"/>
    <w:next w:val="Normal"/>
    <w:rsid w:val="00971E9D"/>
    <w:pPr>
      <w:numPr>
        <w:numId w:val="3"/>
      </w:numPr>
    </w:pPr>
    <w:rPr>
      <w:rFonts w:ascii="Arial Narrow" w:hAnsi="Arial Narrow"/>
      <w:spacing w:val="-5"/>
      <w:sz w:val="22"/>
    </w:rPr>
  </w:style>
  <w:style w:type="paragraph" w:styleId="BodyText2">
    <w:name w:val="Body Text 2"/>
    <w:basedOn w:val="Normal"/>
    <w:rsid w:val="00ED7C6A"/>
    <w:pPr>
      <w:spacing w:before="240" w:after="40"/>
    </w:pPr>
    <w:rPr>
      <w:rFonts w:ascii="Arial Narrow" w:hAnsi="Arial Narrow"/>
      <w:sz w:val="22"/>
    </w:rPr>
  </w:style>
  <w:style w:type="character" w:styleId="Strong">
    <w:name w:val="Strong"/>
    <w:uiPriority w:val="22"/>
    <w:qFormat/>
    <w:rsid w:val="002E14E4"/>
    <w:rPr>
      <w:b/>
      <w:bCs/>
    </w:rPr>
  </w:style>
  <w:style w:type="character" w:customStyle="1" w:styleId="articletext">
    <w:name w:val="articletext"/>
    <w:basedOn w:val="DefaultParagraphFont"/>
    <w:rsid w:val="00753314"/>
  </w:style>
  <w:style w:type="character" w:styleId="Emphasis">
    <w:name w:val="Emphasis"/>
    <w:uiPriority w:val="20"/>
    <w:qFormat/>
    <w:rsid w:val="005C4041"/>
    <w:rPr>
      <w:i/>
      <w:iCs/>
    </w:rPr>
  </w:style>
  <w:style w:type="paragraph" w:styleId="Header">
    <w:name w:val="header"/>
    <w:basedOn w:val="Normal"/>
    <w:link w:val="HeaderChar"/>
    <w:uiPriority w:val="99"/>
    <w:rsid w:val="006941E2"/>
    <w:pPr>
      <w:tabs>
        <w:tab w:val="center" w:pos="4320"/>
        <w:tab w:val="right" w:pos="8640"/>
      </w:tabs>
    </w:pPr>
  </w:style>
  <w:style w:type="character" w:customStyle="1" w:styleId="HeaderChar">
    <w:name w:val="Header Char"/>
    <w:link w:val="Header"/>
    <w:uiPriority w:val="99"/>
    <w:rsid w:val="006941E2"/>
    <w:rPr>
      <w:rFonts w:ascii="Arial" w:hAnsi="Arial"/>
    </w:rPr>
  </w:style>
  <w:style w:type="paragraph" w:styleId="Footer">
    <w:name w:val="footer"/>
    <w:basedOn w:val="Normal"/>
    <w:link w:val="FooterChar"/>
    <w:uiPriority w:val="99"/>
    <w:rsid w:val="006941E2"/>
    <w:pPr>
      <w:tabs>
        <w:tab w:val="center" w:pos="4320"/>
        <w:tab w:val="right" w:pos="8640"/>
      </w:tabs>
    </w:pPr>
  </w:style>
  <w:style w:type="character" w:customStyle="1" w:styleId="FooterChar">
    <w:name w:val="Footer Char"/>
    <w:link w:val="Footer"/>
    <w:uiPriority w:val="99"/>
    <w:rsid w:val="006941E2"/>
    <w:rPr>
      <w:rFonts w:ascii="Arial" w:hAnsi="Arial"/>
    </w:rPr>
  </w:style>
  <w:style w:type="paragraph" w:styleId="NoSpacing">
    <w:name w:val="No Spacing"/>
    <w:link w:val="NoSpacingChar"/>
    <w:uiPriority w:val="1"/>
    <w:qFormat/>
    <w:rsid w:val="00AB18F2"/>
    <w:rPr>
      <w:rFonts w:ascii="Calibri" w:hAnsi="Calibri" w:cs="Arial"/>
      <w:sz w:val="22"/>
      <w:szCs w:val="22"/>
    </w:rPr>
  </w:style>
  <w:style w:type="character" w:customStyle="1" w:styleId="NoSpacingChar">
    <w:name w:val="No Spacing Char"/>
    <w:link w:val="NoSpacing"/>
    <w:uiPriority w:val="1"/>
    <w:rsid w:val="00AB18F2"/>
    <w:rPr>
      <w:rFonts w:ascii="Calibri" w:hAnsi="Calibri" w:cs="Arial"/>
      <w:sz w:val="22"/>
      <w:szCs w:val="22"/>
      <w:lang w:val="en-US" w:eastAsia="en-US" w:bidi="ar-SA"/>
    </w:rPr>
  </w:style>
  <w:style w:type="paragraph" w:styleId="BalloonText">
    <w:name w:val="Balloon Text"/>
    <w:basedOn w:val="Normal"/>
    <w:link w:val="BalloonTextChar"/>
    <w:rsid w:val="00AB18F2"/>
    <w:rPr>
      <w:rFonts w:ascii="Tahoma" w:hAnsi="Tahoma" w:cs="Tahoma"/>
      <w:sz w:val="16"/>
      <w:szCs w:val="16"/>
    </w:rPr>
  </w:style>
  <w:style w:type="character" w:customStyle="1" w:styleId="BalloonTextChar">
    <w:name w:val="Balloon Text Char"/>
    <w:link w:val="BalloonText"/>
    <w:rsid w:val="00AB18F2"/>
    <w:rPr>
      <w:rFonts w:ascii="Tahoma" w:hAnsi="Tahoma" w:cs="Tahoma"/>
      <w:sz w:val="16"/>
      <w:szCs w:val="16"/>
    </w:rPr>
  </w:style>
  <w:style w:type="character" w:styleId="Hyperlink">
    <w:name w:val="Hyperlink"/>
    <w:uiPriority w:val="99"/>
    <w:unhideWhenUsed/>
    <w:rsid w:val="00AB18F2"/>
    <w:rPr>
      <w:strike w:val="0"/>
      <w:dstrike w:val="0"/>
      <w:color w:val="0068CF"/>
      <w:u w:val="none"/>
      <w:effect w:val="none"/>
    </w:rPr>
  </w:style>
  <w:style w:type="paragraph" w:customStyle="1" w:styleId="ecmsonormal">
    <w:name w:val="ec_msonormal"/>
    <w:basedOn w:val="Normal"/>
    <w:rsid w:val="00AB18F2"/>
    <w:pPr>
      <w:spacing w:before="100" w:beforeAutospacing="1" w:after="100" w:afterAutospacing="1"/>
    </w:pPr>
    <w:rPr>
      <w:rFonts w:ascii="Times New Roman" w:hAnsi="Times New Roman"/>
      <w:sz w:val="24"/>
      <w:szCs w:val="24"/>
    </w:rPr>
  </w:style>
  <w:style w:type="character" w:styleId="BookTitle">
    <w:name w:val="Book Title"/>
    <w:uiPriority w:val="33"/>
    <w:qFormat/>
    <w:rsid w:val="00252C8D"/>
    <w:rPr>
      <w:b/>
      <w:bCs/>
      <w:smallCaps/>
      <w:spacing w:val="5"/>
    </w:rPr>
  </w:style>
  <w:style w:type="paragraph" w:styleId="NormalWeb">
    <w:name w:val="Normal (Web)"/>
    <w:basedOn w:val="Normal"/>
    <w:uiPriority w:val="99"/>
    <w:unhideWhenUsed/>
    <w:rsid w:val="00345E42"/>
    <w:pPr>
      <w:spacing w:before="100" w:beforeAutospacing="1" w:after="100" w:afterAutospacing="1"/>
    </w:pPr>
    <w:rPr>
      <w:rFonts w:ascii="Times New Roman" w:hAnsi="Times New Roman"/>
      <w:sz w:val="24"/>
      <w:szCs w:val="24"/>
    </w:rPr>
  </w:style>
  <w:style w:type="table" w:styleId="ColorfulShading-Accent5">
    <w:name w:val="Colorful Shading Accent 5"/>
    <w:basedOn w:val="TableNormal"/>
    <w:uiPriority w:val="71"/>
    <w:rsid w:val="004727C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styleId="ListParagraph">
    <w:name w:val="List Paragraph"/>
    <w:basedOn w:val="Normal"/>
    <w:uiPriority w:val="34"/>
    <w:qFormat/>
    <w:rsid w:val="00482CBE"/>
    <w:pPr>
      <w:ind w:left="720"/>
      <w:contextualSpacing/>
    </w:pPr>
  </w:style>
  <w:style w:type="character" w:customStyle="1" w:styleId="inlinetext5new1">
    <w:name w:val="inlinetext5new1"/>
    <w:rsid w:val="00060FA8"/>
    <w:rPr>
      <w:rFonts w:ascii="Arial" w:hAnsi="Arial" w:cs="Arial" w:hint="default"/>
      <w:strike w:val="0"/>
      <w:dstrike w:val="0"/>
      <w:color w:val="000000"/>
      <w:sz w:val="20"/>
      <w:szCs w:val="20"/>
      <w:u w:val="none"/>
      <w:effect w:val="none"/>
    </w:rPr>
  </w:style>
  <w:style w:type="table" w:styleId="TableColorful2">
    <w:name w:val="Table Colorful 2"/>
    <w:basedOn w:val="TableNormal"/>
    <w:rsid w:val="004B30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2">
    <w:name w:val="Table Classic 2"/>
    <w:basedOn w:val="TableNormal"/>
    <w:rsid w:val="004B30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BE0092"/>
    <w:rPr>
      <w:color w:val="800080"/>
      <w:u w:val="single"/>
    </w:rPr>
  </w:style>
  <w:style w:type="table" w:styleId="TableGrid">
    <w:name w:val="Table Grid"/>
    <w:basedOn w:val="TableNormal"/>
    <w:rsid w:val="00D3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safesenderemail1">
    <w:name w:val="unsafesenderemail1"/>
    <w:basedOn w:val="DefaultParagraphFont"/>
    <w:rsid w:val="00D33033"/>
    <w:rPr>
      <w:color w:val="000000"/>
    </w:rPr>
  </w:style>
  <w:style w:type="paragraph" w:styleId="Title">
    <w:name w:val="Title"/>
    <w:basedOn w:val="Normal"/>
    <w:next w:val="Normal"/>
    <w:link w:val="TitleChar"/>
    <w:qFormat/>
    <w:rsid w:val="005464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464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7875378">
      <w:bodyDiv w:val="1"/>
      <w:marLeft w:val="0"/>
      <w:marRight w:val="0"/>
      <w:marTop w:val="0"/>
      <w:marBottom w:val="0"/>
      <w:divBdr>
        <w:top w:val="none" w:sz="0" w:space="0" w:color="auto"/>
        <w:left w:val="none" w:sz="0" w:space="0" w:color="auto"/>
        <w:bottom w:val="none" w:sz="0" w:space="0" w:color="auto"/>
        <w:right w:val="none" w:sz="0" w:space="0" w:color="auto"/>
      </w:divBdr>
    </w:div>
    <w:div w:id="115292360">
      <w:bodyDiv w:val="1"/>
      <w:marLeft w:val="0"/>
      <w:marRight w:val="0"/>
      <w:marTop w:val="0"/>
      <w:marBottom w:val="0"/>
      <w:divBdr>
        <w:top w:val="none" w:sz="0" w:space="0" w:color="auto"/>
        <w:left w:val="none" w:sz="0" w:space="0" w:color="auto"/>
        <w:bottom w:val="none" w:sz="0" w:space="0" w:color="auto"/>
        <w:right w:val="none" w:sz="0" w:space="0" w:color="auto"/>
      </w:divBdr>
      <w:divsChild>
        <w:div w:id="200367548">
          <w:marLeft w:val="0"/>
          <w:marRight w:val="0"/>
          <w:marTop w:val="0"/>
          <w:marBottom w:val="0"/>
          <w:divBdr>
            <w:top w:val="none" w:sz="0" w:space="0" w:color="auto"/>
            <w:left w:val="none" w:sz="0" w:space="0" w:color="auto"/>
            <w:bottom w:val="none" w:sz="0" w:space="0" w:color="auto"/>
            <w:right w:val="none" w:sz="0" w:space="0" w:color="auto"/>
          </w:divBdr>
          <w:divsChild>
            <w:div w:id="1741554955">
              <w:marLeft w:val="0"/>
              <w:marRight w:val="0"/>
              <w:marTop w:val="0"/>
              <w:marBottom w:val="0"/>
              <w:divBdr>
                <w:top w:val="none" w:sz="0" w:space="0" w:color="auto"/>
                <w:left w:val="none" w:sz="0" w:space="0" w:color="auto"/>
                <w:bottom w:val="none" w:sz="0" w:space="0" w:color="auto"/>
                <w:right w:val="none" w:sz="0" w:space="0" w:color="auto"/>
              </w:divBdr>
              <w:divsChild>
                <w:div w:id="1670592889">
                  <w:marLeft w:val="0"/>
                  <w:marRight w:val="0"/>
                  <w:marTop w:val="0"/>
                  <w:marBottom w:val="0"/>
                  <w:divBdr>
                    <w:top w:val="none" w:sz="0" w:space="0" w:color="auto"/>
                    <w:left w:val="none" w:sz="0" w:space="0" w:color="auto"/>
                    <w:bottom w:val="none" w:sz="0" w:space="0" w:color="auto"/>
                    <w:right w:val="none" w:sz="0" w:space="0" w:color="auto"/>
                  </w:divBdr>
                  <w:divsChild>
                    <w:div w:id="1124497863">
                      <w:marLeft w:val="0"/>
                      <w:marRight w:val="0"/>
                      <w:marTop w:val="0"/>
                      <w:marBottom w:val="0"/>
                      <w:divBdr>
                        <w:top w:val="none" w:sz="0" w:space="0" w:color="auto"/>
                        <w:left w:val="none" w:sz="0" w:space="0" w:color="auto"/>
                        <w:bottom w:val="none" w:sz="0" w:space="0" w:color="auto"/>
                        <w:right w:val="none" w:sz="0" w:space="0" w:color="auto"/>
                      </w:divBdr>
                      <w:divsChild>
                        <w:div w:id="173037896">
                          <w:marLeft w:val="0"/>
                          <w:marRight w:val="0"/>
                          <w:marTop w:val="0"/>
                          <w:marBottom w:val="0"/>
                          <w:divBdr>
                            <w:top w:val="none" w:sz="0" w:space="0" w:color="auto"/>
                            <w:left w:val="none" w:sz="0" w:space="0" w:color="auto"/>
                            <w:bottom w:val="none" w:sz="0" w:space="0" w:color="auto"/>
                            <w:right w:val="none" w:sz="0" w:space="0" w:color="auto"/>
                          </w:divBdr>
                          <w:divsChild>
                            <w:div w:id="374351288">
                              <w:marLeft w:val="0"/>
                              <w:marRight w:val="0"/>
                              <w:marTop w:val="0"/>
                              <w:marBottom w:val="0"/>
                              <w:divBdr>
                                <w:top w:val="none" w:sz="0" w:space="0" w:color="auto"/>
                                <w:left w:val="none" w:sz="0" w:space="0" w:color="auto"/>
                                <w:bottom w:val="none" w:sz="0" w:space="0" w:color="auto"/>
                                <w:right w:val="none" w:sz="0" w:space="0" w:color="auto"/>
                              </w:divBdr>
                              <w:divsChild>
                                <w:div w:id="6923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72758">
      <w:bodyDiv w:val="1"/>
      <w:marLeft w:val="0"/>
      <w:marRight w:val="0"/>
      <w:marTop w:val="0"/>
      <w:marBottom w:val="0"/>
      <w:divBdr>
        <w:top w:val="none" w:sz="0" w:space="0" w:color="auto"/>
        <w:left w:val="none" w:sz="0" w:space="0" w:color="auto"/>
        <w:bottom w:val="none" w:sz="0" w:space="0" w:color="auto"/>
        <w:right w:val="none" w:sz="0" w:space="0" w:color="auto"/>
      </w:divBdr>
    </w:div>
    <w:div w:id="180899427">
      <w:bodyDiv w:val="1"/>
      <w:marLeft w:val="0"/>
      <w:marRight w:val="0"/>
      <w:marTop w:val="0"/>
      <w:marBottom w:val="0"/>
      <w:divBdr>
        <w:top w:val="none" w:sz="0" w:space="0" w:color="auto"/>
        <w:left w:val="none" w:sz="0" w:space="0" w:color="auto"/>
        <w:bottom w:val="none" w:sz="0" w:space="0" w:color="auto"/>
        <w:right w:val="none" w:sz="0" w:space="0" w:color="auto"/>
      </w:divBdr>
    </w:div>
    <w:div w:id="484512294">
      <w:bodyDiv w:val="1"/>
      <w:marLeft w:val="0"/>
      <w:marRight w:val="0"/>
      <w:marTop w:val="0"/>
      <w:marBottom w:val="0"/>
      <w:divBdr>
        <w:top w:val="none" w:sz="0" w:space="0" w:color="auto"/>
        <w:left w:val="none" w:sz="0" w:space="0" w:color="auto"/>
        <w:bottom w:val="none" w:sz="0" w:space="0" w:color="auto"/>
        <w:right w:val="none" w:sz="0" w:space="0" w:color="auto"/>
      </w:divBdr>
    </w:div>
    <w:div w:id="501890630">
      <w:bodyDiv w:val="1"/>
      <w:marLeft w:val="0"/>
      <w:marRight w:val="0"/>
      <w:marTop w:val="0"/>
      <w:marBottom w:val="0"/>
      <w:divBdr>
        <w:top w:val="none" w:sz="0" w:space="0" w:color="auto"/>
        <w:left w:val="none" w:sz="0" w:space="0" w:color="auto"/>
        <w:bottom w:val="none" w:sz="0" w:space="0" w:color="auto"/>
        <w:right w:val="none" w:sz="0" w:space="0" w:color="auto"/>
      </w:divBdr>
    </w:div>
    <w:div w:id="581062343">
      <w:bodyDiv w:val="1"/>
      <w:marLeft w:val="0"/>
      <w:marRight w:val="0"/>
      <w:marTop w:val="0"/>
      <w:marBottom w:val="0"/>
      <w:divBdr>
        <w:top w:val="none" w:sz="0" w:space="0" w:color="auto"/>
        <w:left w:val="none" w:sz="0" w:space="0" w:color="auto"/>
        <w:bottom w:val="none" w:sz="0" w:space="0" w:color="auto"/>
        <w:right w:val="none" w:sz="0" w:space="0" w:color="auto"/>
      </w:divBdr>
    </w:div>
    <w:div w:id="597059638">
      <w:bodyDiv w:val="1"/>
      <w:marLeft w:val="0"/>
      <w:marRight w:val="0"/>
      <w:marTop w:val="0"/>
      <w:marBottom w:val="0"/>
      <w:divBdr>
        <w:top w:val="none" w:sz="0" w:space="0" w:color="auto"/>
        <w:left w:val="none" w:sz="0" w:space="0" w:color="auto"/>
        <w:bottom w:val="none" w:sz="0" w:space="0" w:color="auto"/>
        <w:right w:val="none" w:sz="0" w:space="0" w:color="auto"/>
      </w:divBdr>
    </w:div>
    <w:div w:id="648903036">
      <w:bodyDiv w:val="1"/>
      <w:marLeft w:val="0"/>
      <w:marRight w:val="0"/>
      <w:marTop w:val="0"/>
      <w:marBottom w:val="0"/>
      <w:divBdr>
        <w:top w:val="none" w:sz="0" w:space="0" w:color="auto"/>
        <w:left w:val="none" w:sz="0" w:space="0" w:color="auto"/>
        <w:bottom w:val="none" w:sz="0" w:space="0" w:color="auto"/>
        <w:right w:val="none" w:sz="0" w:space="0" w:color="auto"/>
      </w:divBdr>
      <w:divsChild>
        <w:div w:id="852455159">
          <w:marLeft w:val="0"/>
          <w:marRight w:val="0"/>
          <w:marTop w:val="100"/>
          <w:marBottom w:val="100"/>
          <w:divBdr>
            <w:top w:val="none" w:sz="0" w:space="0" w:color="auto"/>
            <w:left w:val="single" w:sz="6" w:space="0" w:color="7B7B7B"/>
            <w:bottom w:val="none" w:sz="0" w:space="0" w:color="auto"/>
            <w:right w:val="single" w:sz="6" w:space="0" w:color="7B7B7B"/>
          </w:divBdr>
          <w:divsChild>
            <w:div w:id="186213241">
              <w:marLeft w:val="0"/>
              <w:marRight w:val="0"/>
              <w:marTop w:val="0"/>
              <w:marBottom w:val="0"/>
              <w:divBdr>
                <w:top w:val="none" w:sz="0" w:space="0" w:color="auto"/>
                <w:left w:val="none" w:sz="0" w:space="0" w:color="auto"/>
                <w:bottom w:val="none" w:sz="0" w:space="0" w:color="auto"/>
                <w:right w:val="none" w:sz="0" w:space="0" w:color="auto"/>
              </w:divBdr>
              <w:divsChild>
                <w:div w:id="181170421">
                  <w:marLeft w:val="0"/>
                  <w:marRight w:val="0"/>
                  <w:marTop w:val="0"/>
                  <w:marBottom w:val="0"/>
                  <w:divBdr>
                    <w:top w:val="none" w:sz="0" w:space="0" w:color="auto"/>
                    <w:left w:val="none" w:sz="0" w:space="0" w:color="auto"/>
                    <w:bottom w:val="none" w:sz="0" w:space="0" w:color="auto"/>
                    <w:right w:val="none" w:sz="0" w:space="0" w:color="auto"/>
                  </w:divBdr>
                  <w:divsChild>
                    <w:div w:id="104739780">
                      <w:marLeft w:val="0"/>
                      <w:marRight w:val="0"/>
                      <w:marTop w:val="0"/>
                      <w:marBottom w:val="0"/>
                      <w:divBdr>
                        <w:top w:val="none" w:sz="0" w:space="0" w:color="auto"/>
                        <w:left w:val="none" w:sz="0" w:space="0" w:color="auto"/>
                        <w:bottom w:val="none" w:sz="0" w:space="0" w:color="auto"/>
                        <w:right w:val="none" w:sz="0" w:space="0" w:color="auto"/>
                      </w:divBdr>
                      <w:divsChild>
                        <w:div w:id="1110583739">
                          <w:marLeft w:val="0"/>
                          <w:marRight w:val="0"/>
                          <w:marTop w:val="0"/>
                          <w:marBottom w:val="0"/>
                          <w:divBdr>
                            <w:top w:val="none" w:sz="0" w:space="0" w:color="auto"/>
                            <w:left w:val="none" w:sz="0" w:space="0" w:color="auto"/>
                            <w:bottom w:val="none" w:sz="0" w:space="0" w:color="auto"/>
                            <w:right w:val="none" w:sz="0" w:space="0" w:color="auto"/>
                          </w:divBdr>
                          <w:divsChild>
                            <w:div w:id="2045860532">
                              <w:marLeft w:val="0"/>
                              <w:marRight w:val="0"/>
                              <w:marTop w:val="150"/>
                              <w:marBottom w:val="225"/>
                              <w:divBdr>
                                <w:top w:val="none" w:sz="0" w:space="0" w:color="auto"/>
                                <w:left w:val="none" w:sz="0" w:space="0" w:color="auto"/>
                                <w:bottom w:val="none" w:sz="0" w:space="0" w:color="auto"/>
                                <w:right w:val="none" w:sz="0" w:space="0" w:color="auto"/>
                              </w:divBdr>
                              <w:divsChild>
                                <w:div w:id="6323725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705255">
      <w:bodyDiv w:val="1"/>
      <w:marLeft w:val="0"/>
      <w:marRight w:val="0"/>
      <w:marTop w:val="0"/>
      <w:marBottom w:val="0"/>
      <w:divBdr>
        <w:top w:val="none" w:sz="0" w:space="0" w:color="auto"/>
        <w:left w:val="none" w:sz="0" w:space="0" w:color="auto"/>
        <w:bottom w:val="none" w:sz="0" w:space="0" w:color="auto"/>
        <w:right w:val="none" w:sz="0" w:space="0" w:color="auto"/>
      </w:divBdr>
    </w:div>
    <w:div w:id="1016153600">
      <w:bodyDiv w:val="1"/>
      <w:marLeft w:val="0"/>
      <w:marRight w:val="0"/>
      <w:marTop w:val="0"/>
      <w:marBottom w:val="0"/>
      <w:divBdr>
        <w:top w:val="none" w:sz="0" w:space="0" w:color="auto"/>
        <w:left w:val="none" w:sz="0" w:space="0" w:color="auto"/>
        <w:bottom w:val="none" w:sz="0" w:space="0" w:color="auto"/>
        <w:right w:val="none" w:sz="0" w:space="0" w:color="auto"/>
      </w:divBdr>
    </w:div>
    <w:div w:id="1058623659">
      <w:bodyDiv w:val="1"/>
      <w:marLeft w:val="0"/>
      <w:marRight w:val="0"/>
      <w:marTop w:val="0"/>
      <w:marBottom w:val="0"/>
      <w:divBdr>
        <w:top w:val="none" w:sz="0" w:space="0" w:color="auto"/>
        <w:left w:val="none" w:sz="0" w:space="0" w:color="auto"/>
        <w:bottom w:val="none" w:sz="0" w:space="0" w:color="auto"/>
        <w:right w:val="none" w:sz="0" w:space="0" w:color="auto"/>
      </w:divBdr>
    </w:div>
    <w:div w:id="1135298796">
      <w:bodyDiv w:val="1"/>
      <w:marLeft w:val="0"/>
      <w:marRight w:val="0"/>
      <w:marTop w:val="0"/>
      <w:marBottom w:val="0"/>
      <w:divBdr>
        <w:top w:val="none" w:sz="0" w:space="0" w:color="auto"/>
        <w:left w:val="none" w:sz="0" w:space="0" w:color="auto"/>
        <w:bottom w:val="none" w:sz="0" w:space="0" w:color="auto"/>
        <w:right w:val="none" w:sz="0" w:space="0" w:color="auto"/>
      </w:divBdr>
    </w:div>
    <w:div w:id="1176765535">
      <w:bodyDiv w:val="1"/>
      <w:marLeft w:val="0"/>
      <w:marRight w:val="0"/>
      <w:marTop w:val="0"/>
      <w:marBottom w:val="0"/>
      <w:divBdr>
        <w:top w:val="none" w:sz="0" w:space="0" w:color="auto"/>
        <w:left w:val="none" w:sz="0" w:space="0" w:color="auto"/>
        <w:bottom w:val="none" w:sz="0" w:space="0" w:color="auto"/>
        <w:right w:val="none" w:sz="0" w:space="0" w:color="auto"/>
      </w:divBdr>
      <w:divsChild>
        <w:div w:id="733700248">
          <w:marLeft w:val="0"/>
          <w:marRight w:val="0"/>
          <w:marTop w:val="100"/>
          <w:marBottom w:val="100"/>
          <w:divBdr>
            <w:top w:val="none" w:sz="0" w:space="0" w:color="auto"/>
            <w:left w:val="single" w:sz="6" w:space="0" w:color="7B7B7B"/>
            <w:bottom w:val="none" w:sz="0" w:space="0" w:color="auto"/>
            <w:right w:val="single" w:sz="6" w:space="0" w:color="7B7B7B"/>
          </w:divBdr>
          <w:divsChild>
            <w:div w:id="773399269">
              <w:marLeft w:val="0"/>
              <w:marRight w:val="0"/>
              <w:marTop w:val="0"/>
              <w:marBottom w:val="0"/>
              <w:divBdr>
                <w:top w:val="none" w:sz="0" w:space="0" w:color="auto"/>
                <w:left w:val="none" w:sz="0" w:space="0" w:color="auto"/>
                <w:bottom w:val="none" w:sz="0" w:space="0" w:color="auto"/>
                <w:right w:val="none" w:sz="0" w:space="0" w:color="auto"/>
              </w:divBdr>
              <w:divsChild>
                <w:div w:id="1638098926">
                  <w:marLeft w:val="0"/>
                  <w:marRight w:val="0"/>
                  <w:marTop w:val="0"/>
                  <w:marBottom w:val="0"/>
                  <w:divBdr>
                    <w:top w:val="none" w:sz="0" w:space="0" w:color="auto"/>
                    <w:left w:val="none" w:sz="0" w:space="0" w:color="auto"/>
                    <w:bottom w:val="none" w:sz="0" w:space="0" w:color="auto"/>
                    <w:right w:val="none" w:sz="0" w:space="0" w:color="auto"/>
                  </w:divBdr>
                  <w:divsChild>
                    <w:div w:id="1053579006">
                      <w:marLeft w:val="0"/>
                      <w:marRight w:val="0"/>
                      <w:marTop w:val="0"/>
                      <w:marBottom w:val="0"/>
                      <w:divBdr>
                        <w:top w:val="none" w:sz="0" w:space="0" w:color="auto"/>
                        <w:left w:val="none" w:sz="0" w:space="0" w:color="auto"/>
                        <w:bottom w:val="none" w:sz="0" w:space="0" w:color="auto"/>
                        <w:right w:val="none" w:sz="0" w:space="0" w:color="auto"/>
                      </w:divBdr>
                      <w:divsChild>
                        <w:div w:id="997265080">
                          <w:marLeft w:val="0"/>
                          <w:marRight w:val="0"/>
                          <w:marTop w:val="0"/>
                          <w:marBottom w:val="0"/>
                          <w:divBdr>
                            <w:top w:val="none" w:sz="0" w:space="0" w:color="auto"/>
                            <w:left w:val="none" w:sz="0" w:space="0" w:color="auto"/>
                            <w:bottom w:val="none" w:sz="0" w:space="0" w:color="auto"/>
                            <w:right w:val="none" w:sz="0" w:space="0" w:color="auto"/>
                          </w:divBdr>
                          <w:divsChild>
                            <w:div w:id="1215581501">
                              <w:marLeft w:val="0"/>
                              <w:marRight w:val="0"/>
                              <w:marTop w:val="150"/>
                              <w:marBottom w:val="225"/>
                              <w:divBdr>
                                <w:top w:val="none" w:sz="0" w:space="0" w:color="auto"/>
                                <w:left w:val="none" w:sz="0" w:space="0" w:color="auto"/>
                                <w:bottom w:val="none" w:sz="0" w:space="0" w:color="auto"/>
                                <w:right w:val="none" w:sz="0" w:space="0" w:color="auto"/>
                              </w:divBdr>
                              <w:divsChild>
                                <w:div w:id="11847870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81420">
      <w:bodyDiv w:val="1"/>
      <w:marLeft w:val="0"/>
      <w:marRight w:val="0"/>
      <w:marTop w:val="0"/>
      <w:marBottom w:val="0"/>
      <w:divBdr>
        <w:top w:val="none" w:sz="0" w:space="0" w:color="auto"/>
        <w:left w:val="none" w:sz="0" w:space="0" w:color="auto"/>
        <w:bottom w:val="none" w:sz="0" w:space="0" w:color="auto"/>
        <w:right w:val="none" w:sz="0" w:space="0" w:color="auto"/>
      </w:divBdr>
    </w:div>
    <w:div w:id="1405568713">
      <w:bodyDiv w:val="1"/>
      <w:marLeft w:val="0"/>
      <w:marRight w:val="0"/>
      <w:marTop w:val="0"/>
      <w:marBottom w:val="0"/>
      <w:divBdr>
        <w:top w:val="none" w:sz="0" w:space="0" w:color="auto"/>
        <w:left w:val="none" w:sz="0" w:space="0" w:color="auto"/>
        <w:bottom w:val="none" w:sz="0" w:space="0" w:color="auto"/>
        <w:right w:val="none" w:sz="0" w:space="0" w:color="auto"/>
      </w:divBdr>
    </w:div>
    <w:div w:id="1410931543">
      <w:bodyDiv w:val="1"/>
      <w:marLeft w:val="0"/>
      <w:marRight w:val="0"/>
      <w:marTop w:val="0"/>
      <w:marBottom w:val="0"/>
      <w:divBdr>
        <w:top w:val="none" w:sz="0" w:space="0" w:color="auto"/>
        <w:left w:val="none" w:sz="0" w:space="0" w:color="auto"/>
        <w:bottom w:val="none" w:sz="0" w:space="0" w:color="auto"/>
        <w:right w:val="none" w:sz="0" w:space="0" w:color="auto"/>
      </w:divBdr>
    </w:div>
    <w:div w:id="1479571649">
      <w:bodyDiv w:val="1"/>
      <w:marLeft w:val="0"/>
      <w:marRight w:val="0"/>
      <w:marTop w:val="0"/>
      <w:marBottom w:val="0"/>
      <w:divBdr>
        <w:top w:val="none" w:sz="0" w:space="0" w:color="auto"/>
        <w:left w:val="none" w:sz="0" w:space="0" w:color="auto"/>
        <w:bottom w:val="none" w:sz="0" w:space="0" w:color="auto"/>
        <w:right w:val="none" w:sz="0" w:space="0" w:color="auto"/>
      </w:divBdr>
    </w:div>
    <w:div w:id="1590043389">
      <w:bodyDiv w:val="1"/>
      <w:marLeft w:val="0"/>
      <w:marRight w:val="0"/>
      <w:marTop w:val="0"/>
      <w:marBottom w:val="0"/>
      <w:divBdr>
        <w:top w:val="none" w:sz="0" w:space="0" w:color="auto"/>
        <w:left w:val="none" w:sz="0" w:space="0" w:color="auto"/>
        <w:bottom w:val="none" w:sz="0" w:space="0" w:color="auto"/>
        <w:right w:val="none" w:sz="0" w:space="0" w:color="auto"/>
      </w:divBdr>
    </w:div>
    <w:div w:id="1594195603">
      <w:bodyDiv w:val="1"/>
      <w:marLeft w:val="0"/>
      <w:marRight w:val="0"/>
      <w:marTop w:val="0"/>
      <w:marBottom w:val="0"/>
      <w:divBdr>
        <w:top w:val="none" w:sz="0" w:space="0" w:color="auto"/>
        <w:left w:val="none" w:sz="0" w:space="0" w:color="auto"/>
        <w:bottom w:val="none" w:sz="0" w:space="0" w:color="auto"/>
        <w:right w:val="none" w:sz="0" w:space="0" w:color="auto"/>
      </w:divBdr>
    </w:div>
    <w:div w:id="1602181257">
      <w:bodyDiv w:val="1"/>
      <w:marLeft w:val="0"/>
      <w:marRight w:val="0"/>
      <w:marTop w:val="0"/>
      <w:marBottom w:val="0"/>
      <w:divBdr>
        <w:top w:val="none" w:sz="0" w:space="0" w:color="auto"/>
        <w:left w:val="none" w:sz="0" w:space="0" w:color="auto"/>
        <w:bottom w:val="none" w:sz="0" w:space="0" w:color="auto"/>
        <w:right w:val="none" w:sz="0" w:space="0" w:color="auto"/>
      </w:divBdr>
      <w:divsChild>
        <w:div w:id="1906645406">
          <w:marLeft w:val="0"/>
          <w:marRight w:val="0"/>
          <w:marTop w:val="0"/>
          <w:marBottom w:val="0"/>
          <w:divBdr>
            <w:top w:val="none" w:sz="0" w:space="0" w:color="auto"/>
            <w:left w:val="none" w:sz="0" w:space="0" w:color="auto"/>
            <w:bottom w:val="none" w:sz="0" w:space="0" w:color="auto"/>
            <w:right w:val="none" w:sz="0" w:space="0" w:color="auto"/>
          </w:divBdr>
          <w:divsChild>
            <w:div w:id="189727330">
              <w:marLeft w:val="0"/>
              <w:marRight w:val="0"/>
              <w:marTop w:val="250"/>
              <w:marBottom w:val="125"/>
              <w:divBdr>
                <w:top w:val="none" w:sz="0" w:space="3" w:color="auto"/>
                <w:left w:val="none" w:sz="0" w:space="3" w:color="auto"/>
                <w:bottom w:val="single" w:sz="12" w:space="3" w:color="000000"/>
                <w:right w:val="none" w:sz="0" w:space="3" w:color="auto"/>
              </w:divBdr>
            </w:div>
          </w:divsChild>
        </w:div>
        <w:div w:id="2074699066">
          <w:marLeft w:val="0"/>
          <w:marRight w:val="0"/>
          <w:marTop w:val="0"/>
          <w:marBottom w:val="0"/>
          <w:divBdr>
            <w:top w:val="none" w:sz="0" w:space="0" w:color="auto"/>
            <w:left w:val="none" w:sz="0" w:space="0" w:color="auto"/>
            <w:bottom w:val="none" w:sz="0" w:space="0" w:color="auto"/>
            <w:right w:val="none" w:sz="0" w:space="0" w:color="auto"/>
          </w:divBdr>
        </w:div>
      </w:divsChild>
    </w:div>
    <w:div w:id="1723553622">
      <w:bodyDiv w:val="1"/>
      <w:marLeft w:val="0"/>
      <w:marRight w:val="0"/>
      <w:marTop w:val="0"/>
      <w:marBottom w:val="0"/>
      <w:divBdr>
        <w:top w:val="none" w:sz="0" w:space="0" w:color="auto"/>
        <w:left w:val="none" w:sz="0" w:space="0" w:color="auto"/>
        <w:bottom w:val="none" w:sz="0" w:space="0" w:color="auto"/>
        <w:right w:val="none" w:sz="0" w:space="0" w:color="auto"/>
      </w:divBdr>
    </w:div>
    <w:div w:id="1774132755">
      <w:bodyDiv w:val="1"/>
      <w:marLeft w:val="0"/>
      <w:marRight w:val="0"/>
      <w:marTop w:val="0"/>
      <w:marBottom w:val="0"/>
      <w:divBdr>
        <w:top w:val="none" w:sz="0" w:space="0" w:color="auto"/>
        <w:left w:val="none" w:sz="0" w:space="0" w:color="auto"/>
        <w:bottom w:val="none" w:sz="0" w:space="0" w:color="auto"/>
        <w:right w:val="none" w:sz="0" w:space="0" w:color="auto"/>
      </w:divBdr>
    </w:div>
    <w:div w:id="1792354504">
      <w:bodyDiv w:val="1"/>
      <w:marLeft w:val="0"/>
      <w:marRight w:val="0"/>
      <w:marTop w:val="0"/>
      <w:marBottom w:val="0"/>
      <w:divBdr>
        <w:top w:val="none" w:sz="0" w:space="0" w:color="auto"/>
        <w:left w:val="none" w:sz="0" w:space="0" w:color="auto"/>
        <w:bottom w:val="none" w:sz="0" w:space="0" w:color="auto"/>
        <w:right w:val="none" w:sz="0" w:space="0" w:color="auto"/>
      </w:divBdr>
    </w:div>
    <w:div w:id="1820228095">
      <w:bodyDiv w:val="1"/>
      <w:marLeft w:val="0"/>
      <w:marRight w:val="0"/>
      <w:marTop w:val="0"/>
      <w:marBottom w:val="0"/>
      <w:divBdr>
        <w:top w:val="none" w:sz="0" w:space="0" w:color="auto"/>
        <w:left w:val="none" w:sz="0" w:space="0" w:color="auto"/>
        <w:bottom w:val="none" w:sz="0" w:space="0" w:color="auto"/>
        <w:right w:val="none" w:sz="0" w:space="0" w:color="auto"/>
      </w:divBdr>
    </w:div>
    <w:div w:id="1824934008">
      <w:bodyDiv w:val="1"/>
      <w:marLeft w:val="0"/>
      <w:marRight w:val="0"/>
      <w:marTop w:val="0"/>
      <w:marBottom w:val="0"/>
      <w:divBdr>
        <w:top w:val="none" w:sz="0" w:space="0" w:color="auto"/>
        <w:left w:val="none" w:sz="0" w:space="0" w:color="auto"/>
        <w:bottom w:val="none" w:sz="0" w:space="0" w:color="auto"/>
        <w:right w:val="none" w:sz="0" w:space="0" w:color="auto"/>
      </w:divBdr>
    </w:div>
    <w:div w:id="1826816018">
      <w:bodyDiv w:val="1"/>
      <w:marLeft w:val="0"/>
      <w:marRight w:val="0"/>
      <w:marTop w:val="0"/>
      <w:marBottom w:val="0"/>
      <w:divBdr>
        <w:top w:val="none" w:sz="0" w:space="0" w:color="auto"/>
        <w:left w:val="none" w:sz="0" w:space="0" w:color="auto"/>
        <w:bottom w:val="none" w:sz="0" w:space="0" w:color="auto"/>
        <w:right w:val="none" w:sz="0" w:space="0" w:color="auto"/>
      </w:divBdr>
      <w:divsChild>
        <w:div w:id="848717997">
          <w:marLeft w:val="0"/>
          <w:marRight w:val="0"/>
          <w:marTop w:val="0"/>
          <w:marBottom w:val="0"/>
          <w:divBdr>
            <w:top w:val="none" w:sz="0" w:space="0" w:color="auto"/>
            <w:left w:val="none" w:sz="0" w:space="0" w:color="auto"/>
            <w:bottom w:val="none" w:sz="0" w:space="0" w:color="auto"/>
            <w:right w:val="none" w:sz="0" w:space="0" w:color="auto"/>
          </w:divBdr>
          <w:divsChild>
            <w:div w:id="1312903332">
              <w:marLeft w:val="0"/>
              <w:marRight w:val="0"/>
              <w:marTop w:val="250"/>
              <w:marBottom w:val="125"/>
              <w:divBdr>
                <w:top w:val="none" w:sz="0" w:space="3" w:color="auto"/>
                <w:left w:val="none" w:sz="0" w:space="3" w:color="auto"/>
                <w:bottom w:val="single" w:sz="12" w:space="3" w:color="000000"/>
                <w:right w:val="none" w:sz="0" w:space="3" w:color="auto"/>
              </w:divBdr>
            </w:div>
          </w:divsChild>
        </w:div>
        <w:div w:id="1902716582">
          <w:marLeft w:val="0"/>
          <w:marRight w:val="0"/>
          <w:marTop w:val="0"/>
          <w:marBottom w:val="0"/>
          <w:divBdr>
            <w:top w:val="none" w:sz="0" w:space="0" w:color="auto"/>
            <w:left w:val="none" w:sz="0" w:space="0" w:color="auto"/>
            <w:bottom w:val="none" w:sz="0" w:space="0" w:color="auto"/>
            <w:right w:val="none" w:sz="0" w:space="0" w:color="auto"/>
          </w:divBdr>
        </w:div>
      </w:divsChild>
    </w:div>
    <w:div w:id="1883247032">
      <w:bodyDiv w:val="1"/>
      <w:marLeft w:val="0"/>
      <w:marRight w:val="0"/>
      <w:marTop w:val="0"/>
      <w:marBottom w:val="0"/>
      <w:divBdr>
        <w:top w:val="none" w:sz="0" w:space="0" w:color="auto"/>
        <w:left w:val="none" w:sz="0" w:space="0" w:color="auto"/>
        <w:bottom w:val="none" w:sz="0" w:space="0" w:color="auto"/>
        <w:right w:val="none" w:sz="0" w:space="0" w:color="auto"/>
      </w:divBdr>
    </w:div>
    <w:div w:id="1933321313">
      <w:bodyDiv w:val="1"/>
      <w:marLeft w:val="0"/>
      <w:marRight w:val="0"/>
      <w:marTop w:val="0"/>
      <w:marBottom w:val="0"/>
      <w:divBdr>
        <w:top w:val="none" w:sz="0" w:space="0" w:color="auto"/>
        <w:left w:val="none" w:sz="0" w:space="0" w:color="auto"/>
        <w:bottom w:val="none" w:sz="0" w:space="0" w:color="auto"/>
        <w:right w:val="none" w:sz="0" w:space="0" w:color="auto"/>
      </w:divBdr>
    </w:div>
    <w:div w:id="2144812380">
      <w:bodyDiv w:val="1"/>
      <w:marLeft w:val="0"/>
      <w:marRight w:val="0"/>
      <w:marTop w:val="0"/>
      <w:marBottom w:val="0"/>
      <w:divBdr>
        <w:top w:val="none" w:sz="0" w:space="0" w:color="auto"/>
        <w:left w:val="none" w:sz="0" w:space="0" w:color="auto"/>
        <w:bottom w:val="none" w:sz="0" w:space="0" w:color="auto"/>
        <w:right w:val="none" w:sz="0" w:space="0" w:color="auto"/>
      </w:divBdr>
      <w:divsChild>
        <w:div w:id="1665039789">
          <w:marLeft w:val="0"/>
          <w:marRight w:val="0"/>
          <w:marTop w:val="0"/>
          <w:marBottom w:val="0"/>
          <w:divBdr>
            <w:top w:val="none" w:sz="0" w:space="0" w:color="auto"/>
            <w:left w:val="none" w:sz="0" w:space="0" w:color="auto"/>
            <w:bottom w:val="none" w:sz="0" w:space="0" w:color="auto"/>
            <w:right w:val="none" w:sz="0" w:space="0" w:color="auto"/>
          </w:divBdr>
          <w:divsChild>
            <w:div w:id="379550531">
              <w:marLeft w:val="0"/>
              <w:marRight w:val="0"/>
              <w:marTop w:val="0"/>
              <w:marBottom w:val="0"/>
              <w:divBdr>
                <w:top w:val="none" w:sz="0" w:space="0" w:color="auto"/>
                <w:left w:val="none" w:sz="0" w:space="0" w:color="auto"/>
                <w:bottom w:val="none" w:sz="0" w:space="0" w:color="auto"/>
                <w:right w:val="none" w:sz="0" w:space="0" w:color="auto"/>
              </w:divBdr>
              <w:divsChild>
                <w:div w:id="1625035804">
                  <w:marLeft w:val="0"/>
                  <w:marRight w:val="0"/>
                  <w:marTop w:val="0"/>
                  <w:marBottom w:val="0"/>
                  <w:divBdr>
                    <w:top w:val="none" w:sz="0" w:space="0" w:color="auto"/>
                    <w:left w:val="none" w:sz="0" w:space="0" w:color="auto"/>
                    <w:bottom w:val="none" w:sz="0" w:space="0" w:color="auto"/>
                    <w:right w:val="none" w:sz="0" w:space="0" w:color="auto"/>
                  </w:divBdr>
                  <w:divsChild>
                    <w:div w:id="700129298">
                      <w:marLeft w:val="0"/>
                      <w:marRight w:val="0"/>
                      <w:marTop w:val="0"/>
                      <w:marBottom w:val="0"/>
                      <w:divBdr>
                        <w:top w:val="none" w:sz="0" w:space="0" w:color="auto"/>
                        <w:left w:val="none" w:sz="0" w:space="0" w:color="auto"/>
                        <w:bottom w:val="none" w:sz="0" w:space="0" w:color="auto"/>
                        <w:right w:val="none" w:sz="0" w:space="0" w:color="auto"/>
                      </w:divBdr>
                      <w:divsChild>
                        <w:div w:id="457335883">
                          <w:marLeft w:val="0"/>
                          <w:marRight w:val="0"/>
                          <w:marTop w:val="0"/>
                          <w:marBottom w:val="0"/>
                          <w:divBdr>
                            <w:top w:val="none" w:sz="0" w:space="0" w:color="auto"/>
                            <w:left w:val="none" w:sz="0" w:space="0" w:color="auto"/>
                            <w:bottom w:val="none" w:sz="0" w:space="0" w:color="auto"/>
                            <w:right w:val="none" w:sz="0" w:space="0" w:color="auto"/>
                          </w:divBdr>
                          <w:divsChild>
                            <w:div w:id="1957177284">
                              <w:marLeft w:val="0"/>
                              <w:marRight w:val="0"/>
                              <w:marTop w:val="0"/>
                              <w:marBottom w:val="0"/>
                              <w:divBdr>
                                <w:top w:val="none" w:sz="0" w:space="0" w:color="auto"/>
                                <w:left w:val="none" w:sz="0" w:space="0" w:color="auto"/>
                                <w:bottom w:val="none" w:sz="0" w:space="0" w:color="auto"/>
                                <w:right w:val="none" w:sz="0" w:space="0" w:color="auto"/>
                              </w:divBdr>
                              <w:divsChild>
                                <w:div w:id="699936077">
                                  <w:marLeft w:val="0"/>
                                  <w:marRight w:val="0"/>
                                  <w:marTop w:val="0"/>
                                  <w:marBottom w:val="0"/>
                                  <w:divBdr>
                                    <w:top w:val="single" w:sz="6" w:space="0" w:color="DBDCE3"/>
                                    <w:left w:val="single" w:sz="6" w:space="0" w:color="DBDCE3"/>
                                    <w:bottom w:val="single" w:sz="6" w:space="0" w:color="DBDCE3"/>
                                    <w:right w:val="single" w:sz="6" w:space="0" w:color="DBDCE3"/>
                                  </w:divBdr>
                                  <w:divsChild>
                                    <w:div w:id="381750804">
                                      <w:marLeft w:val="0"/>
                                      <w:marRight w:val="0"/>
                                      <w:marTop w:val="0"/>
                                      <w:marBottom w:val="0"/>
                                      <w:divBdr>
                                        <w:top w:val="none" w:sz="0" w:space="0" w:color="auto"/>
                                        <w:left w:val="none" w:sz="0" w:space="0" w:color="auto"/>
                                        <w:bottom w:val="none" w:sz="0" w:space="0" w:color="auto"/>
                                        <w:right w:val="none" w:sz="0" w:space="0" w:color="auto"/>
                                      </w:divBdr>
                                      <w:divsChild>
                                        <w:div w:id="295650349">
                                          <w:marLeft w:val="218"/>
                                          <w:marRight w:val="218"/>
                                          <w:marTop w:val="218"/>
                                          <w:marBottom w:val="100"/>
                                          <w:divBdr>
                                            <w:top w:val="none" w:sz="0" w:space="0" w:color="auto"/>
                                            <w:left w:val="none" w:sz="0" w:space="0" w:color="auto"/>
                                            <w:bottom w:val="none" w:sz="0" w:space="0" w:color="auto"/>
                                            <w:right w:val="none" w:sz="0" w:space="0" w:color="auto"/>
                                          </w:divBdr>
                                          <w:divsChild>
                                            <w:div w:id="6665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13" Type="http://schemas.openxmlformats.org/officeDocument/2006/relationships/hyperlink" Target="https://www.accenture.com/" TargetMode="External"/><Relationship Id="rId18" Type="http://schemas.openxmlformats.org/officeDocument/2006/relationships/hyperlink" Target="http://medcomm-systems.com/" TargetMode="External"/><Relationship Id="rId26" Type="http://schemas.openxmlformats.org/officeDocument/2006/relationships/hyperlink" Target="http://www.kuniv.edu/ku" TargetMode="External"/><Relationship Id="rId3" Type="http://schemas.openxmlformats.org/officeDocument/2006/relationships/settings" Target="settings.xml"/><Relationship Id="rId21" Type="http://schemas.openxmlformats.org/officeDocument/2006/relationships/hyperlink" Target="http://ventures-healthcare.net/PL/home.aspx" TargetMode="External"/><Relationship Id="rId34" Type="http://schemas.openxmlformats.org/officeDocument/2006/relationships/fontTable" Target="fontTable.xml"/><Relationship Id="rId7" Type="http://schemas.openxmlformats.org/officeDocument/2006/relationships/hyperlink" Target="http://www.gulfjobseeker.com/employer/cvdatabasepaid.php" TargetMode="External"/><Relationship Id="rId12" Type="http://schemas.openxmlformats.org/officeDocument/2006/relationships/hyperlink" Target="http://www.harley-davidson.com/content/h-d/en_US/home.html" TargetMode="External"/><Relationship Id="rId17" Type="http://schemas.openxmlformats.org/officeDocument/2006/relationships/hyperlink" Target="https://www.briggsandstratton.com/na/en_us/home.html" TargetMode="External"/><Relationship Id="rId25" Type="http://schemas.openxmlformats.org/officeDocument/2006/relationships/hyperlink" Target="http://www.gajriakuwait.com/"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ealedair.com/" TargetMode="External"/><Relationship Id="rId20" Type="http://schemas.openxmlformats.org/officeDocument/2006/relationships/hyperlink" Target="https://www.associatedbank.co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ndstadusa.com/technologies/" TargetMode="External"/><Relationship Id="rId24" Type="http://schemas.openxmlformats.org/officeDocument/2006/relationships/hyperlink" Target="http://www.atc.com.kw/"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rissential.com/" TargetMode="External"/><Relationship Id="rId23" Type="http://schemas.openxmlformats.org/officeDocument/2006/relationships/hyperlink" Target="http://www.alalamiah.com/Pages/default.aspx"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mailto:cvcontacts@gulfjobseekers.com" TargetMode="External"/><Relationship Id="rId19" Type="http://schemas.openxmlformats.org/officeDocument/2006/relationships/hyperlink" Target="http://www.syslogicinc.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ulfjobseeker.com/employer/cvdatabasepaid.php" TargetMode="External"/><Relationship Id="rId14" Type="http://schemas.openxmlformats.org/officeDocument/2006/relationships/hyperlink" Target="http://www.kohls.com/" TargetMode="External"/><Relationship Id="rId22" Type="http://schemas.openxmlformats.org/officeDocument/2006/relationships/hyperlink" Target="http://www.masiya.net/" TargetMode="External"/><Relationship Id="rId27" Type="http://schemas.openxmlformats.org/officeDocument/2006/relationships/hyperlink" Target="http://www.kmbs.edu.kw/" TargetMode="External"/><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zen\Application%20Data\Microsoft\Templates\Chronological%20resume(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Chronological resume(3)</Template>
  <TotalTime>1</TotalTime>
  <Pages>8</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BDM Healthcare Informatics</vt:lpstr>
    </vt:vector>
  </TitlesOfParts>
  <Company>Microsoft Corporation</Company>
  <LinksUpToDate>false</LinksUpToDate>
  <CharactersWithSpaces>24586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BDM Healthcare Informatics</dc:title>
  <dc:creator>Mazen Abo-Ali</dc:creator>
  <cp:lastModifiedBy>HRAssistant</cp:lastModifiedBy>
  <cp:revision>2</cp:revision>
  <cp:lastPrinted>2016-07-02T01:07:00Z</cp:lastPrinted>
  <dcterms:created xsi:type="dcterms:W3CDTF">2017-01-17T10:22:00Z</dcterms:created>
  <dcterms:modified xsi:type="dcterms:W3CDTF">2017-01-17T10:22:00Z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TC060915151033</vt:lpwstr>
  </property>
</Properties>
</file>