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39" w:rsidRDefault="0031383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3839" w:rsidRDefault="00257FCA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2592" w:dyaOrig="2592">
          <v:rect id="rectole0000000000" o:spid="_x0000_i1025" style="width:129.75pt;height:129.75pt" o:ole="" o:preferrelative="t" stroked="f">
            <v:imagedata r:id="rId6" o:title=""/>
          </v:rect>
          <o:OLEObject Type="Embed" ProgID="StaticMetafile" ShapeID="rectole0000000000" DrawAspect="Content" ObjectID="_1573746718" r:id="rId7"/>
        </w:object>
      </w:r>
    </w:p>
    <w:p w:rsidR="00313839" w:rsidRDefault="00257FCA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  <w:shd w:val="clear" w:color="auto" w:fill="FFFF00"/>
        </w:rPr>
        <w:t>Laurene</w:t>
      </w:r>
      <w:proofErr w:type="spellEnd"/>
    </w:p>
    <w:p w:rsidR="00313839" w:rsidRDefault="0031383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57FCA" w:rsidRDefault="00257FCA" w:rsidP="00257FCA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hyperlink r:id="rId8" w:history="1">
        <w:r w:rsidRPr="00B4451F">
          <w:rPr>
            <w:rStyle w:val="Hyperlink"/>
            <w:rFonts w:ascii="Calibri" w:eastAsia="Calibri" w:hAnsi="Calibri" w:cs="Calibri"/>
            <w:b/>
            <w:sz w:val="32"/>
            <w:shd w:val="clear" w:color="auto" w:fill="FFFF00"/>
          </w:rPr>
          <w:t>Laurene.335132@2freemail.com</w:t>
        </w:r>
      </w:hyperlink>
      <w:r>
        <w:rPr>
          <w:rFonts w:ascii="Calibri" w:eastAsia="Calibri" w:hAnsi="Calibri" w:cs="Calibri"/>
          <w:b/>
          <w:sz w:val="32"/>
          <w:shd w:val="clear" w:color="auto" w:fill="FFFF00"/>
        </w:rPr>
        <w:t xml:space="preserve"> </w:t>
      </w:r>
      <w:bookmarkStart w:id="0" w:name="_GoBack"/>
      <w:bookmarkEnd w:id="0"/>
      <w:r w:rsidRPr="00257FCA">
        <w:rPr>
          <w:rFonts w:ascii="Calibri" w:eastAsia="Calibri" w:hAnsi="Calibri" w:cs="Calibri"/>
          <w:b/>
          <w:sz w:val="32"/>
          <w:shd w:val="clear" w:color="auto" w:fill="FFFF00"/>
        </w:rPr>
        <w:tab/>
      </w:r>
    </w:p>
    <w:p w:rsidR="00257FCA" w:rsidRDefault="00257FC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13839" w:rsidRDefault="00257FCA">
      <w:pPr>
        <w:spacing w:after="0" w:line="240" w:lineRule="auto"/>
        <w:rPr>
          <w:rFonts w:ascii="Arial" w:eastAsia="Arial" w:hAnsi="Arial" w:cs="Arial"/>
          <w:color w:val="192862"/>
          <w:spacing w:val="-10"/>
          <w:sz w:val="27"/>
        </w:rPr>
      </w:pPr>
      <w:r>
        <w:rPr>
          <w:rFonts w:ascii="Arial" w:eastAsia="Arial" w:hAnsi="Arial" w:cs="Arial"/>
          <w:color w:val="192862"/>
          <w:spacing w:val="-10"/>
          <w:sz w:val="27"/>
        </w:rPr>
        <w:t>Overview</w:t>
      </w:r>
    </w:p>
    <w:p w:rsidR="00313839" w:rsidRDefault="00257FCA">
      <w:pPr>
        <w:spacing w:before="75" w:after="150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 xml:space="preserve">Qualified secretary with over seven years of varied administrative work experience and proven ability to handle and manage office environment; </w:t>
      </w:r>
      <w:proofErr w:type="gramStart"/>
      <w:r>
        <w:rPr>
          <w:rFonts w:ascii="Arial" w:eastAsia="Arial" w:hAnsi="Arial" w:cs="Arial"/>
          <w:color w:val="000000"/>
          <w:sz w:val="23"/>
        </w:rPr>
        <w:t>Possesses</w:t>
      </w:r>
      <w:proofErr w:type="gramEnd"/>
      <w:r>
        <w:rPr>
          <w:rFonts w:ascii="Arial" w:eastAsia="Arial" w:hAnsi="Arial" w:cs="Arial"/>
          <w:color w:val="000000"/>
          <w:sz w:val="23"/>
        </w:rPr>
        <w:t xml:space="preserve"> effective organizational skills in addition to willingness to work above and beyond the call of duty.</w:t>
      </w:r>
    </w:p>
    <w:p w:rsidR="00313839" w:rsidRDefault="00257FCA">
      <w:pPr>
        <w:spacing w:before="75" w:after="150" w:line="240" w:lineRule="auto"/>
        <w:rPr>
          <w:rFonts w:ascii="Arial" w:eastAsia="Arial" w:hAnsi="Arial" w:cs="Arial"/>
          <w:color w:val="000000"/>
          <w:sz w:val="23"/>
        </w:rPr>
      </w:pPr>
      <w:proofErr w:type="gramStart"/>
      <w:r>
        <w:rPr>
          <w:rFonts w:ascii="Arial" w:eastAsia="Arial" w:hAnsi="Arial" w:cs="Arial"/>
          <w:b/>
          <w:color w:val="000000"/>
          <w:sz w:val="23"/>
        </w:rPr>
        <w:t>O</w:t>
      </w:r>
      <w:r>
        <w:rPr>
          <w:rFonts w:ascii="Arial" w:eastAsia="Arial" w:hAnsi="Arial" w:cs="Arial"/>
          <w:b/>
          <w:color w:val="000000"/>
          <w:sz w:val="23"/>
        </w:rPr>
        <w:t>bjective</w:t>
      </w:r>
      <w:r>
        <w:rPr>
          <w:rFonts w:ascii="Arial" w:eastAsia="Arial" w:hAnsi="Arial" w:cs="Arial"/>
          <w:color w:val="000000"/>
          <w:sz w:val="23"/>
        </w:rPr>
        <w:t> – To obtain a position as a secretary or any other field-related position in a people-oriented organization with a challenging environment, to achieve the corporate goals, and to maximize my secretarial skills and experience.</w:t>
      </w:r>
      <w:proofErr w:type="gramEnd"/>
    </w:p>
    <w:p w:rsidR="00313839" w:rsidRDefault="00313839">
      <w:pPr>
        <w:spacing w:before="75" w:after="150" w:line="240" w:lineRule="auto"/>
        <w:rPr>
          <w:rFonts w:ascii="Arial" w:eastAsia="Arial" w:hAnsi="Arial" w:cs="Arial"/>
          <w:b/>
          <w:color w:val="000000"/>
          <w:sz w:val="23"/>
        </w:rPr>
      </w:pPr>
    </w:p>
    <w:p w:rsidR="00313839" w:rsidRDefault="00257FCA">
      <w:pPr>
        <w:spacing w:before="75" w:after="150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>■ Core Knowledge and</w:t>
      </w:r>
      <w:r>
        <w:rPr>
          <w:rFonts w:ascii="Arial" w:eastAsia="Arial" w:hAnsi="Arial" w:cs="Arial"/>
          <w:b/>
          <w:color w:val="000000"/>
          <w:sz w:val="23"/>
        </w:rPr>
        <w:t xml:space="preserve"> Functional Skill Areas</w:t>
      </w:r>
    </w:p>
    <w:p w:rsidR="00313839" w:rsidRDefault="00257FCA">
      <w:pPr>
        <w:numPr>
          <w:ilvl w:val="0"/>
          <w:numId w:val="1"/>
        </w:numPr>
        <w:tabs>
          <w:tab w:val="left" w:pos="720"/>
        </w:tabs>
        <w:spacing w:before="100" w:after="75" w:line="240" w:lineRule="auto"/>
        <w:ind w:hanging="36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In depth knowledge of Microsoft Office suites and internet telephone operations.</w:t>
      </w:r>
    </w:p>
    <w:p w:rsidR="00313839" w:rsidRDefault="00257FCA">
      <w:pPr>
        <w:numPr>
          <w:ilvl w:val="0"/>
          <w:numId w:val="1"/>
        </w:numPr>
        <w:tabs>
          <w:tab w:val="left" w:pos="720"/>
        </w:tabs>
        <w:spacing w:before="100" w:after="75" w:line="240" w:lineRule="auto"/>
        <w:ind w:hanging="36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Quick learner of new software applications.</w:t>
      </w:r>
    </w:p>
    <w:p w:rsidR="00313839" w:rsidRDefault="00257FCA">
      <w:pPr>
        <w:numPr>
          <w:ilvl w:val="0"/>
          <w:numId w:val="1"/>
        </w:numPr>
        <w:tabs>
          <w:tab w:val="left" w:pos="720"/>
        </w:tabs>
        <w:spacing w:before="100" w:after="75" w:line="240" w:lineRule="auto"/>
        <w:ind w:hanging="36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Word processing – Ability to type 70 words per minute.</w:t>
      </w:r>
    </w:p>
    <w:p w:rsidR="00313839" w:rsidRDefault="00257FCA">
      <w:pPr>
        <w:numPr>
          <w:ilvl w:val="0"/>
          <w:numId w:val="1"/>
        </w:numPr>
        <w:tabs>
          <w:tab w:val="left" w:pos="720"/>
        </w:tabs>
        <w:spacing w:before="100" w:after="75" w:line="240" w:lineRule="auto"/>
        <w:ind w:hanging="36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Proficient in spelling and grammar in both English a</w:t>
      </w:r>
      <w:r>
        <w:rPr>
          <w:rFonts w:ascii="Arial" w:eastAsia="Arial" w:hAnsi="Arial" w:cs="Arial"/>
          <w:color w:val="000000"/>
          <w:sz w:val="23"/>
        </w:rPr>
        <w:t>nd Tagalog.</w:t>
      </w:r>
    </w:p>
    <w:p w:rsidR="00313839" w:rsidRDefault="00257FCA">
      <w:pPr>
        <w:numPr>
          <w:ilvl w:val="0"/>
          <w:numId w:val="1"/>
        </w:numPr>
        <w:tabs>
          <w:tab w:val="left" w:pos="720"/>
        </w:tabs>
        <w:spacing w:before="100" w:after="75" w:line="240" w:lineRule="auto"/>
        <w:ind w:hanging="36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Professional verbal/written communication skills.</w:t>
      </w:r>
    </w:p>
    <w:p w:rsidR="00313839" w:rsidRDefault="00313839">
      <w:pPr>
        <w:spacing w:before="75" w:after="150" w:line="240" w:lineRule="auto"/>
        <w:rPr>
          <w:rFonts w:ascii="Arial" w:eastAsia="Arial" w:hAnsi="Arial" w:cs="Arial"/>
          <w:b/>
          <w:color w:val="000000"/>
          <w:sz w:val="23"/>
        </w:rPr>
      </w:pPr>
    </w:p>
    <w:p w:rsidR="00313839" w:rsidRDefault="00257FCA">
      <w:pPr>
        <w:spacing w:before="75" w:after="150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>■ Personal Attributes</w:t>
      </w:r>
    </w:p>
    <w:p w:rsidR="00313839" w:rsidRDefault="00257FCA">
      <w:pPr>
        <w:numPr>
          <w:ilvl w:val="0"/>
          <w:numId w:val="2"/>
        </w:numPr>
        <w:tabs>
          <w:tab w:val="left" w:pos="720"/>
        </w:tabs>
        <w:spacing w:before="100" w:after="75" w:line="240" w:lineRule="auto"/>
        <w:ind w:hanging="36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Accuracy | Excellent organizational skills | Confidentiality | Planning and Time management</w:t>
      </w:r>
    </w:p>
    <w:p w:rsidR="00313839" w:rsidRDefault="00257FCA">
      <w:pPr>
        <w:numPr>
          <w:ilvl w:val="0"/>
          <w:numId w:val="2"/>
        </w:numPr>
        <w:tabs>
          <w:tab w:val="left" w:pos="720"/>
        </w:tabs>
        <w:spacing w:before="100" w:after="75" w:line="240" w:lineRule="auto"/>
        <w:ind w:hanging="36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Initiative | Reliability | Stress tolerance | Customer-service orientation.</w:t>
      </w:r>
    </w:p>
    <w:p w:rsidR="00313839" w:rsidRDefault="00257FCA">
      <w:pPr>
        <w:numPr>
          <w:ilvl w:val="0"/>
          <w:numId w:val="2"/>
        </w:numPr>
        <w:tabs>
          <w:tab w:val="left" w:pos="720"/>
        </w:tabs>
        <w:spacing w:before="100" w:after="75" w:line="240" w:lineRule="auto"/>
        <w:ind w:hanging="36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Willingness to work in a flexible schedule and high workload.</w:t>
      </w:r>
    </w:p>
    <w:p w:rsidR="00313839" w:rsidRDefault="00313839">
      <w:pPr>
        <w:spacing w:before="75" w:after="150" w:line="240" w:lineRule="auto"/>
        <w:rPr>
          <w:rFonts w:ascii="Arial" w:eastAsia="Arial" w:hAnsi="Arial" w:cs="Arial"/>
          <w:b/>
          <w:color w:val="000000"/>
          <w:sz w:val="23"/>
        </w:rPr>
      </w:pPr>
    </w:p>
    <w:p w:rsidR="00313839" w:rsidRDefault="00257FCA">
      <w:pPr>
        <w:spacing w:before="75" w:after="150" w:line="240" w:lineRule="auto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>Educational Qualifications</w:t>
      </w:r>
    </w:p>
    <w:p w:rsidR="00313839" w:rsidRDefault="00257FCA">
      <w:pPr>
        <w:numPr>
          <w:ilvl w:val="0"/>
          <w:numId w:val="3"/>
        </w:numPr>
        <w:tabs>
          <w:tab w:val="left" w:pos="720"/>
        </w:tabs>
        <w:spacing w:before="100" w:after="75" w:line="240" w:lineRule="auto"/>
        <w:ind w:hanging="36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Bachelor of Science in Office Administration</w:t>
      </w:r>
    </w:p>
    <w:p w:rsidR="00313839" w:rsidRDefault="00257FCA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 xml:space="preserve">STI Academic Center </w:t>
      </w:r>
      <w:proofErr w:type="spellStart"/>
      <w:r>
        <w:rPr>
          <w:rFonts w:ascii="Arial" w:eastAsia="Arial" w:hAnsi="Arial" w:cs="Arial"/>
          <w:color w:val="000000"/>
          <w:sz w:val="23"/>
        </w:rPr>
        <w:t>Cubao</w:t>
      </w:r>
      <w:proofErr w:type="spellEnd"/>
      <w:r>
        <w:rPr>
          <w:rFonts w:ascii="Arial" w:eastAsia="Arial" w:hAnsi="Arial" w:cs="Arial"/>
          <w:color w:val="000000"/>
          <w:sz w:val="23"/>
        </w:rPr>
        <w:t>, Quezon City, Philippines</w:t>
      </w:r>
    </w:p>
    <w:p w:rsidR="00313839" w:rsidRDefault="00257FCA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June 2004 – March 2008</w:t>
      </w:r>
    </w:p>
    <w:p w:rsidR="00313839" w:rsidRDefault="00313839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</w:p>
    <w:p w:rsidR="00313839" w:rsidRDefault="00257FCA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High School Diploma</w:t>
      </w:r>
    </w:p>
    <w:p w:rsidR="00313839" w:rsidRDefault="00257FCA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St. Mary’s Academy of Cal</w:t>
      </w:r>
      <w:r>
        <w:rPr>
          <w:rFonts w:ascii="Arial" w:eastAsia="Arial" w:hAnsi="Arial" w:cs="Arial"/>
          <w:color w:val="000000"/>
          <w:sz w:val="23"/>
        </w:rPr>
        <w:t>oocan City, Manila, Philippines</w:t>
      </w:r>
    </w:p>
    <w:p w:rsidR="00313839" w:rsidRDefault="00257FCA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June 2000 – March 2004</w:t>
      </w:r>
    </w:p>
    <w:p w:rsidR="00313839" w:rsidRDefault="00313839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</w:p>
    <w:p w:rsidR="00313839" w:rsidRDefault="00313839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</w:p>
    <w:p w:rsidR="00313839" w:rsidRDefault="00257FCA">
      <w:pPr>
        <w:spacing w:before="100" w:after="0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192862"/>
          <w:spacing w:val="-10"/>
          <w:sz w:val="27"/>
        </w:rPr>
        <w:t>Work Experience/Background</w:t>
      </w:r>
    </w:p>
    <w:p w:rsidR="00313839" w:rsidRDefault="00257FCA">
      <w:pPr>
        <w:spacing w:before="75" w:after="150" w:line="240" w:lineRule="auto"/>
        <w:rPr>
          <w:rFonts w:ascii="Arial" w:eastAsia="Arial" w:hAnsi="Arial" w:cs="Arial"/>
          <w:color w:val="000000"/>
          <w:sz w:val="23"/>
        </w:rPr>
      </w:pPr>
      <w:proofErr w:type="spellStart"/>
      <w:r>
        <w:rPr>
          <w:rFonts w:ascii="Arial" w:eastAsia="Arial" w:hAnsi="Arial" w:cs="Arial"/>
          <w:color w:val="000000"/>
          <w:sz w:val="23"/>
        </w:rPr>
        <w:t>Pandi</w:t>
      </w:r>
      <w:proofErr w:type="spellEnd"/>
      <w:r>
        <w:rPr>
          <w:rFonts w:ascii="Arial" w:eastAsia="Arial" w:hAnsi="Arial" w:cs="Arial"/>
          <w:color w:val="000000"/>
          <w:sz w:val="23"/>
        </w:rPr>
        <w:t xml:space="preserve"> Petron Service Station        2009 – 2016</w:t>
      </w:r>
      <w:r>
        <w:rPr>
          <w:rFonts w:ascii="Arial" w:eastAsia="Arial" w:hAnsi="Arial" w:cs="Arial"/>
          <w:b/>
          <w:color w:val="000000"/>
          <w:sz w:val="23"/>
        </w:rPr>
        <w:br/>
        <w:t>Secretary</w:t>
      </w:r>
    </w:p>
    <w:p w:rsidR="00313839" w:rsidRDefault="00257FCA">
      <w:pPr>
        <w:numPr>
          <w:ilvl w:val="0"/>
          <w:numId w:val="5"/>
        </w:numPr>
        <w:tabs>
          <w:tab w:val="left" w:pos="720"/>
        </w:tabs>
        <w:spacing w:before="100" w:after="75" w:line="240" w:lineRule="auto"/>
        <w:ind w:hanging="36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 xml:space="preserve">Prepared and organized paperwork and other materials as needed for meetings, conferences, travel arrangements and </w:t>
      </w:r>
      <w:r>
        <w:rPr>
          <w:rFonts w:ascii="Arial" w:eastAsia="Arial" w:hAnsi="Arial" w:cs="Arial"/>
          <w:color w:val="000000"/>
          <w:sz w:val="23"/>
        </w:rPr>
        <w:t>expenses reports.</w:t>
      </w:r>
    </w:p>
    <w:p w:rsidR="00313839" w:rsidRDefault="00257FCA">
      <w:pPr>
        <w:numPr>
          <w:ilvl w:val="0"/>
          <w:numId w:val="5"/>
        </w:numPr>
        <w:tabs>
          <w:tab w:val="left" w:pos="720"/>
        </w:tabs>
        <w:spacing w:before="100" w:after="75" w:line="240" w:lineRule="auto"/>
        <w:ind w:hanging="36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Maintained office scheduling and event calendars.</w:t>
      </w:r>
    </w:p>
    <w:p w:rsidR="00313839" w:rsidRDefault="00257FCA">
      <w:pPr>
        <w:numPr>
          <w:ilvl w:val="0"/>
          <w:numId w:val="5"/>
        </w:numPr>
        <w:tabs>
          <w:tab w:val="left" w:pos="720"/>
        </w:tabs>
        <w:spacing w:before="100" w:after="75" w:line="240" w:lineRule="auto"/>
        <w:ind w:hanging="36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Composed, typed, and distributed meeting agendas and minutes, routine correspondences and reports.</w:t>
      </w:r>
    </w:p>
    <w:p w:rsidR="00313839" w:rsidRDefault="00257FCA">
      <w:pPr>
        <w:numPr>
          <w:ilvl w:val="0"/>
          <w:numId w:val="5"/>
        </w:numPr>
        <w:tabs>
          <w:tab w:val="left" w:pos="720"/>
        </w:tabs>
        <w:spacing w:before="100" w:after="75" w:line="240" w:lineRule="auto"/>
        <w:ind w:hanging="36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Set up and handled incoming mail and office filing systems.</w:t>
      </w:r>
    </w:p>
    <w:p w:rsidR="00313839" w:rsidRDefault="00257FCA">
      <w:pPr>
        <w:numPr>
          <w:ilvl w:val="0"/>
          <w:numId w:val="5"/>
        </w:numPr>
        <w:tabs>
          <w:tab w:val="left" w:pos="720"/>
        </w:tabs>
        <w:spacing w:before="100" w:after="75" w:line="240" w:lineRule="auto"/>
        <w:ind w:hanging="36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Managed office equipment and office space.</w:t>
      </w:r>
    </w:p>
    <w:p w:rsidR="00313839" w:rsidRDefault="00257FCA">
      <w:pPr>
        <w:numPr>
          <w:ilvl w:val="0"/>
          <w:numId w:val="5"/>
        </w:numPr>
        <w:tabs>
          <w:tab w:val="left" w:pos="720"/>
        </w:tabs>
        <w:spacing w:before="100" w:after="75" w:line="240" w:lineRule="auto"/>
        <w:ind w:hanging="36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Established the administrative work procedures for tracking staff’s daily tasks.</w:t>
      </w:r>
    </w:p>
    <w:p w:rsidR="00313839" w:rsidRDefault="00313839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</w:p>
    <w:p w:rsidR="00313839" w:rsidRDefault="00257FCA">
      <w:pPr>
        <w:spacing w:after="0" w:line="240" w:lineRule="auto"/>
        <w:rPr>
          <w:rFonts w:ascii="Arial" w:eastAsia="Arial" w:hAnsi="Arial" w:cs="Arial"/>
          <w:color w:val="192862"/>
          <w:spacing w:val="-10"/>
          <w:sz w:val="27"/>
        </w:rPr>
      </w:pPr>
      <w:r>
        <w:rPr>
          <w:rFonts w:ascii="Arial" w:eastAsia="Arial" w:hAnsi="Arial" w:cs="Arial"/>
          <w:color w:val="192862"/>
          <w:spacing w:val="-10"/>
          <w:sz w:val="27"/>
        </w:rPr>
        <w:t>Part Time Jobs</w:t>
      </w:r>
    </w:p>
    <w:p w:rsidR="00313839" w:rsidRDefault="00313839">
      <w:pPr>
        <w:spacing w:after="0" w:line="240" w:lineRule="auto"/>
        <w:rPr>
          <w:rFonts w:ascii="Arial" w:eastAsia="Arial" w:hAnsi="Arial" w:cs="Arial"/>
          <w:color w:val="192862"/>
          <w:spacing w:val="-10"/>
          <w:sz w:val="27"/>
        </w:rPr>
      </w:pP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>Natasha Franchise Dealer</w:t>
      </w: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Natasha Direct Sales</w:t>
      </w: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March 2008 - 2016</w:t>
      </w:r>
    </w:p>
    <w:p w:rsidR="00313839" w:rsidRDefault="00257FCA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Purchasing Natasha products to be sold and distribu</w:t>
      </w:r>
      <w:r>
        <w:rPr>
          <w:rFonts w:ascii="Arial" w:eastAsia="Arial" w:hAnsi="Arial" w:cs="Arial"/>
          <w:sz w:val="23"/>
        </w:rPr>
        <w:t>ted to customers</w:t>
      </w:r>
    </w:p>
    <w:p w:rsidR="00313839" w:rsidRDefault="00257FCA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Distributing brochures and catalogues then caters the customer’s needs</w:t>
      </w:r>
    </w:p>
    <w:p w:rsidR="00313839" w:rsidRDefault="00257FCA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Doing sales talking to the customers to gain sales</w:t>
      </w:r>
    </w:p>
    <w:p w:rsidR="00313839" w:rsidRDefault="00313839">
      <w:pPr>
        <w:spacing w:after="0" w:line="240" w:lineRule="auto"/>
        <w:ind w:left="720"/>
        <w:jc w:val="both"/>
        <w:rPr>
          <w:rFonts w:ascii="Arial" w:eastAsia="Arial" w:hAnsi="Arial" w:cs="Arial"/>
          <w:sz w:val="23"/>
        </w:rPr>
      </w:pP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b/>
          <w:sz w:val="23"/>
        </w:rPr>
      </w:pPr>
      <w:proofErr w:type="spellStart"/>
      <w:r>
        <w:rPr>
          <w:rFonts w:ascii="Arial" w:eastAsia="Arial" w:hAnsi="Arial" w:cs="Arial"/>
          <w:b/>
          <w:sz w:val="23"/>
        </w:rPr>
        <w:t>Grabcar</w:t>
      </w:r>
      <w:proofErr w:type="spellEnd"/>
      <w:r>
        <w:rPr>
          <w:rFonts w:ascii="Arial" w:eastAsia="Arial" w:hAnsi="Arial" w:cs="Arial"/>
          <w:b/>
          <w:sz w:val="23"/>
        </w:rPr>
        <w:t xml:space="preserve"> Driver</w:t>
      </w: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Grab Philippines</w:t>
      </w: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sz w:val="23"/>
          <w:shd w:val="clear" w:color="auto" w:fill="FFFF00"/>
        </w:rPr>
      </w:pPr>
      <w:r>
        <w:rPr>
          <w:rFonts w:ascii="Arial" w:eastAsia="Arial" w:hAnsi="Arial" w:cs="Arial"/>
          <w:sz w:val="23"/>
        </w:rPr>
        <w:t>December 2015 - 2016</w:t>
      </w:r>
    </w:p>
    <w:p w:rsidR="00313839" w:rsidRDefault="00257FC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Servicing </w:t>
      </w:r>
      <w:proofErr w:type="spellStart"/>
      <w:r>
        <w:rPr>
          <w:rFonts w:ascii="Arial" w:eastAsia="Arial" w:hAnsi="Arial" w:cs="Arial"/>
          <w:sz w:val="23"/>
        </w:rPr>
        <w:t>GrabCar</w:t>
      </w:r>
      <w:proofErr w:type="spellEnd"/>
      <w:r>
        <w:rPr>
          <w:rFonts w:ascii="Arial" w:eastAsia="Arial" w:hAnsi="Arial" w:cs="Arial"/>
          <w:sz w:val="23"/>
        </w:rPr>
        <w:t xml:space="preserve"> clients within Metro Manila at least three days a week</w:t>
      </w:r>
    </w:p>
    <w:p w:rsidR="00313839" w:rsidRDefault="00257FC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Consistently receiving no less than four out of five ratings for the service being provided</w:t>
      </w:r>
    </w:p>
    <w:p w:rsidR="00313839" w:rsidRDefault="00313839">
      <w:pPr>
        <w:spacing w:after="0" w:line="240" w:lineRule="auto"/>
        <w:rPr>
          <w:rFonts w:ascii="Arial" w:eastAsia="Arial" w:hAnsi="Arial" w:cs="Arial"/>
          <w:sz w:val="23"/>
        </w:rPr>
      </w:pP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color w:val="192862"/>
          <w:spacing w:val="-10"/>
          <w:sz w:val="27"/>
        </w:rPr>
        <w:t>Trainings and Seminars Attended</w:t>
      </w:r>
    </w:p>
    <w:p w:rsidR="00313839" w:rsidRDefault="00313839">
      <w:pPr>
        <w:spacing w:after="0" w:line="240" w:lineRule="auto"/>
        <w:jc w:val="both"/>
        <w:rPr>
          <w:rFonts w:ascii="Arial" w:eastAsia="Arial" w:hAnsi="Arial" w:cs="Arial"/>
          <w:b/>
          <w:sz w:val="23"/>
        </w:rPr>
      </w:pP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>How to Make Your First Million in Direct Selling</w:t>
      </w: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New World Manila Bay Hotel</w:t>
      </w: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November 21, 2015</w:t>
      </w:r>
    </w:p>
    <w:p w:rsidR="00313839" w:rsidRDefault="00313839">
      <w:pPr>
        <w:spacing w:after="0" w:line="240" w:lineRule="auto"/>
        <w:jc w:val="both"/>
        <w:rPr>
          <w:rFonts w:ascii="Arial" w:eastAsia="Arial" w:hAnsi="Arial" w:cs="Arial"/>
          <w:sz w:val="23"/>
        </w:rPr>
      </w:pP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>Social Media Marketing Workshop</w:t>
      </w: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Diamond Hotel Manila</w:t>
      </w: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October 23, 2015</w:t>
      </w:r>
    </w:p>
    <w:p w:rsidR="00313839" w:rsidRDefault="00313839">
      <w:pPr>
        <w:spacing w:after="0" w:line="240" w:lineRule="auto"/>
        <w:jc w:val="both"/>
        <w:rPr>
          <w:rFonts w:ascii="Arial" w:eastAsia="Arial" w:hAnsi="Arial" w:cs="Arial"/>
          <w:sz w:val="23"/>
        </w:rPr>
      </w:pP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lastRenderedPageBreak/>
        <w:t>Customer Service with a Heart</w:t>
      </w: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sz w:val="23"/>
        </w:rPr>
      </w:pPr>
      <w:proofErr w:type="spellStart"/>
      <w:r>
        <w:rPr>
          <w:rFonts w:ascii="Arial" w:eastAsia="Arial" w:hAnsi="Arial" w:cs="Arial"/>
          <w:sz w:val="23"/>
        </w:rPr>
        <w:t>Richmonde</w:t>
      </w:r>
      <w:proofErr w:type="spellEnd"/>
      <w:r>
        <w:rPr>
          <w:rFonts w:ascii="Arial" w:eastAsia="Arial" w:hAnsi="Arial" w:cs="Arial"/>
          <w:sz w:val="23"/>
        </w:rPr>
        <w:t xml:space="preserve"> Hotel, Eastwood City, Quezon City</w:t>
      </w: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August 11, 2013</w:t>
      </w:r>
    </w:p>
    <w:p w:rsidR="00313839" w:rsidRDefault="00313839">
      <w:pPr>
        <w:spacing w:after="0" w:line="240" w:lineRule="auto"/>
        <w:jc w:val="both"/>
        <w:rPr>
          <w:rFonts w:ascii="Arial" w:eastAsia="Arial" w:hAnsi="Arial" w:cs="Arial"/>
          <w:sz w:val="23"/>
        </w:rPr>
      </w:pPr>
    </w:p>
    <w:p w:rsidR="00313839" w:rsidRDefault="00313839">
      <w:pPr>
        <w:spacing w:after="0" w:line="240" w:lineRule="auto"/>
        <w:jc w:val="both"/>
        <w:rPr>
          <w:rFonts w:ascii="Arial" w:eastAsia="Arial" w:hAnsi="Arial" w:cs="Arial"/>
          <w:b/>
          <w:sz w:val="23"/>
        </w:rPr>
      </w:pP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>Developing the Leader in You</w:t>
      </w: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sz w:val="23"/>
        </w:rPr>
      </w:pPr>
      <w:proofErr w:type="spellStart"/>
      <w:r>
        <w:rPr>
          <w:rFonts w:ascii="Arial" w:eastAsia="Arial" w:hAnsi="Arial" w:cs="Arial"/>
          <w:sz w:val="23"/>
        </w:rPr>
        <w:t>Richmonde</w:t>
      </w:r>
      <w:proofErr w:type="spellEnd"/>
      <w:r>
        <w:rPr>
          <w:rFonts w:ascii="Arial" w:eastAsia="Arial" w:hAnsi="Arial" w:cs="Arial"/>
          <w:sz w:val="23"/>
        </w:rPr>
        <w:t xml:space="preserve"> Hotel, E</w:t>
      </w:r>
      <w:r>
        <w:rPr>
          <w:rFonts w:ascii="Arial" w:eastAsia="Arial" w:hAnsi="Arial" w:cs="Arial"/>
          <w:sz w:val="23"/>
        </w:rPr>
        <w:t>astwood City, Quezon City</w:t>
      </w: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August 10, 2013</w:t>
      </w:r>
    </w:p>
    <w:p w:rsidR="00313839" w:rsidRDefault="00313839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:rsidR="00313839" w:rsidRDefault="00257FCA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Arial" w:eastAsia="Arial" w:hAnsi="Arial" w:cs="Arial"/>
          <w:color w:val="192862"/>
          <w:spacing w:val="-10"/>
          <w:sz w:val="27"/>
        </w:rPr>
        <w:t>Personal Information</w:t>
      </w: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Date of Birth</w:t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ab/>
        <w:t>:   December 15, 1987</w:t>
      </w: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Place of Birth</w:t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ab/>
        <w:t xml:space="preserve">:   Sta. Maria, </w:t>
      </w:r>
      <w:proofErr w:type="spellStart"/>
      <w:r>
        <w:rPr>
          <w:rFonts w:ascii="Arial" w:eastAsia="Arial" w:hAnsi="Arial" w:cs="Arial"/>
          <w:sz w:val="23"/>
        </w:rPr>
        <w:t>Bulacan</w:t>
      </w:r>
      <w:proofErr w:type="spellEnd"/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Age</w:t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ab/>
        <w:t>:   29 years old</w:t>
      </w: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Height</w:t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ab/>
        <w:t>:   5"1'</w:t>
      </w: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Civil Status</w:t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ab/>
        <w:t>:   Single</w:t>
      </w: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Nationality</w:t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ab/>
        <w:t>:   Filipino</w:t>
      </w:r>
    </w:p>
    <w:p w:rsidR="00313839" w:rsidRDefault="00313839">
      <w:pPr>
        <w:spacing w:after="0" w:line="240" w:lineRule="auto"/>
        <w:jc w:val="both"/>
        <w:rPr>
          <w:rFonts w:ascii="Arial" w:eastAsia="Arial" w:hAnsi="Arial" w:cs="Arial"/>
          <w:sz w:val="23"/>
        </w:rPr>
      </w:pP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color w:val="192862"/>
          <w:spacing w:val="-10"/>
          <w:sz w:val="27"/>
        </w:rPr>
      </w:pPr>
      <w:r>
        <w:rPr>
          <w:rFonts w:ascii="Arial" w:eastAsia="Arial" w:hAnsi="Arial" w:cs="Arial"/>
          <w:color w:val="192862"/>
          <w:spacing w:val="-10"/>
          <w:sz w:val="27"/>
        </w:rPr>
        <w:t>References</w:t>
      </w:r>
    </w:p>
    <w:p w:rsidR="00313839" w:rsidRDefault="00257FCA">
      <w:pPr>
        <w:spacing w:after="0" w:line="240" w:lineRule="auto"/>
        <w:jc w:val="both"/>
        <w:rPr>
          <w:rFonts w:ascii="Arial" w:eastAsia="Arial" w:hAnsi="Arial" w:cs="Arial"/>
          <w:color w:val="192862"/>
          <w:spacing w:val="-10"/>
          <w:sz w:val="27"/>
        </w:rPr>
      </w:pPr>
      <w:proofErr w:type="gramStart"/>
      <w:r>
        <w:rPr>
          <w:rFonts w:ascii="Arial" w:eastAsia="Arial" w:hAnsi="Arial" w:cs="Arial"/>
          <w:sz w:val="23"/>
        </w:rPr>
        <w:t>Available upon request.</w:t>
      </w:r>
      <w:proofErr w:type="gramEnd"/>
    </w:p>
    <w:p w:rsidR="00313839" w:rsidRDefault="00313839">
      <w:pPr>
        <w:spacing w:after="0" w:line="240" w:lineRule="auto"/>
        <w:jc w:val="both"/>
        <w:rPr>
          <w:rFonts w:ascii="Arial" w:eastAsia="Arial" w:hAnsi="Arial" w:cs="Arial"/>
          <w:sz w:val="23"/>
        </w:rPr>
      </w:pPr>
    </w:p>
    <w:p w:rsidR="00313839" w:rsidRDefault="00313839">
      <w:pPr>
        <w:spacing w:after="0" w:line="240" w:lineRule="auto"/>
        <w:jc w:val="both"/>
        <w:rPr>
          <w:rFonts w:ascii="Arial" w:eastAsia="Arial" w:hAnsi="Arial" w:cs="Arial"/>
          <w:sz w:val="23"/>
        </w:rPr>
      </w:pPr>
    </w:p>
    <w:p w:rsidR="00313839" w:rsidRDefault="00313839">
      <w:pPr>
        <w:spacing w:after="0" w:line="240" w:lineRule="auto"/>
        <w:rPr>
          <w:rFonts w:ascii="Arial" w:eastAsia="Arial" w:hAnsi="Arial" w:cs="Arial"/>
          <w:sz w:val="23"/>
        </w:rPr>
      </w:pPr>
    </w:p>
    <w:p w:rsidR="00313839" w:rsidRDefault="0031383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839" w:rsidRDefault="00313839">
      <w:pPr>
        <w:spacing w:after="0" w:line="240" w:lineRule="auto"/>
        <w:rPr>
          <w:rFonts w:ascii="Arial" w:eastAsia="Arial" w:hAnsi="Arial" w:cs="Arial"/>
          <w:color w:val="4472C4"/>
          <w:sz w:val="24"/>
        </w:rPr>
      </w:pPr>
    </w:p>
    <w:sectPr w:rsidR="0031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2D0"/>
    <w:multiLevelType w:val="multilevel"/>
    <w:tmpl w:val="383CB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03CFB"/>
    <w:multiLevelType w:val="multilevel"/>
    <w:tmpl w:val="532AC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562FD9"/>
    <w:multiLevelType w:val="multilevel"/>
    <w:tmpl w:val="97089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F7F0C"/>
    <w:multiLevelType w:val="multilevel"/>
    <w:tmpl w:val="8F22A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9431A"/>
    <w:multiLevelType w:val="multilevel"/>
    <w:tmpl w:val="E558E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EC3622"/>
    <w:multiLevelType w:val="multilevel"/>
    <w:tmpl w:val="D4147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8F29B0"/>
    <w:multiLevelType w:val="multilevel"/>
    <w:tmpl w:val="020CF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3839"/>
    <w:rsid w:val="00257FCA"/>
    <w:rsid w:val="0031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e.335132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2017-12-02T13:35:00Z</dcterms:created>
  <dcterms:modified xsi:type="dcterms:W3CDTF">2017-12-02T13:36:00Z</dcterms:modified>
</cp:coreProperties>
</file>