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64" w:rsidRPr="00A234A9" w:rsidRDefault="00C24BDB" w:rsidP="00C24BDB">
      <w:pPr>
        <w:pStyle w:val="NoSpacing"/>
        <w:jc w:val="center"/>
        <w:rPr>
          <w:rFonts w:asciiTheme="minorHAnsi" w:hAnsiTheme="minorHAnsi" w:cs="Arial"/>
        </w:rPr>
      </w:pPr>
      <w:r>
        <w:rPr>
          <w:rFonts w:asciiTheme="minorHAnsi" w:hAnsiTheme="minorHAnsi" w:cs="Arial"/>
          <w:b/>
          <w:bCs/>
          <w:smallCaps/>
          <w:sz w:val="28"/>
          <w:szCs w:val="28"/>
          <w:lang w:val="en-IN"/>
        </w:rPr>
        <w:t xml:space="preserve">SONAL </w:t>
      </w:r>
      <w:r w:rsidR="00800564" w:rsidRPr="00A234A9">
        <w:rPr>
          <w:rFonts w:asciiTheme="minorHAnsi" w:hAnsiTheme="minorHAnsi" w:cs="Arial"/>
        </w:rPr>
        <w:t xml:space="preserve"> </w:t>
      </w:r>
    </w:p>
    <w:p w:rsidR="00800564" w:rsidRPr="00A234A9" w:rsidRDefault="00800564" w:rsidP="00A234A9">
      <w:pPr>
        <w:pBdr>
          <w:bottom w:val="single" w:sz="4" w:space="1" w:color="auto"/>
        </w:pBdr>
        <w:jc w:val="center"/>
        <w:rPr>
          <w:rFonts w:asciiTheme="minorHAnsi" w:hAnsiTheme="minorHAnsi" w:cs="Arial"/>
          <w:b/>
          <w:sz w:val="20"/>
          <w:szCs w:val="20"/>
          <w:lang w:val="en-US"/>
        </w:rPr>
      </w:pPr>
      <w:r w:rsidRPr="00A234A9">
        <w:rPr>
          <w:rFonts w:asciiTheme="minorHAnsi" w:hAnsiTheme="minorHAnsi" w:cs="Arial"/>
          <w:b/>
          <w:sz w:val="20"/>
          <w:szCs w:val="20"/>
        </w:rPr>
        <w:t>E-mail:</w:t>
      </w:r>
      <w:r w:rsidR="00C24BDB">
        <w:rPr>
          <w:rFonts w:asciiTheme="minorHAnsi" w:hAnsiTheme="minorHAnsi" w:cs="Arial"/>
          <w:bCs/>
          <w:sz w:val="20"/>
          <w:szCs w:val="20"/>
          <w:lang w:val="en-IN"/>
        </w:rPr>
        <w:t xml:space="preserve"> </w:t>
      </w:r>
      <w:hyperlink r:id="rId7" w:history="1">
        <w:r w:rsidR="00C24BDB" w:rsidRPr="00B02399">
          <w:rPr>
            <w:rStyle w:val="Hyperlink"/>
            <w:rFonts w:asciiTheme="minorHAnsi" w:hAnsiTheme="minorHAnsi" w:cs="Arial"/>
            <w:bCs/>
            <w:sz w:val="20"/>
            <w:szCs w:val="20"/>
            <w:lang w:val="en-IN"/>
          </w:rPr>
          <w:t>sonal.335146@2freemail.com</w:t>
        </w:r>
      </w:hyperlink>
      <w:r w:rsidR="00C24BDB">
        <w:rPr>
          <w:rFonts w:asciiTheme="minorHAnsi" w:hAnsiTheme="minorHAnsi" w:cs="Arial"/>
          <w:bCs/>
          <w:sz w:val="20"/>
          <w:szCs w:val="20"/>
          <w:lang w:val="en-IN"/>
        </w:rPr>
        <w:t xml:space="preserve"> </w:t>
      </w:r>
    </w:p>
    <w:p w:rsidR="00A234A9" w:rsidRPr="00840642" w:rsidRDefault="00A234A9" w:rsidP="00A234A9">
      <w:pPr>
        <w:shd w:val="clear" w:color="auto" w:fill="92CDDC" w:themeFill="accent5" w:themeFillTint="99"/>
        <w:jc w:val="center"/>
        <w:rPr>
          <w:rFonts w:asciiTheme="minorHAnsi" w:hAnsiTheme="minorHAnsi" w:cs="Arial"/>
        </w:rPr>
      </w:pPr>
      <w:r w:rsidRPr="00840642">
        <w:rPr>
          <w:rFonts w:asciiTheme="minorHAnsi" w:hAnsiTheme="minorHAnsi" w:cs="Arial"/>
          <w:b/>
          <w:lang w:val="en-IN"/>
        </w:rPr>
        <w:t>Senior Manager</w:t>
      </w:r>
    </w:p>
    <w:p w:rsidR="005D21D3" w:rsidRPr="00A234A9" w:rsidRDefault="005D21D3" w:rsidP="00A234A9">
      <w:pPr>
        <w:shd w:val="clear" w:color="auto" w:fill="92CDDC" w:themeFill="accent5" w:themeFillTint="99"/>
        <w:jc w:val="center"/>
        <w:rPr>
          <w:rFonts w:asciiTheme="minorHAnsi" w:hAnsiTheme="minorHAnsi" w:cs="Arial"/>
          <w:b/>
          <w:sz w:val="20"/>
          <w:szCs w:val="20"/>
        </w:rPr>
      </w:pPr>
      <w:r w:rsidRPr="00A234A9">
        <w:rPr>
          <w:rFonts w:asciiTheme="minorHAnsi" w:hAnsiTheme="minorHAnsi" w:cs="Arial"/>
          <w:b/>
          <w:sz w:val="20"/>
          <w:szCs w:val="20"/>
        </w:rPr>
        <w:t xml:space="preserve">~ </w:t>
      </w:r>
      <w:r w:rsidR="00840642">
        <w:rPr>
          <w:rFonts w:asciiTheme="minorHAnsi" w:hAnsiTheme="minorHAnsi" w:cs="Arial"/>
          <w:b/>
          <w:sz w:val="20"/>
          <w:szCs w:val="20"/>
        </w:rPr>
        <w:t>Customer Service</w:t>
      </w:r>
      <w:r w:rsidRPr="00A234A9">
        <w:rPr>
          <w:rFonts w:asciiTheme="minorHAnsi" w:hAnsiTheme="minorHAnsi" w:cs="Arial"/>
          <w:b/>
          <w:sz w:val="20"/>
          <w:szCs w:val="20"/>
        </w:rPr>
        <w:t xml:space="preserve"> ~ </w:t>
      </w:r>
      <w:r w:rsidR="00840642">
        <w:rPr>
          <w:rFonts w:asciiTheme="minorHAnsi" w:hAnsiTheme="minorHAnsi" w:cs="Arial"/>
          <w:b/>
          <w:sz w:val="20"/>
          <w:szCs w:val="20"/>
        </w:rPr>
        <w:t>Project</w:t>
      </w:r>
      <w:r w:rsidRPr="00A234A9">
        <w:rPr>
          <w:rFonts w:asciiTheme="minorHAnsi" w:hAnsiTheme="minorHAnsi" w:cs="Arial"/>
          <w:b/>
          <w:sz w:val="20"/>
          <w:szCs w:val="20"/>
        </w:rPr>
        <w:t xml:space="preserve"> Management</w:t>
      </w:r>
    </w:p>
    <w:p w:rsidR="005D21D3" w:rsidRPr="00A234A9" w:rsidRDefault="005D21D3" w:rsidP="00A234A9">
      <w:pPr>
        <w:shd w:val="clear" w:color="auto" w:fill="92CDDC" w:themeFill="accent5" w:themeFillTint="99"/>
        <w:jc w:val="center"/>
        <w:rPr>
          <w:rFonts w:asciiTheme="minorHAnsi" w:hAnsiTheme="minorHAnsi" w:cs="Arial"/>
          <w:sz w:val="20"/>
          <w:szCs w:val="20"/>
        </w:rPr>
      </w:pPr>
      <w:r w:rsidRPr="00A234A9">
        <w:rPr>
          <w:rFonts w:asciiTheme="minorHAnsi" w:hAnsiTheme="minorHAnsi" w:cs="Arial"/>
          <w:sz w:val="20"/>
          <w:szCs w:val="20"/>
        </w:rPr>
        <w:t>Extensive experience in</w:t>
      </w:r>
      <w:r w:rsidR="000F1C40">
        <w:rPr>
          <w:rFonts w:asciiTheme="minorHAnsi" w:hAnsiTheme="minorHAnsi" w:cs="Arial"/>
          <w:sz w:val="20"/>
          <w:szCs w:val="20"/>
        </w:rPr>
        <w:t xml:space="preserve"> Customer Service</w:t>
      </w:r>
      <w:r w:rsidR="00823578">
        <w:rPr>
          <w:rFonts w:asciiTheme="minorHAnsi" w:hAnsiTheme="minorHAnsi" w:cs="Arial"/>
          <w:sz w:val="20"/>
          <w:szCs w:val="20"/>
        </w:rPr>
        <w:t xml:space="preserve"> &amp;</w:t>
      </w:r>
      <w:r w:rsidRPr="00A234A9">
        <w:rPr>
          <w:rFonts w:asciiTheme="minorHAnsi" w:hAnsiTheme="minorHAnsi" w:cs="Arial"/>
          <w:sz w:val="20"/>
          <w:szCs w:val="20"/>
        </w:rPr>
        <w:t xml:space="preserve"> </w:t>
      </w:r>
      <w:r w:rsidR="00823578" w:rsidRPr="00A234A9">
        <w:rPr>
          <w:rFonts w:asciiTheme="minorHAnsi" w:hAnsiTheme="minorHAnsi" w:cs="Arial"/>
          <w:sz w:val="20"/>
          <w:szCs w:val="20"/>
        </w:rPr>
        <w:t xml:space="preserve">Projects </w:t>
      </w:r>
      <w:r w:rsidRPr="00A234A9">
        <w:rPr>
          <w:rFonts w:asciiTheme="minorHAnsi" w:hAnsiTheme="minorHAnsi" w:cs="Arial"/>
          <w:sz w:val="20"/>
          <w:szCs w:val="20"/>
        </w:rPr>
        <w:t>within time, quality parameters, as per project management &amp; best practice guidelines</w:t>
      </w:r>
    </w:p>
    <w:p w:rsidR="00A33B75" w:rsidRPr="00A234A9" w:rsidRDefault="00A33B75" w:rsidP="00A234A9">
      <w:pPr>
        <w:rPr>
          <w:rFonts w:asciiTheme="minorHAnsi" w:hAnsiTheme="minorHAnsi" w:cs="Arial"/>
          <w:b/>
          <w:sz w:val="20"/>
          <w:szCs w:val="20"/>
          <w:lang w:val="en-US"/>
        </w:rPr>
      </w:pPr>
    </w:p>
    <w:p w:rsidR="0020440D" w:rsidRPr="00A234A9" w:rsidRDefault="00F92EF4" w:rsidP="00A234A9">
      <w:pPr>
        <w:shd w:val="clear" w:color="auto" w:fill="1D1B11" w:themeFill="background2" w:themeFillShade="1A"/>
        <w:jc w:val="center"/>
        <w:rPr>
          <w:rFonts w:asciiTheme="minorHAnsi" w:hAnsiTheme="minorHAnsi" w:cs="Arial"/>
          <w:b/>
          <w:sz w:val="20"/>
          <w:szCs w:val="20"/>
          <w:lang w:val="en-US"/>
        </w:rPr>
      </w:pPr>
      <w:r w:rsidRPr="00A234A9">
        <w:rPr>
          <w:rFonts w:asciiTheme="minorHAnsi" w:hAnsiTheme="minorHAnsi" w:cs="Arial"/>
          <w:b/>
          <w:sz w:val="20"/>
          <w:szCs w:val="20"/>
          <w:lang w:val="en-US"/>
        </w:rPr>
        <w:t>PROFILE SUMMARY</w:t>
      </w:r>
    </w:p>
    <w:p w:rsidR="00A33B75" w:rsidRPr="00A234A9" w:rsidRDefault="00A33B75" w:rsidP="00A234A9">
      <w:pPr>
        <w:rPr>
          <w:rFonts w:asciiTheme="minorHAnsi" w:hAnsiTheme="minorHAnsi" w:cs="Arial"/>
          <w:sz w:val="20"/>
          <w:szCs w:val="20"/>
        </w:rPr>
      </w:pPr>
    </w:p>
    <w:p w:rsidR="00800564" w:rsidRPr="00A234A9" w:rsidRDefault="00800564" w:rsidP="00A234A9">
      <w:pPr>
        <w:numPr>
          <w:ilvl w:val="0"/>
          <w:numId w:val="20"/>
        </w:numPr>
        <w:jc w:val="both"/>
        <w:rPr>
          <w:rFonts w:asciiTheme="minorHAnsi" w:hAnsiTheme="minorHAnsi" w:cs="Arial"/>
          <w:sz w:val="20"/>
          <w:szCs w:val="20"/>
          <w:lang w:val="en-US"/>
        </w:rPr>
      </w:pPr>
      <w:r w:rsidRPr="00A234A9">
        <w:rPr>
          <w:rFonts w:asciiTheme="minorHAnsi" w:hAnsiTheme="minorHAnsi" w:cs="Arial"/>
          <w:sz w:val="20"/>
          <w:szCs w:val="20"/>
        </w:rPr>
        <w:t xml:space="preserve">A </w:t>
      </w:r>
      <w:r w:rsidR="00A234A9">
        <w:rPr>
          <w:rFonts w:asciiTheme="minorHAnsi" w:hAnsiTheme="minorHAnsi" w:cs="Arial"/>
          <w:sz w:val="20"/>
          <w:szCs w:val="20"/>
        </w:rPr>
        <w:t>competent</w:t>
      </w:r>
      <w:r w:rsidRPr="00A234A9">
        <w:rPr>
          <w:rFonts w:asciiTheme="minorHAnsi" w:hAnsiTheme="minorHAnsi" w:cs="Arial"/>
          <w:sz w:val="20"/>
          <w:szCs w:val="20"/>
        </w:rPr>
        <w:t xml:space="preserve"> professional with the experience of almost </w:t>
      </w:r>
      <w:r w:rsidR="00C30C8E">
        <w:rPr>
          <w:rFonts w:asciiTheme="minorHAnsi" w:hAnsiTheme="minorHAnsi" w:cs="Arial"/>
          <w:b/>
          <w:sz w:val="20"/>
          <w:szCs w:val="20"/>
        </w:rPr>
        <w:t>18</w:t>
      </w:r>
      <w:r w:rsidRPr="00A234A9">
        <w:rPr>
          <w:rFonts w:asciiTheme="minorHAnsi" w:hAnsiTheme="minorHAnsi" w:cs="Arial"/>
          <w:b/>
          <w:sz w:val="20"/>
          <w:szCs w:val="20"/>
        </w:rPr>
        <w:t xml:space="preserve"> years</w:t>
      </w:r>
      <w:r w:rsidRPr="00A234A9">
        <w:rPr>
          <w:rFonts w:asciiTheme="minorHAnsi" w:hAnsiTheme="minorHAnsi" w:cs="Arial"/>
          <w:sz w:val="20"/>
          <w:szCs w:val="20"/>
        </w:rPr>
        <w:t xml:space="preserve"> in</w:t>
      </w:r>
      <w:r w:rsidRPr="00A234A9">
        <w:rPr>
          <w:rFonts w:asciiTheme="minorHAnsi" w:hAnsiTheme="minorHAnsi" w:cs="Arial"/>
          <w:sz w:val="20"/>
          <w:szCs w:val="20"/>
          <w:lang w:val="en-IN"/>
        </w:rPr>
        <w:t xml:space="preserve">Customer Service, Project Management, Application Deployment and Migration </w:t>
      </w:r>
    </w:p>
    <w:p w:rsidR="00800564" w:rsidRPr="004E53C2" w:rsidRDefault="00800564" w:rsidP="00A234A9">
      <w:pPr>
        <w:numPr>
          <w:ilvl w:val="0"/>
          <w:numId w:val="26"/>
        </w:numPr>
        <w:jc w:val="both"/>
        <w:rPr>
          <w:rFonts w:asciiTheme="minorHAnsi" w:hAnsiTheme="minorHAnsi" w:cs="Arial"/>
          <w:bCs/>
          <w:sz w:val="20"/>
          <w:szCs w:val="20"/>
        </w:rPr>
      </w:pPr>
      <w:r w:rsidRPr="004E53C2">
        <w:rPr>
          <w:rFonts w:asciiTheme="minorHAnsi" w:hAnsiTheme="minorHAnsi" w:cs="Arial"/>
          <w:sz w:val="20"/>
          <w:szCs w:val="20"/>
        </w:rPr>
        <w:t xml:space="preserve">Sound knowledge of </w:t>
      </w:r>
      <w:r w:rsidRPr="004E53C2">
        <w:rPr>
          <w:rFonts w:asciiTheme="minorHAnsi" w:hAnsiTheme="minorHAnsi" w:cs="Arial"/>
          <w:bCs/>
          <w:sz w:val="20"/>
          <w:szCs w:val="20"/>
        </w:rPr>
        <w:t>data gathering and clean up, t</w:t>
      </w:r>
      <w:r w:rsidR="00840642" w:rsidRPr="004E53C2">
        <w:rPr>
          <w:rFonts w:asciiTheme="minorHAnsi" w:hAnsiTheme="minorHAnsi" w:cs="Arial"/>
          <w:bCs/>
          <w:sz w:val="20"/>
          <w:szCs w:val="20"/>
        </w:rPr>
        <w:t xml:space="preserve">raining and process mapping </w:t>
      </w:r>
      <w:r w:rsidRPr="004E53C2">
        <w:rPr>
          <w:rFonts w:asciiTheme="minorHAnsi" w:hAnsiTheme="minorHAnsi" w:cs="Arial"/>
          <w:bCs/>
          <w:sz w:val="20"/>
          <w:szCs w:val="20"/>
        </w:rPr>
        <w:t>to ensure a smooth migration</w:t>
      </w:r>
    </w:p>
    <w:p w:rsidR="004E53C2" w:rsidRPr="00111C43" w:rsidRDefault="005D5783" w:rsidP="004E53C2">
      <w:pPr>
        <w:numPr>
          <w:ilvl w:val="0"/>
          <w:numId w:val="26"/>
        </w:numPr>
        <w:jc w:val="both"/>
        <w:rPr>
          <w:rFonts w:ascii="Calibri" w:hAnsi="Calibri"/>
          <w:sz w:val="20"/>
          <w:szCs w:val="20"/>
        </w:rPr>
      </w:pPr>
      <w:r w:rsidRPr="005D5783">
        <w:rPr>
          <w:rFonts w:asciiTheme="minorHAnsi" w:hAnsiTheme="minorHAnsi"/>
          <w:sz w:val="20"/>
          <w:szCs w:val="20"/>
        </w:rPr>
        <w:t>Adept</w:t>
      </w:r>
      <w:r w:rsidR="0041536D" w:rsidRPr="00111C43">
        <w:rPr>
          <w:rFonts w:asciiTheme="minorHAnsi" w:hAnsiTheme="minorHAnsi"/>
          <w:sz w:val="20"/>
          <w:szCs w:val="20"/>
        </w:rPr>
        <w:t xml:space="preserve"> in providing </w:t>
      </w:r>
      <w:r w:rsidR="004E53C2" w:rsidRPr="00111C43">
        <w:rPr>
          <w:rFonts w:ascii="Calibri" w:hAnsi="Calibri"/>
          <w:sz w:val="20"/>
          <w:szCs w:val="20"/>
        </w:rPr>
        <w:t>value added customer service to customers, giving information regarding various services and products offered and</w:t>
      </w:r>
      <w:r w:rsidR="0041536D" w:rsidRPr="00111C43">
        <w:rPr>
          <w:rFonts w:asciiTheme="minorHAnsi" w:hAnsiTheme="minorHAnsi"/>
          <w:sz w:val="20"/>
          <w:szCs w:val="20"/>
        </w:rPr>
        <w:t xml:space="preserve"> escalating satisfaction levels</w:t>
      </w:r>
    </w:p>
    <w:p w:rsidR="004E53C2" w:rsidRPr="00111C43" w:rsidRDefault="0041536D" w:rsidP="004E53C2">
      <w:pPr>
        <w:numPr>
          <w:ilvl w:val="0"/>
          <w:numId w:val="26"/>
        </w:numPr>
        <w:jc w:val="both"/>
        <w:rPr>
          <w:rFonts w:asciiTheme="minorHAnsi" w:hAnsiTheme="minorHAnsi"/>
          <w:sz w:val="20"/>
          <w:szCs w:val="20"/>
        </w:rPr>
      </w:pPr>
      <w:r w:rsidRPr="00111C43">
        <w:rPr>
          <w:rFonts w:asciiTheme="minorHAnsi" w:hAnsiTheme="minorHAnsi"/>
          <w:sz w:val="20"/>
          <w:szCs w:val="20"/>
        </w:rPr>
        <w:t xml:space="preserve">Skilled in monitoring </w:t>
      </w:r>
      <w:r w:rsidR="004E53C2" w:rsidRPr="00111C43">
        <w:rPr>
          <w:rFonts w:ascii="Calibri" w:hAnsi="Calibri"/>
          <w:sz w:val="20"/>
          <w:szCs w:val="20"/>
        </w:rPr>
        <w:t>the overall functioning of processes, identifying improvement areas and implementing adequate measures to maximize customer satisfaction level</w:t>
      </w:r>
    </w:p>
    <w:p w:rsidR="007F7378" w:rsidRPr="004E53C2" w:rsidRDefault="00800564" w:rsidP="00A234A9">
      <w:pPr>
        <w:numPr>
          <w:ilvl w:val="0"/>
          <w:numId w:val="26"/>
        </w:numPr>
        <w:jc w:val="both"/>
        <w:rPr>
          <w:rFonts w:asciiTheme="minorHAnsi" w:hAnsiTheme="minorHAnsi" w:cs="Arial"/>
          <w:sz w:val="20"/>
          <w:szCs w:val="20"/>
        </w:rPr>
      </w:pPr>
      <w:r w:rsidRPr="004E53C2">
        <w:rPr>
          <w:rFonts w:asciiTheme="minorHAnsi" w:hAnsiTheme="minorHAnsi" w:cs="Arial"/>
          <w:sz w:val="20"/>
          <w:szCs w:val="20"/>
          <w:lang w:val="en-IN"/>
        </w:rPr>
        <w:t xml:space="preserve">Great expertise </w:t>
      </w:r>
      <w:r w:rsidR="0034505D" w:rsidRPr="004E53C2">
        <w:rPr>
          <w:rFonts w:asciiTheme="minorHAnsi" w:hAnsiTheme="minorHAnsi" w:cs="Arial"/>
          <w:sz w:val="20"/>
          <w:szCs w:val="20"/>
          <w:lang w:val="en-IN"/>
        </w:rPr>
        <w:t xml:space="preserve">in </w:t>
      </w:r>
      <w:r w:rsidRPr="004E53C2">
        <w:rPr>
          <w:rFonts w:asciiTheme="minorHAnsi" w:hAnsiTheme="minorHAnsi" w:cs="Arial"/>
          <w:bCs/>
          <w:sz w:val="20"/>
          <w:szCs w:val="20"/>
        </w:rPr>
        <w:t xml:space="preserve">training and coaching </w:t>
      </w:r>
      <w:r w:rsidR="000F1C40" w:rsidRPr="004E53C2">
        <w:rPr>
          <w:rFonts w:asciiTheme="minorHAnsi" w:hAnsiTheme="minorHAnsi" w:cs="Arial"/>
          <w:bCs/>
          <w:sz w:val="20"/>
          <w:szCs w:val="20"/>
        </w:rPr>
        <w:t>customer service</w:t>
      </w:r>
      <w:r w:rsidRPr="004E53C2">
        <w:rPr>
          <w:rFonts w:asciiTheme="minorHAnsi" w:hAnsiTheme="minorHAnsi" w:cs="Arial"/>
          <w:bCs/>
          <w:sz w:val="20"/>
          <w:szCs w:val="20"/>
        </w:rPr>
        <w:t xml:space="preserve"> users on the CRM application</w:t>
      </w:r>
      <w:r w:rsidRPr="004E53C2">
        <w:rPr>
          <w:rFonts w:asciiTheme="minorHAnsi" w:hAnsiTheme="minorHAnsi" w:cs="Arial"/>
          <w:sz w:val="20"/>
          <w:szCs w:val="20"/>
        </w:rPr>
        <w:t xml:space="preserve"> analysis, Circle Roll Out</w:t>
      </w:r>
    </w:p>
    <w:p w:rsidR="00800564" w:rsidRPr="004E53C2" w:rsidRDefault="00800564" w:rsidP="00A234A9">
      <w:pPr>
        <w:numPr>
          <w:ilvl w:val="0"/>
          <w:numId w:val="26"/>
        </w:numPr>
        <w:jc w:val="both"/>
        <w:rPr>
          <w:rFonts w:asciiTheme="minorHAnsi" w:hAnsiTheme="minorHAnsi" w:cs="Arial"/>
          <w:sz w:val="20"/>
          <w:szCs w:val="20"/>
        </w:rPr>
      </w:pPr>
      <w:r w:rsidRPr="004E53C2">
        <w:rPr>
          <w:rFonts w:asciiTheme="minorHAnsi" w:hAnsiTheme="minorHAnsi" w:cs="Arial"/>
          <w:bCs/>
          <w:sz w:val="20"/>
          <w:szCs w:val="20"/>
        </w:rPr>
        <w:t xml:space="preserve">Significant experience in </w:t>
      </w:r>
      <w:r w:rsidR="0034505D" w:rsidRPr="004E53C2">
        <w:rPr>
          <w:rFonts w:asciiTheme="minorHAnsi" w:hAnsiTheme="minorHAnsi" w:cs="Arial"/>
          <w:bCs/>
          <w:sz w:val="20"/>
          <w:szCs w:val="20"/>
        </w:rPr>
        <w:t>requisite testing / UATs for various systems</w:t>
      </w:r>
      <w:r w:rsidRPr="004E53C2">
        <w:rPr>
          <w:rFonts w:asciiTheme="minorHAnsi" w:hAnsiTheme="minorHAnsi" w:cs="Arial"/>
          <w:bCs/>
          <w:sz w:val="20"/>
          <w:szCs w:val="20"/>
        </w:rPr>
        <w:t xml:space="preserve"> and successful closure of  UAT as per defined timelines</w:t>
      </w:r>
    </w:p>
    <w:p w:rsidR="00800564" w:rsidRPr="004E53C2" w:rsidRDefault="00800564" w:rsidP="00A234A9">
      <w:pPr>
        <w:numPr>
          <w:ilvl w:val="0"/>
          <w:numId w:val="26"/>
        </w:numPr>
        <w:jc w:val="both"/>
        <w:rPr>
          <w:rFonts w:asciiTheme="minorHAnsi" w:hAnsiTheme="minorHAnsi" w:cs="Arial"/>
          <w:bCs/>
          <w:sz w:val="20"/>
          <w:szCs w:val="20"/>
        </w:rPr>
      </w:pPr>
      <w:r w:rsidRPr="004E53C2">
        <w:rPr>
          <w:rFonts w:asciiTheme="minorHAnsi" w:hAnsiTheme="minorHAnsi" w:cs="Arial"/>
          <w:sz w:val="20"/>
          <w:szCs w:val="20"/>
        </w:rPr>
        <w:t xml:space="preserve">Proficiently experienced in system </w:t>
      </w:r>
      <w:r w:rsidR="000F1C40" w:rsidRPr="004E53C2">
        <w:rPr>
          <w:rFonts w:asciiTheme="minorHAnsi" w:hAnsiTheme="minorHAnsi" w:cs="Arial"/>
          <w:sz w:val="20"/>
          <w:szCs w:val="20"/>
        </w:rPr>
        <w:t>support</w:t>
      </w:r>
      <w:r w:rsidRPr="004E53C2">
        <w:rPr>
          <w:rFonts w:asciiTheme="minorHAnsi" w:hAnsiTheme="minorHAnsi" w:cs="Arial"/>
          <w:sz w:val="20"/>
          <w:szCs w:val="20"/>
        </w:rPr>
        <w:t xml:space="preserve">, reports &amp; UAT and </w:t>
      </w:r>
      <w:r w:rsidRPr="004E53C2">
        <w:rPr>
          <w:rFonts w:asciiTheme="minorHAnsi" w:hAnsiTheme="minorHAnsi" w:cs="Arial"/>
          <w:bCs/>
          <w:sz w:val="20"/>
          <w:szCs w:val="20"/>
        </w:rPr>
        <w:t>Pre Bill Check &amp; Post Bill Checks</w:t>
      </w:r>
    </w:p>
    <w:p w:rsidR="00800564" w:rsidRPr="004E53C2" w:rsidRDefault="00800564" w:rsidP="00A234A9">
      <w:pPr>
        <w:numPr>
          <w:ilvl w:val="0"/>
          <w:numId w:val="26"/>
        </w:numPr>
        <w:jc w:val="both"/>
        <w:rPr>
          <w:rFonts w:asciiTheme="minorHAnsi" w:hAnsiTheme="minorHAnsi" w:cs="Arial"/>
          <w:sz w:val="20"/>
          <w:szCs w:val="20"/>
        </w:rPr>
      </w:pPr>
      <w:r w:rsidRPr="004E53C2">
        <w:rPr>
          <w:rFonts w:asciiTheme="minorHAnsi" w:hAnsiTheme="minorHAnsi" w:cs="Arial"/>
          <w:sz w:val="20"/>
          <w:szCs w:val="20"/>
          <w:lang w:val="en-IN"/>
        </w:rPr>
        <w:t xml:space="preserve">Insightful understanding of business processes, </w:t>
      </w:r>
      <w:proofErr w:type="spellStart"/>
      <w:r w:rsidRPr="004E53C2">
        <w:rPr>
          <w:rFonts w:asciiTheme="minorHAnsi" w:hAnsiTheme="minorHAnsi" w:cs="Arial"/>
          <w:sz w:val="20"/>
          <w:szCs w:val="20"/>
          <w:lang w:val="en-IN"/>
        </w:rPr>
        <w:t>analyzing</w:t>
      </w:r>
      <w:proofErr w:type="spellEnd"/>
      <w:r w:rsidRPr="004E53C2">
        <w:rPr>
          <w:rFonts w:asciiTheme="minorHAnsi" w:hAnsiTheme="minorHAnsi" w:cs="Arial"/>
          <w:sz w:val="20"/>
          <w:szCs w:val="20"/>
          <w:lang w:val="en-IN"/>
        </w:rPr>
        <w:t xml:space="preserve"> requirements, finalizing the business scenario and implementing </w:t>
      </w:r>
      <w:r w:rsidRPr="004E53C2">
        <w:rPr>
          <w:rFonts w:asciiTheme="minorHAnsi" w:hAnsiTheme="minorHAnsi" w:cs="Arial"/>
          <w:bCs/>
          <w:sz w:val="20"/>
          <w:szCs w:val="20"/>
        </w:rPr>
        <w:t xml:space="preserve">FCRM and PULSE Methodology </w:t>
      </w:r>
    </w:p>
    <w:p w:rsidR="004E53C2" w:rsidRPr="00111C43" w:rsidRDefault="0041536D" w:rsidP="004E53C2">
      <w:pPr>
        <w:numPr>
          <w:ilvl w:val="0"/>
          <w:numId w:val="26"/>
        </w:numPr>
        <w:jc w:val="both"/>
        <w:rPr>
          <w:rFonts w:ascii="Calibri" w:hAnsi="Calibri"/>
          <w:sz w:val="20"/>
          <w:szCs w:val="20"/>
        </w:rPr>
      </w:pPr>
      <w:r w:rsidRPr="00111C43">
        <w:rPr>
          <w:rFonts w:asciiTheme="minorHAnsi" w:hAnsiTheme="minorHAnsi"/>
          <w:sz w:val="20"/>
          <w:szCs w:val="20"/>
        </w:rPr>
        <w:t xml:space="preserve">Meticulous in ensuring </w:t>
      </w:r>
      <w:r w:rsidR="004E53C2" w:rsidRPr="00111C43">
        <w:rPr>
          <w:rFonts w:ascii="Calibri" w:hAnsi="Calibri"/>
          <w:sz w:val="20"/>
          <w:szCs w:val="20"/>
        </w:rPr>
        <w:t xml:space="preserve">a high-quality customer experience, </w:t>
      </w:r>
      <w:proofErr w:type="spellStart"/>
      <w:r w:rsidR="004E53C2" w:rsidRPr="00111C43">
        <w:rPr>
          <w:rFonts w:ascii="Calibri" w:hAnsi="Calibri"/>
          <w:sz w:val="20"/>
          <w:szCs w:val="20"/>
        </w:rPr>
        <w:t>analyzing</w:t>
      </w:r>
      <w:proofErr w:type="spellEnd"/>
      <w:r w:rsidR="004E53C2" w:rsidRPr="00111C43">
        <w:rPr>
          <w:rFonts w:ascii="Calibri" w:hAnsi="Calibri"/>
          <w:sz w:val="20"/>
          <w:szCs w:val="20"/>
        </w:rPr>
        <w:t xml:space="preserve"> CSAT (Customer Satisfaction), elevating customer satisfaction, while adhering</w:t>
      </w:r>
      <w:r w:rsidRPr="00111C43">
        <w:rPr>
          <w:rFonts w:asciiTheme="minorHAnsi" w:hAnsiTheme="minorHAnsi"/>
          <w:sz w:val="20"/>
          <w:szCs w:val="20"/>
        </w:rPr>
        <w:t xml:space="preserve"> to the SLAs and work processes</w:t>
      </w:r>
    </w:p>
    <w:p w:rsidR="007F7378" w:rsidRPr="004E53C2" w:rsidRDefault="0034505D" w:rsidP="00A234A9">
      <w:pPr>
        <w:numPr>
          <w:ilvl w:val="0"/>
          <w:numId w:val="26"/>
        </w:numPr>
        <w:jc w:val="both"/>
        <w:rPr>
          <w:rFonts w:asciiTheme="minorHAnsi" w:hAnsiTheme="minorHAnsi" w:cs="Arial"/>
          <w:sz w:val="20"/>
          <w:szCs w:val="20"/>
        </w:rPr>
      </w:pPr>
      <w:r w:rsidRPr="004E53C2">
        <w:rPr>
          <w:rFonts w:asciiTheme="minorHAnsi" w:hAnsiTheme="minorHAnsi" w:cs="Arial"/>
          <w:sz w:val="20"/>
          <w:szCs w:val="20"/>
        </w:rPr>
        <w:t xml:space="preserve">Hands-on exposure in </w:t>
      </w:r>
      <w:r w:rsidR="00800564" w:rsidRPr="004E53C2">
        <w:rPr>
          <w:rFonts w:asciiTheme="minorHAnsi" w:hAnsiTheme="minorHAnsi" w:cs="Arial"/>
          <w:bCs/>
          <w:sz w:val="20"/>
          <w:szCs w:val="20"/>
        </w:rPr>
        <w:t xml:space="preserve">service delivery for </w:t>
      </w:r>
      <w:r w:rsidRPr="004E53C2">
        <w:rPr>
          <w:rFonts w:asciiTheme="minorHAnsi" w:hAnsiTheme="minorHAnsi" w:cs="Arial"/>
          <w:bCs/>
          <w:sz w:val="20"/>
          <w:szCs w:val="20"/>
        </w:rPr>
        <w:t>all International locations (UK, US, Canada, Hong</w:t>
      </w:r>
      <w:r w:rsidR="00800564" w:rsidRPr="004E53C2">
        <w:rPr>
          <w:rFonts w:asciiTheme="minorHAnsi" w:hAnsiTheme="minorHAnsi" w:cs="Arial"/>
          <w:bCs/>
          <w:sz w:val="20"/>
          <w:szCs w:val="20"/>
        </w:rPr>
        <w:t xml:space="preserve"> Kong</w:t>
      </w:r>
      <w:r w:rsidRPr="004E53C2">
        <w:rPr>
          <w:rFonts w:asciiTheme="minorHAnsi" w:hAnsiTheme="minorHAnsi" w:cs="Arial"/>
          <w:bCs/>
          <w:sz w:val="20"/>
          <w:szCs w:val="20"/>
        </w:rPr>
        <w:t>, Bahrain, Singapore, Sri</w:t>
      </w:r>
      <w:r w:rsidR="00800564" w:rsidRPr="004E53C2">
        <w:rPr>
          <w:rFonts w:asciiTheme="minorHAnsi" w:hAnsiTheme="minorHAnsi" w:cs="Arial"/>
          <w:bCs/>
          <w:sz w:val="20"/>
          <w:szCs w:val="20"/>
        </w:rPr>
        <w:t xml:space="preserve"> Lanka</w:t>
      </w:r>
      <w:r w:rsidRPr="004E53C2">
        <w:rPr>
          <w:rFonts w:asciiTheme="minorHAnsi" w:hAnsiTheme="minorHAnsi" w:cs="Arial"/>
          <w:bCs/>
          <w:sz w:val="20"/>
          <w:szCs w:val="20"/>
        </w:rPr>
        <w:t>, Russia)</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Efficient in gathering requirements around functionality and translate those requirements into elegant functional solutions</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 xml:space="preserve">Proactive in all aspects of </w:t>
      </w:r>
      <w:r w:rsidRPr="00A234A9">
        <w:rPr>
          <w:rFonts w:asciiTheme="minorHAnsi" w:hAnsiTheme="minorHAnsi" w:cs="Arial"/>
          <w:bCs/>
          <w:sz w:val="20"/>
          <w:szCs w:val="20"/>
        </w:rPr>
        <w:t>agents answer calls, handle customer enquiries telephonically and resolve customer complaints</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Acute in project management methodology including the ability to identify and resolve issues, develop detailed work plans and specifications, perform resource allocations and run team meetings</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 xml:space="preserve">Keen-eyed in tools and methodologies by software programs to establish that all business requirements have been implemented completely and correctly </w:t>
      </w:r>
    </w:p>
    <w:p w:rsidR="00EB7575" w:rsidRPr="00A234A9" w:rsidRDefault="00EB7575" w:rsidP="00A234A9">
      <w:pPr>
        <w:jc w:val="both"/>
        <w:rPr>
          <w:rFonts w:asciiTheme="minorHAnsi" w:eastAsiaTheme="minorHAnsi" w:hAnsiTheme="minorHAnsi" w:cs="Arial"/>
          <w:sz w:val="20"/>
          <w:szCs w:val="20"/>
        </w:rPr>
      </w:pPr>
    </w:p>
    <w:p w:rsidR="0020440D" w:rsidRPr="00A234A9" w:rsidRDefault="0020440D" w:rsidP="00A234A9">
      <w:pPr>
        <w:shd w:val="clear" w:color="auto" w:fill="1D1B11" w:themeFill="background2" w:themeFillShade="1A"/>
        <w:jc w:val="center"/>
        <w:rPr>
          <w:rFonts w:asciiTheme="minorHAnsi" w:hAnsiTheme="minorHAnsi" w:cs="Arial"/>
          <w:b/>
          <w:sz w:val="20"/>
          <w:szCs w:val="20"/>
          <w:lang w:val="en-US"/>
        </w:rPr>
      </w:pPr>
      <w:r w:rsidRPr="00A234A9">
        <w:rPr>
          <w:rFonts w:asciiTheme="minorHAnsi" w:hAnsiTheme="minorHAnsi" w:cs="Arial"/>
          <w:b/>
          <w:sz w:val="20"/>
          <w:szCs w:val="20"/>
          <w:lang w:val="en-US"/>
        </w:rPr>
        <w:t xml:space="preserve">CORE COMPETENCIES </w:t>
      </w:r>
    </w:p>
    <w:p w:rsidR="0020440D" w:rsidRPr="00A234A9" w:rsidRDefault="0020440D" w:rsidP="00A234A9">
      <w:pPr>
        <w:rPr>
          <w:rFonts w:asciiTheme="minorHAnsi" w:hAnsiTheme="minorHAnsi" w:cs="Arial"/>
          <w:b/>
          <w:sz w:val="20"/>
          <w:szCs w:val="20"/>
          <w:lang w:val="en-US"/>
        </w:rPr>
      </w:pPr>
    </w:p>
    <w:p w:rsidR="00800564" w:rsidRPr="00A234A9" w:rsidRDefault="00BD725D" w:rsidP="00A234A9">
      <w:pPr>
        <w:numPr>
          <w:ilvl w:val="0"/>
          <w:numId w:val="20"/>
        </w:numPr>
        <w:jc w:val="both"/>
        <w:rPr>
          <w:rFonts w:asciiTheme="minorHAnsi" w:hAnsiTheme="minorHAnsi" w:cs="Arial"/>
          <w:sz w:val="20"/>
          <w:szCs w:val="20"/>
        </w:rPr>
      </w:pPr>
      <w:r>
        <w:rPr>
          <w:rFonts w:asciiTheme="minorHAnsi" w:hAnsiTheme="minorHAnsi" w:cs="Arial"/>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4742815</wp:posOffset>
                </wp:positionH>
                <wp:positionV relativeFrom="paragraph">
                  <wp:posOffset>67945</wp:posOffset>
                </wp:positionV>
                <wp:extent cx="1813560" cy="3535680"/>
                <wp:effectExtent l="0" t="0" r="34290" b="6477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3535680"/>
                        </a:xfrm>
                        <a:prstGeom prst="foldedCorner">
                          <a:avLst>
                            <a:gd name="adj" fmla="val 7954"/>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2122AF" w:rsidRPr="002122AF" w:rsidRDefault="002122AF" w:rsidP="002122AF">
                            <w:pPr>
                              <w:spacing w:after="240"/>
                              <w:ind w:left="-144"/>
                              <w:jc w:val="center"/>
                              <w:rPr>
                                <w:rFonts w:asciiTheme="minorHAnsi" w:hAnsiTheme="minorHAnsi" w:cs="Arial"/>
                                <w:b/>
                                <w:sz w:val="20"/>
                                <w:szCs w:val="20"/>
                                <w:u w:val="single"/>
                              </w:rPr>
                            </w:pPr>
                            <w:r w:rsidRPr="002122AF">
                              <w:rPr>
                                <w:rFonts w:asciiTheme="minorHAnsi" w:hAnsiTheme="minorHAnsi" w:cs="Arial"/>
                                <w:b/>
                                <w:sz w:val="20"/>
                                <w:szCs w:val="20"/>
                                <w:u w:val="single"/>
                              </w:rPr>
                              <w:t>SKILLS SET</w:t>
                            </w:r>
                          </w:p>
                          <w:p w:rsid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Project Management</w:t>
                            </w:r>
                          </w:p>
                          <w:p w:rsidR="0041536D" w:rsidRPr="00840642" w:rsidRDefault="0041536D" w:rsidP="00840642">
                            <w:pPr>
                              <w:spacing w:before="120" w:after="240"/>
                              <w:ind w:left="-144"/>
                              <w:jc w:val="center"/>
                              <w:rPr>
                                <w:rFonts w:asciiTheme="minorHAnsi" w:hAnsiTheme="minorHAnsi" w:cs="Arial"/>
                                <w:b/>
                                <w:sz w:val="20"/>
                                <w:szCs w:val="20"/>
                              </w:rPr>
                            </w:pPr>
                            <w:r>
                              <w:rPr>
                                <w:rFonts w:asciiTheme="minorHAnsi" w:hAnsiTheme="minorHAnsi" w:cs="Arial"/>
                                <w:b/>
                                <w:sz w:val="20"/>
                                <w:szCs w:val="20"/>
                              </w:rPr>
                              <w:t>Customer Care Service</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Call Centre Operations</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Client Relationship Management</w:t>
                            </w:r>
                          </w:p>
                          <w:p w:rsid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Quality Assurance</w:t>
                            </w:r>
                          </w:p>
                          <w:p w:rsidR="0041536D" w:rsidRPr="00840642" w:rsidRDefault="0041536D" w:rsidP="00840642">
                            <w:pPr>
                              <w:spacing w:before="120" w:after="240"/>
                              <w:ind w:left="-144"/>
                              <w:jc w:val="center"/>
                              <w:rPr>
                                <w:rFonts w:asciiTheme="minorHAnsi" w:hAnsiTheme="minorHAnsi" w:cs="Arial"/>
                                <w:b/>
                                <w:sz w:val="20"/>
                                <w:szCs w:val="20"/>
                              </w:rPr>
                            </w:pPr>
                            <w:r>
                              <w:rPr>
                                <w:rFonts w:asciiTheme="minorHAnsi" w:hAnsiTheme="minorHAnsi" w:cs="Arial"/>
                                <w:b/>
                                <w:sz w:val="20"/>
                                <w:szCs w:val="20"/>
                              </w:rPr>
                              <w:t>Customer Support</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 xml:space="preserve">System </w:t>
                            </w:r>
                            <w:proofErr w:type="spellStart"/>
                            <w:r w:rsidR="004643E8">
                              <w:rPr>
                                <w:rFonts w:asciiTheme="minorHAnsi" w:hAnsiTheme="minorHAnsi" w:cs="Arial"/>
                                <w:b/>
                                <w:sz w:val="20"/>
                                <w:szCs w:val="20"/>
                              </w:rPr>
                              <w:t>Suport</w:t>
                            </w:r>
                            <w:proofErr w:type="spellEnd"/>
                          </w:p>
                          <w:p w:rsidR="00840642" w:rsidRPr="00840642" w:rsidRDefault="004643E8" w:rsidP="00840642">
                            <w:pPr>
                              <w:spacing w:before="120" w:after="240"/>
                              <w:ind w:left="-144"/>
                              <w:jc w:val="center"/>
                              <w:rPr>
                                <w:rFonts w:asciiTheme="minorHAnsi" w:hAnsiTheme="minorHAnsi" w:cs="Arial"/>
                                <w:b/>
                                <w:sz w:val="20"/>
                                <w:szCs w:val="20"/>
                              </w:rPr>
                            </w:pPr>
                            <w:r>
                              <w:rPr>
                                <w:rFonts w:asciiTheme="minorHAnsi" w:hAnsiTheme="minorHAnsi" w:cs="Arial"/>
                                <w:b/>
                                <w:sz w:val="20"/>
                                <w:szCs w:val="20"/>
                              </w:rPr>
                              <w:t xml:space="preserve">User Application </w:t>
                            </w:r>
                            <w:r w:rsidR="00840642" w:rsidRPr="00840642">
                              <w:rPr>
                                <w:rFonts w:asciiTheme="minorHAnsi" w:hAnsiTheme="minorHAnsi" w:cs="Arial"/>
                                <w:b/>
                                <w:sz w:val="20"/>
                                <w:szCs w:val="20"/>
                              </w:rPr>
                              <w:t>Testing</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Team Management</w:t>
                            </w:r>
                          </w:p>
                          <w:p w:rsidR="00DE68A5" w:rsidRPr="004643E8" w:rsidRDefault="00DE68A5" w:rsidP="00840642">
                            <w:pPr>
                              <w:spacing w:before="120" w:after="240"/>
                              <w:ind w:left="-144"/>
                              <w:jc w:val="center"/>
                              <w:rPr>
                                <w:rFonts w:asciiTheme="minorHAnsi" w:hAnsiTheme="minorHAnsi" w:cs="Arial"/>
                                <w:b/>
                                <w:strik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73.45pt;margin-top:5.35pt;width:142.8pt;height:2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" adj="19882" strokecolor="#666" strokeweight="1pt">
                <v:fill color2="#999" rotate="t" focus="100%" type="gradient"/>
                <v:shadow on="t" color="#7f7f7f" opacity=".5" offset="1pt"/>
                <v:textbox>
                  <w:txbxContent>
                    <w:p w:rsidR="002122AF" w:rsidRPr="002122AF" w:rsidRDefault="002122AF" w:rsidP="002122AF">
                      <w:pPr>
                        <w:spacing w:after="240"/>
                        <w:ind w:left="-144"/>
                        <w:jc w:val="center"/>
                        <w:rPr>
                          <w:rFonts w:asciiTheme="minorHAnsi" w:hAnsiTheme="minorHAnsi" w:cs="Arial"/>
                          <w:b/>
                          <w:sz w:val="20"/>
                          <w:szCs w:val="20"/>
                          <w:u w:val="single"/>
                        </w:rPr>
                      </w:pPr>
                      <w:r w:rsidRPr="002122AF">
                        <w:rPr>
                          <w:rFonts w:asciiTheme="minorHAnsi" w:hAnsiTheme="minorHAnsi" w:cs="Arial"/>
                          <w:b/>
                          <w:sz w:val="20"/>
                          <w:szCs w:val="20"/>
                          <w:u w:val="single"/>
                        </w:rPr>
                        <w:t>SKILLS SET</w:t>
                      </w:r>
                    </w:p>
                    <w:p w:rsid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Project Management</w:t>
                      </w:r>
                    </w:p>
                    <w:p w:rsidR="0041536D" w:rsidRPr="00840642" w:rsidRDefault="0041536D" w:rsidP="00840642">
                      <w:pPr>
                        <w:spacing w:before="120" w:after="240"/>
                        <w:ind w:left="-144"/>
                        <w:jc w:val="center"/>
                        <w:rPr>
                          <w:rFonts w:asciiTheme="minorHAnsi" w:hAnsiTheme="minorHAnsi" w:cs="Arial"/>
                          <w:b/>
                          <w:sz w:val="20"/>
                          <w:szCs w:val="20"/>
                        </w:rPr>
                      </w:pPr>
                      <w:r>
                        <w:rPr>
                          <w:rFonts w:asciiTheme="minorHAnsi" w:hAnsiTheme="minorHAnsi" w:cs="Arial"/>
                          <w:b/>
                          <w:sz w:val="20"/>
                          <w:szCs w:val="20"/>
                        </w:rPr>
                        <w:t>Customer Care Service</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Call Centre Operations</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Client Relationship Management</w:t>
                      </w:r>
                    </w:p>
                    <w:p w:rsid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Quality Assurance</w:t>
                      </w:r>
                    </w:p>
                    <w:p w:rsidR="0041536D" w:rsidRPr="00840642" w:rsidRDefault="0041536D" w:rsidP="00840642">
                      <w:pPr>
                        <w:spacing w:before="120" w:after="240"/>
                        <w:ind w:left="-144"/>
                        <w:jc w:val="center"/>
                        <w:rPr>
                          <w:rFonts w:asciiTheme="minorHAnsi" w:hAnsiTheme="minorHAnsi" w:cs="Arial"/>
                          <w:b/>
                          <w:sz w:val="20"/>
                          <w:szCs w:val="20"/>
                        </w:rPr>
                      </w:pPr>
                      <w:r>
                        <w:rPr>
                          <w:rFonts w:asciiTheme="minorHAnsi" w:hAnsiTheme="minorHAnsi" w:cs="Arial"/>
                          <w:b/>
                          <w:sz w:val="20"/>
                          <w:szCs w:val="20"/>
                        </w:rPr>
                        <w:t>Customer Support</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 xml:space="preserve">System </w:t>
                      </w:r>
                      <w:r w:rsidR="004643E8">
                        <w:rPr>
                          <w:rFonts w:asciiTheme="minorHAnsi" w:hAnsiTheme="minorHAnsi" w:cs="Arial"/>
                          <w:b/>
                          <w:sz w:val="20"/>
                          <w:szCs w:val="20"/>
                        </w:rPr>
                        <w:t>Suport</w:t>
                      </w:r>
                    </w:p>
                    <w:p w:rsidR="00840642" w:rsidRPr="00840642" w:rsidRDefault="004643E8" w:rsidP="00840642">
                      <w:pPr>
                        <w:spacing w:before="120" w:after="240"/>
                        <w:ind w:left="-144"/>
                        <w:jc w:val="center"/>
                        <w:rPr>
                          <w:rFonts w:asciiTheme="minorHAnsi" w:hAnsiTheme="minorHAnsi" w:cs="Arial"/>
                          <w:b/>
                          <w:sz w:val="20"/>
                          <w:szCs w:val="20"/>
                        </w:rPr>
                      </w:pPr>
                      <w:r>
                        <w:rPr>
                          <w:rFonts w:asciiTheme="minorHAnsi" w:hAnsiTheme="minorHAnsi" w:cs="Arial"/>
                          <w:b/>
                          <w:sz w:val="20"/>
                          <w:szCs w:val="20"/>
                        </w:rPr>
                        <w:t xml:space="preserve">User Application </w:t>
                      </w:r>
                      <w:r w:rsidR="00840642" w:rsidRPr="00840642">
                        <w:rPr>
                          <w:rFonts w:asciiTheme="minorHAnsi" w:hAnsiTheme="minorHAnsi" w:cs="Arial"/>
                          <w:b/>
                          <w:sz w:val="20"/>
                          <w:szCs w:val="20"/>
                        </w:rPr>
                        <w:t>Testing</w:t>
                      </w:r>
                    </w:p>
                    <w:p w:rsidR="00840642" w:rsidRPr="00840642" w:rsidRDefault="00840642" w:rsidP="00840642">
                      <w:pPr>
                        <w:spacing w:before="120" w:after="240"/>
                        <w:ind w:left="-144"/>
                        <w:jc w:val="center"/>
                        <w:rPr>
                          <w:rFonts w:asciiTheme="minorHAnsi" w:hAnsiTheme="minorHAnsi" w:cs="Arial"/>
                          <w:b/>
                          <w:sz w:val="20"/>
                          <w:szCs w:val="20"/>
                        </w:rPr>
                      </w:pPr>
                      <w:r w:rsidRPr="00840642">
                        <w:rPr>
                          <w:rFonts w:asciiTheme="minorHAnsi" w:hAnsiTheme="minorHAnsi" w:cs="Arial"/>
                          <w:b/>
                          <w:sz w:val="20"/>
                          <w:szCs w:val="20"/>
                        </w:rPr>
                        <w:t>Team Management</w:t>
                      </w:r>
                    </w:p>
                    <w:p w:rsidR="00DE68A5" w:rsidRPr="004643E8" w:rsidRDefault="00DE68A5" w:rsidP="00840642">
                      <w:pPr>
                        <w:spacing w:before="120" w:after="240"/>
                        <w:ind w:left="-144"/>
                        <w:jc w:val="center"/>
                        <w:rPr>
                          <w:rFonts w:asciiTheme="minorHAnsi" w:hAnsiTheme="minorHAnsi" w:cs="Arial"/>
                          <w:b/>
                          <w:strike/>
                          <w:sz w:val="20"/>
                          <w:szCs w:val="20"/>
                        </w:rPr>
                      </w:pPr>
                    </w:p>
                  </w:txbxContent>
                </v:textbox>
                <w10:wrap type="square"/>
              </v:shape>
            </w:pict>
          </mc:Fallback>
        </mc:AlternateContent>
      </w:r>
      <w:r w:rsidR="00800564" w:rsidRPr="00A234A9">
        <w:rPr>
          <w:rFonts w:asciiTheme="minorHAnsi" w:hAnsiTheme="minorHAnsi" w:cs="Arial"/>
          <w:sz w:val="20"/>
          <w:szCs w:val="20"/>
        </w:rPr>
        <w:t>Performing effectively by establishing realistic estimates for timelines while ensuring projects remain on target to meet deadlines</w:t>
      </w:r>
    </w:p>
    <w:p w:rsidR="00800564"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Delivering projects / services according to business processes &amp; the service levels agreed upon with customers</w:t>
      </w:r>
    </w:p>
    <w:p w:rsidR="004E53C2" w:rsidRPr="004E53C2" w:rsidRDefault="004E53C2" w:rsidP="004E53C2">
      <w:pPr>
        <w:pStyle w:val="ListParagraph"/>
        <w:numPr>
          <w:ilvl w:val="0"/>
          <w:numId w:val="20"/>
        </w:numPr>
        <w:tabs>
          <w:tab w:val="left" w:pos="1902"/>
        </w:tabs>
        <w:jc w:val="both"/>
        <w:rPr>
          <w:rFonts w:asciiTheme="minorHAnsi" w:hAnsiTheme="minorHAnsi" w:cs="Arial"/>
          <w:bCs/>
          <w:sz w:val="20"/>
          <w:szCs w:val="20"/>
        </w:rPr>
      </w:pPr>
      <w:r w:rsidRPr="004E53C2">
        <w:rPr>
          <w:rFonts w:asciiTheme="minorHAnsi" w:hAnsiTheme="minorHAnsi" w:cs="Arial"/>
          <w:bCs/>
          <w:sz w:val="20"/>
          <w:szCs w:val="20"/>
        </w:rPr>
        <w:t>Handling escalations and monitoring quality standards of team through constant monitoring &amp; providing feedback</w:t>
      </w:r>
    </w:p>
    <w:p w:rsidR="004E53C2" w:rsidRPr="00111C43" w:rsidRDefault="004E53C2" w:rsidP="004E53C2">
      <w:pPr>
        <w:pStyle w:val="ListParagraph"/>
        <w:numPr>
          <w:ilvl w:val="0"/>
          <w:numId w:val="20"/>
        </w:numPr>
        <w:tabs>
          <w:tab w:val="left" w:pos="1902"/>
        </w:tabs>
        <w:jc w:val="both"/>
        <w:rPr>
          <w:rFonts w:asciiTheme="minorHAnsi" w:hAnsiTheme="minorHAnsi" w:cs="Arial"/>
          <w:bCs/>
          <w:sz w:val="20"/>
          <w:szCs w:val="20"/>
        </w:rPr>
      </w:pPr>
      <w:r w:rsidRPr="00111C43">
        <w:rPr>
          <w:rFonts w:asciiTheme="minorHAnsi" w:hAnsiTheme="minorHAnsi" w:cs="Arial"/>
          <w:bCs/>
          <w:sz w:val="20"/>
          <w:szCs w:val="20"/>
        </w:rPr>
        <w:t>Looking after overall functioning of processes, identifying improvement areas and implementing adequate measures to maximize customer satisfaction level</w:t>
      </w:r>
    </w:p>
    <w:p w:rsidR="004E53C2" w:rsidRPr="00111C43" w:rsidRDefault="004E53C2" w:rsidP="004E53C2">
      <w:pPr>
        <w:pStyle w:val="ListParagraph"/>
        <w:numPr>
          <w:ilvl w:val="0"/>
          <w:numId w:val="20"/>
        </w:numPr>
        <w:tabs>
          <w:tab w:val="left" w:pos="1902"/>
        </w:tabs>
        <w:jc w:val="both"/>
        <w:rPr>
          <w:rFonts w:asciiTheme="minorHAnsi" w:hAnsiTheme="minorHAnsi" w:cs="Arial"/>
          <w:bCs/>
          <w:sz w:val="20"/>
          <w:szCs w:val="20"/>
        </w:rPr>
      </w:pPr>
      <w:r w:rsidRPr="00111C43">
        <w:rPr>
          <w:rFonts w:asciiTheme="minorHAnsi" w:hAnsiTheme="minorHAnsi" w:cs="Arial"/>
          <w:bCs/>
          <w:sz w:val="20"/>
          <w:szCs w:val="20"/>
        </w:rPr>
        <w:t>Handling customer queries, complaints &amp; orders to facilitate customer satisfaction</w:t>
      </w:r>
    </w:p>
    <w:p w:rsidR="004E53C2" w:rsidRPr="00111C43" w:rsidRDefault="004E53C2" w:rsidP="004E53C2">
      <w:pPr>
        <w:pStyle w:val="ListParagraph"/>
        <w:numPr>
          <w:ilvl w:val="0"/>
          <w:numId w:val="20"/>
        </w:numPr>
        <w:tabs>
          <w:tab w:val="left" w:pos="1902"/>
        </w:tabs>
        <w:jc w:val="both"/>
        <w:rPr>
          <w:rFonts w:asciiTheme="minorHAnsi" w:hAnsiTheme="minorHAnsi" w:cs="Arial"/>
          <w:bCs/>
          <w:sz w:val="20"/>
          <w:szCs w:val="20"/>
        </w:rPr>
      </w:pPr>
      <w:r w:rsidRPr="00111C43">
        <w:rPr>
          <w:rFonts w:asciiTheme="minorHAnsi" w:hAnsiTheme="minorHAnsi" w:cs="Arial"/>
          <w:bCs/>
          <w:sz w:val="20"/>
          <w:szCs w:val="20"/>
        </w:rPr>
        <w:t>Fostering &amp; sustaining a dynamic environment that fosters development opportunities &amp; motivates high performance amongst team members</w:t>
      </w:r>
    </w:p>
    <w:p w:rsidR="004E53C2" w:rsidRPr="00111C43" w:rsidRDefault="004E53C2" w:rsidP="004E53C2">
      <w:pPr>
        <w:pStyle w:val="ListParagraph"/>
        <w:numPr>
          <w:ilvl w:val="0"/>
          <w:numId w:val="20"/>
        </w:numPr>
        <w:tabs>
          <w:tab w:val="left" w:pos="1902"/>
        </w:tabs>
        <w:jc w:val="both"/>
        <w:rPr>
          <w:rFonts w:asciiTheme="minorHAnsi" w:hAnsiTheme="minorHAnsi" w:cs="Arial"/>
          <w:bCs/>
          <w:sz w:val="20"/>
          <w:szCs w:val="20"/>
        </w:rPr>
      </w:pPr>
      <w:r w:rsidRPr="00111C43">
        <w:rPr>
          <w:rFonts w:asciiTheme="minorHAnsi" w:eastAsia="Calibri" w:hAnsiTheme="minorHAnsi" w:cs="Arial"/>
          <w:sz w:val="20"/>
          <w:szCs w:val="20"/>
        </w:rPr>
        <w:t>Providing value added customer service, ensuring quality and service norms by mentoring / guiding the team members with excellent training</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Establishing and implementing ‘best practice’ processes across the organization to ensure effectiveness resulting in reduced costs and improved service delivery</w:t>
      </w:r>
    </w:p>
    <w:p w:rsidR="007315B0" w:rsidRPr="00A234A9" w:rsidRDefault="0034505D"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lang w:val="en-US"/>
        </w:rPr>
        <w:t>Communicating &amp; coordinating with customers for better relations and full satisfaction resolving minor customer complaints and handling them strategically</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Handling clients discreetly with deployment of services, enhancements and fixes that are coordinated based on release schedules</w:t>
      </w:r>
    </w:p>
    <w:p w:rsidR="00800564"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 xml:space="preserve">Providing the services delivery with </w:t>
      </w:r>
      <w:r w:rsidR="004643E8">
        <w:rPr>
          <w:rFonts w:asciiTheme="minorHAnsi" w:hAnsiTheme="minorHAnsi" w:cs="Arial"/>
          <w:sz w:val="20"/>
          <w:szCs w:val="20"/>
        </w:rPr>
        <w:t>customer centric processes</w:t>
      </w:r>
      <w:r w:rsidRPr="00A234A9">
        <w:rPr>
          <w:rFonts w:asciiTheme="minorHAnsi" w:hAnsiTheme="minorHAnsi" w:cs="Arial"/>
          <w:sz w:val="20"/>
          <w:szCs w:val="20"/>
        </w:rPr>
        <w:t xml:space="preserve"> that meets the needs of our </w:t>
      </w:r>
      <w:r w:rsidR="004643E8">
        <w:rPr>
          <w:rFonts w:asciiTheme="minorHAnsi" w:hAnsiTheme="minorHAnsi" w:cs="Arial"/>
          <w:sz w:val="20"/>
          <w:szCs w:val="20"/>
        </w:rPr>
        <w:t>customers</w:t>
      </w:r>
      <w:r w:rsidRPr="00A234A9">
        <w:rPr>
          <w:rFonts w:asciiTheme="minorHAnsi" w:hAnsiTheme="minorHAnsi" w:cs="Arial"/>
          <w:sz w:val="20"/>
          <w:szCs w:val="20"/>
        </w:rPr>
        <w:t xml:space="preserve"> and markets</w:t>
      </w:r>
    </w:p>
    <w:p w:rsidR="00106F83" w:rsidRPr="00A234A9" w:rsidRDefault="00800564" w:rsidP="00A234A9">
      <w:pPr>
        <w:numPr>
          <w:ilvl w:val="0"/>
          <w:numId w:val="20"/>
        </w:numPr>
        <w:jc w:val="both"/>
        <w:rPr>
          <w:rFonts w:asciiTheme="minorHAnsi" w:hAnsiTheme="minorHAnsi" w:cs="Arial"/>
          <w:sz w:val="20"/>
          <w:szCs w:val="20"/>
        </w:rPr>
      </w:pPr>
      <w:r w:rsidRPr="00A234A9">
        <w:rPr>
          <w:rFonts w:asciiTheme="minorHAnsi" w:hAnsiTheme="minorHAnsi" w:cs="Arial"/>
          <w:sz w:val="20"/>
          <w:szCs w:val="20"/>
        </w:rPr>
        <w:t>Offering guidance and mentoring to train &amp; motivate team members to their optimum performance levels and career development</w:t>
      </w:r>
    </w:p>
    <w:p w:rsidR="00EB7575" w:rsidRPr="00A234A9" w:rsidRDefault="00EB7575" w:rsidP="00A234A9">
      <w:pPr>
        <w:rPr>
          <w:rFonts w:asciiTheme="minorHAnsi" w:hAnsiTheme="minorHAnsi" w:cs="Arial"/>
          <w:sz w:val="20"/>
          <w:szCs w:val="20"/>
        </w:rPr>
      </w:pPr>
    </w:p>
    <w:p w:rsidR="00D21001" w:rsidRPr="00A234A9" w:rsidRDefault="00D21001" w:rsidP="00A234A9">
      <w:pPr>
        <w:shd w:val="clear" w:color="auto" w:fill="1D1B11" w:themeFill="background2" w:themeFillShade="1A"/>
        <w:jc w:val="center"/>
        <w:rPr>
          <w:rFonts w:asciiTheme="minorHAnsi" w:hAnsiTheme="minorHAnsi" w:cs="Arial"/>
          <w:b/>
          <w:sz w:val="20"/>
          <w:szCs w:val="20"/>
          <w:lang w:val="en-US"/>
        </w:rPr>
      </w:pPr>
      <w:r w:rsidRPr="00A234A9">
        <w:rPr>
          <w:rFonts w:asciiTheme="minorHAnsi" w:hAnsiTheme="minorHAnsi" w:cs="Arial"/>
          <w:b/>
          <w:sz w:val="20"/>
          <w:szCs w:val="20"/>
          <w:lang w:val="en-US"/>
        </w:rPr>
        <w:t>WORK EXPERIENCE</w:t>
      </w:r>
      <w:r w:rsidRPr="00A234A9">
        <w:rPr>
          <w:rFonts w:asciiTheme="minorHAnsi" w:hAnsiTheme="minorHAnsi" w:cs="Arial"/>
          <w:sz w:val="20"/>
          <w:szCs w:val="20"/>
          <w:lang w:val="en-US"/>
        </w:rPr>
        <w:tab/>
      </w:r>
    </w:p>
    <w:p w:rsidR="0020440D" w:rsidRPr="00A234A9" w:rsidRDefault="0020440D" w:rsidP="00A234A9">
      <w:pPr>
        <w:rPr>
          <w:rFonts w:asciiTheme="minorHAnsi" w:hAnsiTheme="minorHAnsi" w:cs="Arial"/>
          <w:b/>
          <w:sz w:val="20"/>
          <w:szCs w:val="20"/>
          <w:lang w:val="en-US"/>
        </w:rPr>
      </w:pP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t>Vodafone India Ltd. (Jul’08- Till Date)</w:t>
      </w: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lastRenderedPageBreak/>
        <w:t xml:space="preserve">Growth Path: </w:t>
      </w:r>
    </w:p>
    <w:p w:rsidR="00800564" w:rsidRPr="00A234A9" w:rsidRDefault="00800564" w:rsidP="00A234A9">
      <w:pPr>
        <w:shd w:val="clear" w:color="auto" w:fill="DDD9C3" w:themeFill="background2" w:themeFillShade="E6"/>
        <w:jc w:val="center"/>
        <w:rPr>
          <w:rFonts w:asciiTheme="minorHAnsi" w:hAnsiTheme="minorHAnsi" w:cs="Arial"/>
          <w:b/>
          <w:bCs/>
          <w:i/>
          <w:sz w:val="20"/>
          <w:szCs w:val="20"/>
        </w:rPr>
      </w:pPr>
      <w:r w:rsidRPr="00A234A9">
        <w:rPr>
          <w:rFonts w:asciiTheme="minorHAnsi" w:hAnsiTheme="minorHAnsi" w:cs="Arial"/>
          <w:bCs/>
          <w:i/>
          <w:sz w:val="20"/>
          <w:szCs w:val="20"/>
        </w:rPr>
        <w:t>Assistant Manager – Customer Service (Customer Support Group); Jul’08-Mar’12</w:t>
      </w:r>
    </w:p>
    <w:p w:rsidR="00800564" w:rsidRPr="00A234A9" w:rsidRDefault="00800564" w:rsidP="00A234A9">
      <w:pPr>
        <w:shd w:val="clear" w:color="auto" w:fill="DDD9C3" w:themeFill="background2" w:themeFillShade="E6"/>
        <w:jc w:val="center"/>
        <w:rPr>
          <w:rFonts w:asciiTheme="minorHAnsi" w:hAnsiTheme="minorHAnsi" w:cs="Arial"/>
          <w:b/>
          <w:bCs/>
          <w:i/>
          <w:sz w:val="20"/>
          <w:szCs w:val="20"/>
        </w:rPr>
      </w:pPr>
      <w:r w:rsidRPr="00A234A9">
        <w:rPr>
          <w:rFonts w:asciiTheme="minorHAnsi" w:hAnsiTheme="minorHAnsi" w:cs="Arial"/>
          <w:bCs/>
          <w:i/>
          <w:sz w:val="20"/>
          <w:szCs w:val="20"/>
        </w:rPr>
        <w:t>Deputy Manager – Customer Service (Inbound Call Centre); Apr’12-Mar’15</w:t>
      </w:r>
    </w:p>
    <w:p w:rsidR="00800564" w:rsidRPr="00A234A9" w:rsidRDefault="00800564" w:rsidP="00A234A9">
      <w:pPr>
        <w:shd w:val="clear" w:color="auto" w:fill="DDD9C3" w:themeFill="background2" w:themeFillShade="E6"/>
        <w:jc w:val="center"/>
        <w:rPr>
          <w:rFonts w:asciiTheme="minorHAnsi" w:hAnsiTheme="minorHAnsi" w:cs="Arial"/>
          <w:bCs/>
          <w:i/>
          <w:sz w:val="20"/>
          <w:szCs w:val="20"/>
        </w:rPr>
      </w:pPr>
      <w:r w:rsidRPr="00A234A9">
        <w:rPr>
          <w:rFonts w:asciiTheme="minorHAnsi" w:hAnsiTheme="minorHAnsi" w:cs="Arial"/>
          <w:bCs/>
          <w:i/>
          <w:sz w:val="20"/>
          <w:szCs w:val="20"/>
        </w:rPr>
        <w:t>Senior Manager – Business Transformation; Apr’15-Till Date</w:t>
      </w:r>
    </w:p>
    <w:p w:rsidR="00800564" w:rsidRPr="00A234A9" w:rsidRDefault="00800564" w:rsidP="00A234A9">
      <w:pPr>
        <w:rPr>
          <w:rFonts w:asciiTheme="minorHAnsi" w:hAnsiTheme="minorHAnsi" w:cs="Arial"/>
          <w:bCs/>
          <w:sz w:val="20"/>
          <w:szCs w:val="20"/>
        </w:rPr>
      </w:pPr>
    </w:p>
    <w:p w:rsidR="00800564" w:rsidRPr="00A234A9" w:rsidRDefault="00800564" w:rsidP="00A234A9">
      <w:pPr>
        <w:rPr>
          <w:rFonts w:asciiTheme="minorHAnsi" w:hAnsiTheme="minorHAnsi" w:cs="Arial"/>
          <w:b/>
          <w:bCs/>
          <w:sz w:val="20"/>
          <w:szCs w:val="20"/>
          <w:u w:val="single"/>
        </w:rPr>
      </w:pPr>
      <w:r w:rsidRPr="00A234A9">
        <w:rPr>
          <w:rFonts w:asciiTheme="minorHAnsi" w:hAnsiTheme="minorHAnsi" w:cs="Arial"/>
          <w:b/>
          <w:bCs/>
          <w:sz w:val="20"/>
          <w:szCs w:val="20"/>
          <w:u w:val="single"/>
        </w:rPr>
        <w:t>Key Responsibilities:</w:t>
      </w: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As Senior Manager – Business Transformation</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Responsible for identifying &amp; building test scope, scenarios repository &amp; test plan bases circle test scope &amp; rollout plan</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Work closely with corporate stakeholders for creation of finalized business flows and system requirements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Managing the circle and be the single point of contact during the transformation Journey</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Supervising the execution of both functional &amp; pre rollout testing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Work in coordination to ensure all activities such as data gathering and clean up, training and process mapping are completed in time to ensure a smooth migration</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Assessing circle specific processes for alignment with national processes and interfacing with Corporate SPOCS for change requests via the demand process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Spearheading circle communication on rollout plan and monitoring circle pre preparation activities and sharing regular updates and dashboards with business head and circle</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Executing data gathering, clean up and map gap of all localised circle processes and prepare circle for alignment prior migration</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Working with SME team for Change requests and monitoring pre-rollout UAT by Circle team to ensure all defects are resolved and Go Ahead signed off</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Coordinating with IT for defect management and successful closure of  UAT as per defined timelines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proofErr w:type="spellStart"/>
      <w:r w:rsidRPr="00A234A9">
        <w:rPr>
          <w:rFonts w:asciiTheme="minorHAnsi" w:hAnsiTheme="minorHAnsi" w:cs="Arial"/>
          <w:sz w:val="20"/>
          <w:szCs w:val="20"/>
        </w:rPr>
        <w:t>Analyzing</w:t>
      </w:r>
      <w:proofErr w:type="spellEnd"/>
      <w:r w:rsidRPr="00A234A9">
        <w:rPr>
          <w:rFonts w:asciiTheme="minorHAnsi" w:hAnsiTheme="minorHAnsi" w:cs="Arial"/>
          <w:sz w:val="20"/>
          <w:szCs w:val="20"/>
        </w:rPr>
        <w:t xml:space="preserve"> and evaluating circle through detailed cutover and migration plan and working with circle to prepare project checklists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Providing onsite support through cutover and migration as well as post roll out to resolve all post go live issues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Performing BAU sign off from circles after successful handover to circle operations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Ensuring all project milestones are met and gates signed off by circle and completing post rollout defect closure</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Responsible for the timely completion of all pre migration activities such as data clean up, training and process alignment</w:t>
      </w:r>
    </w:p>
    <w:p w:rsidR="00800564" w:rsidRPr="00A234A9" w:rsidRDefault="00800564" w:rsidP="00A234A9">
      <w:pPr>
        <w:rPr>
          <w:rFonts w:asciiTheme="minorHAnsi" w:hAnsiTheme="minorHAnsi" w:cs="Arial"/>
          <w:bCs/>
          <w:sz w:val="20"/>
          <w:szCs w:val="20"/>
        </w:rPr>
      </w:pP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As Deputy Manager – Customer Service (Inbound Call Centre)</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Managed all inbound calls that are answered within assigned / stipulated service levels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Monitored team agents answer calls, handle customer enquiries telephonically and resolve customer complaints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Trained agents give correct product and service information and detected process gaps and escalate any issues related to customer</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Identified and filled process gaps which have an effect on customers, internal customers for system such as CRM, BSCS, &amp; other Self-service applications and forwarded the recommendations coming out from the team findings with the help of Ops Teams to the Central Team to fix the same</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Enhanced customer interaction and planning and controlling implementations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Developed call centre operational strategies by conducting needs assessments, performance reviews, capacity planning, and cost/benefit analyses; defined user requirements;  agent productivity, quality, customer-service standards; contributing information and analysis to organizational strategic plans and reviews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Administered call centre operations by monitoring system performance; identifying and resolving problems; preparing &amp; completing action plans; completing system audits and analyses; managing system and process improvement and quality assurance programs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Achieved call centre human resource objectives by recruiting, selecting, orienting, training, assigning, coaching, counselling, and disciplining partner (vendor) employees; administering scheduling systems; communicating job expectations; planning, monitoring, appraising, and reviewing job contributions; enforcing policies and procedures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Formulated call centre performance reports by collecting, analysing, and summarizing data and trends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Gained organization goals by accepting ownership for accomplishing new and different requests; exploring opportunities to add value to job accomplishments</w:t>
      </w:r>
    </w:p>
    <w:p w:rsidR="00800564" w:rsidRPr="00A234A9" w:rsidRDefault="00800564" w:rsidP="00A234A9">
      <w:pPr>
        <w:ind w:left="360"/>
        <w:rPr>
          <w:rFonts w:asciiTheme="minorHAnsi" w:hAnsiTheme="minorHAnsi" w:cs="Arial"/>
          <w:bCs/>
          <w:sz w:val="20"/>
          <w:szCs w:val="20"/>
        </w:rPr>
      </w:pPr>
    </w:p>
    <w:p w:rsidR="00800564" w:rsidRPr="00A234A9" w:rsidRDefault="00800564" w:rsidP="00A234A9">
      <w:pPr>
        <w:rPr>
          <w:rFonts w:asciiTheme="minorHAnsi" w:hAnsiTheme="minorHAnsi" w:cs="Arial"/>
          <w:bCs/>
          <w:sz w:val="20"/>
          <w:szCs w:val="20"/>
        </w:rPr>
      </w:pPr>
      <w:r w:rsidRPr="00A234A9">
        <w:rPr>
          <w:rFonts w:asciiTheme="minorHAnsi" w:hAnsiTheme="minorHAnsi" w:cs="Arial"/>
          <w:b/>
          <w:bCs/>
          <w:sz w:val="20"/>
          <w:szCs w:val="20"/>
          <w:u w:val="single"/>
        </w:rPr>
        <w:t>Highlights:</w:t>
      </w:r>
      <w:r w:rsidRPr="00A234A9">
        <w:rPr>
          <w:rFonts w:asciiTheme="minorHAnsi" w:hAnsiTheme="minorHAnsi" w:cs="Arial"/>
          <w:bCs/>
          <w:sz w:val="20"/>
          <w:szCs w:val="20"/>
        </w:rPr>
        <w:tab/>
      </w:r>
    </w:p>
    <w:p w:rsidR="00800564" w:rsidRPr="00A234A9" w:rsidRDefault="00800564" w:rsidP="00A234A9">
      <w:pPr>
        <w:pStyle w:val="ListParagraph"/>
        <w:numPr>
          <w:ilvl w:val="0"/>
          <w:numId w:val="32"/>
        </w:numPr>
        <w:rPr>
          <w:rFonts w:asciiTheme="minorHAnsi" w:hAnsiTheme="minorHAnsi" w:cs="Arial"/>
          <w:bCs/>
          <w:sz w:val="20"/>
          <w:szCs w:val="20"/>
        </w:rPr>
      </w:pPr>
      <w:r w:rsidRPr="00A234A9">
        <w:rPr>
          <w:rFonts w:asciiTheme="minorHAnsi" w:hAnsiTheme="minorHAnsi" w:cs="Arial"/>
          <w:bCs/>
          <w:sz w:val="20"/>
          <w:szCs w:val="20"/>
        </w:rPr>
        <w:t>Recognised as the “Above and Beyond call of Duty achiever” for the period Jan 2012 – June 2012</w:t>
      </w:r>
    </w:p>
    <w:p w:rsidR="00800564" w:rsidRPr="00A234A9" w:rsidRDefault="00800564" w:rsidP="00A234A9">
      <w:pPr>
        <w:pStyle w:val="ListParagraph"/>
        <w:numPr>
          <w:ilvl w:val="0"/>
          <w:numId w:val="32"/>
        </w:numPr>
        <w:rPr>
          <w:rFonts w:asciiTheme="minorHAnsi" w:hAnsiTheme="minorHAnsi" w:cs="Arial"/>
          <w:bCs/>
          <w:sz w:val="20"/>
          <w:szCs w:val="20"/>
        </w:rPr>
      </w:pPr>
      <w:r w:rsidRPr="00A234A9">
        <w:rPr>
          <w:rFonts w:asciiTheme="minorHAnsi" w:hAnsiTheme="minorHAnsi" w:cs="Arial"/>
          <w:bCs/>
          <w:sz w:val="20"/>
          <w:szCs w:val="20"/>
        </w:rPr>
        <w:t>Received several “Super Star” points, appreciation from Senior Management</w:t>
      </w:r>
    </w:p>
    <w:p w:rsidR="00800564" w:rsidRPr="00A234A9" w:rsidRDefault="00800564" w:rsidP="00A234A9">
      <w:pPr>
        <w:rPr>
          <w:rFonts w:asciiTheme="minorHAnsi" w:hAnsiTheme="minorHAnsi" w:cs="Arial"/>
          <w:bCs/>
          <w:sz w:val="20"/>
          <w:szCs w:val="20"/>
        </w:rPr>
      </w:pP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Assistant Manager – Customer Service (Customer Support Group)</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Maintained all requirements are collated from respective stakeholders and change request is raised</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Ensured that required testing / UAT is done before launch of project to bridge any gaps (if left)</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Maintained coordination with Business Users, Service Delivery, Central IT / IT / Other Circles is done before implementation of the project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lastRenderedPageBreak/>
        <w:t>Ensured the production UAT was done post implementation of project roll out again to ensure project is rolled out successfully</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Managed process gaps which have an effect on customers, internal customers for system such as CRM, BSCS, &amp; other </w:t>
      </w:r>
      <w:proofErr w:type="spellStart"/>
      <w:r w:rsidRPr="00A234A9">
        <w:rPr>
          <w:rFonts w:asciiTheme="minorHAnsi" w:hAnsiTheme="minorHAnsi" w:cs="Arial"/>
          <w:sz w:val="20"/>
          <w:szCs w:val="20"/>
        </w:rPr>
        <w:t>Self service</w:t>
      </w:r>
      <w:proofErr w:type="spellEnd"/>
      <w:r w:rsidRPr="00A234A9">
        <w:rPr>
          <w:rFonts w:asciiTheme="minorHAnsi" w:hAnsiTheme="minorHAnsi" w:cs="Arial"/>
          <w:sz w:val="20"/>
          <w:szCs w:val="20"/>
        </w:rPr>
        <w:t xml:space="preserve"> applications and take forward the recommendations coming out from the team findings with the help of Ops Teams to the Central Team to fix the same</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Conducted troubleshooting &amp; tracked errors for closure is done on regular basis by the team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Identified system errors and eradicated which in turn helped in ensuring complete &amp; within TAT closure of customer requests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Ensured all requisite testing / UATs for various systems are done, thus making sure all scenarios are well covered in UAT &amp; the same is done on timely basis</w:t>
      </w:r>
    </w:p>
    <w:p w:rsidR="00800564" w:rsidRPr="00A234A9" w:rsidRDefault="00800564" w:rsidP="00A234A9">
      <w:pPr>
        <w:rPr>
          <w:rFonts w:asciiTheme="minorHAnsi" w:hAnsiTheme="minorHAnsi" w:cs="Arial"/>
          <w:bCs/>
          <w:sz w:val="20"/>
          <w:szCs w:val="20"/>
        </w:rPr>
      </w:pPr>
    </w:p>
    <w:p w:rsidR="00800564" w:rsidRPr="00A234A9" w:rsidRDefault="00800564" w:rsidP="00A234A9">
      <w:pPr>
        <w:rPr>
          <w:rFonts w:asciiTheme="minorHAnsi" w:hAnsiTheme="minorHAnsi" w:cs="Arial"/>
          <w:bCs/>
          <w:sz w:val="20"/>
          <w:szCs w:val="20"/>
        </w:rPr>
      </w:pPr>
      <w:r w:rsidRPr="00A234A9">
        <w:rPr>
          <w:rFonts w:asciiTheme="minorHAnsi" w:hAnsiTheme="minorHAnsi" w:cs="Arial"/>
          <w:b/>
          <w:bCs/>
          <w:sz w:val="20"/>
          <w:szCs w:val="20"/>
          <w:u w:val="single"/>
        </w:rPr>
        <w:t>Highlight:</w:t>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pStyle w:val="ListParagraph"/>
        <w:numPr>
          <w:ilvl w:val="0"/>
          <w:numId w:val="30"/>
        </w:numPr>
        <w:rPr>
          <w:rFonts w:asciiTheme="minorHAnsi" w:hAnsiTheme="minorHAnsi" w:cs="Arial"/>
          <w:bCs/>
          <w:sz w:val="20"/>
          <w:szCs w:val="20"/>
        </w:rPr>
      </w:pPr>
      <w:r w:rsidRPr="00A234A9">
        <w:rPr>
          <w:rFonts w:asciiTheme="minorHAnsi" w:hAnsiTheme="minorHAnsi" w:cs="Arial"/>
          <w:bCs/>
          <w:sz w:val="20"/>
          <w:szCs w:val="20"/>
        </w:rPr>
        <w:t>Successfully received several “Super Star” points and recognised as the “Mega Star” for the period Jan’10-Mar’10</w:t>
      </w:r>
    </w:p>
    <w:p w:rsidR="00800564" w:rsidRPr="00A234A9" w:rsidRDefault="00800564" w:rsidP="00A234A9">
      <w:pPr>
        <w:rPr>
          <w:rFonts w:asciiTheme="minorHAnsi" w:hAnsiTheme="minorHAnsi" w:cs="Arial"/>
          <w:bCs/>
          <w:sz w:val="20"/>
          <w:szCs w:val="20"/>
        </w:rPr>
      </w:pP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t xml:space="preserve">ICICI Bank as Manager – Service Delivery </w:t>
      </w: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t>Oct’07-Jul’08</w:t>
      </w:r>
    </w:p>
    <w:p w:rsidR="00800564" w:rsidRPr="00A234A9" w:rsidRDefault="00800564" w:rsidP="00A234A9">
      <w:pPr>
        <w:rPr>
          <w:rFonts w:asciiTheme="minorHAnsi" w:hAnsiTheme="minorHAnsi" w:cs="Arial"/>
          <w:bCs/>
          <w:sz w:val="20"/>
          <w:szCs w:val="20"/>
        </w:rPr>
      </w:pPr>
    </w:p>
    <w:p w:rsidR="00800564" w:rsidRPr="00A234A9" w:rsidRDefault="00800564" w:rsidP="00A234A9">
      <w:pPr>
        <w:rPr>
          <w:rFonts w:asciiTheme="minorHAnsi" w:hAnsiTheme="minorHAnsi" w:cs="Arial"/>
          <w:b/>
          <w:bCs/>
          <w:sz w:val="20"/>
          <w:szCs w:val="20"/>
          <w:u w:val="single"/>
        </w:rPr>
      </w:pPr>
      <w:r w:rsidRPr="00A234A9">
        <w:rPr>
          <w:rFonts w:asciiTheme="minorHAnsi" w:hAnsiTheme="minorHAnsi" w:cs="Arial"/>
          <w:b/>
          <w:bCs/>
          <w:sz w:val="20"/>
          <w:szCs w:val="20"/>
          <w:u w:val="single"/>
        </w:rPr>
        <w:t>Key Responsibilities: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Ensured smooth Service Delivery for all International locations (UK, US, Canada, Hong Kong, Bahrain, Singapore, Sri Lanka, Russia)</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Established benchmark and standards for service delivery, set up measurements to ensure that the service delivery across various units in the bank is as per the defined standards and worked towards ensuring a seamless customer experience</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Persistently monitored quality of service against parameters set as per bank standards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Received feedback from the respective locations Ops team to design &amp; develop quality standards to conform to the given location’s market conditions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Coordinated with the various business teams/ units within the Bank for satisfactory closure of the complaints, thus ensured complete resolution of complaints.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Analysed the root cause and process gaps causing the complaint and recommended changes in system/processes/work methods to improve performance and eliminate complaints</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Implemented initiatives like Project Terminator for enhancing Customer experience &amp; better quality</w:t>
      </w:r>
    </w:p>
    <w:p w:rsidR="00800564" w:rsidRPr="00A234A9" w:rsidRDefault="00800564" w:rsidP="00917C54">
      <w:pPr>
        <w:pStyle w:val="ListParagraph"/>
        <w:shd w:val="clear" w:color="auto" w:fill="FDFEF9"/>
        <w:ind w:left="360"/>
        <w:jc w:val="both"/>
        <w:rPr>
          <w:rFonts w:asciiTheme="minorHAnsi" w:hAnsiTheme="minorHAnsi" w:cs="Arial"/>
          <w:sz w:val="20"/>
          <w:szCs w:val="20"/>
        </w:rPr>
      </w:pPr>
    </w:p>
    <w:p w:rsidR="00800564" w:rsidRPr="00A234A9" w:rsidRDefault="00800564" w:rsidP="00A234A9">
      <w:pPr>
        <w:tabs>
          <w:tab w:val="left" w:pos="360"/>
        </w:tabs>
        <w:jc w:val="both"/>
        <w:rPr>
          <w:rFonts w:asciiTheme="minorHAnsi" w:hAnsiTheme="minorHAnsi" w:cs="Arial"/>
          <w:bCs/>
          <w:sz w:val="20"/>
          <w:szCs w:val="20"/>
        </w:rPr>
      </w:pPr>
    </w:p>
    <w:p w:rsidR="00800564" w:rsidRPr="00A234A9" w:rsidRDefault="00800564" w:rsidP="00A234A9">
      <w:pPr>
        <w:pBdr>
          <w:bottom w:val="single" w:sz="12" w:space="1" w:color="808080" w:themeColor="background1" w:themeShade="80"/>
        </w:pBdr>
        <w:shd w:val="clear" w:color="auto" w:fill="0F243E" w:themeFill="text2" w:themeFillShade="80"/>
        <w:jc w:val="center"/>
        <w:rPr>
          <w:rFonts w:asciiTheme="minorHAnsi" w:hAnsiTheme="minorHAnsi" w:cs="Arial"/>
          <w:b/>
          <w:smallCaps/>
          <w:sz w:val="20"/>
          <w:szCs w:val="20"/>
        </w:rPr>
      </w:pPr>
      <w:r w:rsidRPr="00A234A9">
        <w:rPr>
          <w:rFonts w:asciiTheme="minorHAnsi" w:hAnsiTheme="minorHAnsi" w:cs="Arial"/>
          <w:b/>
          <w:smallCaps/>
          <w:sz w:val="20"/>
          <w:szCs w:val="20"/>
        </w:rPr>
        <w:t>PREVIOUS EXPERIENCE</w:t>
      </w:r>
    </w:p>
    <w:p w:rsidR="00800564" w:rsidRPr="00A234A9" w:rsidRDefault="00800564" w:rsidP="00A234A9">
      <w:pPr>
        <w:tabs>
          <w:tab w:val="left" w:pos="360"/>
        </w:tabs>
        <w:jc w:val="both"/>
        <w:rPr>
          <w:rFonts w:asciiTheme="minorHAnsi" w:hAnsiTheme="minorHAnsi" w:cs="Arial"/>
          <w:bCs/>
          <w:sz w:val="20"/>
          <w:szCs w:val="20"/>
        </w:rPr>
      </w:pPr>
    </w:p>
    <w:p w:rsidR="00800564" w:rsidRPr="00A234A9" w:rsidRDefault="00800564" w:rsidP="00A234A9">
      <w:pPr>
        <w:shd w:val="clear" w:color="auto" w:fill="DDD9C3" w:themeFill="background2" w:themeFillShade="E6"/>
        <w:jc w:val="center"/>
        <w:rPr>
          <w:rFonts w:asciiTheme="minorHAnsi" w:hAnsiTheme="minorHAnsi" w:cs="Arial"/>
          <w:b/>
          <w:sz w:val="20"/>
          <w:szCs w:val="20"/>
        </w:rPr>
      </w:pPr>
      <w:r w:rsidRPr="00A234A9">
        <w:rPr>
          <w:rFonts w:asciiTheme="minorHAnsi" w:hAnsiTheme="minorHAnsi" w:cs="Arial"/>
          <w:b/>
          <w:sz w:val="20"/>
          <w:szCs w:val="20"/>
        </w:rPr>
        <w:t xml:space="preserve">Hutchison </w:t>
      </w:r>
      <w:proofErr w:type="spellStart"/>
      <w:r w:rsidRPr="00A234A9">
        <w:rPr>
          <w:rFonts w:asciiTheme="minorHAnsi" w:hAnsiTheme="minorHAnsi" w:cs="Arial"/>
          <w:b/>
          <w:sz w:val="20"/>
          <w:szCs w:val="20"/>
        </w:rPr>
        <w:t>Essar</w:t>
      </w:r>
      <w:proofErr w:type="spellEnd"/>
      <w:r w:rsidRPr="00A234A9">
        <w:rPr>
          <w:rFonts w:asciiTheme="minorHAnsi" w:hAnsiTheme="minorHAnsi" w:cs="Arial"/>
          <w:b/>
          <w:sz w:val="20"/>
          <w:szCs w:val="20"/>
        </w:rPr>
        <w:t xml:space="preserve"> Ltd.</w:t>
      </w:r>
    </w:p>
    <w:p w:rsidR="00800564" w:rsidRPr="00A234A9" w:rsidRDefault="00800564" w:rsidP="00A234A9">
      <w:pPr>
        <w:shd w:val="clear" w:color="auto" w:fill="DDD9C3" w:themeFill="background2" w:themeFillShade="E6"/>
        <w:jc w:val="center"/>
        <w:rPr>
          <w:rFonts w:asciiTheme="minorHAnsi" w:hAnsiTheme="minorHAnsi" w:cs="Arial"/>
          <w:b/>
          <w:sz w:val="20"/>
          <w:szCs w:val="20"/>
        </w:rPr>
      </w:pPr>
      <w:r w:rsidRPr="00A234A9">
        <w:rPr>
          <w:rFonts w:asciiTheme="minorHAnsi" w:hAnsiTheme="minorHAnsi" w:cs="Arial"/>
          <w:b/>
          <w:sz w:val="20"/>
          <w:szCs w:val="20"/>
        </w:rPr>
        <w:t>Growth Path:</w:t>
      </w:r>
    </w:p>
    <w:p w:rsidR="00800564" w:rsidRPr="00A234A9" w:rsidRDefault="00800564" w:rsidP="00A234A9">
      <w:pPr>
        <w:shd w:val="clear" w:color="auto" w:fill="DDD9C3" w:themeFill="background2" w:themeFillShade="E6"/>
        <w:jc w:val="center"/>
        <w:rPr>
          <w:rFonts w:asciiTheme="minorHAnsi" w:hAnsiTheme="minorHAnsi" w:cs="Arial"/>
          <w:i/>
          <w:sz w:val="20"/>
          <w:szCs w:val="20"/>
        </w:rPr>
      </w:pPr>
      <w:r w:rsidRPr="00A234A9">
        <w:rPr>
          <w:rFonts w:asciiTheme="minorHAnsi" w:hAnsiTheme="minorHAnsi" w:cs="Arial"/>
          <w:bCs/>
          <w:i/>
          <w:sz w:val="20"/>
          <w:szCs w:val="20"/>
        </w:rPr>
        <w:t>Team Coach; Sep’04- Oct’06</w:t>
      </w:r>
    </w:p>
    <w:p w:rsidR="00800564" w:rsidRPr="00A234A9" w:rsidRDefault="00800564" w:rsidP="00A234A9">
      <w:pPr>
        <w:shd w:val="clear" w:color="auto" w:fill="DDD9C3" w:themeFill="background2" w:themeFillShade="E6"/>
        <w:jc w:val="center"/>
        <w:rPr>
          <w:rFonts w:asciiTheme="minorHAnsi" w:hAnsiTheme="minorHAnsi" w:cs="Arial"/>
          <w:i/>
          <w:sz w:val="20"/>
          <w:szCs w:val="20"/>
        </w:rPr>
      </w:pPr>
      <w:r w:rsidRPr="00A234A9">
        <w:rPr>
          <w:rFonts w:asciiTheme="minorHAnsi" w:hAnsiTheme="minorHAnsi" w:cs="Arial"/>
          <w:i/>
          <w:sz w:val="20"/>
          <w:szCs w:val="20"/>
        </w:rPr>
        <w:t>Team Leader; Nov’06-Sept’07</w:t>
      </w:r>
    </w:p>
    <w:p w:rsidR="00800564" w:rsidRPr="00A234A9" w:rsidRDefault="00800564" w:rsidP="00A234A9">
      <w:pPr>
        <w:rPr>
          <w:rFonts w:asciiTheme="minorHAnsi" w:hAnsiTheme="minorHAnsi" w:cs="Arial"/>
          <w:sz w:val="20"/>
          <w:szCs w:val="20"/>
        </w:rPr>
      </w:pPr>
    </w:p>
    <w:p w:rsidR="00800564" w:rsidRPr="00A234A9" w:rsidRDefault="00800564" w:rsidP="00A234A9">
      <w:pPr>
        <w:rPr>
          <w:rFonts w:asciiTheme="minorHAnsi" w:hAnsiTheme="minorHAnsi" w:cs="Arial"/>
          <w:b/>
          <w:bCs/>
          <w:sz w:val="20"/>
          <w:szCs w:val="20"/>
          <w:u w:val="single"/>
        </w:rPr>
      </w:pPr>
      <w:r w:rsidRPr="00A234A9">
        <w:rPr>
          <w:rFonts w:asciiTheme="minorHAnsi" w:hAnsiTheme="minorHAnsi" w:cs="Arial"/>
          <w:b/>
          <w:bCs/>
          <w:sz w:val="20"/>
          <w:szCs w:val="20"/>
          <w:u w:val="single"/>
        </w:rPr>
        <w:t>Highlights:</w:t>
      </w:r>
      <w:r w:rsidRPr="00A234A9">
        <w:rPr>
          <w:rFonts w:asciiTheme="minorHAnsi" w:hAnsiTheme="minorHAnsi" w:cs="Arial"/>
          <w:b/>
          <w:bCs/>
          <w:sz w:val="20"/>
          <w:szCs w:val="20"/>
        </w:rPr>
        <w:tab/>
      </w: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 xml:space="preserve">As </w:t>
      </w:r>
      <w:r w:rsidRPr="00A234A9">
        <w:rPr>
          <w:rFonts w:asciiTheme="minorHAnsi" w:hAnsiTheme="minorHAnsi" w:cs="Arial"/>
          <w:b/>
          <w:sz w:val="20"/>
          <w:szCs w:val="20"/>
          <w:u w:val="single"/>
        </w:rPr>
        <w:t>Team Leader</w:t>
      </w:r>
    </w:p>
    <w:p w:rsidR="00800564" w:rsidRPr="00A234A9" w:rsidRDefault="00800564" w:rsidP="00A234A9">
      <w:pPr>
        <w:pStyle w:val="ListParagraph"/>
        <w:numPr>
          <w:ilvl w:val="0"/>
          <w:numId w:val="29"/>
        </w:numPr>
        <w:rPr>
          <w:rFonts w:asciiTheme="minorHAnsi" w:hAnsiTheme="minorHAnsi" w:cs="Arial"/>
          <w:bCs/>
          <w:sz w:val="20"/>
          <w:szCs w:val="20"/>
        </w:rPr>
      </w:pPr>
      <w:r w:rsidRPr="00A234A9">
        <w:rPr>
          <w:rFonts w:asciiTheme="minorHAnsi" w:hAnsiTheme="minorHAnsi" w:cs="Arial"/>
          <w:bCs/>
          <w:sz w:val="20"/>
          <w:szCs w:val="20"/>
        </w:rPr>
        <w:t>Recognised as the “Super Performer” for the period Sep’06 – Dec’06 and Jan’07-Apr’07</w:t>
      </w: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As Team Coach</w:t>
      </w:r>
      <w:r w:rsidRPr="00A234A9">
        <w:rPr>
          <w:rFonts w:asciiTheme="minorHAnsi" w:hAnsiTheme="minorHAnsi" w:cs="Arial"/>
          <w:bCs/>
          <w:sz w:val="20"/>
          <w:szCs w:val="20"/>
        </w:rPr>
        <w:tab/>
      </w:r>
    </w:p>
    <w:p w:rsidR="00800564" w:rsidRPr="00A234A9" w:rsidRDefault="00800564" w:rsidP="00A234A9">
      <w:pPr>
        <w:pStyle w:val="ListParagraph"/>
        <w:numPr>
          <w:ilvl w:val="0"/>
          <w:numId w:val="28"/>
        </w:numPr>
        <w:tabs>
          <w:tab w:val="left" w:pos="360"/>
        </w:tabs>
        <w:jc w:val="both"/>
        <w:rPr>
          <w:rFonts w:asciiTheme="minorHAnsi" w:hAnsiTheme="minorHAnsi" w:cs="Arial"/>
          <w:bCs/>
          <w:sz w:val="20"/>
          <w:szCs w:val="20"/>
        </w:rPr>
      </w:pPr>
      <w:r w:rsidRPr="00A234A9">
        <w:rPr>
          <w:rFonts w:asciiTheme="minorHAnsi" w:hAnsiTheme="minorHAnsi" w:cs="Arial"/>
          <w:bCs/>
          <w:sz w:val="20"/>
          <w:szCs w:val="20"/>
        </w:rPr>
        <w:t>Recognised as the “Super Performer” for the period Jan 2006 – May 2006</w:t>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rPr>
          <w:rFonts w:asciiTheme="minorHAnsi" w:hAnsiTheme="minorHAnsi" w:cs="Arial"/>
          <w:bCs/>
          <w:sz w:val="20"/>
          <w:szCs w:val="20"/>
        </w:rPr>
      </w:pP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t xml:space="preserve">Hutchison Max Telecom </w:t>
      </w:r>
      <w:proofErr w:type="spellStart"/>
      <w:r w:rsidRPr="00A234A9">
        <w:rPr>
          <w:rFonts w:asciiTheme="minorHAnsi" w:hAnsiTheme="minorHAnsi" w:cs="Arial"/>
          <w:b/>
          <w:bCs/>
          <w:sz w:val="20"/>
          <w:szCs w:val="20"/>
        </w:rPr>
        <w:t>Pvt.</w:t>
      </w:r>
      <w:proofErr w:type="spellEnd"/>
      <w:r w:rsidRPr="00A234A9">
        <w:rPr>
          <w:rFonts w:asciiTheme="minorHAnsi" w:hAnsiTheme="minorHAnsi" w:cs="Arial"/>
          <w:b/>
          <w:bCs/>
          <w:sz w:val="20"/>
          <w:szCs w:val="20"/>
        </w:rPr>
        <w:t xml:space="preserve"> Ltd. </w:t>
      </w: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t xml:space="preserve">Growth Path: </w:t>
      </w:r>
    </w:p>
    <w:p w:rsidR="00800564" w:rsidRPr="00A234A9" w:rsidRDefault="00800564" w:rsidP="00A234A9">
      <w:pPr>
        <w:shd w:val="clear" w:color="auto" w:fill="DDD9C3" w:themeFill="background2" w:themeFillShade="E6"/>
        <w:jc w:val="center"/>
        <w:rPr>
          <w:rFonts w:asciiTheme="minorHAnsi" w:hAnsiTheme="minorHAnsi" w:cs="Arial"/>
          <w:bCs/>
          <w:i/>
          <w:sz w:val="20"/>
          <w:szCs w:val="20"/>
        </w:rPr>
      </w:pPr>
      <w:r w:rsidRPr="00A234A9">
        <w:rPr>
          <w:rFonts w:asciiTheme="minorHAnsi" w:hAnsiTheme="minorHAnsi" w:cs="Arial"/>
          <w:bCs/>
          <w:i/>
          <w:sz w:val="20"/>
          <w:szCs w:val="20"/>
        </w:rPr>
        <w:t>Customer Service Executive; Jul’99-May’04</w:t>
      </w:r>
    </w:p>
    <w:p w:rsidR="00800564" w:rsidRPr="00A234A9" w:rsidRDefault="00800564" w:rsidP="00A234A9">
      <w:pPr>
        <w:shd w:val="clear" w:color="auto" w:fill="DDD9C3" w:themeFill="background2" w:themeFillShade="E6"/>
        <w:jc w:val="center"/>
        <w:rPr>
          <w:rFonts w:asciiTheme="minorHAnsi" w:hAnsiTheme="minorHAnsi" w:cs="Arial"/>
          <w:bCs/>
          <w:i/>
          <w:sz w:val="20"/>
          <w:szCs w:val="20"/>
        </w:rPr>
      </w:pPr>
      <w:r w:rsidRPr="00A234A9">
        <w:rPr>
          <w:rFonts w:asciiTheme="minorHAnsi" w:hAnsiTheme="minorHAnsi" w:cs="Arial"/>
          <w:bCs/>
          <w:i/>
          <w:sz w:val="20"/>
          <w:szCs w:val="20"/>
        </w:rPr>
        <w:t>Finance Executive; Jun’04 -Aug’04</w:t>
      </w:r>
    </w:p>
    <w:p w:rsidR="00800564" w:rsidRPr="00A234A9" w:rsidRDefault="00800564" w:rsidP="00A234A9">
      <w:pPr>
        <w:rPr>
          <w:rFonts w:asciiTheme="minorHAnsi" w:hAnsiTheme="minorHAnsi" w:cs="Arial"/>
          <w:bCs/>
          <w:sz w:val="20"/>
          <w:szCs w:val="20"/>
        </w:rPr>
      </w:pP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rPr>
          <w:rFonts w:asciiTheme="minorHAnsi" w:hAnsiTheme="minorHAnsi" w:cs="Arial"/>
          <w:bCs/>
          <w:sz w:val="20"/>
          <w:szCs w:val="20"/>
        </w:rPr>
      </w:pPr>
      <w:r w:rsidRPr="00A234A9">
        <w:rPr>
          <w:rFonts w:asciiTheme="minorHAnsi" w:hAnsiTheme="minorHAnsi" w:cs="Arial"/>
          <w:bCs/>
          <w:sz w:val="20"/>
          <w:szCs w:val="20"/>
        </w:rPr>
        <w:tab/>
      </w:r>
    </w:p>
    <w:p w:rsidR="00800564" w:rsidRPr="00A234A9" w:rsidRDefault="00800564" w:rsidP="00A234A9">
      <w:pPr>
        <w:rPr>
          <w:rFonts w:asciiTheme="minorHAnsi" w:hAnsiTheme="minorHAnsi" w:cs="Arial"/>
          <w:bCs/>
          <w:sz w:val="20"/>
          <w:szCs w:val="20"/>
        </w:rPr>
      </w:pPr>
      <w:r w:rsidRPr="00A234A9">
        <w:rPr>
          <w:rFonts w:asciiTheme="minorHAnsi" w:hAnsiTheme="minorHAnsi" w:cs="Arial"/>
          <w:b/>
          <w:bCs/>
          <w:sz w:val="20"/>
          <w:szCs w:val="20"/>
          <w:u w:val="single"/>
        </w:rPr>
        <w:t>Highlights:</w:t>
      </w: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As Finance Executive</w:t>
      </w:r>
    </w:p>
    <w:p w:rsidR="00800564" w:rsidRPr="00A234A9" w:rsidRDefault="00800564" w:rsidP="00A234A9">
      <w:pPr>
        <w:numPr>
          <w:ilvl w:val="0"/>
          <w:numId w:val="27"/>
        </w:numPr>
        <w:tabs>
          <w:tab w:val="left" w:pos="360"/>
        </w:tabs>
        <w:jc w:val="both"/>
        <w:rPr>
          <w:rFonts w:asciiTheme="minorHAnsi" w:hAnsiTheme="minorHAnsi" w:cs="Arial"/>
          <w:bCs/>
          <w:sz w:val="20"/>
          <w:szCs w:val="20"/>
        </w:rPr>
      </w:pPr>
      <w:r w:rsidRPr="00A234A9">
        <w:rPr>
          <w:rFonts w:asciiTheme="minorHAnsi" w:hAnsiTheme="minorHAnsi" w:cs="Arial"/>
          <w:bCs/>
          <w:sz w:val="20"/>
          <w:szCs w:val="20"/>
        </w:rPr>
        <w:t>Efficiently inducted many teams on Billing</w:t>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numPr>
          <w:ilvl w:val="0"/>
          <w:numId w:val="27"/>
        </w:numPr>
        <w:tabs>
          <w:tab w:val="left" w:pos="360"/>
        </w:tabs>
        <w:jc w:val="both"/>
        <w:rPr>
          <w:rFonts w:asciiTheme="minorHAnsi" w:hAnsiTheme="minorHAnsi" w:cs="Arial"/>
          <w:bCs/>
          <w:sz w:val="20"/>
          <w:szCs w:val="20"/>
        </w:rPr>
      </w:pPr>
      <w:r w:rsidRPr="00A234A9">
        <w:rPr>
          <w:rFonts w:asciiTheme="minorHAnsi" w:hAnsiTheme="minorHAnsi" w:cs="Arial"/>
          <w:bCs/>
          <w:sz w:val="20"/>
          <w:szCs w:val="20"/>
        </w:rPr>
        <w:t>Appreciated for successfully handling Key Accounts like IBM, SAP etc.</w:t>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rPr>
          <w:rFonts w:asciiTheme="minorHAnsi" w:hAnsiTheme="minorHAnsi" w:cs="Arial"/>
          <w:bCs/>
          <w:sz w:val="20"/>
          <w:szCs w:val="20"/>
        </w:rPr>
      </w:pPr>
    </w:p>
    <w:p w:rsidR="00800564" w:rsidRPr="00A234A9" w:rsidRDefault="00800564" w:rsidP="00A234A9">
      <w:pPr>
        <w:jc w:val="center"/>
        <w:rPr>
          <w:rFonts w:asciiTheme="minorHAnsi" w:hAnsiTheme="minorHAnsi" w:cs="Arial"/>
          <w:b/>
          <w:bCs/>
          <w:sz w:val="20"/>
          <w:szCs w:val="20"/>
          <w:u w:val="single"/>
        </w:rPr>
      </w:pPr>
      <w:r w:rsidRPr="00A234A9">
        <w:rPr>
          <w:rFonts w:asciiTheme="minorHAnsi" w:hAnsiTheme="minorHAnsi" w:cs="Arial"/>
          <w:b/>
          <w:bCs/>
          <w:sz w:val="20"/>
          <w:szCs w:val="20"/>
          <w:u w:val="single"/>
        </w:rPr>
        <w:t>As Customer Service Executive</w:t>
      </w:r>
      <w:r w:rsidRPr="00A234A9">
        <w:rPr>
          <w:rFonts w:asciiTheme="minorHAnsi" w:hAnsiTheme="minorHAnsi" w:cs="Arial"/>
          <w:bCs/>
          <w:sz w:val="20"/>
          <w:szCs w:val="20"/>
        </w:rPr>
        <w:tab/>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 xml:space="preserve">Achieved recognition and award as the “Super Performer – Runner up” and several awards in Quality &amp; Quantity  </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Successfully received award for supporting the roll out the Mumbai CRM module</w:t>
      </w:r>
      <w:r w:rsidRPr="00A234A9">
        <w:rPr>
          <w:rFonts w:asciiTheme="minorHAnsi" w:hAnsiTheme="minorHAnsi" w:cs="Arial"/>
          <w:sz w:val="20"/>
          <w:szCs w:val="20"/>
        </w:rPr>
        <w:tab/>
      </w:r>
      <w:r w:rsidRPr="00A234A9">
        <w:rPr>
          <w:rFonts w:asciiTheme="minorHAnsi" w:hAnsiTheme="minorHAnsi" w:cs="Arial"/>
          <w:sz w:val="20"/>
          <w:szCs w:val="20"/>
        </w:rPr>
        <w:tab/>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Recommended as the “ Best Customer Service Executive” for  the month of February 2004</w:t>
      </w:r>
    </w:p>
    <w:p w:rsidR="00800564" w:rsidRPr="00A234A9" w:rsidRDefault="00800564" w:rsidP="00A234A9">
      <w:pPr>
        <w:pStyle w:val="ListParagraph"/>
        <w:numPr>
          <w:ilvl w:val="0"/>
          <w:numId w:val="20"/>
        </w:numPr>
        <w:shd w:val="clear" w:color="auto" w:fill="FDFEF9"/>
        <w:jc w:val="both"/>
        <w:rPr>
          <w:rFonts w:asciiTheme="minorHAnsi" w:hAnsiTheme="minorHAnsi" w:cs="Arial"/>
          <w:sz w:val="20"/>
          <w:szCs w:val="20"/>
        </w:rPr>
      </w:pPr>
      <w:r w:rsidRPr="00A234A9">
        <w:rPr>
          <w:rFonts w:asciiTheme="minorHAnsi" w:hAnsiTheme="minorHAnsi" w:cs="Arial"/>
          <w:sz w:val="20"/>
          <w:szCs w:val="20"/>
        </w:rPr>
        <w:t>Nominated to represent Special Services for the national  CRM project</w:t>
      </w:r>
      <w:r w:rsidRPr="00A234A9">
        <w:rPr>
          <w:rFonts w:asciiTheme="minorHAnsi" w:hAnsiTheme="minorHAnsi" w:cs="Arial"/>
          <w:sz w:val="20"/>
          <w:szCs w:val="20"/>
        </w:rPr>
        <w:tab/>
      </w:r>
      <w:r w:rsidRPr="00A234A9">
        <w:rPr>
          <w:rFonts w:asciiTheme="minorHAnsi" w:hAnsiTheme="minorHAnsi" w:cs="Arial"/>
          <w:sz w:val="20"/>
          <w:szCs w:val="20"/>
        </w:rPr>
        <w:tab/>
      </w:r>
    </w:p>
    <w:p w:rsidR="00800564" w:rsidRPr="00A234A9" w:rsidRDefault="00800564" w:rsidP="00A234A9">
      <w:pPr>
        <w:pStyle w:val="ListParagraph"/>
        <w:numPr>
          <w:ilvl w:val="0"/>
          <w:numId w:val="20"/>
        </w:numPr>
        <w:shd w:val="clear" w:color="auto" w:fill="FDFEF9"/>
        <w:jc w:val="both"/>
        <w:rPr>
          <w:rFonts w:asciiTheme="minorHAnsi" w:hAnsiTheme="minorHAnsi" w:cs="Arial"/>
          <w:bCs/>
          <w:sz w:val="20"/>
          <w:szCs w:val="20"/>
        </w:rPr>
      </w:pPr>
      <w:r w:rsidRPr="00A234A9">
        <w:rPr>
          <w:rFonts w:asciiTheme="minorHAnsi" w:hAnsiTheme="minorHAnsi" w:cs="Arial"/>
          <w:sz w:val="20"/>
          <w:szCs w:val="20"/>
        </w:rPr>
        <w:lastRenderedPageBreak/>
        <w:t>Successfully gained 100 %  rating on quality audits conducted by O &amp; M</w:t>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rPr>
          <w:rFonts w:asciiTheme="minorHAnsi" w:hAnsiTheme="minorHAnsi" w:cs="Arial"/>
          <w:bCs/>
          <w:sz w:val="20"/>
          <w:szCs w:val="20"/>
        </w:rPr>
      </w:pP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proofErr w:type="spellStart"/>
      <w:r w:rsidRPr="00A234A9">
        <w:rPr>
          <w:rFonts w:asciiTheme="minorHAnsi" w:hAnsiTheme="minorHAnsi" w:cs="Arial"/>
          <w:b/>
          <w:bCs/>
          <w:sz w:val="20"/>
          <w:szCs w:val="20"/>
        </w:rPr>
        <w:t>Taj</w:t>
      </w:r>
      <w:proofErr w:type="spellEnd"/>
      <w:r w:rsidRPr="00A234A9">
        <w:rPr>
          <w:rFonts w:asciiTheme="minorHAnsi" w:hAnsiTheme="minorHAnsi" w:cs="Arial"/>
          <w:b/>
          <w:bCs/>
          <w:sz w:val="20"/>
          <w:szCs w:val="20"/>
        </w:rPr>
        <w:t xml:space="preserve"> President as Front Office Executive </w:t>
      </w:r>
    </w:p>
    <w:p w:rsidR="00800564" w:rsidRPr="00A234A9" w:rsidRDefault="00800564" w:rsidP="00A234A9">
      <w:pPr>
        <w:shd w:val="clear" w:color="auto" w:fill="DDD9C3" w:themeFill="background2" w:themeFillShade="E6"/>
        <w:jc w:val="center"/>
        <w:rPr>
          <w:rFonts w:asciiTheme="minorHAnsi" w:hAnsiTheme="minorHAnsi" w:cs="Arial"/>
          <w:b/>
          <w:bCs/>
          <w:sz w:val="20"/>
          <w:szCs w:val="20"/>
        </w:rPr>
      </w:pPr>
      <w:r w:rsidRPr="00A234A9">
        <w:rPr>
          <w:rFonts w:asciiTheme="minorHAnsi" w:hAnsiTheme="minorHAnsi" w:cs="Arial"/>
          <w:b/>
          <w:bCs/>
          <w:sz w:val="20"/>
          <w:szCs w:val="20"/>
        </w:rPr>
        <w:t>Jul’96-Jun’99</w:t>
      </w:r>
    </w:p>
    <w:p w:rsidR="00800564" w:rsidRPr="00A234A9" w:rsidRDefault="00800564" w:rsidP="00A234A9">
      <w:pPr>
        <w:rPr>
          <w:rFonts w:asciiTheme="minorHAnsi" w:hAnsiTheme="minorHAnsi" w:cs="Arial"/>
          <w:bCs/>
          <w:sz w:val="20"/>
          <w:szCs w:val="20"/>
        </w:rPr>
      </w:pPr>
      <w:r w:rsidRPr="00A234A9">
        <w:rPr>
          <w:rFonts w:asciiTheme="minorHAnsi" w:hAnsiTheme="minorHAnsi" w:cs="Arial"/>
          <w:bCs/>
          <w:sz w:val="20"/>
          <w:szCs w:val="20"/>
        </w:rPr>
        <w:tab/>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rPr>
          <w:rFonts w:asciiTheme="minorHAnsi" w:hAnsiTheme="minorHAnsi" w:cs="Arial"/>
          <w:bCs/>
          <w:sz w:val="20"/>
          <w:szCs w:val="20"/>
        </w:rPr>
      </w:pPr>
      <w:r w:rsidRPr="00A234A9">
        <w:rPr>
          <w:rFonts w:asciiTheme="minorHAnsi" w:hAnsiTheme="minorHAnsi" w:cs="Arial"/>
          <w:b/>
          <w:bCs/>
          <w:sz w:val="20"/>
          <w:szCs w:val="20"/>
          <w:u w:val="single"/>
        </w:rPr>
        <w:t>Highlights:</w:t>
      </w:r>
      <w:r w:rsidRPr="00A234A9">
        <w:rPr>
          <w:rFonts w:asciiTheme="minorHAnsi" w:hAnsiTheme="minorHAnsi" w:cs="Arial"/>
          <w:bCs/>
          <w:sz w:val="20"/>
          <w:szCs w:val="20"/>
        </w:rPr>
        <w:tab/>
      </w:r>
      <w:r w:rsidRPr="00A234A9">
        <w:rPr>
          <w:rFonts w:asciiTheme="minorHAnsi" w:hAnsiTheme="minorHAnsi" w:cs="Arial"/>
          <w:bCs/>
          <w:sz w:val="20"/>
          <w:szCs w:val="20"/>
        </w:rPr>
        <w:tab/>
      </w:r>
    </w:p>
    <w:p w:rsidR="00800564" w:rsidRPr="00A234A9" w:rsidRDefault="00800564" w:rsidP="00A234A9">
      <w:pPr>
        <w:pStyle w:val="ListParagraph"/>
        <w:numPr>
          <w:ilvl w:val="0"/>
          <w:numId w:val="31"/>
        </w:numPr>
        <w:tabs>
          <w:tab w:val="left" w:pos="360"/>
        </w:tabs>
        <w:jc w:val="both"/>
        <w:rPr>
          <w:rFonts w:asciiTheme="minorHAnsi" w:hAnsiTheme="minorHAnsi" w:cs="Arial"/>
          <w:b/>
          <w:bCs/>
          <w:sz w:val="20"/>
          <w:szCs w:val="20"/>
        </w:rPr>
      </w:pPr>
      <w:r w:rsidRPr="00A234A9">
        <w:rPr>
          <w:rFonts w:asciiTheme="minorHAnsi" w:hAnsiTheme="minorHAnsi" w:cs="Arial"/>
          <w:bCs/>
          <w:sz w:val="20"/>
          <w:szCs w:val="20"/>
        </w:rPr>
        <w:t>Procured management recognition for facilitating meetings, conferences &amp; other business needs for the guests</w:t>
      </w:r>
      <w:r w:rsidRPr="00A234A9">
        <w:rPr>
          <w:rFonts w:asciiTheme="minorHAnsi" w:hAnsiTheme="minorHAnsi" w:cs="Arial"/>
          <w:b/>
          <w:bCs/>
          <w:sz w:val="20"/>
          <w:szCs w:val="20"/>
        </w:rPr>
        <w:tab/>
      </w:r>
    </w:p>
    <w:p w:rsidR="00EB7575" w:rsidRPr="00A234A9" w:rsidRDefault="00EB7575" w:rsidP="00A234A9">
      <w:pPr>
        <w:rPr>
          <w:rFonts w:asciiTheme="minorHAnsi" w:hAnsiTheme="minorHAnsi" w:cs="Arial"/>
          <w:sz w:val="20"/>
          <w:szCs w:val="20"/>
        </w:rPr>
      </w:pPr>
    </w:p>
    <w:p w:rsidR="0020440D" w:rsidRPr="00A234A9" w:rsidRDefault="00905E9A" w:rsidP="00A234A9">
      <w:pPr>
        <w:shd w:val="clear" w:color="auto" w:fill="1D1B11" w:themeFill="background2" w:themeFillShade="1A"/>
        <w:jc w:val="center"/>
        <w:rPr>
          <w:rFonts w:asciiTheme="minorHAnsi" w:hAnsiTheme="minorHAnsi" w:cs="Arial"/>
          <w:b/>
          <w:sz w:val="20"/>
          <w:szCs w:val="20"/>
          <w:lang w:val="en-US"/>
        </w:rPr>
      </w:pPr>
      <w:r w:rsidRPr="00A234A9">
        <w:rPr>
          <w:rFonts w:asciiTheme="minorHAnsi" w:hAnsiTheme="minorHAnsi" w:cs="Arial"/>
          <w:b/>
          <w:sz w:val="20"/>
          <w:szCs w:val="20"/>
          <w:lang w:val="en-US"/>
        </w:rPr>
        <w:t>CREDENTIALS</w:t>
      </w:r>
    </w:p>
    <w:p w:rsidR="00DD7B12" w:rsidRPr="00A234A9" w:rsidRDefault="00DD7B12" w:rsidP="00A234A9">
      <w:pPr>
        <w:rPr>
          <w:rFonts w:asciiTheme="minorHAnsi" w:hAnsiTheme="minorHAnsi" w:cs="Arial"/>
          <w:sz w:val="20"/>
          <w:szCs w:val="20"/>
        </w:rPr>
      </w:pPr>
    </w:p>
    <w:p w:rsidR="00905E9A" w:rsidRPr="00A234A9" w:rsidRDefault="00905E9A" w:rsidP="00A234A9">
      <w:pPr>
        <w:rPr>
          <w:rFonts w:asciiTheme="minorHAnsi" w:hAnsiTheme="minorHAnsi" w:cs="Arial"/>
          <w:b/>
          <w:sz w:val="20"/>
          <w:szCs w:val="20"/>
          <w:u w:val="single"/>
        </w:rPr>
      </w:pPr>
      <w:r w:rsidRPr="00A234A9">
        <w:rPr>
          <w:rFonts w:asciiTheme="minorHAnsi" w:hAnsiTheme="minorHAnsi" w:cs="Arial"/>
          <w:b/>
          <w:sz w:val="20"/>
          <w:szCs w:val="20"/>
          <w:u w:val="single"/>
        </w:rPr>
        <w:t>Education</w:t>
      </w:r>
    </w:p>
    <w:p w:rsidR="00800564" w:rsidRPr="00A234A9" w:rsidRDefault="00800564" w:rsidP="00A234A9">
      <w:pPr>
        <w:rPr>
          <w:rFonts w:asciiTheme="minorHAnsi" w:hAnsiTheme="minorHAnsi" w:cs="Arial"/>
          <w:b/>
          <w:sz w:val="20"/>
          <w:szCs w:val="20"/>
          <w:lang w:val="en-US"/>
        </w:rPr>
      </w:pPr>
      <w:r w:rsidRPr="00A234A9">
        <w:rPr>
          <w:rFonts w:asciiTheme="minorHAnsi" w:hAnsiTheme="minorHAnsi" w:cs="Arial"/>
          <w:b/>
          <w:sz w:val="20"/>
          <w:szCs w:val="20"/>
          <w:lang w:val="en-US"/>
        </w:rPr>
        <w:t xml:space="preserve">B.Com in (Accounting) from Mumbai University </w:t>
      </w:r>
      <w:r w:rsidRPr="00A234A9">
        <w:rPr>
          <w:rFonts w:asciiTheme="minorHAnsi" w:hAnsiTheme="minorHAnsi" w:cs="Arial"/>
          <w:b/>
          <w:sz w:val="20"/>
          <w:szCs w:val="20"/>
          <w:lang w:val="en-US"/>
        </w:rPr>
        <w:tab/>
      </w:r>
      <w:r w:rsidRPr="00A234A9">
        <w:rPr>
          <w:rFonts w:asciiTheme="minorHAnsi" w:hAnsiTheme="minorHAnsi" w:cs="Arial"/>
          <w:b/>
          <w:sz w:val="20"/>
          <w:szCs w:val="20"/>
          <w:lang w:val="en-US"/>
        </w:rPr>
        <w:tab/>
      </w:r>
      <w:r w:rsidRPr="00A234A9">
        <w:rPr>
          <w:rFonts w:asciiTheme="minorHAnsi" w:hAnsiTheme="minorHAnsi" w:cs="Arial"/>
          <w:b/>
          <w:sz w:val="20"/>
          <w:szCs w:val="20"/>
          <w:lang w:val="en-US"/>
        </w:rPr>
        <w:tab/>
      </w:r>
      <w:r w:rsidRPr="00A234A9">
        <w:rPr>
          <w:rFonts w:asciiTheme="minorHAnsi" w:hAnsiTheme="minorHAnsi" w:cs="Arial"/>
          <w:b/>
          <w:sz w:val="20"/>
          <w:szCs w:val="20"/>
          <w:lang w:val="en-US"/>
        </w:rPr>
        <w:tab/>
        <w:t>1996</w:t>
      </w:r>
    </w:p>
    <w:p w:rsidR="00EB7575" w:rsidRPr="00A234A9" w:rsidRDefault="00EB7575" w:rsidP="00A234A9">
      <w:pPr>
        <w:rPr>
          <w:rFonts w:asciiTheme="minorHAnsi" w:hAnsiTheme="minorHAnsi" w:cs="Arial"/>
          <w:sz w:val="20"/>
          <w:szCs w:val="20"/>
        </w:rPr>
      </w:pPr>
    </w:p>
    <w:p w:rsidR="00106F83" w:rsidRPr="00A234A9" w:rsidRDefault="00905E9A" w:rsidP="00A234A9">
      <w:pPr>
        <w:rPr>
          <w:rFonts w:asciiTheme="minorHAnsi" w:hAnsiTheme="minorHAnsi" w:cs="Arial"/>
          <w:b/>
          <w:sz w:val="20"/>
          <w:szCs w:val="20"/>
          <w:u w:val="single"/>
        </w:rPr>
      </w:pPr>
      <w:proofErr w:type="gramStart"/>
      <w:r w:rsidRPr="00A234A9">
        <w:rPr>
          <w:rFonts w:asciiTheme="minorHAnsi" w:hAnsiTheme="minorHAnsi" w:cs="Arial"/>
          <w:b/>
          <w:sz w:val="20"/>
          <w:szCs w:val="20"/>
          <w:u w:val="single"/>
        </w:rPr>
        <w:t>IT</w:t>
      </w:r>
      <w:proofErr w:type="gramEnd"/>
      <w:r w:rsidRPr="00A234A9">
        <w:rPr>
          <w:rFonts w:asciiTheme="minorHAnsi" w:hAnsiTheme="minorHAnsi" w:cs="Arial"/>
          <w:b/>
          <w:sz w:val="20"/>
          <w:szCs w:val="20"/>
          <w:u w:val="single"/>
        </w:rPr>
        <w:t xml:space="preserve"> Skills</w:t>
      </w:r>
    </w:p>
    <w:p w:rsidR="00800564" w:rsidRPr="00A234A9" w:rsidRDefault="00800564" w:rsidP="00A234A9">
      <w:pPr>
        <w:numPr>
          <w:ilvl w:val="0"/>
          <w:numId w:val="31"/>
        </w:numPr>
        <w:rPr>
          <w:rFonts w:asciiTheme="minorHAnsi" w:hAnsiTheme="minorHAnsi" w:cs="Arial"/>
          <w:sz w:val="20"/>
          <w:szCs w:val="20"/>
        </w:rPr>
      </w:pPr>
      <w:r w:rsidRPr="00A234A9">
        <w:rPr>
          <w:rFonts w:asciiTheme="minorHAnsi" w:hAnsiTheme="minorHAnsi" w:cs="Arial"/>
          <w:sz w:val="20"/>
          <w:szCs w:val="20"/>
        </w:rPr>
        <w:t>Well versed with Windows, MS Office and the Internet</w:t>
      </w:r>
    </w:p>
    <w:p w:rsidR="00DD7B12" w:rsidRPr="00A234A9" w:rsidRDefault="00DD7B12" w:rsidP="00A234A9">
      <w:pPr>
        <w:rPr>
          <w:rFonts w:asciiTheme="minorHAnsi" w:hAnsiTheme="minorHAnsi" w:cs="Arial"/>
          <w:sz w:val="20"/>
          <w:szCs w:val="20"/>
        </w:rPr>
      </w:pPr>
    </w:p>
    <w:p w:rsidR="0020440D" w:rsidRPr="00A234A9" w:rsidRDefault="0020440D" w:rsidP="00A234A9">
      <w:pPr>
        <w:shd w:val="clear" w:color="auto" w:fill="1D1B11" w:themeFill="background2" w:themeFillShade="1A"/>
        <w:jc w:val="center"/>
        <w:rPr>
          <w:rFonts w:asciiTheme="minorHAnsi" w:hAnsiTheme="minorHAnsi" w:cs="Arial"/>
          <w:b/>
          <w:sz w:val="20"/>
          <w:szCs w:val="20"/>
          <w:lang w:val="en-US"/>
        </w:rPr>
      </w:pPr>
      <w:r w:rsidRPr="00A234A9">
        <w:rPr>
          <w:rFonts w:asciiTheme="minorHAnsi" w:hAnsiTheme="minorHAnsi" w:cs="Arial"/>
          <w:b/>
          <w:sz w:val="20"/>
          <w:szCs w:val="20"/>
          <w:lang w:val="en-US"/>
        </w:rPr>
        <w:t>PERSONAL</w:t>
      </w:r>
      <w:r w:rsidR="00755C0F" w:rsidRPr="00A234A9">
        <w:rPr>
          <w:rFonts w:asciiTheme="minorHAnsi" w:hAnsiTheme="minorHAnsi" w:cs="Arial"/>
          <w:b/>
          <w:sz w:val="20"/>
          <w:szCs w:val="20"/>
          <w:lang w:val="en-US"/>
        </w:rPr>
        <w:t xml:space="preserve"> PARTICULAR</w:t>
      </w:r>
    </w:p>
    <w:p w:rsidR="007814E1" w:rsidRPr="00A234A9" w:rsidRDefault="007814E1" w:rsidP="00A234A9">
      <w:pPr>
        <w:pStyle w:val="ListParagraph"/>
        <w:ind w:left="360"/>
        <w:rPr>
          <w:rFonts w:asciiTheme="minorHAnsi" w:hAnsiTheme="minorHAnsi" w:cs="Arial"/>
          <w:sz w:val="20"/>
          <w:szCs w:val="20"/>
        </w:rPr>
      </w:pPr>
    </w:p>
    <w:p w:rsidR="00800564" w:rsidRPr="00A234A9" w:rsidRDefault="00800564" w:rsidP="00C24BDB">
      <w:pPr>
        <w:rPr>
          <w:rFonts w:asciiTheme="minorHAnsi" w:hAnsiTheme="minorHAnsi" w:cs="Arial"/>
          <w:sz w:val="20"/>
          <w:szCs w:val="20"/>
        </w:rPr>
      </w:pPr>
      <w:r w:rsidRPr="00A234A9">
        <w:rPr>
          <w:rFonts w:asciiTheme="minorHAnsi" w:hAnsiTheme="minorHAnsi" w:cs="Arial"/>
          <w:b/>
          <w:sz w:val="20"/>
          <w:szCs w:val="20"/>
        </w:rPr>
        <w:t>Date of Birth:</w:t>
      </w:r>
      <w:r w:rsidRPr="00A234A9">
        <w:rPr>
          <w:rFonts w:asciiTheme="minorHAnsi" w:hAnsiTheme="minorHAnsi" w:cs="Arial"/>
          <w:sz w:val="20"/>
          <w:szCs w:val="20"/>
        </w:rPr>
        <w:tab/>
      </w:r>
      <w:r w:rsidRPr="00A234A9">
        <w:rPr>
          <w:rFonts w:asciiTheme="minorHAnsi" w:hAnsiTheme="minorHAnsi" w:cs="Arial"/>
          <w:sz w:val="20"/>
          <w:szCs w:val="20"/>
        </w:rPr>
        <w:tab/>
      </w:r>
      <w:r w:rsidRPr="00A234A9">
        <w:rPr>
          <w:rFonts w:asciiTheme="minorHAnsi" w:hAnsiTheme="minorHAnsi" w:cs="Arial"/>
          <w:sz w:val="20"/>
          <w:szCs w:val="20"/>
        </w:rPr>
        <w:tab/>
        <w:t>20</w:t>
      </w:r>
      <w:r w:rsidRPr="00A234A9">
        <w:rPr>
          <w:rFonts w:asciiTheme="minorHAnsi" w:hAnsiTheme="minorHAnsi" w:cs="Arial"/>
          <w:sz w:val="20"/>
          <w:szCs w:val="20"/>
          <w:vertAlign w:val="superscript"/>
        </w:rPr>
        <w:t>th</w:t>
      </w:r>
      <w:r w:rsidRPr="00A234A9">
        <w:rPr>
          <w:rFonts w:asciiTheme="minorHAnsi" w:hAnsiTheme="minorHAnsi" w:cs="Arial"/>
          <w:sz w:val="20"/>
          <w:szCs w:val="20"/>
        </w:rPr>
        <w:t xml:space="preserve"> July 1976</w:t>
      </w:r>
      <w:r w:rsidRPr="00A234A9">
        <w:rPr>
          <w:rFonts w:asciiTheme="minorHAnsi" w:hAnsiTheme="minorHAnsi" w:cs="Arial"/>
          <w:sz w:val="20"/>
          <w:szCs w:val="20"/>
        </w:rPr>
        <w:tab/>
      </w:r>
      <w:r w:rsidRPr="00A234A9">
        <w:rPr>
          <w:rFonts w:asciiTheme="minorHAnsi" w:hAnsiTheme="minorHAnsi" w:cs="Arial"/>
          <w:sz w:val="20"/>
          <w:szCs w:val="20"/>
        </w:rPr>
        <w:tab/>
      </w:r>
      <w:bookmarkStart w:id="0" w:name="_GoBack"/>
      <w:bookmarkEnd w:id="0"/>
      <w:r w:rsidRPr="00A234A9">
        <w:rPr>
          <w:rFonts w:asciiTheme="minorHAnsi" w:hAnsiTheme="minorHAnsi" w:cs="Arial"/>
          <w:sz w:val="20"/>
          <w:szCs w:val="20"/>
        </w:rPr>
        <w:tab/>
      </w:r>
      <w:r w:rsidRPr="00A234A9">
        <w:rPr>
          <w:rFonts w:asciiTheme="minorHAnsi" w:hAnsiTheme="minorHAnsi" w:cs="Arial"/>
          <w:sz w:val="20"/>
          <w:szCs w:val="20"/>
        </w:rPr>
        <w:tab/>
      </w:r>
    </w:p>
    <w:p w:rsidR="00800564" w:rsidRPr="00A234A9" w:rsidRDefault="00800564" w:rsidP="00A234A9">
      <w:pPr>
        <w:rPr>
          <w:rFonts w:asciiTheme="minorHAnsi" w:hAnsiTheme="minorHAnsi" w:cs="Arial"/>
          <w:sz w:val="20"/>
          <w:szCs w:val="20"/>
        </w:rPr>
      </w:pPr>
      <w:r w:rsidRPr="00A234A9">
        <w:rPr>
          <w:rFonts w:asciiTheme="minorHAnsi" w:hAnsiTheme="minorHAnsi" w:cs="Arial"/>
          <w:b/>
          <w:sz w:val="20"/>
          <w:szCs w:val="20"/>
        </w:rPr>
        <w:t>Language known:</w:t>
      </w:r>
      <w:r w:rsidRPr="00A234A9">
        <w:rPr>
          <w:rFonts w:asciiTheme="minorHAnsi" w:hAnsiTheme="minorHAnsi" w:cs="Arial"/>
          <w:sz w:val="20"/>
          <w:szCs w:val="20"/>
        </w:rPr>
        <w:tab/>
      </w:r>
      <w:r w:rsidRPr="00A234A9">
        <w:rPr>
          <w:rFonts w:asciiTheme="minorHAnsi" w:hAnsiTheme="minorHAnsi" w:cs="Arial"/>
          <w:sz w:val="20"/>
          <w:szCs w:val="20"/>
        </w:rPr>
        <w:tab/>
        <w:t>English, Hindi</w:t>
      </w:r>
      <w:r w:rsidR="00917C54">
        <w:rPr>
          <w:rFonts w:asciiTheme="minorHAnsi" w:hAnsiTheme="minorHAnsi" w:cs="Arial"/>
          <w:sz w:val="20"/>
          <w:szCs w:val="20"/>
        </w:rPr>
        <w:t>,</w:t>
      </w:r>
      <w:r w:rsidRPr="00A234A9">
        <w:rPr>
          <w:rFonts w:asciiTheme="minorHAnsi" w:hAnsiTheme="minorHAnsi" w:cs="Arial"/>
          <w:sz w:val="20"/>
          <w:szCs w:val="20"/>
        </w:rPr>
        <w:t xml:space="preserve"> Marathi</w:t>
      </w:r>
      <w:r w:rsidR="00917C54">
        <w:rPr>
          <w:rFonts w:asciiTheme="minorHAnsi" w:hAnsiTheme="minorHAnsi" w:cs="Arial"/>
          <w:sz w:val="20"/>
          <w:szCs w:val="20"/>
        </w:rPr>
        <w:t xml:space="preserve"> and Gujarati</w:t>
      </w:r>
      <w:r w:rsidRPr="00A234A9">
        <w:rPr>
          <w:rFonts w:asciiTheme="minorHAnsi" w:hAnsiTheme="minorHAnsi" w:cs="Arial"/>
          <w:sz w:val="20"/>
          <w:szCs w:val="20"/>
        </w:rPr>
        <w:tab/>
      </w:r>
    </w:p>
    <w:p w:rsidR="00687273" w:rsidRDefault="00687273" w:rsidP="00A234A9">
      <w:pPr>
        <w:rPr>
          <w:rFonts w:asciiTheme="minorHAnsi" w:hAnsiTheme="minorHAnsi" w:cs="Arial"/>
          <w:b/>
          <w:sz w:val="20"/>
          <w:szCs w:val="20"/>
        </w:rPr>
      </w:pPr>
    </w:p>
    <w:sectPr w:rsidR="00687273" w:rsidSect="0020440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F74"/>
    <w:multiLevelType w:val="hybridMultilevel"/>
    <w:tmpl w:val="248C8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B11"/>
    <w:multiLevelType w:val="hybridMultilevel"/>
    <w:tmpl w:val="D19A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778FB"/>
    <w:multiLevelType w:val="hybridMultilevel"/>
    <w:tmpl w:val="0E58B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74C82"/>
    <w:multiLevelType w:val="hybridMultilevel"/>
    <w:tmpl w:val="B29CB46E"/>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4">
    <w:nsid w:val="0E3E2557"/>
    <w:multiLevelType w:val="hybridMultilevel"/>
    <w:tmpl w:val="42B6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E244F"/>
    <w:multiLevelType w:val="hybridMultilevel"/>
    <w:tmpl w:val="3B34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F6505"/>
    <w:multiLevelType w:val="hybridMultilevel"/>
    <w:tmpl w:val="6D420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8B653A"/>
    <w:multiLevelType w:val="hybridMultilevel"/>
    <w:tmpl w:val="5A04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AA64CF"/>
    <w:multiLevelType w:val="hybridMultilevel"/>
    <w:tmpl w:val="27843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15204C"/>
    <w:multiLevelType w:val="hybridMultilevel"/>
    <w:tmpl w:val="042676E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373DE4"/>
    <w:multiLevelType w:val="hybridMultilevel"/>
    <w:tmpl w:val="3590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E5C77"/>
    <w:multiLevelType w:val="hybridMultilevel"/>
    <w:tmpl w:val="05C6C55C"/>
    <w:lvl w:ilvl="0" w:tplc="A21CA17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27759D"/>
    <w:multiLevelType w:val="hybridMultilevel"/>
    <w:tmpl w:val="CC20A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787C71"/>
    <w:multiLevelType w:val="hybridMultilevel"/>
    <w:tmpl w:val="C15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87ABC"/>
    <w:multiLevelType w:val="hybridMultilevel"/>
    <w:tmpl w:val="A096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B1AFD"/>
    <w:multiLevelType w:val="hybridMultilevel"/>
    <w:tmpl w:val="45A4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846D6"/>
    <w:multiLevelType w:val="hybridMultilevel"/>
    <w:tmpl w:val="AC54B708"/>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nsid w:val="34C22DE5"/>
    <w:multiLevelType w:val="hybridMultilevel"/>
    <w:tmpl w:val="BAD2B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84722F"/>
    <w:multiLevelType w:val="hybridMultilevel"/>
    <w:tmpl w:val="72F4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2D0B3C"/>
    <w:multiLevelType w:val="hybridMultilevel"/>
    <w:tmpl w:val="54F83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B016D"/>
    <w:multiLevelType w:val="hybridMultilevel"/>
    <w:tmpl w:val="D2F0F1A6"/>
    <w:lvl w:ilvl="0" w:tplc="0409000B">
      <w:start w:val="1"/>
      <w:numFmt w:val="bullet"/>
      <w:lvlText w:val=""/>
      <w:lvlJc w:val="left"/>
      <w:pPr>
        <w:tabs>
          <w:tab w:val="num" w:pos="600"/>
        </w:tabs>
        <w:ind w:left="600" w:hanging="420"/>
      </w:pPr>
      <w:rPr>
        <w:rFonts w:ascii="Wingdings" w:hAnsi="Wingdings" w:hint="default"/>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nsid w:val="4BEB37EE"/>
    <w:multiLevelType w:val="hybridMultilevel"/>
    <w:tmpl w:val="A58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85902"/>
    <w:multiLevelType w:val="hybridMultilevel"/>
    <w:tmpl w:val="E02A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DD731B"/>
    <w:multiLevelType w:val="multilevel"/>
    <w:tmpl w:val="24F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C2AD8"/>
    <w:multiLevelType w:val="hybridMultilevel"/>
    <w:tmpl w:val="DC2C1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4E0590"/>
    <w:multiLevelType w:val="hybridMultilevel"/>
    <w:tmpl w:val="4CBC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D3E6F"/>
    <w:multiLevelType w:val="hybridMultilevel"/>
    <w:tmpl w:val="D55E3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5A2ECB"/>
    <w:multiLevelType w:val="hybridMultilevel"/>
    <w:tmpl w:val="9A8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52B85"/>
    <w:multiLevelType w:val="hybridMultilevel"/>
    <w:tmpl w:val="92F08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5C7CCE"/>
    <w:multiLevelType w:val="hybridMultilevel"/>
    <w:tmpl w:val="8DF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40CB4"/>
    <w:multiLevelType w:val="hybridMultilevel"/>
    <w:tmpl w:val="EDCC6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5C1D4A"/>
    <w:multiLevelType w:val="multilevel"/>
    <w:tmpl w:val="462EA8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Verdana" w:eastAsia="Times New Roman" w:hAnsi="Verdana"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6DE0114"/>
    <w:multiLevelType w:val="hybridMultilevel"/>
    <w:tmpl w:val="10A2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B14443"/>
    <w:multiLevelType w:val="hybridMultilevel"/>
    <w:tmpl w:val="E45E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6"/>
  </w:num>
  <w:num w:numId="4">
    <w:abstractNumId w:val="22"/>
  </w:num>
  <w:num w:numId="5">
    <w:abstractNumId w:val="27"/>
  </w:num>
  <w:num w:numId="6">
    <w:abstractNumId w:val="23"/>
  </w:num>
  <w:num w:numId="7">
    <w:abstractNumId w:val="19"/>
  </w:num>
  <w:num w:numId="8">
    <w:abstractNumId w:val="13"/>
  </w:num>
  <w:num w:numId="9">
    <w:abstractNumId w:val="30"/>
  </w:num>
  <w:num w:numId="10">
    <w:abstractNumId w:val="21"/>
  </w:num>
  <w:num w:numId="11">
    <w:abstractNumId w:val="29"/>
  </w:num>
  <w:num w:numId="12">
    <w:abstractNumId w:val="26"/>
  </w:num>
  <w:num w:numId="13">
    <w:abstractNumId w:val="14"/>
  </w:num>
  <w:num w:numId="14">
    <w:abstractNumId w:val="0"/>
  </w:num>
  <w:num w:numId="15">
    <w:abstractNumId w:val="15"/>
  </w:num>
  <w:num w:numId="16">
    <w:abstractNumId w:val="16"/>
  </w:num>
  <w:num w:numId="17">
    <w:abstractNumId w:val="4"/>
  </w:num>
  <w:num w:numId="18">
    <w:abstractNumId w:val="3"/>
  </w:num>
  <w:num w:numId="19">
    <w:abstractNumId w:val="20"/>
  </w:num>
  <w:num w:numId="20">
    <w:abstractNumId w:val="25"/>
  </w:num>
  <w:num w:numId="21">
    <w:abstractNumId w:val="12"/>
  </w:num>
  <w:num w:numId="22">
    <w:abstractNumId w:val="5"/>
  </w:num>
  <w:num w:numId="23">
    <w:abstractNumId w:val="10"/>
  </w:num>
  <w:num w:numId="24">
    <w:abstractNumId w:val="28"/>
  </w:num>
  <w:num w:numId="25">
    <w:abstractNumId w:val="33"/>
  </w:num>
  <w:num w:numId="26">
    <w:abstractNumId w:val="31"/>
  </w:num>
  <w:num w:numId="27">
    <w:abstractNumId w:val="17"/>
  </w:num>
  <w:num w:numId="28">
    <w:abstractNumId w:val="24"/>
  </w:num>
  <w:num w:numId="29">
    <w:abstractNumId w:val="1"/>
  </w:num>
  <w:num w:numId="30">
    <w:abstractNumId w:val="32"/>
  </w:num>
  <w:num w:numId="31">
    <w:abstractNumId w:val="7"/>
  </w:num>
  <w:num w:numId="32">
    <w:abstractNumId w:val="8"/>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0D"/>
    <w:rsid w:val="000444F3"/>
    <w:rsid w:val="0006260B"/>
    <w:rsid w:val="000A2773"/>
    <w:rsid w:val="000C5C7D"/>
    <w:rsid w:val="000F1C40"/>
    <w:rsid w:val="00106F83"/>
    <w:rsid w:val="00111C43"/>
    <w:rsid w:val="00151719"/>
    <w:rsid w:val="001A0837"/>
    <w:rsid w:val="001C362D"/>
    <w:rsid w:val="0020440D"/>
    <w:rsid w:val="002122AF"/>
    <w:rsid w:val="00250281"/>
    <w:rsid w:val="002850BF"/>
    <w:rsid w:val="002D331B"/>
    <w:rsid w:val="003136E9"/>
    <w:rsid w:val="0034505D"/>
    <w:rsid w:val="00350C3E"/>
    <w:rsid w:val="00394C7D"/>
    <w:rsid w:val="004130FE"/>
    <w:rsid w:val="0041536D"/>
    <w:rsid w:val="00440A3E"/>
    <w:rsid w:val="004643E8"/>
    <w:rsid w:val="004702D0"/>
    <w:rsid w:val="004E53C2"/>
    <w:rsid w:val="0051662F"/>
    <w:rsid w:val="0056619A"/>
    <w:rsid w:val="005D21D3"/>
    <w:rsid w:val="005D5783"/>
    <w:rsid w:val="00682C97"/>
    <w:rsid w:val="006869FB"/>
    <w:rsid w:val="00687273"/>
    <w:rsid w:val="00712D8E"/>
    <w:rsid w:val="00755C0F"/>
    <w:rsid w:val="007814E1"/>
    <w:rsid w:val="00783F0F"/>
    <w:rsid w:val="00786E27"/>
    <w:rsid w:val="007B0641"/>
    <w:rsid w:val="007D5E88"/>
    <w:rsid w:val="00800564"/>
    <w:rsid w:val="00823578"/>
    <w:rsid w:val="00840642"/>
    <w:rsid w:val="00905E9A"/>
    <w:rsid w:val="00917C54"/>
    <w:rsid w:val="009F45BF"/>
    <w:rsid w:val="00A0383A"/>
    <w:rsid w:val="00A14B72"/>
    <w:rsid w:val="00A234A9"/>
    <w:rsid w:val="00A23935"/>
    <w:rsid w:val="00A33B75"/>
    <w:rsid w:val="00B00220"/>
    <w:rsid w:val="00BD725D"/>
    <w:rsid w:val="00BE7A03"/>
    <w:rsid w:val="00C24BDB"/>
    <w:rsid w:val="00C30C8E"/>
    <w:rsid w:val="00C96264"/>
    <w:rsid w:val="00CD0CF6"/>
    <w:rsid w:val="00D21001"/>
    <w:rsid w:val="00D21318"/>
    <w:rsid w:val="00DD7B12"/>
    <w:rsid w:val="00DE060B"/>
    <w:rsid w:val="00DE68A5"/>
    <w:rsid w:val="00DF7173"/>
    <w:rsid w:val="00EB7575"/>
    <w:rsid w:val="00EF1CA8"/>
    <w:rsid w:val="00F66DD4"/>
    <w:rsid w:val="00F72935"/>
    <w:rsid w:val="00F73F2F"/>
    <w:rsid w:val="00F92EF4"/>
    <w:rsid w:val="00FA58BD"/>
    <w:rsid w:val="00FC71AD"/>
    <w:rsid w:val="00FD53F2"/>
    <w:rsid w:val="00FE3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0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40D"/>
    <w:rPr>
      <w:color w:val="0000FF"/>
      <w:u w:val="single"/>
    </w:rPr>
  </w:style>
  <w:style w:type="paragraph" w:styleId="ListParagraph">
    <w:name w:val="List Paragraph"/>
    <w:basedOn w:val="Normal"/>
    <w:link w:val="ListParagraphChar"/>
    <w:uiPriority w:val="34"/>
    <w:qFormat/>
    <w:rsid w:val="0020440D"/>
    <w:pPr>
      <w:ind w:left="720"/>
      <w:contextualSpacing/>
    </w:pPr>
  </w:style>
  <w:style w:type="character" w:customStyle="1" w:styleId="ListParagraphChar">
    <w:name w:val="List Paragraph Char"/>
    <w:link w:val="ListParagraph"/>
    <w:uiPriority w:val="34"/>
    <w:rsid w:val="00D21001"/>
    <w:rPr>
      <w:rFonts w:ascii="Times New Roman" w:eastAsia="Times New Roman" w:hAnsi="Times New Roman" w:cs="Times New Roman"/>
      <w:sz w:val="24"/>
      <w:szCs w:val="24"/>
      <w:lang w:val="en-GB"/>
    </w:rPr>
  </w:style>
  <w:style w:type="paragraph" w:styleId="NoSpacing">
    <w:name w:val="No Spacing"/>
    <w:link w:val="NoSpacingChar"/>
    <w:uiPriority w:val="1"/>
    <w:qFormat/>
    <w:rsid w:val="00800564"/>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locked/>
    <w:rsid w:val="00800564"/>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0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40D"/>
    <w:rPr>
      <w:color w:val="0000FF"/>
      <w:u w:val="single"/>
    </w:rPr>
  </w:style>
  <w:style w:type="paragraph" w:styleId="ListParagraph">
    <w:name w:val="List Paragraph"/>
    <w:basedOn w:val="Normal"/>
    <w:link w:val="ListParagraphChar"/>
    <w:uiPriority w:val="34"/>
    <w:qFormat/>
    <w:rsid w:val="0020440D"/>
    <w:pPr>
      <w:ind w:left="720"/>
      <w:contextualSpacing/>
    </w:pPr>
  </w:style>
  <w:style w:type="character" w:customStyle="1" w:styleId="ListParagraphChar">
    <w:name w:val="List Paragraph Char"/>
    <w:link w:val="ListParagraph"/>
    <w:uiPriority w:val="34"/>
    <w:rsid w:val="00D21001"/>
    <w:rPr>
      <w:rFonts w:ascii="Times New Roman" w:eastAsia="Times New Roman" w:hAnsi="Times New Roman" w:cs="Times New Roman"/>
      <w:sz w:val="24"/>
      <w:szCs w:val="24"/>
      <w:lang w:val="en-GB"/>
    </w:rPr>
  </w:style>
  <w:style w:type="paragraph" w:styleId="NoSpacing">
    <w:name w:val="No Spacing"/>
    <w:link w:val="NoSpacingChar"/>
    <w:uiPriority w:val="1"/>
    <w:qFormat/>
    <w:rsid w:val="00800564"/>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locked/>
    <w:rsid w:val="0080056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nal.33514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2411-7018-4B77-99C6-0019AEB9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Vodafone India</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Yadav</dc:creator>
  <cp:lastModifiedBy>348370422</cp:lastModifiedBy>
  <cp:revision>2</cp:revision>
  <dcterms:created xsi:type="dcterms:W3CDTF">2017-06-07T11:13:00Z</dcterms:created>
  <dcterms:modified xsi:type="dcterms:W3CDTF">2017-06-07T11:13:00Z</dcterms:modified>
</cp:coreProperties>
</file>