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20" w:rsidRDefault="00E55D9A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-28575</wp:posOffset>
            </wp:positionV>
            <wp:extent cx="1311275" cy="12846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D20" w:rsidRDefault="00E55D20">
      <w:pPr>
        <w:pStyle w:val="NoSpacing"/>
        <w:jc w:val="center"/>
        <w:rPr>
          <w:sz w:val="32"/>
          <w:szCs w:val="32"/>
        </w:rPr>
      </w:pPr>
    </w:p>
    <w:p w:rsidR="00E55D20" w:rsidRDefault="00E55D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JENNIFER </w:t>
      </w:r>
    </w:p>
    <w:p w:rsidR="00E55D9A" w:rsidRDefault="00E55D9A">
      <w:pPr>
        <w:pStyle w:val="NoSpacing"/>
        <w:rPr>
          <w:sz w:val="32"/>
          <w:szCs w:val="32"/>
        </w:rPr>
      </w:pPr>
      <w:hyperlink r:id="rId7" w:history="1">
        <w:r w:rsidRPr="00F47479">
          <w:rPr>
            <w:rStyle w:val="Hyperlink"/>
            <w:sz w:val="32"/>
            <w:szCs w:val="32"/>
          </w:rPr>
          <w:t>JENNIFER.335149@2freemail.com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E55D20" w:rsidRDefault="00E55D20">
      <w:pPr>
        <w:pStyle w:val="NoSpacing"/>
      </w:pPr>
    </w:p>
    <w:p w:rsidR="00E55D20" w:rsidRDefault="00E55D20">
      <w:pPr>
        <w:pStyle w:val="NoSpacing"/>
      </w:pPr>
    </w:p>
    <w:tbl>
      <w:tblPr>
        <w:tblStyle w:val="TableGrid"/>
        <w:tblW w:w="901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016"/>
      </w:tblGrid>
      <w:tr w:rsidR="00E55D20">
        <w:tc>
          <w:tcPr>
            <w:tcW w:w="9016" w:type="dxa"/>
            <w:shd w:val="clear" w:color="auto" w:fill="595959" w:themeFill="text1" w:themeFillTint="A6"/>
            <w:tcMar>
              <w:left w:w="93" w:type="dxa"/>
            </w:tcMar>
          </w:tcPr>
          <w:p w:rsidR="00E55D20" w:rsidRDefault="00E55D20">
            <w:pPr>
              <w:pStyle w:val="NoSpacing"/>
            </w:pPr>
          </w:p>
        </w:tc>
      </w:tr>
    </w:tbl>
    <w:p w:rsidR="00E55D20" w:rsidRDefault="00E55D20">
      <w:pPr>
        <w:pStyle w:val="NoSpacing"/>
      </w:pPr>
    </w:p>
    <w:p w:rsidR="00E55D20" w:rsidRDefault="00E55D9A">
      <w:pPr>
        <w:pStyle w:val="NoSpacing"/>
        <w:jc w:val="both"/>
      </w:pPr>
      <w:r>
        <w:t xml:space="preserve">I have over 6 </w:t>
      </w:r>
      <w:proofErr w:type="spellStart"/>
      <w:r>
        <w:t>years experience</w:t>
      </w:r>
      <w:proofErr w:type="spellEnd"/>
      <w:r>
        <w:t xml:space="preserve">, with expertise in handling administrative responsibilities and providing customer service support. I am a well-qualified, trained and experienced professional. </w:t>
      </w:r>
    </w:p>
    <w:p w:rsidR="00E55D20" w:rsidRDefault="00E55D20">
      <w:pPr>
        <w:pStyle w:val="NoSpacing"/>
        <w:jc w:val="both"/>
      </w:pPr>
    </w:p>
    <w:p w:rsidR="00E55D20" w:rsidRDefault="00E55D9A">
      <w:pPr>
        <w:pStyle w:val="NoSpacing"/>
        <w:jc w:val="both"/>
      </w:pPr>
      <w:r>
        <w:t>I am an independent worker with the ability to perform to a hi</w:t>
      </w:r>
      <w:r>
        <w:t xml:space="preserve">gh standard in a high pressure and demanding work environment, and to effectively prioritise and manage my job responsibilities. </w:t>
      </w:r>
    </w:p>
    <w:p w:rsidR="00E55D20" w:rsidRDefault="00E55D20">
      <w:pPr>
        <w:pStyle w:val="NoSpacing"/>
        <w:jc w:val="both"/>
      </w:pPr>
    </w:p>
    <w:p w:rsidR="00E55D20" w:rsidRDefault="00E55D9A">
      <w:pPr>
        <w:pStyle w:val="NoSpacing"/>
        <w:jc w:val="both"/>
      </w:pPr>
      <w:r>
        <w:rPr>
          <w:b/>
          <w:bCs/>
        </w:rPr>
        <w:t>Key Skills:</w:t>
      </w:r>
      <w:r>
        <w:t xml:space="preserve"> Effective Communication and Listening skills, Computer and Presentation Skills, Client Relationships, Customer Sa</w:t>
      </w:r>
      <w:r>
        <w:t>tisfaction</w:t>
      </w:r>
    </w:p>
    <w:p w:rsidR="00E55D20" w:rsidRDefault="00E55D20">
      <w:pPr>
        <w:pStyle w:val="NoSpacing"/>
        <w:jc w:val="both"/>
        <w:rPr>
          <w:b/>
          <w:u w:val="single"/>
        </w:rPr>
      </w:pPr>
    </w:p>
    <w:p w:rsidR="00E55D20" w:rsidRDefault="00E55D9A">
      <w:pPr>
        <w:pStyle w:val="NoSpacing"/>
        <w:rPr>
          <w:b/>
          <w:u w:val="single"/>
        </w:rPr>
      </w:pPr>
      <w:r>
        <w:rPr>
          <w:b/>
          <w:u w:val="single"/>
        </w:rPr>
        <w:t>WORK EXPERIENCE</w:t>
      </w:r>
    </w:p>
    <w:p w:rsidR="00E55D20" w:rsidRDefault="00E55D20">
      <w:pPr>
        <w:pStyle w:val="NoSpacing"/>
        <w:rPr>
          <w:b/>
          <w:u w:val="single"/>
        </w:rPr>
      </w:pPr>
    </w:p>
    <w:p w:rsidR="00E55D20" w:rsidRDefault="00E55D9A">
      <w:pPr>
        <w:pStyle w:val="NoSpacing"/>
      </w:pPr>
      <w:r>
        <w:rPr>
          <w:b/>
          <w:bCs/>
          <w:i/>
        </w:rPr>
        <w:t xml:space="preserve">Publishing Consultant, </w:t>
      </w:r>
      <w:proofErr w:type="spellStart"/>
      <w:r>
        <w:rPr>
          <w:b/>
          <w:bCs/>
          <w:i/>
        </w:rPr>
        <w:t>Xlibris</w:t>
      </w:r>
      <w:proofErr w:type="spellEnd"/>
      <w:r>
        <w:rPr>
          <w:b/>
          <w:bCs/>
          <w:i/>
        </w:rPr>
        <w:t xml:space="preserve"> Publishing</w:t>
      </w:r>
      <w:r>
        <w:t xml:space="preserve"> – Author Solutions Inc. Cebu Philippines- June 2016 – December 2016</w:t>
      </w:r>
    </w:p>
    <w:p w:rsidR="00E55D20" w:rsidRDefault="00E55D20">
      <w:pPr>
        <w:pStyle w:val="NoSpacing"/>
      </w:pPr>
    </w:p>
    <w:p w:rsidR="00E55D20" w:rsidRDefault="00E55D9A">
      <w:pPr>
        <w:pStyle w:val="NoSpacing"/>
        <w:numPr>
          <w:ilvl w:val="0"/>
          <w:numId w:val="1"/>
        </w:numPr>
      </w:pPr>
      <w:r>
        <w:t>Bringing in Sales in the company by calling and helping authors realize their dreams.</w:t>
      </w:r>
    </w:p>
    <w:p w:rsidR="00E55D20" w:rsidRDefault="00E55D9A">
      <w:pPr>
        <w:pStyle w:val="NoSpacing"/>
        <w:numPr>
          <w:ilvl w:val="0"/>
          <w:numId w:val="1"/>
        </w:numPr>
      </w:pPr>
      <w:r>
        <w:t xml:space="preserve">Providing adequate and </w:t>
      </w:r>
      <w:r>
        <w:t>relevant details prior to closing the sale to avoid future refunds.</w:t>
      </w:r>
    </w:p>
    <w:p w:rsidR="00E55D20" w:rsidRDefault="00E55D9A">
      <w:pPr>
        <w:pStyle w:val="NoSpacing"/>
        <w:numPr>
          <w:ilvl w:val="0"/>
          <w:numId w:val="1"/>
        </w:numPr>
      </w:pPr>
      <w:r>
        <w:t>Keeping in touch to the clients to ensure that the interest is maintained so they can upgrade their project by continuously investing through the post-publication services.</w:t>
      </w:r>
    </w:p>
    <w:p w:rsidR="00E55D20" w:rsidRDefault="00E55D9A">
      <w:pPr>
        <w:pStyle w:val="NoSpacing"/>
        <w:numPr>
          <w:ilvl w:val="0"/>
          <w:numId w:val="1"/>
        </w:numPr>
      </w:pPr>
      <w:r>
        <w:t>Address client’</w:t>
      </w:r>
      <w:r>
        <w:t>s concern while the project is in progress to provide satisfaction so they will continue to invest their future projects in the company.</w:t>
      </w:r>
    </w:p>
    <w:p w:rsidR="00E55D20" w:rsidRDefault="00E55D20">
      <w:pPr>
        <w:pStyle w:val="NoSpacing"/>
      </w:pPr>
    </w:p>
    <w:p w:rsidR="00E55D20" w:rsidRDefault="00E55D9A">
      <w:pPr>
        <w:pStyle w:val="NoSpacing"/>
      </w:pPr>
      <w:r>
        <w:rPr>
          <w:b/>
          <w:bCs/>
          <w:i/>
        </w:rPr>
        <w:t xml:space="preserve">Email Specialist, Beach </w:t>
      </w:r>
      <w:proofErr w:type="spellStart"/>
      <w:r>
        <w:rPr>
          <w:b/>
          <w:bCs/>
          <w:i/>
        </w:rPr>
        <w:t>Camera</w:t>
      </w:r>
      <w:proofErr w:type="gramStart"/>
      <w:r>
        <w:rPr>
          <w:b/>
          <w:bCs/>
          <w:i/>
        </w:rPr>
        <w:t>,com</w:t>
      </w:r>
      <w:proofErr w:type="spellEnd"/>
      <w:proofErr w:type="gramEnd"/>
      <w:r>
        <w:rPr>
          <w:b/>
          <w:bCs/>
          <w:i/>
        </w:rPr>
        <w:t xml:space="preserve"> and Buydig.com</w:t>
      </w:r>
      <w:r>
        <w:t xml:space="preserve">- </w:t>
      </w:r>
      <w:proofErr w:type="spellStart"/>
      <w:r>
        <w:t>Focusinc</w:t>
      </w:r>
      <w:proofErr w:type="spellEnd"/>
      <w:r>
        <w:t xml:space="preserve"> Group Corporation, Bacolod, Philippines – August 2015 – Ju</w:t>
      </w:r>
      <w:r>
        <w:t>ne 2016</w:t>
      </w:r>
    </w:p>
    <w:p w:rsidR="00E55D20" w:rsidRDefault="00E55D20">
      <w:pPr>
        <w:pStyle w:val="NoSpacing"/>
      </w:pPr>
    </w:p>
    <w:p w:rsidR="00E55D20" w:rsidRDefault="00E55D9A">
      <w:pPr>
        <w:pStyle w:val="NoSpacing"/>
        <w:numPr>
          <w:ilvl w:val="0"/>
          <w:numId w:val="2"/>
        </w:numPr>
      </w:pPr>
      <w:r>
        <w:t>Validating customer’s data via order number entry.</w:t>
      </w:r>
    </w:p>
    <w:p w:rsidR="00E55D20" w:rsidRDefault="00E55D9A">
      <w:pPr>
        <w:pStyle w:val="NoSpacing"/>
        <w:numPr>
          <w:ilvl w:val="0"/>
          <w:numId w:val="2"/>
        </w:numPr>
      </w:pPr>
      <w:r>
        <w:t>Responding to customer’s concern through email.</w:t>
      </w:r>
    </w:p>
    <w:p w:rsidR="00E55D20" w:rsidRDefault="00E55D9A">
      <w:pPr>
        <w:pStyle w:val="NoSpacing"/>
        <w:numPr>
          <w:ilvl w:val="0"/>
          <w:numId w:val="2"/>
        </w:numPr>
      </w:pPr>
      <w:r>
        <w:t xml:space="preserve">Contacting the courier of shipments for missing orders to provide </w:t>
      </w:r>
      <w:proofErr w:type="gramStart"/>
      <w:r>
        <w:t>an updated</w:t>
      </w:r>
      <w:proofErr w:type="gramEnd"/>
      <w:r>
        <w:t xml:space="preserve"> and accurate tracking information to customers.</w:t>
      </w:r>
    </w:p>
    <w:p w:rsidR="00E55D20" w:rsidRDefault="00E55D9A">
      <w:pPr>
        <w:pStyle w:val="NoSpacing"/>
        <w:numPr>
          <w:ilvl w:val="0"/>
          <w:numId w:val="2"/>
        </w:numPr>
      </w:pPr>
      <w:r>
        <w:t>Processing replacements</w:t>
      </w:r>
      <w:r>
        <w:t xml:space="preserve"> of orders and refunds as per customer’s request if necessary as supported by the courier’s report.</w:t>
      </w:r>
    </w:p>
    <w:p w:rsidR="00E55D20" w:rsidRDefault="00E55D20">
      <w:pPr>
        <w:pStyle w:val="NoSpacing"/>
        <w:ind w:left="720"/>
      </w:pPr>
    </w:p>
    <w:p w:rsidR="00E55D20" w:rsidRDefault="00E55D20">
      <w:pPr>
        <w:pStyle w:val="NoSpacing"/>
      </w:pPr>
    </w:p>
    <w:p w:rsidR="00E55D20" w:rsidRDefault="00E55D9A">
      <w:pPr>
        <w:pStyle w:val="NoSpacing"/>
      </w:pPr>
      <w:r>
        <w:rPr>
          <w:b/>
          <w:bCs/>
          <w:i/>
        </w:rPr>
        <w:t>Sales &amp; Customer Service Representative</w:t>
      </w:r>
      <w:r>
        <w:rPr>
          <w:b/>
          <w:bCs/>
        </w:rPr>
        <w:t xml:space="preserve"> , </w:t>
      </w:r>
      <w:r>
        <w:rPr>
          <w:b/>
          <w:bCs/>
          <w:i/>
          <w:iCs/>
        </w:rPr>
        <w:t>Time Warner Cable</w:t>
      </w:r>
      <w:r>
        <w:t xml:space="preserve">- </w:t>
      </w:r>
      <w:proofErr w:type="spellStart"/>
      <w:r>
        <w:t>Teleperformance</w:t>
      </w:r>
      <w:proofErr w:type="spellEnd"/>
      <w:r>
        <w:t xml:space="preserve"> Philippines, Bacolod City - July 22, 2014- May 2015</w:t>
      </w:r>
    </w:p>
    <w:p w:rsidR="00E55D20" w:rsidRDefault="00E55D20">
      <w:pPr>
        <w:pStyle w:val="NoSpacing"/>
      </w:pPr>
    </w:p>
    <w:p w:rsidR="00E55D20" w:rsidRDefault="00E55D9A">
      <w:pPr>
        <w:pStyle w:val="NoSpacing"/>
        <w:numPr>
          <w:ilvl w:val="0"/>
          <w:numId w:val="3"/>
        </w:numPr>
      </w:pPr>
      <w:r>
        <w:t>Taking calls from custom</w:t>
      </w:r>
      <w:r>
        <w:t>ers who seek help in technical troubleshooting and billing concerns.</w:t>
      </w:r>
    </w:p>
    <w:p w:rsidR="00E55D20" w:rsidRDefault="00E55D9A">
      <w:pPr>
        <w:pStyle w:val="NoSpacing"/>
        <w:numPr>
          <w:ilvl w:val="0"/>
          <w:numId w:val="3"/>
        </w:numPr>
      </w:pPr>
      <w:r>
        <w:t>Updating customer’s data by placing notes on the customer’s portal on the point of contact.</w:t>
      </w:r>
    </w:p>
    <w:p w:rsidR="00E55D20" w:rsidRDefault="00E55D9A">
      <w:pPr>
        <w:pStyle w:val="NoSpacing"/>
        <w:numPr>
          <w:ilvl w:val="0"/>
          <w:numId w:val="3"/>
        </w:numPr>
      </w:pPr>
      <w:r>
        <w:t>Testing the results to make sure the issue is resolved before the customer disconnects the call</w:t>
      </w:r>
      <w:r>
        <w:t>.</w:t>
      </w:r>
    </w:p>
    <w:p w:rsidR="00E55D20" w:rsidRDefault="00E55D9A">
      <w:pPr>
        <w:pStyle w:val="NoSpacing"/>
        <w:numPr>
          <w:ilvl w:val="0"/>
          <w:numId w:val="3"/>
        </w:numPr>
      </w:pPr>
      <w:r>
        <w:t>Explains the billing cycle thoroughly and process refund requests when necessary.</w:t>
      </w:r>
    </w:p>
    <w:p w:rsidR="00E55D20" w:rsidRDefault="00E55D9A">
      <w:pPr>
        <w:pStyle w:val="NoSpacing"/>
        <w:numPr>
          <w:ilvl w:val="0"/>
          <w:numId w:val="3"/>
        </w:numPr>
      </w:pPr>
      <w:r>
        <w:t>Provides estimated time frame and setting proper expectations to avoid escalations.</w:t>
      </w:r>
    </w:p>
    <w:p w:rsidR="00E55D20" w:rsidRDefault="00E55D9A">
      <w:pPr>
        <w:pStyle w:val="NoSpacing"/>
        <w:numPr>
          <w:ilvl w:val="0"/>
          <w:numId w:val="3"/>
        </w:numPr>
      </w:pPr>
      <w:r>
        <w:lastRenderedPageBreak/>
        <w:t xml:space="preserve">Up </w:t>
      </w:r>
      <w:proofErr w:type="gramStart"/>
      <w:r>
        <w:t>sell  services</w:t>
      </w:r>
      <w:proofErr w:type="gramEnd"/>
      <w:r>
        <w:t xml:space="preserve"> that may help the customer save more money and for the company to gain</w:t>
      </w:r>
      <w:r>
        <w:t xml:space="preserve"> revenue/sales at the same time.</w:t>
      </w:r>
    </w:p>
    <w:p w:rsidR="00E55D20" w:rsidRDefault="00E55D20">
      <w:pPr>
        <w:pStyle w:val="NoSpacing"/>
        <w:ind w:left="720"/>
      </w:pPr>
    </w:p>
    <w:p w:rsidR="00E55D20" w:rsidRDefault="00E55D9A">
      <w:pPr>
        <w:pStyle w:val="NoSpacing"/>
      </w:pPr>
      <w:proofErr w:type="gramStart"/>
      <w:r>
        <w:rPr>
          <w:b/>
          <w:bCs/>
          <w:i/>
          <w:iCs/>
        </w:rPr>
        <w:t>Admin.</w:t>
      </w:r>
      <w:proofErr w:type="gramEnd"/>
      <w:r>
        <w:rPr>
          <w:b/>
          <w:bCs/>
          <w:i/>
          <w:iCs/>
        </w:rPr>
        <w:t xml:space="preserve"> Trainee</w:t>
      </w:r>
      <w:r>
        <w:t xml:space="preserve"> - Bacolod City Water District, Admin - December 2013 - March 2014</w:t>
      </w:r>
    </w:p>
    <w:p w:rsidR="00E55D20" w:rsidRDefault="00E55D20">
      <w:pPr>
        <w:pStyle w:val="NoSpacing"/>
      </w:pPr>
    </w:p>
    <w:p w:rsidR="00E55D20" w:rsidRDefault="00E55D9A">
      <w:pPr>
        <w:pStyle w:val="NoSpacing"/>
        <w:numPr>
          <w:ilvl w:val="0"/>
          <w:numId w:val="4"/>
        </w:numPr>
      </w:pPr>
      <w:r>
        <w:t>Keeping track of the vehicle and employee names that arrives and leaves the premises for easy inventory of the engineering department.</w:t>
      </w:r>
    </w:p>
    <w:p w:rsidR="00E55D20" w:rsidRDefault="00E55D9A">
      <w:pPr>
        <w:pStyle w:val="NoSpacing"/>
        <w:numPr>
          <w:ilvl w:val="0"/>
          <w:numId w:val="4"/>
        </w:numPr>
      </w:pPr>
      <w:r>
        <w:t>Archi</w:t>
      </w:r>
      <w:r>
        <w:t>ving important reports pertaining to employees and resources within the company.</w:t>
      </w:r>
    </w:p>
    <w:p w:rsidR="00E55D20" w:rsidRDefault="00E55D9A">
      <w:pPr>
        <w:pStyle w:val="NoSpacing"/>
        <w:numPr>
          <w:ilvl w:val="0"/>
          <w:numId w:val="4"/>
        </w:numPr>
      </w:pPr>
      <w:r>
        <w:t>Helps in planning activities that will boost the relationship of employees and the Administrative department.</w:t>
      </w:r>
    </w:p>
    <w:p w:rsidR="00E55D20" w:rsidRDefault="00E55D20">
      <w:pPr>
        <w:pStyle w:val="NoSpacing"/>
      </w:pPr>
    </w:p>
    <w:p w:rsidR="00E55D20" w:rsidRDefault="00E55D9A">
      <w:pPr>
        <w:pStyle w:val="NoSpacing"/>
      </w:pPr>
      <w:r>
        <w:rPr>
          <w:b/>
          <w:bCs/>
          <w:i/>
          <w:iCs/>
        </w:rPr>
        <w:t>Customer Service Associate, Amazon.co.uk</w:t>
      </w:r>
      <w:r>
        <w:t xml:space="preserve"> - Convergys Philippines Corporation - November 2012 - December 2013</w:t>
      </w:r>
    </w:p>
    <w:p w:rsidR="00E55D20" w:rsidRDefault="00E55D20">
      <w:pPr>
        <w:pStyle w:val="NoSpacing"/>
      </w:pPr>
    </w:p>
    <w:p w:rsidR="00E55D20" w:rsidRDefault="00E55D9A">
      <w:pPr>
        <w:pStyle w:val="NoSpacing"/>
        <w:numPr>
          <w:ilvl w:val="0"/>
          <w:numId w:val="5"/>
        </w:numPr>
      </w:pPr>
      <w:r>
        <w:t>Responding to customer’s concerns via Chat and Email.</w:t>
      </w:r>
    </w:p>
    <w:p w:rsidR="00E55D20" w:rsidRDefault="00E55D9A">
      <w:pPr>
        <w:pStyle w:val="NoSpacing"/>
        <w:numPr>
          <w:ilvl w:val="0"/>
          <w:numId w:val="5"/>
        </w:numPr>
      </w:pPr>
      <w:r>
        <w:t>Ensuring professional communication by constructing effective emails and chat responses.</w:t>
      </w:r>
    </w:p>
    <w:p w:rsidR="00E55D20" w:rsidRDefault="00E55D9A">
      <w:pPr>
        <w:pStyle w:val="NoSpacing"/>
        <w:numPr>
          <w:ilvl w:val="0"/>
          <w:numId w:val="5"/>
        </w:numPr>
      </w:pPr>
      <w:r>
        <w:t xml:space="preserve">Conducting thorough research and </w:t>
      </w:r>
      <w:r>
        <w:t>investigation before escalating concerns and resolving them the soonest possible time.</w:t>
      </w:r>
    </w:p>
    <w:p w:rsidR="00E55D20" w:rsidRDefault="00E55D9A">
      <w:pPr>
        <w:pStyle w:val="NoSpacing"/>
        <w:numPr>
          <w:ilvl w:val="0"/>
          <w:numId w:val="5"/>
        </w:numPr>
      </w:pPr>
      <w:r>
        <w:t xml:space="preserve">Processing refund and replacement requests if necessary to ensure customer satisfaction all the time. </w:t>
      </w:r>
    </w:p>
    <w:p w:rsidR="00E55D20" w:rsidRDefault="00E55D20">
      <w:pPr>
        <w:pStyle w:val="NoSpacing"/>
        <w:rPr>
          <w:i/>
        </w:rPr>
      </w:pPr>
    </w:p>
    <w:p w:rsidR="00E55D20" w:rsidRDefault="00E55D9A">
      <w:pPr>
        <w:pStyle w:val="NoSpacing"/>
      </w:pPr>
      <w:r>
        <w:rPr>
          <w:b/>
          <w:bCs/>
          <w:i/>
        </w:rPr>
        <w:t>Technical Support Representative, Telstra</w:t>
      </w:r>
      <w:r>
        <w:rPr>
          <w:b/>
          <w:bCs/>
        </w:rPr>
        <w:t xml:space="preserve"> </w:t>
      </w:r>
      <w:r>
        <w:t xml:space="preserve">– Teletech Bacolod </w:t>
      </w:r>
      <w:proofErr w:type="gramStart"/>
      <w:r>
        <w:t>–  F</w:t>
      </w:r>
      <w:r>
        <w:t>ebruary</w:t>
      </w:r>
      <w:proofErr w:type="gramEnd"/>
      <w:r>
        <w:t xml:space="preserve"> 2010-May 2012</w:t>
      </w:r>
    </w:p>
    <w:p w:rsidR="00E55D20" w:rsidRDefault="00E55D20">
      <w:pPr>
        <w:pStyle w:val="NoSpacing"/>
      </w:pPr>
    </w:p>
    <w:p w:rsidR="00E55D20" w:rsidRDefault="00E55D9A">
      <w:pPr>
        <w:pStyle w:val="NoSpacing"/>
        <w:numPr>
          <w:ilvl w:val="0"/>
          <w:numId w:val="6"/>
        </w:numPr>
      </w:pPr>
      <w:r>
        <w:t>Troubleshooting internet concerns over the phone.</w:t>
      </w:r>
    </w:p>
    <w:p w:rsidR="00E55D20" w:rsidRDefault="00E55D9A">
      <w:pPr>
        <w:pStyle w:val="NoSpacing"/>
        <w:numPr>
          <w:ilvl w:val="0"/>
          <w:numId w:val="6"/>
        </w:numPr>
      </w:pPr>
      <w:r>
        <w:t>Ensure customer satisfaction by resolving the concern as soon as possible and by securing their accounts by asking relevant questions to prove their identity as account owners.</w:t>
      </w:r>
    </w:p>
    <w:p w:rsidR="00E55D20" w:rsidRDefault="00E55D20">
      <w:pPr>
        <w:pStyle w:val="NoSpacing"/>
      </w:pPr>
    </w:p>
    <w:p w:rsidR="00E55D20" w:rsidRDefault="00E55D9A">
      <w:pPr>
        <w:pStyle w:val="NoSpacing"/>
      </w:pPr>
      <w:r>
        <w:rPr>
          <w:b/>
          <w:bCs/>
          <w:i/>
        </w:rPr>
        <w:t>Stude</w:t>
      </w:r>
      <w:r>
        <w:rPr>
          <w:b/>
          <w:bCs/>
          <w:i/>
        </w:rPr>
        <w:t xml:space="preserve">nt </w:t>
      </w:r>
      <w:proofErr w:type="gramStart"/>
      <w:r>
        <w:rPr>
          <w:b/>
          <w:bCs/>
          <w:i/>
        </w:rPr>
        <w:t>Assistant</w:t>
      </w:r>
      <w:r>
        <w:rPr>
          <w:b/>
          <w:bCs/>
        </w:rPr>
        <w:t xml:space="preserve"> ,</w:t>
      </w:r>
      <w:proofErr w:type="gramEnd"/>
      <w:r>
        <w:rPr>
          <w:b/>
          <w:bCs/>
          <w:i/>
          <w:iCs/>
        </w:rPr>
        <w:t xml:space="preserve"> Office of the Student Affairs, Silliman University -</w:t>
      </w:r>
    </w:p>
    <w:p w:rsidR="00E55D20" w:rsidRDefault="00E55D9A">
      <w:pPr>
        <w:pStyle w:val="NoSpacing"/>
      </w:pPr>
      <w:r>
        <w:t xml:space="preserve">Silliman University, </w:t>
      </w:r>
      <w:proofErr w:type="spellStart"/>
      <w:r>
        <w:t>Dumaguete</w:t>
      </w:r>
      <w:proofErr w:type="spellEnd"/>
      <w:r>
        <w:t xml:space="preserve"> City, Negros </w:t>
      </w:r>
      <w:proofErr w:type="gramStart"/>
      <w:r>
        <w:t>Oriental  Philippines</w:t>
      </w:r>
      <w:proofErr w:type="gramEnd"/>
      <w:r>
        <w:t xml:space="preserve"> - November 2009- March 2010</w:t>
      </w:r>
    </w:p>
    <w:p w:rsidR="00E55D20" w:rsidRDefault="00E55D20">
      <w:pPr>
        <w:pStyle w:val="NoSpacing"/>
      </w:pPr>
    </w:p>
    <w:p w:rsidR="00E55D20" w:rsidRDefault="00E55D9A">
      <w:pPr>
        <w:pStyle w:val="NoSpacing"/>
        <w:numPr>
          <w:ilvl w:val="0"/>
          <w:numId w:val="7"/>
        </w:numPr>
      </w:pPr>
      <w:r>
        <w:t>Keeping student files in archives and data entry of new student records for easy access of na</w:t>
      </w:r>
      <w:r>
        <w:t>mes all throughout the University.</w:t>
      </w:r>
    </w:p>
    <w:p w:rsidR="00E55D20" w:rsidRDefault="00E55D9A">
      <w:pPr>
        <w:pStyle w:val="NoSpacing"/>
        <w:numPr>
          <w:ilvl w:val="0"/>
          <w:numId w:val="7"/>
        </w:numPr>
      </w:pPr>
      <w:r>
        <w:t>Reporting daily to the University Dean.</w:t>
      </w:r>
    </w:p>
    <w:p w:rsidR="00E55D20" w:rsidRDefault="00E55D9A">
      <w:pPr>
        <w:pStyle w:val="NoSpacing"/>
        <w:numPr>
          <w:ilvl w:val="0"/>
          <w:numId w:val="7"/>
        </w:numPr>
      </w:pPr>
      <w:r>
        <w:t>Activation and validation of University Identification cards and car stickers for new students.</w:t>
      </w:r>
    </w:p>
    <w:p w:rsidR="00E55D20" w:rsidRDefault="00E55D9A">
      <w:pPr>
        <w:pStyle w:val="NoSpacing"/>
      </w:pPr>
      <w:r>
        <w:t xml:space="preserve"> </w:t>
      </w:r>
    </w:p>
    <w:p w:rsidR="00E55D20" w:rsidRDefault="00E55D9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EDUCATIONAL BACKGROUND</w:t>
      </w:r>
    </w:p>
    <w:p w:rsidR="00E55D20" w:rsidRDefault="00E55D20">
      <w:pPr>
        <w:pStyle w:val="NoSpacing"/>
      </w:pPr>
    </w:p>
    <w:p w:rsidR="00E55D20" w:rsidRDefault="00E55D9A">
      <w:pPr>
        <w:pStyle w:val="NoSpacing"/>
      </w:pPr>
      <w:r>
        <w:rPr>
          <w:b/>
          <w:bCs/>
          <w:i/>
          <w:iCs/>
        </w:rPr>
        <w:t xml:space="preserve">BS Public Administration (Graduate) </w:t>
      </w:r>
      <w:r>
        <w:t>– 2011 - 2014</w:t>
      </w:r>
    </w:p>
    <w:p w:rsidR="00E55D20" w:rsidRDefault="00E55D9A">
      <w:pPr>
        <w:pStyle w:val="NoSpacing"/>
      </w:pPr>
      <w:r>
        <w:t>West Negr</w:t>
      </w:r>
      <w:r>
        <w:t xml:space="preserve">os University, Bacolod City, Negros </w:t>
      </w:r>
      <w:proofErr w:type="gramStart"/>
      <w:r>
        <w:t>Occidental ,</w:t>
      </w:r>
      <w:proofErr w:type="gramEnd"/>
      <w:r>
        <w:t xml:space="preserve"> Philippines</w:t>
      </w:r>
    </w:p>
    <w:p w:rsidR="00E55D20" w:rsidRDefault="00E55D20">
      <w:pPr>
        <w:pStyle w:val="NoSpacing"/>
      </w:pPr>
    </w:p>
    <w:p w:rsidR="00E55D20" w:rsidRDefault="00E55D9A">
      <w:pPr>
        <w:pStyle w:val="NoSpacing"/>
      </w:pPr>
      <w:r>
        <w:rPr>
          <w:b/>
          <w:bCs/>
          <w:i/>
          <w:iCs/>
        </w:rPr>
        <w:t>Bachelor of Science in Medical Technology</w:t>
      </w:r>
      <w:r>
        <w:rPr>
          <w:i/>
          <w:iCs/>
        </w:rPr>
        <w:t xml:space="preserve"> </w:t>
      </w:r>
      <w:r>
        <w:t>– 2008 - 2010</w:t>
      </w:r>
    </w:p>
    <w:p w:rsidR="00E55D20" w:rsidRDefault="00E55D9A">
      <w:pPr>
        <w:pStyle w:val="NoSpacing"/>
      </w:pPr>
      <w:r>
        <w:rPr>
          <w:b/>
          <w:bCs/>
          <w:i/>
          <w:iCs/>
        </w:rPr>
        <w:t>AB Political Science, Silliman University</w:t>
      </w:r>
      <w:r>
        <w:t xml:space="preserve"> – 2009 – 2010 </w:t>
      </w:r>
    </w:p>
    <w:p w:rsidR="00E55D20" w:rsidRDefault="00E55D9A">
      <w:pPr>
        <w:pStyle w:val="NoSpacing"/>
      </w:pPr>
      <w:r>
        <w:t xml:space="preserve">Silliman University, </w:t>
      </w:r>
      <w:proofErr w:type="spellStart"/>
      <w:r>
        <w:t>Dumaguete</w:t>
      </w:r>
      <w:proofErr w:type="spellEnd"/>
      <w:r>
        <w:t xml:space="preserve"> City, Negros </w:t>
      </w:r>
      <w:proofErr w:type="gramStart"/>
      <w:r>
        <w:t>Oriental ,</w:t>
      </w:r>
      <w:proofErr w:type="gramEnd"/>
      <w:r>
        <w:t xml:space="preserve"> Philippines</w:t>
      </w:r>
    </w:p>
    <w:p w:rsidR="00E55D20" w:rsidRDefault="00E55D20">
      <w:pPr>
        <w:pStyle w:val="NoSpacing"/>
      </w:pPr>
    </w:p>
    <w:p w:rsidR="00E55D20" w:rsidRDefault="00E55D20">
      <w:pPr>
        <w:pStyle w:val="NoSpacing"/>
      </w:pPr>
    </w:p>
    <w:tbl>
      <w:tblPr>
        <w:tblStyle w:val="TableGrid"/>
        <w:tblW w:w="901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016"/>
      </w:tblGrid>
      <w:tr w:rsidR="00E55D20">
        <w:tc>
          <w:tcPr>
            <w:tcW w:w="9016" w:type="dxa"/>
            <w:shd w:val="clear" w:color="auto" w:fill="595959" w:themeFill="text1" w:themeFillTint="A6"/>
            <w:tcMar>
              <w:left w:w="93" w:type="dxa"/>
            </w:tcMar>
          </w:tcPr>
          <w:p w:rsidR="00E55D20" w:rsidRDefault="00E55D20">
            <w:pPr>
              <w:pStyle w:val="NoSpacing"/>
            </w:pPr>
          </w:p>
        </w:tc>
      </w:tr>
    </w:tbl>
    <w:p w:rsidR="00E55D20" w:rsidRDefault="00E55D20">
      <w:pPr>
        <w:pStyle w:val="NoSpacing"/>
      </w:pPr>
    </w:p>
    <w:sectPr w:rsidR="00E55D2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6B5"/>
    <w:multiLevelType w:val="multilevel"/>
    <w:tmpl w:val="194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ADF0193"/>
    <w:multiLevelType w:val="multilevel"/>
    <w:tmpl w:val="31B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E3278DD"/>
    <w:multiLevelType w:val="multilevel"/>
    <w:tmpl w:val="325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ED00508"/>
    <w:multiLevelType w:val="multilevel"/>
    <w:tmpl w:val="746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A60F04"/>
    <w:multiLevelType w:val="multilevel"/>
    <w:tmpl w:val="90188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BA8209A"/>
    <w:multiLevelType w:val="multilevel"/>
    <w:tmpl w:val="D920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1987989"/>
    <w:multiLevelType w:val="multilevel"/>
    <w:tmpl w:val="C10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8B70FA1"/>
    <w:multiLevelType w:val="multilevel"/>
    <w:tmpl w:val="A98C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20"/>
    <w:rsid w:val="00E55D20"/>
    <w:rsid w:val="00E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C2C24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C2C24"/>
    <w:rPr>
      <w:color w:val="00000A"/>
      <w:sz w:val="22"/>
    </w:rPr>
  </w:style>
  <w:style w:type="table" w:styleId="TableGrid">
    <w:name w:val="Table Grid"/>
    <w:basedOn w:val="TableNormal"/>
    <w:uiPriority w:val="39"/>
    <w:rsid w:val="00BC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D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C2C24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C2C24"/>
    <w:rPr>
      <w:color w:val="00000A"/>
      <w:sz w:val="22"/>
    </w:rPr>
  </w:style>
  <w:style w:type="table" w:styleId="TableGrid">
    <w:name w:val="Table Grid"/>
    <w:basedOn w:val="TableNormal"/>
    <w:uiPriority w:val="39"/>
    <w:rsid w:val="00BC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IFER.3351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 Roska</dc:creator>
  <dc:description/>
  <cp:lastModifiedBy>784812338</cp:lastModifiedBy>
  <cp:revision>20</cp:revision>
  <dcterms:created xsi:type="dcterms:W3CDTF">2017-01-04T05:49:00Z</dcterms:created>
  <dcterms:modified xsi:type="dcterms:W3CDTF">2017-12-03T06:07:00Z</dcterms:modified>
  <dc:language>en-PH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