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left w:w="0" w:type="dxa"/>
          <w:right w:w="0" w:type="dxa"/>
        </w:tblCellMar>
        <w:tblLook w:val="04A0" w:firstRow="1" w:lastRow="0" w:firstColumn="1" w:lastColumn="0" w:noHBand="0" w:noVBand="1"/>
        <w:tblDescription w:val="Main layout table"/>
      </w:tblPr>
      <w:tblGrid>
        <w:gridCol w:w="6204"/>
        <w:gridCol w:w="4452"/>
      </w:tblGrid>
      <w:tr w:rsidR="00184664" w:rsidRPr="00A85B6F" w:rsidTr="00984A27">
        <w:trPr>
          <w:jc w:val="center"/>
        </w:trPr>
        <w:tc>
          <w:tcPr>
            <w:tcW w:w="6204" w:type="dxa"/>
            <w:tcBorders>
              <w:right w:val="single" w:sz="12" w:space="0" w:color="FFD556" w:themeColor="accent1"/>
            </w:tcBorders>
            <w:tcMar>
              <w:right w:w="0" w:type="dxa"/>
            </w:tcMar>
          </w:tcPr>
          <w:tbl>
            <w:tblPr>
              <w:tblW w:w="5000"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189"/>
            </w:tblGrid>
            <w:tr w:rsidR="00184664" w:rsidRPr="00A85B6F" w:rsidTr="00792967">
              <w:trPr>
                <w:trHeight w:hRule="exact" w:val="2520"/>
              </w:trPr>
              <w:tc>
                <w:tcPr>
                  <w:tcW w:w="5000" w:type="pct"/>
                  <w:tcBorders>
                    <w:bottom w:val="single" w:sz="12" w:space="0" w:color="FFD556" w:themeColor="accent1"/>
                  </w:tcBorders>
                  <w:tcMar>
                    <w:top w:w="317" w:type="dxa"/>
                  </w:tcMar>
                </w:tcPr>
                <w:p w:rsidR="00184664" w:rsidRPr="00465BF9" w:rsidRDefault="000F64E3" w:rsidP="00CC7AD0">
                  <w:pPr>
                    <w:pStyle w:val="Heading2"/>
                    <w:rPr>
                      <w:sz w:val="16"/>
                      <w:szCs w:val="16"/>
                    </w:rPr>
                  </w:pPr>
                  <w:sdt>
                    <w:sdtPr>
                      <w:rPr>
                        <w:sz w:val="16"/>
                        <w:szCs w:val="16"/>
                      </w:rPr>
                      <w:alias w:val="Skills:"/>
                      <w:tag w:val="Skills:"/>
                      <w:id w:val="1490835561"/>
                      <w:placeholder>
                        <w:docPart w:val="22FF752EA59D451B92D9A4398E7D454B"/>
                      </w:placeholder>
                      <w:temporary/>
                      <w:showingPlcHdr/>
                    </w:sdtPr>
                    <w:sdtEndPr/>
                    <w:sdtContent>
                      <w:r w:rsidR="00184664" w:rsidRPr="00CB1980">
                        <w:rPr>
                          <w:sz w:val="20"/>
                          <w:szCs w:val="20"/>
                        </w:rPr>
                        <w:t>Skills</w:t>
                      </w:r>
                    </w:sdtContent>
                  </w:sdt>
                </w:p>
                <w:p w:rsidR="00465BF9" w:rsidRPr="00E94801" w:rsidRDefault="00465BF9" w:rsidP="00465BF9">
                  <w:pPr>
                    <w:spacing w:after="0" w:line="240" w:lineRule="auto"/>
                    <w:ind w:left="720"/>
                    <w:jc w:val="left"/>
                    <w:rPr>
                      <w:rFonts w:ascii="Times New Roman" w:hAnsi="Times New Roman"/>
                      <w:sz w:val="18"/>
                      <w:szCs w:val="18"/>
                    </w:rPr>
                  </w:pPr>
                  <w:r w:rsidRPr="00E94801">
                    <w:rPr>
                      <w:rFonts w:ascii="Times New Roman" w:hAnsi="Times New Roman"/>
                      <w:sz w:val="18"/>
                      <w:szCs w:val="18"/>
                    </w:rPr>
                    <w:t xml:space="preserve">Having ten years of Marketing and Customer Service experience </w:t>
                  </w:r>
                </w:p>
                <w:p w:rsidR="00465BF9" w:rsidRPr="00E94801" w:rsidRDefault="00465BF9" w:rsidP="00465BF9">
                  <w:pPr>
                    <w:spacing w:after="0" w:line="240" w:lineRule="auto"/>
                    <w:ind w:left="720"/>
                    <w:jc w:val="left"/>
                    <w:rPr>
                      <w:rFonts w:ascii="Times New Roman" w:hAnsi="Times New Roman"/>
                      <w:sz w:val="18"/>
                      <w:szCs w:val="18"/>
                    </w:rPr>
                  </w:pPr>
                  <w:r w:rsidRPr="00E94801">
                    <w:rPr>
                      <w:rFonts w:ascii="Times New Roman" w:hAnsi="Times New Roman"/>
                      <w:sz w:val="18"/>
                      <w:szCs w:val="18"/>
                    </w:rPr>
                    <w:t xml:space="preserve">Market Research &amp; Development, Customer service, </w:t>
                  </w:r>
                </w:p>
                <w:p w:rsidR="00CB1980" w:rsidRPr="00E94801" w:rsidRDefault="00465BF9" w:rsidP="00465BF9">
                  <w:pPr>
                    <w:spacing w:after="0" w:line="240" w:lineRule="auto"/>
                    <w:ind w:left="720"/>
                    <w:jc w:val="left"/>
                    <w:rPr>
                      <w:rFonts w:ascii="Times New Roman" w:hAnsi="Times New Roman"/>
                      <w:sz w:val="18"/>
                      <w:szCs w:val="18"/>
                    </w:rPr>
                  </w:pPr>
                  <w:r w:rsidRPr="00E94801">
                    <w:rPr>
                      <w:rFonts w:ascii="Times New Roman" w:hAnsi="Times New Roman"/>
                      <w:sz w:val="18"/>
                      <w:szCs w:val="18"/>
                    </w:rPr>
                    <w:t xml:space="preserve">Operations, Business. Analysis / Project </w:t>
                  </w:r>
                </w:p>
                <w:p w:rsidR="00CB1980" w:rsidRPr="00E94801" w:rsidRDefault="00CB1980" w:rsidP="00465BF9">
                  <w:pPr>
                    <w:spacing w:after="0" w:line="240" w:lineRule="auto"/>
                    <w:ind w:left="720"/>
                    <w:jc w:val="left"/>
                    <w:rPr>
                      <w:rFonts w:ascii="Times New Roman" w:hAnsi="Times New Roman"/>
                      <w:sz w:val="18"/>
                      <w:szCs w:val="18"/>
                    </w:rPr>
                  </w:pPr>
                </w:p>
                <w:p w:rsidR="00465BF9" w:rsidRPr="00E94801" w:rsidRDefault="00465BF9" w:rsidP="00465BF9">
                  <w:pPr>
                    <w:spacing w:after="0" w:line="240" w:lineRule="auto"/>
                    <w:ind w:left="720"/>
                    <w:jc w:val="left"/>
                    <w:rPr>
                      <w:rFonts w:ascii="Times New Roman" w:hAnsi="Times New Roman"/>
                      <w:sz w:val="18"/>
                      <w:szCs w:val="18"/>
                    </w:rPr>
                  </w:pPr>
                  <w:r w:rsidRPr="00E94801">
                    <w:rPr>
                      <w:rFonts w:ascii="Times New Roman" w:hAnsi="Times New Roman"/>
                      <w:sz w:val="18"/>
                      <w:szCs w:val="18"/>
                    </w:rPr>
                    <w:t>Management, Training &amp; Recruitment.</w:t>
                  </w:r>
                </w:p>
                <w:p w:rsidR="00465BF9" w:rsidRPr="00465BF9" w:rsidRDefault="00465BF9" w:rsidP="00465BF9">
                  <w:pPr>
                    <w:spacing w:after="0" w:line="240" w:lineRule="auto"/>
                    <w:ind w:left="720"/>
                    <w:jc w:val="left"/>
                    <w:rPr>
                      <w:rFonts w:ascii="Times New Roman" w:hAnsi="Times New Roman"/>
                    </w:rPr>
                  </w:pPr>
                  <w:r w:rsidRPr="000C5127">
                    <w:rPr>
                      <w:rFonts w:ascii="Times New Roman" w:hAnsi="Times New Roman"/>
                    </w:rPr>
                    <w:t>Excellent experience in customer service and sales/consulting</w:t>
                  </w:r>
                  <w:r w:rsidRPr="00465BF9">
                    <w:rPr>
                      <w:rFonts w:ascii="Times New Roman" w:hAnsi="Times New Roman"/>
                    </w:rPr>
                    <w:t xml:space="preserve"> with sound </w:t>
                  </w:r>
                </w:p>
                <w:p w:rsidR="00465BF9" w:rsidRPr="00465BF9" w:rsidRDefault="00465BF9" w:rsidP="00465BF9">
                  <w:pPr>
                    <w:numPr>
                      <w:ilvl w:val="0"/>
                      <w:numId w:val="1"/>
                    </w:numPr>
                    <w:spacing w:after="0" w:line="240" w:lineRule="auto"/>
                    <w:jc w:val="left"/>
                    <w:rPr>
                      <w:rFonts w:ascii="Times New Roman" w:hAnsi="Times New Roman"/>
                    </w:rPr>
                  </w:pPr>
                  <w:r w:rsidRPr="00465BF9">
                    <w:rPr>
                      <w:rFonts w:ascii="Times New Roman" w:hAnsi="Times New Roman"/>
                    </w:rPr>
                    <w:t>Knowledge of the Process market dynamics, management skills</w:t>
                  </w:r>
                </w:p>
                <w:p w:rsidR="00184664" w:rsidRPr="00A85B6F" w:rsidRDefault="00465BF9" w:rsidP="00465BF9">
                  <w:pPr>
                    <w:pStyle w:val="Heading3"/>
                  </w:pPr>
                  <w:r>
                    <w:rPr>
                      <w:rFonts w:ascii="Times New Roman" w:hAnsi="Times New Roman"/>
                      <w:sz w:val="28"/>
                      <w:szCs w:val="28"/>
                    </w:rPr>
                    <w:t>Team building. Profit making through new business initiatives</w:t>
                  </w:r>
                </w:p>
              </w:tc>
            </w:tr>
            <w:tr w:rsidR="00184664" w:rsidRPr="00A85B6F" w:rsidTr="00A915C8">
              <w:trPr>
                <w:trHeight w:val="8251"/>
              </w:trPr>
              <w:tc>
                <w:tcPr>
                  <w:tcW w:w="5000" w:type="pct"/>
                  <w:tcBorders>
                    <w:top w:val="single" w:sz="12" w:space="0" w:color="FFD556" w:themeColor="accent1"/>
                    <w:left w:val="single" w:sz="12" w:space="0" w:color="FFD556" w:themeColor="accent1"/>
                    <w:bottom w:val="single" w:sz="12" w:space="0" w:color="FFD556" w:themeColor="accent1"/>
                    <w:right w:val="nil"/>
                  </w:tcBorders>
                  <w:tcMar>
                    <w:top w:w="245" w:type="dxa"/>
                  </w:tcMar>
                </w:tcPr>
                <w:p w:rsidR="00184664" w:rsidRPr="00A85B6F" w:rsidRDefault="000F64E3" w:rsidP="00CC7AD0">
                  <w:pPr>
                    <w:pStyle w:val="Heading2"/>
                  </w:pPr>
                  <w:sdt>
                    <w:sdtPr>
                      <w:alias w:val="Experience:"/>
                      <w:tag w:val="Experience:"/>
                      <w:id w:val="1217937480"/>
                      <w:placeholder>
                        <w:docPart w:val="B1DE6B59D81B449FAB20A602A5B8090C"/>
                      </w:placeholder>
                      <w:temporary/>
                      <w:showingPlcHdr/>
                    </w:sdtPr>
                    <w:sdtEndPr/>
                    <w:sdtContent>
                      <w:r w:rsidR="00184664" w:rsidRPr="00A85B6F">
                        <w:t>Experience</w:t>
                      </w:r>
                    </w:sdtContent>
                  </w:sdt>
                </w:p>
                <w:p w:rsidR="00184664" w:rsidRDefault="00465BF9" w:rsidP="00CC7AD0">
                  <w:pPr>
                    <w:pStyle w:val="Heading3"/>
                    <w:rPr>
                      <w:sz w:val="24"/>
                    </w:rPr>
                  </w:pPr>
                  <w:r w:rsidRPr="00CB1980">
                    <w:rPr>
                      <w:sz w:val="24"/>
                    </w:rPr>
                    <w:t>Customer service officer</w:t>
                  </w:r>
                  <w:r w:rsidR="00184664" w:rsidRPr="00CB1980">
                    <w:rPr>
                      <w:sz w:val="24"/>
                    </w:rPr>
                    <w:t xml:space="preserve"> | </w:t>
                  </w:r>
                  <w:r w:rsidRPr="00CB1980">
                    <w:rPr>
                      <w:sz w:val="24"/>
                    </w:rPr>
                    <w:t>union national bank</w:t>
                  </w:r>
                  <w:r w:rsidR="00184664" w:rsidRPr="00CB1980">
                    <w:rPr>
                      <w:sz w:val="24"/>
                    </w:rPr>
                    <w:t xml:space="preserve"> | </w:t>
                  </w:r>
                  <w:r w:rsidRPr="00CB1980">
                    <w:rPr>
                      <w:sz w:val="24"/>
                    </w:rPr>
                    <w:t xml:space="preserve">from </w:t>
                  </w:r>
                  <w:r w:rsidR="00A53EAE" w:rsidRPr="00CB1980">
                    <w:rPr>
                      <w:sz w:val="24"/>
                    </w:rPr>
                    <w:t>15</w:t>
                  </w:r>
                  <w:r w:rsidRPr="00CB1980">
                    <w:rPr>
                      <w:sz w:val="24"/>
                    </w:rPr>
                    <w:t>/07/2016 till date</w:t>
                  </w:r>
                </w:p>
                <w:p w:rsidR="00CB1980" w:rsidRDefault="00CB1980" w:rsidP="00CC7AD0">
                  <w:pPr>
                    <w:pStyle w:val="Heading3"/>
                    <w:rPr>
                      <w:sz w:val="24"/>
                    </w:rPr>
                  </w:pPr>
                </w:p>
                <w:p w:rsidR="00CB1980" w:rsidRDefault="00CB1980" w:rsidP="00CC7AD0">
                  <w:pPr>
                    <w:pStyle w:val="Heading3"/>
                    <w:rPr>
                      <w:sz w:val="24"/>
                    </w:rPr>
                  </w:pPr>
                </w:p>
                <w:p w:rsidR="00CB1980" w:rsidRPr="00CB1980" w:rsidRDefault="00CB1980" w:rsidP="00CC7AD0">
                  <w:pPr>
                    <w:pStyle w:val="Heading3"/>
                    <w:rPr>
                      <w:sz w:val="24"/>
                    </w:rPr>
                  </w:pPr>
                </w:p>
                <w:p w:rsidR="00465BF9" w:rsidRPr="00CB1980" w:rsidRDefault="00465BF9" w:rsidP="00465BF9">
                  <w:pPr>
                    <w:spacing w:after="0" w:line="240" w:lineRule="auto"/>
                    <w:jc w:val="left"/>
                    <w:rPr>
                      <w:rFonts w:ascii="Times New Roman" w:hAnsi="Times New Roman"/>
                      <w:sz w:val="28"/>
                      <w:szCs w:val="28"/>
                      <w:lang w:bidi="ar-EG"/>
                    </w:rPr>
                  </w:pPr>
                  <w:r w:rsidRPr="00CB1980">
                    <w:rPr>
                      <w:rFonts w:ascii="Times New Roman" w:hAnsi="Times New Roman"/>
                      <w:sz w:val="28"/>
                      <w:szCs w:val="28"/>
                      <w:lang w:bidi="ar-EG"/>
                    </w:rPr>
                    <w:t>Open accounts KYC and make daily reports and send to operation.</w:t>
                  </w:r>
                </w:p>
                <w:p w:rsidR="00465BF9" w:rsidRPr="00CB1980" w:rsidRDefault="00465BF9" w:rsidP="00465BF9">
                  <w:pPr>
                    <w:spacing w:after="0" w:line="240" w:lineRule="auto"/>
                    <w:jc w:val="left"/>
                    <w:rPr>
                      <w:rFonts w:ascii="Times New Roman" w:hAnsi="Times New Roman"/>
                      <w:sz w:val="28"/>
                      <w:szCs w:val="28"/>
                      <w:lang w:bidi="ar-EG"/>
                    </w:rPr>
                  </w:pPr>
                  <w:r w:rsidRPr="00CB1980">
                    <w:rPr>
                      <w:rFonts w:ascii="Times New Roman" w:hAnsi="Times New Roman"/>
                      <w:sz w:val="28"/>
                      <w:szCs w:val="28"/>
                      <w:lang w:bidi="ar-EG"/>
                    </w:rPr>
                    <w:t>Find customer needs and make cross sale. and make a good relation and try to convince them for investments plans.</w:t>
                  </w:r>
                </w:p>
                <w:p w:rsidR="00465BF9" w:rsidRPr="00CB1980" w:rsidRDefault="00465BF9" w:rsidP="00465BF9">
                  <w:pPr>
                    <w:spacing w:after="0" w:line="240" w:lineRule="auto"/>
                    <w:jc w:val="left"/>
                    <w:rPr>
                      <w:rFonts w:ascii="Times New Roman" w:hAnsi="Times New Roman"/>
                      <w:sz w:val="28"/>
                      <w:szCs w:val="28"/>
                      <w:lang w:bidi="ar-EG"/>
                    </w:rPr>
                  </w:pPr>
                  <w:r w:rsidRPr="00CB1980">
                    <w:rPr>
                      <w:rFonts w:ascii="Times New Roman" w:hAnsi="Times New Roman"/>
                      <w:sz w:val="28"/>
                      <w:szCs w:val="28"/>
                      <w:lang w:bidi="ar-EG"/>
                    </w:rPr>
                    <w:t>Work to achieve the target of the branch</w:t>
                  </w:r>
                </w:p>
                <w:p w:rsidR="00465BF9" w:rsidRPr="00CB1980" w:rsidRDefault="00465BF9" w:rsidP="00465BF9">
                  <w:pPr>
                    <w:spacing w:after="0" w:line="240" w:lineRule="auto"/>
                    <w:jc w:val="left"/>
                    <w:rPr>
                      <w:rFonts w:ascii="Times New Roman" w:hAnsi="Times New Roman"/>
                      <w:sz w:val="28"/>
                      <w:szCs w:val="28"/>
                      <w:lang w:bidi="ar-EG"/>
                    </w:rPr>
                  </w:pPr>
                  <w:r w:rsidRPr="00CB1980">
                    <w:rPr>
                      <w:rFonts w:ascii="Times New Roman" w:hAnsi="Times New Roman"/>
                      <w:sz w:val="28"/>
                      <w:szCs w:val="28"/>
                      <w:lang w:bidi="ar-EG"/>
                    </w:rPr>
                    <w:t xml:space="preserve">Listing companies as bank criteria </w:t>
                  </w:r>
                </w:p>
                <w:p w:rsidR="00465BF9" w:rsidRPr="00CB1980" w:rsidRDefault="00465BF9" w:rsidP="00465BF9">
                  <w:pPr>
                    <w:spacing w:after="0" w:line="240" w:lineRule="auto"/>
                    <w:jc w:val="left"/>
                    <w:rPr>
                      <w:rFonts w:ascii="Times New Roman" w:hAnsi="Times New Roman"/>
                      <w:sz w:val="28"/>
                      <w:szCs w:val="28"/>
                      <w:lang w:bidi="ar-EG"/>
                    </w:rPr>
                  </w:pPr>
                  <w:r w:rsidRPr="00CB1980">
                    <w:rPr>
                      <w:rFonts w:ascii="Times New Roman" w:hAnsi="Times New Roman"/>
                      <w:sz w:val="28"/>
                      <w:szCs w:val="28"/>
                      <w:lang w:bidi="ar-EG"/>
                    </w:rPr>
                    <w:t xml:space="preserve">Handling the customers queries face to face, over the phone or via correspondence </w:t>
                  </w:r>
                </w:p>
                <w:p w:rsidR="00465BF9" w:rsidRPr="00CB1980" w:rsidRDefault="00465BF9" w:rsidP="00465BF9">
                  <w:pPr>
                    <w:spacing w:after="0" w:line="240" w:lineRule="auto"/>
                    <w:jc w:val="left"/>
                    <w:rPr>
                      <w:rFonts w:ascii="Times New Roman" w:hAnsi="Times New Roman"/>
                      <w:sz w:val="28"/>
                      <w:szCs w:val="28"/>
                      <w:lang w:bidi="ar-EG"/>
                    </w:rPr>
                  </w:pPr>
                  <w:r w:rsidRPr="00CB1980">
                    <w:rPr>
                      <w:rFonts w:ascii="Times New Roman" w:hAnsi="Times New Roman"/>
                      <w:sz w:val="28"/>
                      <w:szCs w:val="28"/>
                      <w:lang w:bidi="ar-EG"/>
                    </w:rPr>
                    <w:t>Cross selling for SME, deposits, personal loans, Auto loans, credit cards, home finance and all bank services.</w:t>
                  </w:r>
                </w:p>
                <w:p w:rsidR="00465BF9" w:rsidRDefault="00465BF9" w:rsidP="00465BF9">
                  <w:pPr>
                    <w:jc w:val="both"/>
                    <w:rPr>
                      <w:rFonts w:ascii="Times New Roman" w:hAnsi="Times New Roman"/>
                      <w:sz w:val="28"/>
                      <w:szCs w:val="28"/>
                      <w:lang w:bidi="ar-EG"/>
                    </w:rPr>
                  </w:pPr>
                  <w:r w:rsidRPr="00CB1980">
                    <w:rPr>
                      <w:rFonts w:ascii="Times New Roman" w:hAnsi="Times New Roman"/>
                      <w:sz w:val="28"/>
                      <w:szCs w:val="28"/>
                      <w:lang w:bidi="ar-EG"/>
                    </w:rPr>
                    <w:t>Putting into effect new procedures and policies passed down from managers</w:t>
                  </w:r>
                </w:p>
                <w:p w:rsidR="00CB1980" w:rsidRPr="00CB1980" w:rsidRDefault="00CB1980" w:rsidP="00465BF9">
                  <w:pPr>
                    <w:jc w:val="both"/>
                    <w:rPr>
                      <w:rFonts w:ascii="Times New Roman" w:hAnsi="Times New Roman"/>
                      <w:sz w:val="28"/>
                      <w:szCs w:val="28"/>
                      <w:lang w:bidi="ar-EG"/>
                    </w:rPr>
                  </w:pPr>
                </w:p>
                <w:p w:rsidR="00465BF9" w:rsidRPr="00465BF9" w:rsidRDefault="00465BF9" w:rsidP="00465BF9">
                  <w:pPr>
                    <w:spacing w:after="0" w:line="240" w:lineRule="auto"/>
                    <w:jc w:val="left"/>
                    <w:rPr>
                      <w:rFonts w:ascii="Times New Roman" w:hAnsi="Times New Roman"/>
                      <w:sz w:val="24"/>
                      <w:szCs w:val="24"/>
                      <w:lang w:bidi="ar-EG"/>
                    </w:rPr>
                  </w:pPr>
                </w:p>
                <w:p w:rsidR="00184664" w:rsidRPr="00063668" w:rsidRDefault="00184664" w:rsidP="00CC7AD0">
                  <w:pPr>
                    <w:rPr>
                      <w:sz w:val="24"/>
                      <w:szCs w:val="24"/>
                      <w:u w:val="single"/>
                    </w:rPr>
                  </w:pPr>
                </w:p>
                <w:p w:rsidR="00184664" w:rsidRPr="00CB1980" w:rsidRDefault="00A53EAE" w:rsidP="00CC7AD0">
                  <w:pPr>
                    <w:pStyle w:val="Heading3"/>
                    <w:rPr>
                      <w:sz w:val="24"/>
                      <w:u w:val="single"/>
                    </w:rPr>
                  </w:pPr>
                  <w:r w:rsidRPr="00CB1980">
                    <w:rPr>
                      <w:sz w:val="24"/>
                      <w:u w:val="single"/>
                    </w:rPr>
                    <w:t>Sr customer service officer</w:t>
                  </w:r>
                  <w:r w:rsidR="00184664" w:rsidRPr="00CB1980">
                    <w:rPr>
                      <w:sz w:val="24"/>
                      <w:u w:val="single"/>
                    </w:rPr>
                    <w:t xml:space="preserve"> | </w:t>
                  </w:r>
                  <w:r w:rsidRPr="00CB1980">
                    <w:rPr>
                      <w:sz w:val="24"/>
                      <w:u w:val="single"/>
                    </w:rPr>
                    <w:t>ALHILAL BANK</w:t>
                  </w:r>
                  <w:r w:rsidR="00184664" w:rsidRPr="00CB1980">
                    <w:rPr>
                      <w:sz w:val="24"/>
                      <w:u w:val="single"/>
                    </w:rPr>
                    <w:t xml:space="preserve"> | </w:t>
                  </w:r>
                </w:p>
                <w:p w:rsidR="00A53EAE" w:rsidRDefault="00A53EAE" w:rsidP="00CC7AD0">
                  <w:pPr>
                    <w:pStyle w:val="Heading3"/>
                    <w:rPr>
                      <w:sz w:val="24"/>
                      <w:u w:val="single"/>
                    </w:rPr>
                  </w:pPr>
                  <w:r w:rsidRPr="00CB1980">
                    <w:rPr>
                      <w:sz w:val="24"/>
                      <w:u w:val="single"/>
                    </w:rPr>
                    <w:t>FROM 10/12/2015 TILL 27/06/206</w:t>
                  </w:r>
                </w:p>
                <w:p w:rsidR="00CB1980" w:rsidRDefault="00CB1980" w:rsidP="00CC7AD0">
                  <w:pPr>
                    <w:pStyle w:val="Heading3"/>
                    <w:rPr>
                      <w:sz w:val="24"/>
                      <w:u w:val="single"/>
                    </w:rPr>
                  </w:pPr>
                </w:p>
                <w:p w:rsidR="00CB1980" w:rsidRPr="00CB1980" w:rsidRDefault="00CB1980" w:rsidP="00CC7AD0">
                  <w:pPr>
                    <w:pStyle w:val="Heading3"/>
                    <w:rPr>
                      <w:sz w:val="24"/>
                      <w:u w:val="single"/>
                    </w:rPr>
                  </w:pPr>
                </w:p>
                <w:p w:rsidR="00A53EAE" w:rsidRPr="00CB1980" w:rsidRDefault="00A53EAE" w:rsidP="00CB1980">
                  <w:pPr>
                    <w:spacing w:before="100" w:beforeAutospacing="1" w:after="100" w:afterAutospacing="1" w:line="240" w:lineRule="auto"/>
                    <w:jc w:val="left"/>
                    <w:rPr>
                      <w:rFonts w:ascii="Times New Roman" w:hAnsi="Times New Roman"/>
                      <w:sz w:val="28"/>
                      <w:szCs w:val="28"/>
                    </w:rPr>
                  </w:pPr>
                  <w:r w:rsidRPr="00CB1980">
                    <w:rPr>
                      <w:rFonts w:ascii="Times New Roman" w:hAnsi="Times New Roman"/>
                      <w:sz w:val="28"/>
                      <w:szCs w:val="28"/>
                    </w:rPr>
                    <w:t xml:space="preserve">Managing branch operations day to day activities like handling of vault operations Account opening  KYC for existing and new customers Guiding of new employers in defining the work environment </w:t>
                  </w:r>
                </w:p>
                <w:p w:rsidR="00A53EAE" w:rsidRDefault="00A53EAE" w:rsidP="00A53EAE">
                  <w:pPr>
                    <w:spacing w:before="100" w:beforeAutospacing="1" w:after="100" w:afterAutospacing="1" w:line="240" w:lineRule="auto"/>
                    <w:jc w:val="left"/>
                    <w:rPr>
                      <w:rFonts w:ascii="Times New Roman" w:hAnsi="Times New Roman"/>
                      <w:sz w:val="28"/>
                      <w:szCs w:val="28"/>
                    </w:rPr>
                  </w:pPr>
                  <w:r w:rsidRPr="00CB1980">
                    <w:rPr>
                      <w:rFonts w:ascii="Times New Roman" w:hAnsi="Times New Roman"/>
                      <w:sz w:val="28"/>
                      <w:szCs w:val="28"/>
                    </w:rPr>
                    <w:t xml:space="preserve">Ensuring the smooth running of basic banking transactions In charge of interacting with clients and providing them proper information concerning the products and the services offered by a certain </w:t>
                  </w:r>
                  <w:r w:rsidR="00CB1980" w:rsidRPr="00CB1980">
                    <w:rPr>
                      <w:rFonts w:ascii="Times New Roman" w:hAnsi="Times New Roman"/>
                      <w:sz w:val="28"/>
                      <w:szCs w:val="28"/>
                    </w:rPr>
                    <w:t>bank. In</w:t>
                  </w:r>
                  <w:r w:rsidRPr="00CB1980">
                    <w:rPr>
                      <w:rFonts w:ascii="Times New Roman" w:hAnsi="Times New Roman"/>
                      <w:sz w:val="28"/>
                      <w:szCs w:val="28"/>
                    </w:rPr>
                    <w:t xml:space="preserve"> charge of understanding the client's problems and of resolving their complaints. In charge of handling common complaints and questions, but when it is necessary, they may provide support concerning the clients' particular </w:t>
                  </w:r>
                  <w:r w:rsidR="00CB1980" w:rsidRPr="00CB1980">
                    <w:rPr>
                      <w:rFonts w:ascii="Times New Roman" w:hAnsi="Times New Roman"/>
                      <w:sz w:val="28"/>
                      <w:szCs w:val="28"/>
                    </w:rPr>
                    <w:t>complaints. IN</w:t>
                  </w:r>
                  <w:r w:rsidRPr="00CB1980">
                    <w:rPr>
                      <w:rFonts w:ascii="Times New Roman" w:hAnsi="Times New Roman"/>
                      <w:sz w:val="28"/>
                      <w:szCs w:val="28"/>
                    </w:rPr>
                    <w:t xml:space="preserve"> charge of advising the customers what service or product would be appropriate for their </w:t>
                  </w:r>
                  <w:r w:rsidR="00CB1980" w:rsidRPr="00CB1980">
                    <w:rPr>
                      <w:rFonts w:ascii="Times New Roman" w:hAnsi="Times New Roman"/>
                      <w:sz w:val="28"/>
                      <w:szCs w:val="28"/>
                    </w:rPr>
                    <w:t>requirements. Must</w:t>
                  </w:r>
                  <w:r w:rsidRPr="00CB1980">
                    <w:rPr>
                      <w:rFonts w:ascii="Times New Roman" w:hAnsi="Times New Roman"/>
                      <w:sz w:val="28"/>
                      <w:szCs w:val="28"/>
                    </w:rPr>
                    <w:t xml:space="preserve"> make usual updates and changes to a client's account or profile concerning their information. Must also update the transactions and keep a database of the customers' </w:t>
                  </w:r>
                  <w:r w:rsidR="00CB1980" w:rsidRPr="00CB1980">
                    <w:rPr>
                      <w:rFonts w:ascii="Times New Roman" w:hAnsi="Times New Roman"/>
                      <w:sz w:val="28"/>
                      <w:szCs w:val="28"/>
                    </w:rPr>
                    <w:t>information. Responsible</w:t>
                  </w:r>
                  <w:r w:rsidRPr="00CB1980">
                    <w:rPr>
                      <w:rFonts w:ascii="Times New Roman" w:hAnsi="Times New Roman"/>
                      <w:sz w:val="28"/>
                      <w:szCs w:val="28"/>
                    </w:rPr>
                    <w:t xml:space="preserve"> for </w:t>
                  </w:r>
                  <w:r w:rsidR="00CB1980" w:rsidRPr="00CB1980">
                    <w:rPr>
                      <w:rFonts w:ascii="Times New Roman" w:hAnsi="Times New Roman"/>
                      <w:sz w:val="28"/>
                      <w:szCs w:val="28"/>
                    </w:rPr>
                    <w:t>DDA (</w:t>
                  </w:r>
                  <w:r w:rsidRPr="00CB1980">
                    <w:rPr>
                      <w:rFonts w:ascii="Times New Roman" w:hAnsi="Times New Roman"/>
                      <w:sz w:val="28"/>
                      <w:szCs w:val="28"/>
                    </w:rPr>
                    <w:t xml:space="preserve">direct debit </w:t>
                  </w:r>
                  <w:r w:rsidR="00CB1980" w:rsidRPr="00CB1980">
                    <w:rPr>
                      <w:rFonts w:ascii="Times New Roman" w:hAnsi="Times New Roman"/>
                      <w:sz w:val="28"/>
                      <w:szCs w:val="28"/>
                    </w:rPr>
                    <w:t>authority)</w:t>
                  </w:r>
                  <w:r w:rsidRPr="00CB1980">
                    <w:rPr>
                      <w:rFonts w:ascii="Times New Roman" w:hAnsi="Times New Roman"/>
                      <w:sz w:val="28"/>
                      <w:szCs w:val="28"/>
                    </w:rPr>
                    <w:t xml:space="preserve"> system by applying new requests Responsible for managing the </w:t>
                  </w:r>
                  <w:r w:rsidR="00CB1980" w:rsidRPr="00CB1980">
                    <w:rPr>
                      <w:rFonts w:ascii="Times New Roman" w:hAnsi="Times New Roman"/>
                      <w:sz w:val="28"/>
                      <w:szCs w:val="28"/>
                    </w:rPr>
                    <w:t>FTS(fund</w:t>
                  </w:r>
                  <w:r w:rsidRPr="00CB1980">
                    <w:rPr>
                      <w:rFonts w:ascii="Times New Roman" w:hAnsi="Times New Roman"/>
                      <w:sz w:val="28"/>
                      <w:szCs w:val="28"/>
                    </w:rPr>
                    <w:t xml:space="preserve"> transfer system ) inward  and out word transactions In charge of opening deposit accounts for bankclients.In charge of interviewing the clients in order to obtain their financial information and of explaining the services available within the bank</w:t>
                  </w:r>
                  <w:r>
                    <w:rPr>
                      <w:rFonts w:ascii="Times New Roman" w:hAnsi="Times New Roman"/>
                      <w:sz w:val="28"/>
                      <w:szCs w:val="28"/>
                    </w:rPr>
                    <w:t>.</w:t>
                  </w:r>
                </w:p>
                <w:p w:rsidR="00CB1980" w:rsidRDefault="00CB1980" w:rsidP="00A53EAE">
                  <w:pPr>
                    <w:spacing w:before="100" w:beforeAutospacing="1" w:after="100" w:afterAutospacing="1" w:line="240" w:lineRule="auto"/>
                    <w:jc w:val="left"/>
                    <w:rPr>
                      <w:rFonts w:ascii="Times New Roman" w:hAnsi="Times New Roman"/>
                      <w:sz w:val="28"/>
                      <w:szCs w:val="28"/>
                    </w:rPr>
                  </w:pPr>
                </w:p>
                <w:p w:rsidR="00CB1980" w:rsidRDefault="00CB1980" w:rsidP="00A53EAE">
                  <w:pPr>
                    <w:spacing w:before="100" w:beforeAutospacing="1" w:after="100" w:afterAutospacing="1" w:line="240" w:lineRule="auto"/>
                    <w:jc w:val="left"/>
                    <w:rPr>
                      <w:rFonts w:ascii="Times New Roman" w:hAnsi="Times New Roman"/>
                      <w:sz w:val="28"/>
                      <w:szCs w:val="28"/>
                    </w:rPr>
                  </w:pPr>
                </w:p>
                <w:p w:rsidR="00A53EAE" w:rsidRPr="00CB1980" w:rsidRDefault="00A53EAE" w:rsidP="00063668">
                  <w:pPr>
                    <w:pStyle w:val="Heading3"/>
                    <w:rPr>
                      <w:sz w:val="24"/>
                      <w:u w:val="single"/>
                    </w:rPr>
                  </w:pPr>
                  <w:r w:rsidRPr="00CB1980">
                    <w:rPr>
                      <w:sz w:val="24"/>
                      <w:u w:val="single"/>
                    </w:rPr>
                    <w:t>Customer service officer /  Dubai Islamic Bank/</w:t>
                  </w:r>
                </w:p>
                <w:p w:rsidR="00A53EAE" w:rsidRDefault="00A53EAE" w:rsidP="00063668">
                  <w:pPr>
                    <w:pStyle w:val="Heading3"/>
                    <w:rPr>
                      <w:sz w:val="24"/>
                      <w:u w:val="single"/>
                    </w:rPr>
                  </w:pPr>
                  <w:r w:rsidRPr="00CB1980">
                    <w:rPr>
                      <w:sz w:val="24"/>
                      <w:u w:val="single"/>
                    </w:rPr>
                    <w:t>From 01/02/2012 till 10/11/2014</w:t>
                  </w:r>
                </w:p>
                <w:p w:rsidR="00CB1980" w:rsidRPr="00CB1980" w:rsidRDefault="00CB1980" w:rsidP="00063668">
                  <w:pPr>
                    <w:pStyle w:val="Heading3"/>
                    <w:rPr>
                      <w:sz w:val="24"/>
                      <w:u w:val="single"/>
                    </w:rPr>
                  </w:pPr>
                </w:p>
                <w:p w:rsidR="00A53EAE" w:rsidRPr="00CB1980" w:rsidRDefault="00A53EAE" w:rsidP="00063668">
                  <w:pPr>
                    <w:spacing w:before="100" w:beforeAutospacing="1" w:after="100" w:afterAutospacing="1" w:line="240" w:lineRule="auto"/>
                    <w:jc w:val="left"/>
                    <w:rPr>
                      <w:rFonts w:ascii="Times New Roman" w:hAnsi="Times New Roman"/>
                      <w:sz w:val="28"/>
                      <w:szCs w:val="28"/>
                    </w:rPr>
                  </w:pPr>
                  <w:r w:rsidRPr="00CB1980">
                    <w:rPr>
                      <w:rFonts w:ascii="Times New Roman" w:hAnsi="Times New Roman"/>
                      <w:sz w:val="28"/>
                      <w:szCs w:val="28"/>
                    </w:rPr>
                    <w:t xml:space="preserve">Advising clients on raising loans and investment plans Building strong relationship with high net worth </w:t>
                  </w:r>
                  <w:r w:rsidR="00CB1980" w:rsidRPr="00CB1980">
                    <w:rPr>
                      <w:rFonts w:ascii="Times New Roman" w:hAnsi="Times New Roman"/>
                      <w:sz w:val="28"/>
                      <w:szCs w:val="28"/>
                    </w:rPr>
                    <w:t>individuals Answering</w:t>
                  </w:r>
                  <w:r w:rsidRPr="00CB1980">
                    <w:rPr>
                      <w:rFonts w:ascii="Times New Roman" w:hAnsi="Times New Roman"/>
                      <w:sz w:val="28"/>
                      <w:szCs w:val="28"/>
                    </w:rPr>
                    <w:t xml:space="preserve"> any financial and banking queries and advise for the </w:t>
                  </w:r>
                  <w:r w:rsidR="00CB1980" w:rsidRPr="00CB1980">
                    <w:rPr>
                      <w:rFonts w:ascii="Times New Roman" w:hAnsi="Times New Roman"/>
                      <w:sz w:val="28"/>
                      <w:szCs w:val="28"/>
                    </w:rPr>
                    <w:t>best, Providing advices</w:t>
                  </w:r>
                  <w:r w:rsidRPr="00CB1980">
                    <w:rPr>
                      <w:rFonts w:ascii="Times New Roman" w:hAnsi="Times New Roman"/>
                      <w:sz w:val="28"/>
                      <w:szCs w:val="28"/>
                    </w:rPr>
                    <w:t xml:space="preserve"> for investment </w:t>
                  </w:r>
                  <w:r w:rsidR="00063668" w:rsidRPr="00CB1980">
                    <w:rPr>
                      <w:rFonts w:ascii="Times New Roman" w:hAnsi="Times New Roman"/>
                      <w:sz w:val="28"/>
                      <w:szCs w:val="28"/>
                    </w:rPr>
                    <w:t xml:space="preserve">. </w:t>
                  </w:r>
                  <w:r w:rsidRPr="00CB1980">
                    <w:rPr>
                      <w:rFonts w:ascii="Times New Roman" w:hAnsi="Times New Roman"/>
                      <w:sz w:val="28"/>
                      <w:szCs w:val="28"/>
                    </w:rPr>
                    <w:t xml:space="preserve">Advising companies on how to effectively  use their money to grow their business </w:t>
                  </w:r>
                  <w:r w:rsidR="00063668" w:rsidRPr="00CB1980">
                    <w:rPr>
                      <w:rFonts w:ascii="Times New Roman" w:hAnsi="Times New Roman"/>
                      <w:sz w:val="28"/>
                      <w:szCs w:val="28"/>
                    </w:rPr>
                    <w:t xml:space="preserve">, </w:t>
                  </w:r>
                  <w:r w:rsidRPr="00CB1980">
                    <w:rPr>
                      <w:rFonts w:ascii="Times New Roman" w:hAnsi="Times New Roman"/>
                      <w:sz w:val="28"/>
                      <w:szCs w:val="28"/>
                    </w:rPr>
                    <w:t xml:space="preserve">Analyzing  financial  reports    </w:t>
                  </w:r>
                </w:p>
                <w:p w:rsidR="00A53EAE" w:rsidRPr="00CB1980" w:rsidRDefault="00A53EAE" w:rsidP="00063668">
                  <w:pPr>
                    <w:spacing w:before="100" w:beforeAutospacing="1" w:after="100" w:afterAutospacing="1" w:line="240" w:lineRule="auto"/>
                    <w:jc w:val="left"/>
                    <w:rPr>
                      <w:rFonts w:ascii="Times New Roman" w:hAnsi="Times New Roman"/>
                      <w:sz w:val="28"/>
                      <w:szCs w:val="28"/>
                    </w:rPr>
                  </w:pPr>
                  <w:r w:rsidRPr="00CB1980">
                    <w:rPr>
                      <w:rFonts w:ascii="Times New Roman" w:hAnsi="Times New Roman"/>
                      <w:sz w:val="28"/>
                      <w:szCs w:val="28"/>
                    </w:rPr>
                    <w:t xml:space="preserve">In charge of providing help to the clients so that these ones resolve their account problems i also help the clients to complete credit applications </w:t>
                  </w:r>
                </w:p>
                <w:p w:rsidR="00A53EAE" w:rsidRPr="00CB1980" w:rsidRDefault="00063668" w:rsidP="00A53EAE">
                  <w:pPr>
                    <w:spacing w:before="100" w:beforeAutospacing="1" w:after="100" w:afterAutospacing="1" w:line="240" w:lineRule="auto"/>
                    <w:jc w:val="left"/>
                    <w:rPr>
                      <w:rFonts w:ascii="Times New Roman" w:hAnsi="Times New Roman"/>
                      <w:sz w:val="28"/>
                      <w:szCs w:val="28"/>
                    </w:rPr>
                  </w:pPr>
                  <w:r w:rsidRPr="00CB1980">
                    <w:rPr>
                      <w:rFonts w:ascii="Times New Roman" w:hAnsi="Times New Roman"/>
                      <w:sz w:val="28"/>
                      <w:szCs w:val="28"/>
                    </w:rPr>
                    <w:t>In</w:t>
                  </w:r>
                  <w:r w:rsidR="00A53EAE" w:rsidRPr="00CB1980">
                    <w:rPr>
                      <w:rFonts w:ascii="Times New Roman" w:hAnsi="Times New Roman"/>
                      <w:sz w:val="28"/>
                      <w:szCs w:val="28"/>
                    </w:rPr>
                    <w:t xml:space="preserve"> charge of investigating account errors </w:t>
                  </w:r>
                </w:p>
                <w:p w:rsidR="00184664" w:rsidRDefault="00A53EAE" w:rsidP="00063668">
                  <w:pPr>
                    <w:spacing w:before="100" w:beforeAutospacing="1" w:after="100" w:afterAutospacing="1" w:line="240" w:lineRule="auto"/>
                    <w:jc w:val="left"/>
                    <w:rPr>
                      <w:rFonts w:ascii="Times New Roman" w:hAnsi="Times New Roman"/>
                      <w:sz w:val="28"/>
                      <w:szCs w:val="28"/>
                    </w:rPr>
                  </w:pPr>
                  <w:r w:rsidRPr="00CB1980">
                    <w:rPr>
                      <w:rFonts w:ascii="Times New Roman" w:hAnsi="Times New Roman"/>
                      <w:sz w:val="28"/>
                      <w:szCs w:val="28"/>
                    </w:rPr>
                    <w:t>In charge of presenting the finances received from clients to a bank teller for deposit and of obtaining proofs of payment from the customers In charge of executing wire transfers of funds In charge of admitting clients to protected credit vault. Marketing new financial products or services.</w:t>
                  </w:r>
                </w:p>
                <w:p w:rsidR="00CB1980" w:rsidRDefault="00CB1980" w:rsidP="00063668">
                  <w:pPr>
                    <w:spacing w:before="100" w:beforeAutospacing="1" w:after="100" w:afterAutospacing="1" w:line="240" w:lineRule="auto"/>
                    <w:jc w:val="left"/>
                    <w:rPr>
                      <w:rFonts w:ascii="Times New Roman" w:hAnsi="Times New Roman"/>
                      <w:sz w:val="28"/>
                      <w:szCs w:val="28"/>
                    </w:rPr>
                  </w:pPr>
                </w:p>
                <w:p w:rsidR="00CB1980" w:rsidRPr="00CB1980" w:rsidRDefault="00CB1980" w:rsidP="00063668">
                  <w:pPr>
                    <w:spacing w:before="100" w:beforeAutospacing="1" w:after="100" w:afterAutospacing="1" w:line="240" w:lineRule="auto"/>
                    <w:jc w:val="left"/>
                    <w:rPr>
                      <w:rFonts w:ascii="Times New Roman" w:hAnsi="Times New Roman"/>
                      <w:sz w:val="28"/>
                      <w:szCs w:val="28"/>
                    </w:rPr>
                  </w:pPr>
                </w:p>
                <w:p w:rsidR="00184664" w:rsidRPr="00A85B6F" w:rsidRDefault="000F64E3" w:rsidP="00CC7AD0">
                  <w:pPr>
                    <w:pStyle w:val="Heading2"/>
                  </w:pPr>
                  <w:sdt>
                    <w:sdtPr>
                      <w:alias w:val="Education:"/>
                      <w:tag w:val="Education:"/>
                      <w:id w:val="1349516922"/>
                      <w:placeholder>
                        <w:docPart w:val="717DED79ABC54C2CA2FCE72C1C46A624"/>
                      </w:placeholder>
                      <w:temporary/>
                      <w:showingPlcHdr/>
                    </w:sdtPr>
                    <w:sdtEndPr/>
                    <w:sdtContent>
                      <w:r w:rsidR="00184664" w:rsidRPr="00A85B6F">
                        <w:t>Education</w:t>
                      </w:r>
                    </w:sdtContent>
                  </w:sdt>
                </w:p>
                <w:p w:rsidR="00CB1980" w:rsidRPr="00CB1980" w:rsidRDefault="00CB1980" w:rsidP="00CB1980">
                  <w:pPr>
                    <w:spacing w:after="0" w:line="240" w:lineRule="auto"/>
                    <w:ind w:left="360"/>
                    <w:jc w:val="left"/>
                    <w:rPr>
                      <w:rFonts w:ascii="Times New Roman" w:hAnsi="Times New Roman"/>
                      <w:b/>
                      <w:sz w:val="22"/>
                      <w:szCs w:val="22"/>
                      <w:u w:val="single"/>
                    </w:rPr>
                  </w:pPr>
                  <w:r w:rsidRPr="00CB1980">
                    <w:rPr>
                      <w:rFonts w:ascii="Times New Roman" w:hAnsi="Times New Roman"/>
                      <w:b/>
                      <w:sz w:val="28"/>
                      <w:szCs w:val="28"/>
                      <w:u w:val="single"/>
                    </w:rPr>
                    <w:t>Licentiate of  law 2005 ( General Law – Criminal Law</w:t>
                  </w:r>
                  <w:r w:rsidRPr="00CB1980">
                    <w:rPr>
                      <w:rFonts w:ascii="Times New Roman" w:hAnsi="Times New Roman"/>
                      <w:b/>
                      <w:sz w:val="22"/>
                      <w:szCs w:val="22"/>
                      <w:u w:val="single"/>
                    </w:rPr>
                    <w:t xml:space="preserve"> ) </w:t>
                  </w:r>
                </w:p>
                <w:p w:rsidR="004670DD" w:rsidRPr="00A85B6F" w:rsidRDefault="004670DD" w:rsidP="004670DD"/>
              </w:tc>
            </w:tr>
          </w:tbl>
          <w:p w:rsidR="00184664" w:rsidRPr="00A85B6F" w:rsidRDefault="00184664" w:rsidP="00CC7AD0"/>
        </w:tc>
        <w:tc>
          <w:tcPr>
            <w:tcW w:w="4452" w:type="dxa"/>
            <w:tcBorders>
              <w:left w:val="single" w:sz="12" w:space="0" w:color="FFD556" w:themeColor="accent1"/>
            </w:tcBorders>
          </w:tcPr>
          <w:tbl>
            <w:tblPr>
              <w:tblW w:w="4990" w:type="pct"/>
              <w:tblLayout w:type="fixed"/>
              <w:tblCellMar>
                <w:left w:w="360" w:type="dxa"/>
                <w:bottom w:w="403" w:type="dxa"/>
                <w:right w:w="360" w:type="dxa"/>
              </w:tblCellMar>
              <w:tblLook w:val="04A0" w:firstRow="1" w:lastRow="0" w:firstColumn="1" w:lastColumn="0" w:noHBand="0" w:noVBand="1"/>
              <w:tblDescription w:val="Right side layout table"/>
            </w:tblPr>
            <w:tblGrid>
              <w:gridCol w:w="4413"/>
            </w:tblGrid>
            <w:tr w:rsidR="00184664" w:rsidRPr="00A85B6F" w:rsidTr="00A915C8">
              <w:trPr>
                <w:trHeight w:hRule="exact" w:val="3859"/>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288" w:type="dxa"/>
                  </w:tcMar>
                </w:tcPr>
                <w:p w:rsidR="00184664" w:rsidRPr="00A85B6F" w:rsidRDefault="000F64E3" w:rsidP="00CC7AD0">
                  <w:pPr>
                    <w:pStyle w:val="Heading2"/>
                  </w:pPr>
                  <w:sdt>
                    <w:sdtPr>
                      <w:alias w:val="Objective:"/>
                      <w:tag w:val="Objective:"/>
                      <w:id w:val="319159961"/>
                      <w:placeholder>
                        <w:docPart w:val="C813F311B0444BD89D84703C29D2522D"/>
                      </w:placeholder>
                      <w:temporary/>
                      <w:showingPlcHdr/>
                    </w:sdtPr>
                    <w:sdtEndPr/>
                    <w:sdtContent>
                      <w:r w:rsidR="00517626">
                        <w:t>Objective</w:t>
                      </w:r>
                    </w:sdtContent>
                  </w:sdt>
                </w:p>
                <w:p w:rsidR="00465BF9" w:rsidRPr="00CB1980" w:rsidRDefault="00465BF9" w:rsidP="00465BF9">
                  <w:pPr>
                    <w:rPr>
                      <w:rFonts w:ascii="Times New Roman" w:hAnsi="Times New Roman"/>
                      <w:sz w:val="22"/>
                      <w:szCs w:val="22"/>
                    </w:rPr>
                  </w:pPr>
                  <w:r w:rsidRPr="00CB1980">
                    <w:rPr>
                      <w:rFonts w:ascii="Times New Roman" w:hAnsi="Times New Roman"/>
                      <w:sz w:val="22"/>
                      <w:szCs w:val="22"/>
                    </w:rPr>
                    <w:t>I'm seeking  a work  in the real practical world , especially in the field of customer service  where I feel that my interests, experience and education will enable me to contribute in the success of the organization using  my  skills, learning and hard work . My objective is to obtain a challenging and responsible position.</w:t>
                  </w:r>
                </w:p>
                <w:p w:rsidR="00184664" w:rsidRPr="00A85B6F" w:rsidRDefault="00184664" w:rsidP="00CC7AD0">
                  <w:pPr>
                    <w:pStyle w:val="Heading3"/>
                  </w:pPr>
                </w:p>
              </w:tc>
            </w:tr>
            <w:tr w:rsidR="00184664" w:rsidRPr="00A85B6F" w:rsidTr="00A915C8">
              <w:trPr>
                <w:trHeight w:hRule="exact" w:val="3456"/>
              </w:trPr>
              <w:tc>
                <w:tcPr>
                  <w:tcW w:w="5000" w:type="pct"/>
                  <w:tcBorders>
                    <w:top w:val="single" w:sz="12" w:space="0" w:color="FFD556" w:themeColor="accent1"/>
                    <w:bottom w:val="single" w:sz="12" w:space="0" w:color="FFD556" w:themeColor="accent1"/>
                  </w:tcBorders>
                </w:tcPr>
                <w:tbl>
                  <w:tblPr>
                    <w:tblW w:w="5000" w:type="pct"/>
                    <w:tblLayout w:type="fixed"/>
                    <w:tblCellMar>
                      <w:left w:w="72" w:type="dxa"/>
                      <w:right w:w="72" w:type="dxa"/>
                    </w:tblCellMar>
                    <w:tblLook w:val="04A0" w:firstRow="1" w:lastRow="0" w:firstColumn="1" w:lastColumn="0" w:noHBand="0" w:noVBand="1"/>
                    <w:tblDescription w:val="Contact layout table"/>
                  </w:tblPr>
                  <w:tblGrid>
                    <w:gridCol w:w="1846"/>
                    <w:gridCol w:w="1847"/>
                  </w:tblGrid>
                  <w:tr w:rsidR="00184664" w:rsidRPr="00A85B6F" w:rsidTr="00A915C8">
                    <w:tc>
                      <w:tcPr>
                        <w:tcW w:w="1846" w:type="dxa"/>
                        <w:tcMar>
                          <w:top w:w="432" w:type="dxa"/>
                          <w:bottom w:w="0" w:type="dxa"/>
                        </w:tcMar>
                      </w:tcPr>
                      <w:p w:rsidR="00184664" w:rsidRPr="00A85B6F" w:rsidRDefault="00184664" w:rsidP="00CC7AD0">
                        <w:pPr>
                          <w:pStyle w:val="Heading3"/>
                        </w:pPr>
                      </w:p>
                    </w:tc>
                    <w:tc>
                      <w:tcPr>
                        <w:tcW w:w="1847" w:type="dxa"/>
                        <w:tcMar>
                          <w:top w:w="432" w:type="dxa"/>
                          <w:bottom w:w="0" w:type="dxa"/>
                        </w:tcMar>
                      </w:tcPr>
                      <w:p w:rsidR="00184664" w:rsidRPr="00A85B6F" w:rsidRDefault="00184664" w:rsidP="00CC7AD0">
                        <w:pPr>
                          <w:pStyle w:val="Heading3"/>
                        </w:pPr>
                      </w:p>
                    </w:tc>
                  </w:tr>
                  <w:tr w:rsidR="00184664" w:rsidRPr="00A85B6F" w:rsidTr="001C7765">
                    <w:tc>
                      <w:tcPr>
                        <w:tcW w:w="1846" w:type="dxa"/>
                        <w:tcMar>
                          <w:top w:w="0" w:type="dxa"/>
                          <w:bottom w:w="0" w:type="dxa"/>
                        </w:tcMar>
                      </w:tcPr>
                      <w:p w:rsidR="00184664" w:rsidRPr="00A85B6F" w:rsidRDefault="00184664" w:rsidP="00CC7AD0">
                        <w:bookmarkStart w:id="0" w:name="_GoBack"/>
                        <w:bookmarkEnd w:id="0"/>
                      </w:p>
                    </w:tc>
                    <w:tc>
                      <w:tcPr>
                        <w:tcW w:w="1847" w:type="dxa"/>
                        <w:tcMar>
                          <w:top w:w="0" w:type="dxa"/>
                          <w:bottom w:w="0" w:type="dxa"/>
                        </w:tcMar>
                      </w:tcPr>
                      <w:p w:rsidR="00184664" w:rsidRPr="00A85B6F" w:rsidRDefault="00184664" w:rsidP="00CC7AD0"/>
                    </w:tc>
                  </w:tr>
                  <w:tr w:rsidR="00184664" w:rsidRPr="00A85B6F" w:rsidTr="001C7765">
                    <w:tc>
                      <w:tcPr>
                        <w:tcW w:w="1846" w:type="dxa"/>
                        <w:tcMar>
                          <w:top w:w="288" w:type="dxa"/>
                          <w:bottom w:w="0" w:type="dxa"/>
                        </w:tcMar>
                      </w:tcPr>
                      <w:p w:rsidR="00184664" w:rsidRPr="00A85B6F" w:rsidRDefault="00184664" w:rsidP="00CC7AD0">
                        <w:pPr>
                          <w:pStyle w:val="Heading3"/>
                        </w:pPr>
                      </w:p>
                    </w:tc>
                    <w:tc>
                      <w:tcPr>
                        <w:tcW w:w="1847" w:type="dxa"/>
                        <w:tcMar>
                          <w:top w:w="288" w:type="dxa"/>
                          <w:bottom w:w="0" w:type="dxa"/>
                        </w:tcMar>
                      </w:tcPr>
                      <w:p w:rsidR="00184664" w:rsidRPr="00A85B6F" w:rsidRDefault="00184664" w:rsidP="00CC7AD0">
                        <w:pPr>
                          <w:pStyle w:val="Heading3"/>
                        </w:pPr>
                      </w:p>
                    </w:tc>
                  </w:tr>
                  <w:tr w:rsidR="00184664" w:rsidRPr="00A85B6F" w:rsidTr="001C7765">
                    <w:tc>
                      <w:tcPr>
                        <w:tcW w:w="1846" w:type="dxa"/>
                        <w:tcMar>
                          <w:top w:w="0" w:type="dxa"/>
                          <w:bottom w:w="288" w:type="dxa"/>
                        </w:tcMar>
                      </w:tcPr>
                      <w:p w:rsidR="00184664" w:rsidRPr="00A85B6F" w:rsidRDefault="00184664" w:rsidP="00CC7AD0"/>
                    </w:tc>
                    <w:tc>
                      <w:tcPr>
                        <w:tcW w:w="1847" w:type="dxa"/>
                        <w:tcMar>
                          <w:top w:w="0" w:type="dxa"/>
                          <w:bottom w:w="288" w:type="dxa"/>
                        </w:tcMar>
                      </w:tcPr>
                      <w:p w:rsidR="00184664" w:rsidRPr="00A85B6F" w:rsidRDefault="00184664" w:rsidP="00CC7AD0"/>
                    </w:tc>
                  </w:tr>
                </w:tbl>
                <w:p w:rsidR="00184664" w:rsidRPr="00A85B6F" w:rsidRDefault="00184664" w:rsidP="00CC7AD0"/>
              </w:tc>
            </w:tr>
            <w:tr w:rsidR="00184664" w:rsidRPr="00A85B6F" w:rsidTr="00984A27">
              <w:tc>
                <w:tcPr>
                  <w:tcW w:w="5000" w:type="pct"/>
                  <w:tcBorders>
                    <w:top w:val="single" w:sz="12" w:space="0" w:color="FFD556" w:themeColor="accent1"/>
                    <w:bottom w:val="single" w:sz="12" w:space="0" w:color="FFD556" w:themeColor="accent1"/>
                    <w:right w:val="single" w:sz="12" w:space="0" w:color="FFD556" w:themeColor="accent1"/>
                  </w:tcBorders>
                </w:tcPr>
                <w:p w:rsidR="00184664" w:rsidRPr="00A85B6F" w:rsidRDefault="000F64E3" w:rsidP="00CC7AD0">
                  <w:pPr>
                    <w:pStyle w:val="Heading2"/>
                  </w:pPr>
                  <w:sdt>
                    <w:sdtPr>
                      <w:alias w:val="Volunteer Experience or Leadership:"/>
                      <w:tag w:val="Volunteer Experience or Leadership:"/>
                      <w:id w:val="-1093778966"/>
                      <w:placeholder>
                        <w:docPart w:val="6C6FE81804C14893B7C1D83970D4E2B5"/>
                      </w:placeholder>
                      <w:temporary/>
                      <w:showingPlcHdr/>
                    </w:sdtPr>
                    <w:sdtEndPr/>
                    <w:sdtContent>
                      <w:r w:rsidR="00184664" w:rsidRPr="00A85B6F">
                        <w:t>Volunteer Experience or Leadership</w:t>
                      </w:r>
                    </w:sdtContent>
                  </w:sdt>
                </w:p>
                <w:p w:rsidR="004670DD" w:rsidRPr="00CB1980" w:rsidRDefault="00CB1980" w:rsidP="004670DD">
                  <w:pPr>
                    <w:pStyle w:val="Heading3"/>
                    <w:rPr>
                      <w:b w:val="0"/>
                      <w:sz w:val="24"/>
                    </w:rPr>
                  </w:pPr>
                  <w:r w:rsidRPr="00CB1980">
                    <w:rPr>
                      <w:b w:val="0"/>
                      <w:sz w:val="24"/>
                    </w:rPr>
                    <w:t xml:space="preserve">Handling the branch team in branch manager vacation </w:t>
                  </w:r>
                </w:p>
              </w:tc>
            </w:tr>
          </w:tbl>
          <w:p w:rsidR="00184664" w:rsidRPr="00A85B6F" w:rsidRDefault="00184664" w:rsidP="00CC7AD0"/>
        </w:tc>
      </w:tr>
    </w:tbl>
    <w:p w:rsidR="00BA68C1" w:rsidRPr="00A85B6F" w:rsidRDefault="00BA68C1" w:rsidP="004670DD">
      <w:pPr>
        <w:pStyle w:val="NoSpacing"/>
      </w:pPr>
    </w:p>
    <w:sectPr w:rsidR="00BA68C1" w:rsidRPr="00A85B6F" w:rsidSect="004670DD">
      <w:footerReference w:type="default" r:id="rId8"/>
      <w:headerReference w:type="first" r:id="rId9"/>
      <w:pgSz w:w="12240" w:h="15840"/>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4E3" w:rsidRDefault="000F64E3" w:rsidP="008B2920">
      <w:pPr>
        <w:spacing w:after="0" w:line="240" w:lineRule="auto"/>
      </w:pPr>
      <w:r>
        <w:separator/>
      </w:r>
    </w:p>
  </w:endnote>
  <w:endnote w:type="continuationSeparator" w:id="0">
    <w:p w:rsidR="000F64E3" w:rsidRDefault="000F64E3"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230077"/>
      <w:docPartObj>
        <w:docPartGallery w:val="Page Numbers (Bottom of Page)"/>
        <w:docPartUnique/>
      </w:docPartObj>
    </w:sdtPr>
    <w:sdtEndPr>
      <w:rPr>
        <w:noProof/>
      </w:rPr>
    </w:sdtEndPr>
    <w:sdtContent>
      <w:p w:rsidR="00853CE2" w:rsidRDefault="00853CE2" w:rsidP="00853CE2">
        <w:pPr>
          <w:pStyle w:val="Footer"/>
        </w:pPr>
        <w:r>
          <w:fldChar w:fldCharType="begin"/>
        </w:r>
        <w:r>
          <w:instrText xml:space="preserve"> PAGE   \* MERGEFORMAT </w:instrText>
        </w:r>
        <w:r>
          <w:fldChar w:fldCharType="separate"/>
        </w:r>
        <w:r w:rsidR="002E57A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4E3" w:rsidRDefault="000F64E3" w:rsidP="008B2920">
      <w:pPr>
        <w:spacing w:after="0" w:line="240" w:lineRule="auto"/>
      </w:pPr>
      <w:r>
        <w:separator/>
      </w:r>
    </w:p>
  </w:footnote>
  <w:footnote w:type="continuationSeparator" w:id="0">
    <w:p w:rsidR="000F64E3" w:rsidRDefault="000F64E3" w:rsidP="008B2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1376"/>
    </w:tblGrid>
    <w:tr w:rsidR="00A85B6F" w:rsidTr="00142F58">
      <w:sdt>
        <w:sdtPr>
          <w:alias w:val="Your Name:"/>
          <w:tag w:val="Your Name:"/>
          <w:id w:val="-1536030456"/>
          <w:dataBinding w:prefixMappings="xmlns:ns0='http://purl.org/dc/elements/1.1/' xmlns:ns1='http://schemas.openxmlformats.org/package/2006/metadata/core-properties' " w:xpath="/ns1:coreProperties[1]/ns0:creator[1]" w:storeItemID="{6C3C8BC8-F283-45AE-878A-BAB7291924A1}"/>
          <w:text w:multiLine="1"/>
        </w:sdtPr>
        <w:sdtEndPr/>
        <w:sdtContent>
          <w:tc>
            <w:tcPr>
              <w:tcW w:w="9340" w:type="dxa"/>
              <w:tcBorders>
                <w:bottom w:val="single" w:sz="12" w:space="0" w:color="FFD556" w:themeColor="accent1"/>
              </w:tcBorders>
            </w:tcPr>
            <w:p w:rsidR="00A85B6F" w:rsidRDefault="002E57AF" w:rsidP="00A85B6F">
              <w:pPr>
                <w:pStyle w:val="Heading1"/>
              </w:pPr>
              <w:r>
                <w:t xml:space="preserve">Ahmed </w:t>
              </w:r>
            </w:p>
          </w:tc>
        </w:sdtContent>
      </w:sdt>
    </w:tr>
    <w:tr w:rsidR="00142F58" w:rsidTr="00142F58">
      <w:trPr>
        <w:trHeight w:hRule="exact" w:val="72"/>
      </w:trPr>
      <w:tc>
        <w:tcPr>
          <w:tcW w:w="9340" w:type="dxa"/>
          <w:tcBorders>
            <w:left w:val="nil"/>
            <w:bottom w:val="nil"/>
            <w:right w:val="nil"/>
          </w:tcBorders>
          <w:tcMar>
            <w:top w:w="0" w:type="dxa"/>
            <w:left w:w="0" w:type="dxa"/>
            <w:bottom w:w="0" w:type="dxa"/>
            <w:right w:w="0" w:type="dxa"/>
          </w:tcMar>
        </w:tcPr>
        <w:p w:rsidR="00142F58" w:rsidRDefault="00142F58" w:rsidP="00142F58"/>
      </w:tc>
    </w:tr>
  </w:tbl>
  <w:p w:rsidR="00BD5EFB" w:rsidRPr="002E57AF" w:rsidRDefault="002E57AF">
    <w:pPr>
      <w:pStyle w:val="Header"/>
      <w:rPr>
        <w:b/>
        <w:sz w:val="36"/>
        <w:szCs w:val="36"/>
      </w:rPr>
    </w:pPr>
    <w:hyperlink r:id="rId1" w:history="1">
      <w:r w:rsidRPr="002E57AF">
        <w:rPr>
          <w:rStyle w:val="Hyperlink"/>
          <w:b/>
          <w:sz w:val="36"/>
          <w:szCs w:val="36"/>
        </w:rPr>
        <w:t>Ahmed.335189@2freemail.com</w:t>
      </w:r>
    </w:hyperlink>
    <w:r w:rsidRPr="002E57AF">
      <w:rPr>
        <w:b/>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3547"/>
    <w:multiLevelType w:val="hybridMultilevel"/>
    <w:tmpl w:val="214CAC2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
    <w:nsid w:val="545874F0"/>
    <w:multiLevelType w:val="hybridMultilevel"/>
    <w:tmpl w:val="E064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7693176"/>
    <w:multiLevelType w:val="multilevel"/>
    <w:tmpl w:val="5FA00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8B9344B"/>
    <w:multiLevelType w:val="multilevel"/>
    <w:tmpl w:val="CB82E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F8573A0"/>
    <w:multiLevelType w:val="hybridMultilevel"/>
    <w:tmpl w:val="1B526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F9"/>
    <w:rsid w:val="000243D1"/>
    <w:rsid w:val="00057F04"/>
    <w:rsid w:val="00063668"/>
    <w:rsid w:val="000A378C"/>
    <w:rsid w:val="000C5127"/>
    <w:rsid w:val="000F64E3"/>
    <w:rsid w:val="0010042F"/>
    <w:rsid w:val="00135C2C"/>
    <w:rsid w:val="00142F58"/>
    <w:rsid w:val="00153ED4"/>
    <w:rsid w:val="00184664"/>
    <w:rsid w:val="001C7765"/>
    <w:rsid w:val="001F60D3"/>
    <w:rsid w:val="0020741F"/>
    <w:rsid w:val="0027115C"/>
    <w:rsid w:val="00293B83"/>
    <w:rsid w:val="002E57AF"/>
    <w:rsid w:val="003746CF"/>
    <w:rsid w:val="00390414"/>
    <w:rsid w:val="003E1711"/>
    <w:rsid w:val="0042013A"/>
    <w:rsid w:val="0045425A"/>
    <w:rsid w:val="00463A38"/>
    <w:rsid w:val="00465BF9"/>
    <w:rsid w:val="004670DD"/>
    <w:rsid w:val="0048346B"/>
    <w:rsid w:val="004D37CC"/>
    <w:rsid w:val="004E4CA5"/>
    <w:rsid w:val="00502D70"/>
    <w:rsid w:val="00510920"/>
    <w:rsid w:val="00517626"/>
    <w:rsid w:val="005B0E81"/>
    <w:rsid w:val="00630D36"/>
    <w:rsid w:val="006A3CE7"/>
    <w:rsid w:val="006E5FD2"/>
    <w:rsid w:val="006F1734"/>
    <w:rsid w:val="00781D13"/>
    <w:rsid w:val="00783C41"/>
    <w:rsid w:val="00787503"/>
    <w:rsid w:val="00792967"/>
    <w:rsid w:val="007E7032"/>
    <w:rsid w:val="00833359"/>
    <w:rsid w:val="00853CE2"/>
    <w:rsid w:val="00860491"/>
    <w:rsid w:val="00887A77"/>
    <w:rsid w:val="008B2920"/>
    <w:rsid w:val="008B2DF7"/>
    <w:rsid w:val="00905520"/>
    <w:rsid w:val="009244EC"/>
    <w:rsid w:val="009814C0"/>
    <w:rsid w:val="00984A27"/>
    <w:rsid w:val="00A213B1"/>
    <w:rsid w:val="00A53EAE"/>
    <w:rsid w:val="00A85B6F"/>
    <w:rsid w:val="00A915C8"/>
    <w:rsid w:val="00AA3476"/>
    <w:rsid w:val="00AA6B7B"/>
    <w:rsid w:val="00AB540C"/>
    <w:rsid w:val="00AC5D83"/>
    <w:rsid w:val="00B15938"/>
    <w:rsid w:val="00B67DB0"/>
    <w:rsid w:val="00BA68C1"/>
    <w:rsid w:val="00BD34A5"/>
    <w:rsid w:val="00BD5EFB"/>
    <w:rsid w:val="00BE2D6E"/>
    <w:rsid w:val="00C35EFB"/>
    <w:rsid w:val="00C73037"/>
    <w:rsid w:val="00CB1980"/>
    <w:rsid w:val="00CD3426"/>
    <w:rsid w:val="00D2689C"/>
    <w:rsid w:val="00D97FFA"/>
    <w:rsid w:val="00DF6A6F"/>
    <w:rsid w:val="00E20402"/>
    <w:rsid w:val="00E27B07"/>
    <w:rsid w:val="00E928A3"/>
    <w:rsid w:val="00E94801"/>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1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semiHidden/>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character" w:styleId="Hyperlink">
    <w:name w:val="Hyperlink"/>
    <w:basedOn w:val="DefaultParagraphFont"/>
    <w:uiPriority w:val="99"/>
    <w:unhideWhenUsed/>
    <w:rsid w:val="002E57A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1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semiHidden/>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character" w:styleId="Hyperlink">
    <w:name w:val="Hyperlink"/>
    <w:basedOn w:val="DefaultParagraphFont"/>
    <w:uiPriority w:val="99"/>
    <w:unhideWhenUsed/>
    <w:rsid w:val="002E57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245014">
      <w:bodyDiv w:val="1"/>
      <w:marLeft w:val="0"/>
      <w:marRight w:val="0"/>
      <w:marTop w:val="0"/>
      <w:marBottom w:val="0"/>
      <w:divBdr>
        <w:top w:val="none" w:sz="0" w:space="0" w:color="auto"/>
        <w:left w:val="none" w:sz="0" w:space="0" w:color="auto"/>
        <w:bottom w:val="none" w:sz="0" w:space="0" w:color="auto"/>
        <w:right w:val="none" w:sz="0" w:space="0" w:color="auto"/>
      </w:divBdr>
    </w:div>
    <w:div w:id="1131286695">
      <w:bodyDiv w:val="1"/>
      <w:marLeft w:val="0"/>
      <w:marRight w:val="0"/>
      <w:marTop w:val="0"/>
      <w:marBottom w:val="0"/>
      <w:divBdr>
        <w:top w:val="none" w:sz="0" w:space="0" w:color="auto"/>
        <w:left w:val="none" w:sz="0" w:space="0" w:color="auto"/>
        <w:bottom w:val="none" w:sz="0" w:space="0" w:color="auto"/>
        <w:right w:val="none" w:sz="0" w:space="0" w:color="auto"/>
      </w:divBdr>
    </w:div>
    <w:div w:id="1134519786">
      <w:bodyDiv w:val="1"/>
      <w:marLeft w:val="0"/>
      <w:marRight w:val="0"/>
      <w:marTop w:val="0"/>
      <w:marBottom w:val="0"/>
      <w:divBdr>
        <w:top w:val="none" w:sz="0" w:space="0" w:color="auto"/>
        <w:left w:val="none" w:sz="0" w:space="0" w:color="auto"/>
        <w:bottom w:val="none" w:sz="0" w:space="0" w:color="auto"/>
        <w:right w:val="none" w:sz="0" w:space="0" w:color="auto"/>
      </w:divBdr>
    </w:div>
    <w:div w:id="1234119129">
      <w:bodyDiv w:val="1"/>
      <w:marLeft w:val="0"/>
      <w:marRight w:val="0"/>
      <w:marTop w:val="0"/>
      <w:marBottom w:val="0"/>
      <w:divBdr>
        <w:top w:val="none" w:sz="0" w:space="0" w:color="auto"/>
        <w:left w:val="none" w:sz="0" w:space="0" w:color="auto"/>
        <w:bottom w:val="none" w:sz="0" w:space="0" w:color="auto"/>
        <w:right w:val="none" w:sz="0" w:space="0" w:color="auto"/>
      </w:divBdr>
    </w:div>
    <w:div w:id="1256283579">
      <w:bodyDiv w:val="1"/>
      <w:marLeft w:val="0"/>
      <w:marRight w:val="0"/>
      <w:marTop w:val="0"/>
      <w:marBottom w:val="0"/>
      <w:divBdr>
        <w:top w:val="none" w:sz="0" w:space="0" w:color="auto"/>
        <w:left w:val="none" w:sz="0" w:space="0" w:color="auto"/>
        <w:bottom w:val="none" w:sz="0" w:space="0" w:color="auto"/>
        <w:right w:val="none" w:sz="0" w:space="0" w:color="auto"/>
      </w:divBdr>
    </w:div>
    <w:div w:id="1863009986">
      <w:bodyDiv w:val="1"/>
      <w:marLeft w:val="0"/>
      <w:marRight w:val="0"/>
      <w:marTop w:val="0"/>
      <w:marBottom w:val="0"/>
      <w:divBdr>
        <w:top w:val="none" w:sz="0" w:space="0" w:color="auto"/>
        <w:left w:val="none" w:sz="0" w:space="0" w:color="auto"/>
        <w:bottom w:val="none" w:sz="0" w:space="0" w:color="auto"/>
        <w:right w:val="none" w:sz="0" w:space="0" w:color="auto"/>
      </w:divBdr>
    </w:div>
    <w:div w:id="1895770826">
      <w:bodyDiv w:val="1"/>
      <w:marLeft w:val="0"/>
      <w:marRight w:val="0"/>
      <w:marTop w:val="0"/>
      <w:marBottom w:val="0"/>
      <w:divBdr>
        <w:top w:val="none" w:sz="0" w:space="0" w:color="auto"/>
        <w:left w:val="none" w:sz="0" w:space="0" w:color="auto"/>
        <w:bottom w:val="none" w:sz="0" w:space="0" w:color="auto"/>
        <w:right w:val="none" w:sz="0" w:space="0" w:color="auto"/>
      </w:divBdr>
    </w:div>
    <w:div w:id="19708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Ahmed.335189@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lshal\AppData\Roaming\Microsoft\Templates\Crisp%20and%20clean%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FF752EA59D451B92D9A4398E7D454B"/>
        <w:category>
          <w:name w:val="General"/>
          <w:gallery w:val="placeholder"/>
        </w:category>
        <w:types>
          <w:type w:val="bbPlcHdr"/>
        </w:types>
        <w:behaviors>
          <w:behavior w:val="content"/>
        </w:behaviors>
        <w:guid w:val="{BC0725BA-40DF-4A05-99C0-DFAF82CDCBBD}"/>
      </w:docPartPr>
      <w:docPartBody>
        <w:p w:rsidR="005710A6" w:rsidRDefault="00CA4AB6">
          <w:pPr>
            <w:pStyle w:val="22FF752EA59D451B92D9A4398E7D454B"/>
          </w:pPr>
          <w:r w:rsidRPr="00A85B6F">
            <w:t>Skills</w:t>
          </w:r>
        </w:p>
      </w:docPartBody>
    </w:docPart>
    <w:docPart>
      <w:docPartPr>
        <w:name w:val="B1DE6B59D81B449FAB20A602A5B8090C"/>
        <w:category>
          <w:name w:val="General"/>
          <w:gallery w:val="placeholder"/>
        </w:category>
        <w:types>
          <w:type w:val="bbPlcHdr"/>
        </w:types>
        <w:behaviors>
          <w:behavior w:val="content"/>
        </w:behaviors>
        <w:guid w:val="{7E63ED5C-2845-407E-A201-07E25AF34904}"/>
      </w:docPartPr>
      <w:docPartBody>
        <w:p w:rsidR="005710A6" w:rsidRDefault="00CA4AB6">
          <w:pPr>
            <w:pStyle w:val="B1DE6B59D81B449FAB20A602A5B8090C"/>
          </w:pPr>
          <w:r w:rsidRPr="00A85B6F">
            <w:t>Experience</w:t>
          </w:r>
        </w:p>
      </w:docPartBody>
    </w:docPart>
    <w:docPart>
      <w:docPartPr>
        <w:name w:val="717DED79ABC54C2CA2FCE72C1C46A624"/>
        <w:category>
          <w:name w:val="General"/>
          <w:gallery w:val="placeholder"/>
        </w:category>
        <w:types>
          <w:type w:val="bbPlcHdr"/>
        </w:types>
        <w:behaviors>
          <w:behavior w:val="content"/>
        </w:behaviors>
        <w:guid w:val="{1426BC4E-B6A3-4503-AF86-E09B8571B242}"/>
      </w:docPartPr>
      <w:docPartBody>
        <w:p w:rsidR="005710A6" w:rsidRDefault="00CA4AB6">
          <w:pPr>
            <w:pStyle w:val="717DED79ABC54C2CA2FCE72C1C46A624"/>
          </w:pPr>
          <w:r w:rsidRPr="00A85B6F">
            <w:t>Education</w:t>
          </w:r>
        </w:p>
      </w:docPartBody>
    </w:docPart>
    <w:docPart>
      <w:docPartPr>
        <w:name w:val="C813F311B0444BD89D84703C29D2522D"/>
        <w:category>
          <w:name w:val="General"/>
          <w:gallery w:val="placeholder"/>
        </w:category>
        <w:types>
          <w:type w:val="bbPlcHdr"/>
        </w:types>
        <w:behaviors>
          <w:behavior w:val="content"/>
        </w:behaviors>
        <w:guid w:val="{969428F2-D7D3-4E69-8C03-F306EC7AE28F}"/>
      </w:docPartPr>
      <w:docPartBody>
        <w:p w:rsidR="005710A6" w:rsidRDefault="00CA4AB6">
          <w:pPr>
            <w:pStyle w:val="C813F311B0444BD89D84703C29D2522D"/>
          </w:pPr>
          <w:r>
            <w:t>Objective</w:t>
          </w:r>
        </w:p>
      </w:docPartBody>
    </w:docPart>
    <w:docPart>
      <w:docPartPr>
        <w:name w:val="6C6FE81804C14893B7C1D83970D4E2B5"/>
        <w:category>
          <w:name w:val="General"/>
          <w:gallery w:val="placeholder"/>
        </w:category>
        <w:types>
          <w:type w:val="bbPlcHdr"/>
        </w:types>
        <w:behaviors>
          <w:behavior w:val="content"/>
        </w:behaviors>
        <w:guid w:val="{AA803513-0F76-418E-9653-517F16093E71}"/>
      </w:docPartPr>
      <w:docPartBody>
        <w:p w:rsidR="005710A6" w:rsidRDefault="00CA4AB6">
          <w:pPr>
            <w:pStyle w:val="6C6FE81804C14893B7C1D83970D4E2B5"/>
          </w:pPr>
          <w:r w:rsidRPr="00A85B6F">
            <w:t>Volunteer Experience or Leadership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B6"/>
    <w:rsid w:val="000B3D4C"/>
    <w:rsid w:val="0038525B"/>
    <w:rsid w:val="00391179"/>
    <w:rsid w:val="005710A6"/>
    <w:rsid w:val="00CA4A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FF752EA59D451B92D9A4398E7D454B">
    <w:name w:val="22FF752EA59D451B92D9A4398E7D454B"/>
  </w:style>
  <w:style w:type="paragraph" w:customStyle="1" w:styleId="C20B1F7918864849A34051B7D7BE036A">
    <w:name w:val="C20B1F7918864849A34051B7D7BE036A"/>
  </w:style>
  <w:style w:type="paragraph" w:customStyle="1" w:styleId="B1DE6B59D81B449FAB20A602A5B8090C">
    <w:name w:val="B1DE6B59D81B449FAB20A602A5B8090C"/>
  </w:style>
  <w:style w:type="paragraph" w:customStyle="1" w:styleId="5A77C96D75394483A6B1DA2B3CD240FE">
    <w:name w:val="5A77C96D75394483A6B1DA2B3CD240FE"/>
  </w:style>
  <w:style w:type="paragraph" w:customStyle="1" w:styleId="3C739ECDC40E44018376D99015A380D2">
    <w:name w:val="3C739ECDC40E44018376D99015A380D2"/>
  </w:style>
  <w:style w:type="paragraph" w:customStyle="1" w:styleId="24001F27E4FB436F89EF0C16ED229F5C">
    <w:name w:val="24001F27E4FB436F89EF0C16ED229F5C"/>
  </w:style>
  <w:style w:type="paragraph" w:customStyle="1" w:styleId="D60C4601D9AA474CA21914488B9629D2">
    <w:name w:val="D60C4601D9AA474CA21914488B9629D2"/>
  </w:style>
  <w:style w:type="paragraph" w:customStyle="1" w:styleId="81DAE1C4BFD646CBB96178E861DED0AD">
    <w:name w:val="81DAE1C4BFD646CBB96178E861DED0AD"/>
  </w:style>
  <w:style w:type="paragraph" w:customStyle="1" w:styleId="28810C997BFC4BCFA7121B6CB855A013">
    <w:name w:val="28810C997BFC4BCFA7121B6CB855A013"/>
  </w:style>
  <w:style w:type="paragraph" w:customStyle="1" w:styleId="6FA2800D19E94EEEB6CFE55E50E18B18">
    <w:name w:val="6FA2800D19E94EEEB6CFE55E50E18B18"/>
  </w:style>
  <w:style w:type="paragraph" w:customStyle="1" w:styleId="295A03B37650425785E19088F596A08D">
    <w:name w:val="295A03B37650425785E19088F596A08D"/>
  </w:style>
  <w:style w:type="paragraph" w:customStyle="1" w:styleId="717DED79ABC54C2CA2FCE72C1C46A624">
    <w:name w:val="717DED79ABC54C2CA2FCE72C1C46A624"/>
  </w:style>
  <w:style w:type="paragraph" w:customStyle="1" w:styleId="60EA0E83961A44C39CCA35C501365EF7">
    <w:name w:val="60EA0E83961A44C39CCA35C501365EF7"/>
  </w:style>
  <w:style w:type="paragraph" w:customStyle="1" w:styleId="505CC177FF2946C4AA5675F704CE1215">
    <w:name w:val="505CC177FF2946C4AA5675F704CE1215"/>
  </w:style>
  <w:style w:type="paragraph" w:customStyle="1" w:styleId="1B3A54ECFEFF45848EE5F67B62533276">
    <w:name w:val="1B3A54ECFEFF45848EE5F67B62533276"/>
  </w:style>
  <w:style w:type="paragraph" w:customStyle="1" w:styleId="192687CACE3F4822AF1C9A2D080C8DDB">
    <w:name w:val="192687CACE3F4822AF1C9A2D080C8DDB"/>
  </w:style>
  <w:style w:type="paragraph" w:customStyle="1" w:styleId="35DBB89DC56D4339AD2E1B2C7A2A6332">
    <w:name w:val="35DBB89DC56D4339AD2E1B2C7A2A6332"/>
  </w:style>
  <w:style w:type="paragraph" w:customStyle="1" w:styleId="F426CFAFC02B4640968DC74E8EAFB359">
    <w:name w:val="F426CFAFC02B4640968DC74E8EAFB359"/>
  </w:style>
  <w:style w:type="paragraph" w:customStyle="1" w:styleId="2B24B9F44E11415A916C95F8A7702FD3">
    <w:name w:val="2B24B9F44E11415A916C95F8A7702FD3"/>
  </w:style>
  <w:style w:type="paragraph" w:customStyle="1" w:styleId="4DC6C00536494A588E0AF880FF4588E7">
    <w:name w:val="4DC6C00536494A588E0AF880FF4588E7"/>
  </w:style>
  <w:style w:type="paragraph" w:customStyle="1" w:styleId="C813F311B0444BD89D84703C29D2522D">
    <w:name w:val="C813F311B0444BD89D84703C29D2522D"/>
  </w:style>
  <w:style w:type="paragraph" w:customStyle="1" w:styleId="BBF366CCA521405FB65BCFD1220529FB">
    <w:name w:val="BBF366CCA521405FB65BCFD1220529FB"/>
  </w:style>
  <w:style w:type="paragraph" w:customStyle="1" w:styleId="BF902EF19AB74B019CCCA84D53FC57D6">
    <w:name w:val="BF902EF19AB74B019CCCA84D53FC57D6"/>
  </w:style>
  <w:style w:type="paragraph" w:customStyle="1" w:styleId="03C52EAEF8464234AD72E05C78C2C6E6">
    <w:name w:val="03C52EAEF8464234AD72E05C78C2C6E6"/>
  </w:style>
  <w:style w:type="paragraph" w:customStyle="1" w:styleId="87C97BB7E22045BBA0A259F20B8DA162">
    <w:name w:val="87C97BB7E22045BBA0A259F20B8DA162"/>
  </w:style>
  <w:style w:type="paragraph" w:customStyle="1" w:styleId="ABD0E4EB160946D29DE80874AB000798">
    <w:name w:val="ABD0E4EB160946D29DE80874AB000798"/>
  </w:style>
  <w:style w:type="paragraph" w:customStyle="1" w:styleId="E11D85D4A5494957A1E6082562520AE5">
    <w:name w:val="E11D85D4A5494957A1E6082562520AE5"/>
  </w:style>
  <w:style w:type="paragraph" w:customStyle="1" w:styleId="6C6FE81804C14893B7C1D83970D4E2B5">
    <w:name w:val="6C6FE81804C14893B7C1D83970D4E2B5"/>
  </w:style>
  <w:style w:type="paragraph" w:customStyle="1" w:styleId="662AC930BF764417B38B3B11E5FA6F70">
    <w:name w:val="662AC930BF764417B38B3B11E5FA6F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FF752EA59D451B92D9A4398E7D454B">
    <w:name w:val="22FF752EA59D451B92D9A4398E7D454B"/>
  </w:style>
  <w:style w:type="paragraph" w:customStyle="1" w:styleId="C20B1F7918864849A34051B7D7BE036A">
    <w:name w:val="C20B1F7918864849A34051B7D7BE036A"/>
  </w:style>
  <w:style w:type="paragraph" w:customStyle="1" w:styleId="B1DE6B59D81B449FAB20A602A5B8090C">
    <w:name w:val="B1DE6B59D81B449FAB20A602A5B8090C"/>
  </w:style>
  <w:style w:type="paragraph" w:customStyle="1" w:styleId="5A77C96D75394483A6B1DA2B3CD240FE">
    <w:name w:val="5A77C96D75394483A6B1DA2B3CD240FE"/>
  </w:style>
  <w:style w:type="paragraph" w:customStyle="1" w:styleId="3C739ECDC40E44018376D99015A380D2">
    <w:name w:val="3C739ECDC40E44018376D99015A380D2"/>
  </w:style>
  <w:style w:type="paragraph" w:customStyle="1" w:styleId="24001F27E4FB436F89EF0C16ED229F5C">
    <w:name w:val="24001F27E4FB436F89EF0C16ED229F5C"/>
  </w:style>
  <w:style w:type="paragraph" w:customStyle="1" w:styleId="D60C4601D9AA474CA21914488B9629D2">
    <w:name w:val="D60C4601D9AA474CA21914488B9629D2"/>
  </w:style>
  <w:style w:type="paragraph" w:customStyle="1" w:styleId="81DAE1C4BFD646CBB96178E861DED0AD">
    <w:name w:val="81DAE1C4BFD646CBB96178E861DED0AD"/>
  </w:style>
  <w:style w:type="paragraph" w:customStyle="1" w:styleId="28810C997BFC4BCFA7121B6CB855A013">
    <w:name w:val="28810C997BFC4BCFA7121B6CB855A013"/>
  </w:style>
  <w:style w:type="paragraph" w:customStyle="1" w:styleId="6FA2800D19E94EEEB6CFE55E50E18B18">
    <w:name w:val="6FA2800D19E94EEEB6CFE55E50E18B18"/>
  </w:style>
  <w:style w:type="paragraph" w:customStyle="1" w:styleId="295A03B37650425785E19088F596A08D">
    <w:name w:val="295A03B37650425785E19088F596A08D"/>
  </w:style>
  <w:style w:type="paragraph" w:customStyle="1" w:styleId="717DED79ABC54C2CA2FCE72C1C46A624">
    <w:name w:val="717DED79ABC54C2CA2FCE72C1C46A624"/>
  </w:style>
  <w:style w:type="paragraph" w:customStyle="1" w:styleId="60EA0E83961A44C39CCA35C501365EF7">
    <w:name w:val="60EA0E83961A44C39CCA35C501365EF7"/>
  </w:style>
  <w:style w:type="paragraph" w:customStyle="1" w:styleId="505CC177FF2946C4AA5675F704CE1215">
    <w:name w:val="505CC177FF2946C4AA5675F704CE1215"/>
  </w:style>
  <w:style w:type="paragraph" w:customStyle="1" w:styleId="1B3A54ECFEFF45848EE5F67B62533276">
    <w:name w:val="1B3A54ECFEFF45848EE5F67B62533276"/>
  </w:style>
  <w:style w:type="paragraph" w:customStyle="1" w:styleId="192687CACE3F4822AF1C9A2D080C8DDB">
    <w:name w:val="192687CACE3F4822AF1C9A2D080C8DDB"/>
  </w:style>
  <w:style w:type="paragraph" w:customStyle="1" w:styleId="35DBB89DC56D4339AD2E1B2C7A2A6332">
    <w:name w:val="35DBB89DC56D4339AD2E1B2C7A2A6332"/>
  </w:style>
  <w:style w:type="paragraph" w:customStyle="1" w:styleId="F426CFAFC02B4640968DC74E8EAFB359">
    <w:name w:val="F426CFAFC02B4640968DC74E8EAFB359"/>
  </w:style>
  <w:style w:type="paragraph" w:customStyle="1" w:styleId="2B24B9F44E11415A916C95F8A7702FD3">
    <w:name w:val="2B24B9F44E11415A916C95F8A7702FD3"/>
  </w:style>
  <w:style w:type="paragraph" w:customStyle="1" w:styleId="4DC6C00536494A588E0AF880FF4588E7">
    <w:name w:val="4DC6C00536494A588E0AF880FF4588E7"/>
  </w:style>
  <w:style w:type="paragraph" w:customStyle="1" w:styleId="C813F311B0444BD89D84703C29D2522D">
    <w:name w:val="C813F311B0444BD89D84703C29D2522D"/>
  </w:style>
  <w:style w:type="paragraph" w:customStyle="1" w:styleId="BBF366CCA521405FB65BCFD1220529FB">
    <w:name w:val="BBF366CCA521405FB65BCFD1220529FB"/>
  </w:style>
  <w:style w:type="paragraph" w:customStyle="1" w:styleId="BF902EF19AB74B019CCCA84D53FC57D6">
    <w:name w:val="BF902EF19AB74B019CCCA84D53FC57D6"/>
  </w:style>
  <w:style w:type="paragraph" w:customStyle="1" w:styleId="03C52EAEF8464234AD72E05C78C2C6E6">
    <w:name w:val="03C52EAEF8464234AD72E05C78C2C6E6"/>
  </w:style>
  <w:style w:type="paragraph" w:customStyle="1" w:styleId="87C97BB7E22045BBA0A259F20B8DA162">
    <w:name w:val="87C97BB7E22045BBA0A259F20B8DA162"/>
  </w:style>
  <w:style w:type="paragraph" w:customStyle="1" w:styleId="ABD0E4EB160946D29DE80874AB000798">
    <w:name w:val="ABD0E4EB160946D29DE80874AB000798"/>
  </w:style>
  <w:style w:type="paragraph" w:customStyle="1" w:styleId="E11D85D4A5494957A1E6082562520AE5">
    <w:name w:val="E11D85D4A5494957A1E6082562520AE5"/>
  </w:style>
  <w:style w:type="paragraph" w:customStyle="1" w:styleId="6C6FE81804C14893B7C1D83970D4E2B5">
    <w:name w:val="6C6FE81804C14893B7C1D83970D4E2B5"/>
  </w:style>
  <w:style w:type="paragraph" w:customStyle="1" w:styleId="662AC930BF764417B38B3B11E5FA6F70">
    <w:name w:val="662AC930BF764417B38B3B11E5FA6F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Crisp and clean resume, designed by MOO</Template>
  <TotalTime>34</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dc:creator>
  <cp:keywords/>
  <dc:description/>
  <cp:lastModifiedBy>784812338</cp:lastModifiedBy>
  <cp:revision>6</cp:revision>
  <cp:lastPrinted>2016-06-29T01:32:00Z</cp:lastPrinted>
  <dcterms:created xsi:type="dcterms:W3CDTF">2016-12-14T11:18:00Z</dcterms:created>
  <dcterms:modified xsi:type="dcterms:W3CDTF">2017-12-03T07:18:00Z</dcterms:modified>
</cp:coreProperties>
</file>