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9635F7" w14:textId="77777777" w:rsidR="00662046" w:rsidRPr="00343CC7" w:rsidRDefault="00662046" w:rsidP="00345CA0">
      <w:pPr>
        <w:pStyle w:val="Heading6"/>
        <w:rPr>
          <w:rFonts w:ascii="Garamond" w:eastAsiaTheme="minorHAnsi" w:hAnsi="Garamond" w:cstheme="minorBidi"/>
          <w:bCs w:val="0"/>
          <w:sz w:val="24"/>
          <w:szCs w:val="24"/>
          <w:u w:val="single"/>
          <w:lang w:val="en-CA"/>
        </w:rPr>
      </w:pPr>
    </w:p>
    <w:p w14:paraId="4DA1289C" w14:textId="77777777" w:rsidR="00662046" w:rsidRPr="00343CC7" w:rsidRDefault="00662046" w:rsidP="00662046">
      <w:pPr>
        <w:spacing w:after="0" w:line="240" w:lineRule="auto"/>
        <w:ind w:left="107" w:right="-54"/>
        <w:rPr>
          <w:rFonts w:ascii="Garamond" w:hAnsi="Garamond"/>
          <w:b/>
          <w:sz w:val="24"/>
          <w:szCs w:val="24"/>
          <w:u w:val="single"/>
        </w:rPr>
      </w:pPr>
      <w:r w:rsidRPr="00343CC7">
        <w:rPr>
          <w:rFonts w:ascii="Garamond" w:hAnsi="Garamond"/>
          <w:b/>
          <w:sz w:val="24"/>
          <w:szCs w:val="24"/>
          <w:u w:val="single"/>
        </w:rPr>
        <w:t>PERSONAL DETAILS</w:t>
      </w:r>
    </w:p>
    <w:p w14:paraId="3A9FC775" w14:textId="77777777" w:rsidR="00213B6F" w:rsidRDefault="00213B6F" w:rsidP="00662046">
      <w:pPr>
        <w:spacing w:after="0" w:line="240" w:lineRule="auto"/>
        <w:ind w:left="107" w:right="-54"/>
        <w:rPr>
          <w:rFonts w:ascii="Garamond" w:eastAsia="Times New Roman" w:hAnsi="Garamond" w:cs="Times New Roman"/>
          <w:sz w:val="20"/>
          <w:szCs w:val="20"/>
          <w:lang w:val="en-US"/>
        </w:rPr>
      </w:pPr>
    </w:p>
    <w:p w14:paraId="1EB3A4BB" w14:textId="77777777" w:rsidR="00213B6F" w:rsidRDefault="00213B6F" w:rsidP="00662046">
      <w:pPr>
        <w:spacing w:after="0" w:line="240" w:lineRule="auto"/>
        <w:ind w:left="107" w:right="-54"/>
        <w:rPr>
          <w:rFonts w:ascii="Garamond" w:eastAsia="Times New Roman" w:hAnsi="Garamond" w:cs="Times New Roman"/>
          <w:sz w:val="20"/>
          <w:szCs w:val="20"/>
          <w:lang w:val="en-US"/>
        </w:rPr>
      </w:pPr>
      <w:r>
        <w:rPr>
          <w:rFonts w:ascii="Garamond" w:eastAsia="Times New Roman" w:hAnsi="Garamond" w:cs="Times New Roman"/>
          <w:sz w:val="20"/>
          <w:szCs w:val="20"/>
          <w:lang w:val="en-US"/>
        </w:rPr>
        <w:t>Nationality: Egyptian</w:t>
      </w:r>
    </w:p>
    <w:p w14:paraId="6CC34983" w14:textId="77777777" w:rsidR="00213B6F" w:rsidRDefault="00213B6F" w:rsidP="00662046">
      <w:pPr>
        <w:spacing w:after="0" w:line="240" w:lineRule="auto"/>
        <w:ind w:left="107" w:right="-54"/>
        <w:rPr>
          <w:rFonts w:ascii="Garamond" w:eastAsia="Times New Roman" w:hAnsi="Garamond" w:cs="Times New Roman"/>
          <w:sz w:val="20"/>
          <w:szCs w:val="20"/>
          <w:lang w:val="en-US"/>
        </w:rPr>
      </w:pPr>
    </w:p>
    <w:p w14:paraId="1AE80D8B" w14:textId="77777777" w:rsidR="00213B6F" w:rsidRPr="00754C83" w:rsidRDefault="00213B6F" w:rsidP="00213B6F">
      <w:pPr>
        <w:spacing w:after="0" w:line="240" w:lineRule="auto"/>
        <w:ind w:left="107" w:right="-54"/>
        <w:rPr>
          <w:rFonts w:ascii="Garamond" w:eastAsia="Times New Roman" w:hAnsi="Garamond" w:cs="Times New Roman"/>
          <w:sz w:val="20"/>
          <w:szCs w:val="20"/>
          <w:lang w:val="en-US"/>
        </w:rPr>
      </w:pPr>
      <w:r>
        <w:rPr>
          <w:rFonts w:ascii="Garamond" w:eastAsia="Times New Roman" w:hAnsi="Garamond" w:cs="Times New Roman"/>
          <w:sz w:val="20"/>
          <w:szCs w:val="20"/>
          <w:lang w:val="en-US"/>
        </w:rPr>
        <w:t xml:space="preserve">Status: Married </w:t>
      </w:r>
    </w:p>
    <w:p w14:paraId="535C5726" w14:textId="77777777" w:rsidR="00662046" w:rsidRPr="00754C83" w:rsidRDefault="00662046" w:rsidP="00662046">
      <w:pPr>
        <w:spacing w:before="16" w:after="0" w:line="220" w:lineRule="exact"/>
        <w:rPr>
          <w:rFonts w:ascii="Garamond" w:eastAsia="Times New Roman" w:hAnsi="Garamond" w:cs="Times New Roman"/>
          <w:lang w:val="en-US"/>
        </w:rPr>
      </w:pPr>
    </w:p>
    <w:p w14:paraId="18883BDA" w14:textId="77777777" w:rsidR="00662046" w:rsidRPr="00754C83" w:rsidRDefault="00662046" w:rsidP="009E2C3B">
      <w:pPr>
        <w:spacing w:after="0" w:line="240" w:lineRule="auto"/>
        <w:rPr>
          <w:rFonts w:ascii="Garamond" w:eastAsia="Times New Roman" w:hAnsi="Garamond" w:cs="Times New Roman"/>
          <w:sz w:val="20"/>
          <w:szCs w:val="20"/>
          <w:highlight w:val="yellow"/>
          <w:lang w:val="en-US"/>
        </w:rPr>
      </w:pPr>
    </w:p>
    <w:p w14:paraId="6A628E34" w14:textId="53A9F385" w:rsidR="00662046" w:rsidRPr="00392D0A" w:rsidRDefault="00392D0A" w:rsidP="00662046">
      <w:pPr>
        <w:spacing w:after="0" w:line="200" w:lineRule="exact"/>
      </w:pPr>
      <w:hyperlink r:id="rId9" w:history="1">
        <w:r w:rsidRPr="005270CE">
          <w:rPr>
            <w:rStyle w:val="Hyperlink"/>
            <w:rFonts w:ascii="Garamond" w:eastAsia="Times New Roman" w:hAnsi="Garamond" w:cs="Times New Roman"/>
            <w:sz w:val="20"/>
            <w:szCs w:val="20"/>
            <w:lang w:val="en-US"/>
          </w:rPr>
          <w:t>Sameh.335258@2freemail.com</w:t>
        </w:r>
      </w:hyperlink>
      <w:r>
        <w:rPr>
          <w:rFonts w:ascii="Garamond" w:eastAsia="Times New Roman" w:hAnsi="Garamond" w:cs="Times New Roman"/>
          <w:sz w:val="20"/>
          <w:szCs w:val="20"/>
          <w:lang w:val="en-US"/>
        </w:rPr>
        <w:t xml:space="preserve"> </w:t>
      </w:r>
    </w:p>
    <w:p w14:paraId="61F653D4" w14:textId="77777777" w:rsidR="00662046" w:rsidRPr="00754C83" w:rsidRDefault="00662046" w:rsidP="00662046">
      <w:pPr>
        <w:spacing w:after="0" w:line="200" w:lineRule="exact"/>
        <w:rPr>
          <w:rFonts w:ascii="Garamond" w:eastAsia="Times New Roman" w:hAnsi="Garamond" w:cs="Times New Roman"/>
          <w:sz w:val="20"/>
          <w:szCs w:val="20"/>
          <w:lang w:val="en-US"/>
        </w:rPr>
      </w:pPr>
    </w:p>
    <w:p w14:paraId="41FADE48" w14:textId="77777777" w:rsidR="00662046" w:rsidRPr="00754C83" w:rsidRDefault="00662046" w:rsidP="00662046">
      <w:pPr>
        <w:spacing w:after="0" w:line="200" w:lineRule="exact"/>
        <w:rPr>
          <w:rFonts w:ascii="Garamond" w:eastAsia="Times New Roman" w:hAnsi="Garamond" w:cs="Times New Roman"/>
          <w:sz w:val="20"/>
          <w:szCs w:val="20"/>
          <w:lang w:val="en-US"/>
        </w:rPr>
      </w:pPr>
    </w:p>
    <w:p w14:paraId="502E4A12" w14:textId="77777777" w:rsidR="00662046" w:rsidRPr="00343CC7" w:rsidRDefault="00662046" w:rsidP="00343CC7">
      <w:pPr>
        <w:spacing w:after="0" w:line="240" w:lineRule="auto"/>
        <w:rPr>
          <w:rFonts w:ascii="Garamond" w:hAnsi="Garamond"/>
          <w:b/>
          <w:sz w:val="24"/>
          <w:szCs w:val="24"/>
          <w:u w:val="single"/>
        </w:rPr>
      </w:pPr>
      <w:r w:rsidRPr="00343CC7">
        <w:rPr>
          <w:rFonts w:ascii="Garamond" w:hAnsi="Garamond"/>
          <w:b/>
          <w:sz w:val="24"/>
          <w:szCs w:val="24"/>
          <w:u w:val="single"/>
        </w:rPr>
        <w:t>AREAS OF EXPERTISE</w:t>
      </w:r>
    </w:p>
    <w:p w14:paraId="1ADC6D2F" w14:textId="77777777" w:rsidR="00662046" w:rsidRPr="00754C83" w:rsidRDefault="00662046" w:rsidP="00662046">
      <w:pPr>
        <w:spacing w:before="9" w:after="0" w:line="120" w:lineRule="exact"/>
        <w:rPr>
          <w:rFonts w:ascii="Garamond" w:eastAsia="Times New Roman" w:hAnsi="Garamond" w:cs="Times New Roman"/>
          <w:sz w:val="13"/>
          <w:szCs w:val="13"/>
          <w:lang w:val="en-US"/>
        </w:rPr>
      </w:pPr>
    </w:p>
    <w:p w14:paraId="155552FB" w14:textId="77777777" w:rsidR="00662046" w:rsidRPr="00754C83" w:rsidRDefault="00662046" w:rsidP="00662046">
      <w:pPr>
        <w:spacing w:after="0" w:line="200" w:lineRule="exact"/>
        <w:rPr>
          <w:rFonts w:ascii="Garamond" w:eastAsia="Times New Roman" w:hAnsi="Garamond" w:cs="Times New Roman"/>
          <w:sz w:val="20"/>
          <w:szCs w:val="20"/>
          <w:lang w:val="en-US"/>
        </w:rPr>
      </w:pPr>
    </w:p>
    <w:p w14:paraId="055D35CA" w14:textId="77777777" w:rsidR="00D14228" w:rsidRPr="00BC365F" w:rsidRDefault="00D14228" w:rsidP="00D14228">
      <w:pPr>
        <w:spacing w:after="0" w:line="525" w:lineRule="auto"/>
        <w:ind w:right="224"/>
        <w:rPr>
          <w:rFonts w:ascii="Garamond" w:hAnsi="Garamond"/>
          <w:b/>
          <w:sz w:val="18"/>
          <w:szCs w:val="18"/>
        </w:rPr>
      </w:pPr>
      <w:r w:rsidRPr="00BC365F">
        <w:rPr>
          <w:rFonts w:ascii="Garamond" w:hAnsi="Garamond"/>
          <w:b/>
          <w:sz w:val="18"/>
          <w:szCs w:val="18"/>
        </w:rPr>
        <w:t>OFFICE MANGEMENT</w:t>
      </w:r>
    </w:p>
    <w:p w14:paraId="63E52840" w14:textId="77777777" w:rsidR="00D14228" w:rsidRPr="00BC365F" w:rsidRDefault="00D14228" w:rsidP="00D14228">
      <w:pPr>
        <w:spacing w:after="0" w:line="525" w:lineRule="auto"/>
        <w:ind w:right="224"/>
        <w:rPr>
          <w:rFonts w:ascii="Garamond" w:hAnsi="Garamond"/>
          <w:b/>
          <w:sz w:val="18"/>
          <w:szCs w:val="18"/>
        </w:rPr>
      </w:pPr>
      <w:r w:rsidRPr="00BC365F">
        <w:rPr>
          <w:rFonts w:ascii="Garamond" w:hAnsi="Garamond"/>
          <w:b/>
          <w:sz w:val="18"/>
          <w:szCs w:val="18"/>
        </w:rPr>
        <w:t>CASH MANAGEMENT</w:t>
      </w:r>
    </w:p>
    <w:p w14:paraId="6945FCFC" w14:textId="77777777" w:rsidR="00662046" w:rsidRPr="00BC365F" w:rsidRDefault="00D14228" w:rsidP="00D14228">
      <w:pPr>
        <w:spacing w:before="7" w:after="0" w:line="180" w:lineRule="exact"/>
        <w:rPr>
          <w:rFonts w:ascii="Garamond" w:hAnsi="Garamond"/>
          <w:b/>
          <w:sz w:val="18"/>
          <w:szCs w:val="18"/>
        </w:rPr>
      </w:pPr>
      <w:r w:rsidRPr="00BC365F">
        <w:rPr>
          <w:rFonts w:ascii="Garamond" w:hAnsi="Garamond"/>
          <w:b/>
          <w:sz w:val="18"/>
          <w:szCs w:val="18"/>
        </w:rPr>
        <w:t>FORECASTING AND BUDGETING</w:t>
      </w:r>
    </w:p>
    <w:p w14:paraId="3D07324E" w14:textId="77777777" w:rsidR="00662046" w:rsidRPr="00BC365F" w:rsidRDefault="00662046" w:rsidP="00D14228">
      <w:pPr>
        <w:spacing w:after="0" w:line="200" w:lineRule="exact"/>
        <w:rPr>
          <w:rFonts w:ascii="Garamond" w:hAnsi="Garamond"/>
          <w:b/>
          <w:sz w:val="18"/>
          <w:szCs w:val="18"/>
        </w:rPr>
      </w:pPr>
    </w:p>
    <w:p w14:paraId="58219D3F" w14:textId="77777777" w:rsidR="00662046" w:rsidRPr="00BC365F" w:rsidRDefault="00D14228" w:rsidP="00D14228">
      <w:pPr>
        <w:spacing w:after="0" w:line="200" w:lineRule="exact"/>
        <w:rPr>
          <w:rFonts w:ascii="Garamond" w:hAnsi="Garamond"/>
          <w:b/>
          <w:sz w:val="18"/>
          <w:szCs w:val="18"/>
        </w:rPr>
      </w:pPr>
      <w:r w:rsidRPr="00BC365F">
        <w:rPr>
          <w:rFonts w:ascii="Garamond" w:hAnsi="Garamond"/>
          <w:b/>
          <w:sz w:val="18"/>
          <w:szCs w:val="18"/>
        </w:rPr>
        <w:t xml:space="preserve">COST ACCOUNTING                                                                    </w:t>
      </w:r>
    </w:p>
    <w:p w14:paraId="1C9A5B98" w14:textId="77777777" w:rsidR="00D14228" w:rsidRPr="00BC365F" w:rsidRDefault="00D14228" w:rsidP="00D14228">
      <w:pPr>
        <w:spacing w:after="0" w:line="200" w:lineRule="exact"/>
        <w:rPr>
          <w:rFonts w:ascii="Garamond" w:hAnsi="Garamond"/>
          <w:b/>
          <w:sz w:val="18"/>
          <w:szCs w:val="18"/>
        </w:rPr>
      </w:pPr>
    </w:p>
    <w:p w14:paraId="68B8AAA9" w14:textId="77777777" w:rsidR="00662046" w:rsidRPr="00BC365F" w:rsidRDefault="00D14228" w:rsidP="00D14228">
      <w:pPr>
        <w:spacing w:after="0" w:line="200" w:lineRule="exact"/>
        <w:rPr>
          <w:rFonts w:ascii="Garamond" w:hAnsi="Garamond"/>
          <w:b/>
          <w:sz w:val="18"/>
          <w:szCs w:val="18"/>
        </w:rPr>
      </w:pPr>
      <w:r w:rsidRPr="00BC365F">
        <w:rPr>
          <w:rFonts w:ascii="Garamond" w:hAnsi="Garamond"/>
          <w:b/>
          <w:sz w:val="18"/>
          <w:szCs w:val="18"/>
        </w:rPr>
        <w:t xml:space="preserve">PROJECT MANAGEMENT                                              </w:t>
      </w:r>
    </w:p>
    <w:p w14:paraId="0F780A70" w14:textId="77777777" w:rsidR="00D14228" w:rsidRPr="00BC365F" w:rsidRDefault="00D14228" w:rsidP="00D14228">
      <w:pPr>
        <w:spacing w:after="0" w:line="200" w:lineRule="exact"/>
        <w:rPr>
          <w:rFonts w:ascii="Garamond" w:hAnsi="Garamond"/>
          <w:b/>
          <w:sz w:val="18"/>
          <w:szCs w:val="18"/>
        </w:rPr>
      </w:pPr>
    </w:p>
    <w:p w14:paraId="0B351387" w14:textId="77777777" w:rsidR="00D14228" w:rsidRPr="00BC365F" w:rsidRDefault="00D14228" w:rsidP="00D14228">
      <w:pPr>
        <w:spacing w:after="0" w:line="200" w:lineRule="exact"/>
        <w:rPr>
          <w:rFonts w:ascii="Garamond" w:hAnsi="Garamond"/>
          <w:b/>
          <w:sz w:val="18"/>
          <w:szCs w:val="18"/>
        </w:rPr>
      </w:pPr>
      <w:r w:rsidRPr="00BC365F">
        <w:rPr>
          <w:rFonts w:ascii="Garamond" w:hAnsi="Garamond"/>
          <w:b/>
          <w:sz w:val="18"/>
          <w:szCs w:val="18"/>
        </w:rPr>
        <w:t>FINANCIAL ANALYSIS</w:t>
      </w:r>
    </w:p>
    <w:p w14:paraId="0E3AD54C" w14:textId="77777777" w:rsidR="00D14228" w:rsidRPr="00BC365F" w:rsidRDefault="00D14228" w:rsidP="00D14228">
      <w:pPr>
        <w:spacing w:after="0" w:line="200" w:lineRule="exact"/>
        <w:rPr>
          <w:rFonts w:ascii="Garamond" w:hAnsi="Garamond"/>
          <w:b/>
          <w:sz w:val="18"/>
          <w:szCs w:val="18"/>
        </w:rPr>
      </w:pPr>
    </w:p>
    <w:p w14:paraId="02158161" w14:textId="77777777" w:rsidR="00D14228" w:rsidRPr="00BC365F" w:rsidRDefault="00D14228" w:rsidP="00D14228">
      <w:pPr>
        <w:spacing w:after="0" w:line="200" w:lineRule="exact"/>
        <w:rPr>
          <w:rFonts w:ascii="Garamond" w:hAnsi="Garamond"/>
          <w:b/>
          <w:sz w:val="18"/>
          <w:szCs w:val="18"/>
        </w:rPr>
      </w:pPr>
      <w:r w:rsidRPr="00BC365F">
        <w:rPr>
          <w:rFonts w:ascii="Garamond" w:hAnsi="Garamond"/>
          <w:b/>
          <w:sz w:val="18"/>
          <w:szCs w:val="18"/>
        </w:rPr>
        <w:t>DATA PROCESSING</w:t>
      </w:r>
    </w:p>
    <w:p w14:paraId="0E1125A2" w14:textId="77777777" w:rsidR="00D14228" w:rsidRPr="00BC365F" w:rsidRDefault="00D14228" w:rsidP="00D14228">
      <w:pPr>
        <w:spacing w:after="0" w:line="200" w:lineRule="exact"/>
        <w:rPr>
          <w:rFonts w:ascii="Garamond" w:hAnsi="Garamond"/>
          <w:b/>
          <w:sz w:val="18"/>
          <w:szCs w:val="18"/>
        </w:rPr>
      </w:pPr>
    </w:p>
    <w:p w14:paraId="42DD5E98" w14:textId="77777777" w:rsidR="00D14228" w:rsidRPr="00BC365F" w:rsidRDefault="00D14228" w:rsidP="00D14228">
      <w:pPr>
        <w:spacing w:after="0" w:line="200" w:lineRule="exact"/>
        <w:rPr>
          <w:rFonts w:ascii="Garamond" w:hAnsi="Garamond"/>
          <w:b/>
          <w:sz w:val="18"/>
          <w:szCs w:val="18"/>
        </w:rPr>
      </w:pPr>
      <w:r w:rsidRPr="00BC365F">
        <w:rPr>
          <w:rFonts w:ascii="Garamond" w:hAnsi="Garamond"/>
          <w:b/>
          <w:sz w:val="18"/>
          <w:szCs w:val="18"/>
        </w:rPr>
        <w:t>FORECASTING AND BUDGETTING</w:t>
      </w:r>
    </w:p>
    <w:p w14:paraId="4182B42D" w14:textId="77777777" w:rsidR="00D14228" w:rsidRPr="00BC365F" w:rsidRDefault="00D14228" w:rsidP="00D14228">
      <w:pPr>
        <w:spacing w:after="0" w:line="200" w:lineRule="exact"/>
        <w:rPr>
          <w:rFonts w:ascii="Garamond" w:hAnsi="Garamond"/>
          <w:b/>
          <w:sz w:val="18"/>
          <w:szCs w:val="18"/>
        </w:rPr>
      </w:pPr>
    </w:p>
    <w:p w14:paraId="4E46FCB6" w14:textId="77777777" w:rsidR="00D14228" w:rsidRPr="00BC365F" w:rsidRDefault="00D14228" w:rsidP="00D14228">
      <w:pPr>
        <w:spacing w:after="0" w:line="200" w:lineRule="exact"/>
        <w:rPr>
          <w:rFonts w:ascii="Garamond" w:hAnsi="Garamond"/>
          <w:b/>
          <w:sz w:val="18"/>
          <w:szCs w:val="18"/>
        </w:rPr>
      </w:pPr>
      <w:r w:rsidRPr="00BC365F">
        <w:rPr>
          <w:rFonts w:ascii="Garamond" w:hAnsi="Garamond"/>
          <w:b/>
          <w:sz w:val="18"/>
          <w:szCs w:val="18"/>
        </w:rPr>
        <w:t>FINANCIAL MANAGEMENT</w:t>
      </w:r>
    </w:p>
    <w:p w14:paraId="1459AE35" w14:textId="77777777" w:rsidR="00D14228" w:rsidRPr="00BC365F" w:rsidRDefault="00D14228" w:rsidP="00662046">
      <w:pPr>
        <w:spacing w:after="0" w:line="200" w:lineRule="exact"/>
        <w:rPr>
          <w:rFonts w:ascii="Garamond" w:hAnsi="Garamond"/>
          <w:b/>
          <w:sz w:val="18"/>
          <w:szCs w:val="18"/>
        </w:rPr>
      </w:pPr>
    </w:p>
    <w:p w14:paraId="4F7CE3CC" w14:textId="77777777" w:rsidR="00D14228" w:rsidRPr="00BC365F" w:rsidRDefault="00D14228" w:rsidP="00662046">
      <w:pPr>
        <w:spacing w:after="0" w:line="200" w:lineRule="exact"/>
        <w:rPr>
          <w:rFonts w:ascii="Garamond" w:hAnsi="Garamond"/>
          <w:b/>
          <w:sz w:val="18"/>
          <w:szCs w:val="18"/>
        </w:rPr>
      </w:pPr>
      <w:r w:rsidRPr="00BC365F">
        <w:rPr>
          <w:rFonts w:ascii="Garamond" w:hAnsi="Garamond"/>
          <w:b/>
          <w:sz w:val="18"/>
          <w:szCs w:val="18"/>
        </w:rPr>
        <w:t>FINANCIAL STATEMENT PREPARATION</w:t>
      </w:r>
    </w:p>
    <w:p w14:paraId="053BD9F6" w14:textId="77777777" w:rsidR="00D14228" w:rsidRPr="00754C83" w:rsidRDefault="00D14228" w:rsidP="00662046">
      <w:pPr>
        <w:spacing w:after="0" w:line="200" w:lineRule="exact"/>
        <w:rPr>
          <w:rFonts w:ascii="Garamond" w:eastAsia="Times New Roman" w:hAnsi="Garamond" w:cs="Times New Roman"/>
          <w:sz w:val="16"/>
          <w:szCs w:val="16"/>
          <w:lang w:val="en-US"/>
        </w:rPr>
      </w:pPr>
    </w:p>
    <w:p w14:paraId="64256577" w14:textId="77777777" w:rsidR="00662046" w:rsidRPr="00754C83" w:rsidRDefault="00662046" w:rsidP="00662046">
      <w:pPr>
        <w:spacing w:after="0" w:line="200" w:lineRule="exact"/>
        <w:rPr>
          <w:rFonts w:ascii="Garamond" w:eastAsia="Times New Roman" w:hAnsi="Garamond" w:cs="Times New Roman"/>
          <w:sz w:val="20"/>
          <w:szCs w:val="20"/>
          <w:lang w:val="en-US"/>
        </w:rPr>
      </w:pPr>
    </w:p>
    <w:p w14:paraId="09B281CA" w14:textId="77777777" w:rsidR="00662046" w:rsidRPr="00754C83" w:rsidRDefault="00662046" w:rsidP="00662046">
      <w:pPr>
        <w:spacing w:after="0" w:line="200" w:lineRule="exact"/>
        <w:rPr>
          <w:rFonts w:ascii="Garamond" w:eastAsia="Times New Roman" w:hAnsi="Garamond" w:cs="Times New Roman"/>
          <w:sz w:val="20"/>
          <w:szCs w:val="20"/>
          <w:lang w:val="en-US"/>
        </w:rPr>
      </w:pPr>
    </w:p>
    <w:p w14:paraId="2029EA04" w14:textId="77777777" w:rsidR="00662046" w:rsidRPr="00343CC7" w:rsidRDefault="00662046" w:rsidP="00D14228">
      <w:pPr>
        <w:spacing w:after="0" w:line="240" w:lineRule="auto"/>
        <w:rPr>
          <w:rFonts w:ascii="Garamond" w:hAnsi="Garamond"/>
          <w:b/>
          <w:u w:val="single"/>
        </w:rPr>
      </w:pPr>
      <w:r w:rsidRPr="00343CC7">
        <w:rPr>
          <w:rFonts w:ascii="Garamond" w:hAnsi="Garamond"/>
          <w:b/>
          <w:u w:val="single"/>
        </w:rPr>
        <w:t>PROFESSIONAL</w:t>
      </w:r>
      <w:r w:rsidR="00FA0FFB" w:rsidRPr="00343CC7">
        <w:rPr>
          <w:rFonts w:ascii="Garamond" w:hAnsi="Garamond"/>
          <w:b/>
          <w:u w:val="single"/>
        </w:rPr>
        <w:t xml:space="preserve"> QUALIFICATION</w:t>
      </w:r>
    </w:p>
    <w:p w14:paraId="030367CF" w14:textId="77777777" w:rsidR="00662046" w:rsidRPr="00754C83" w:rsidRDefault="00662046" w:rsidP="00662046">
      <w:pPr>
        <w:spacing w:after="0" w:line="180" w:lineRule="exact"/>
        <w:rPr>
          <w:rFonts w:ascii="Garamond" w:eastAsia="Times New Roman" w:hAnsi="Garamond" w:cs="Times New Roman"/>
          <w:sz w:val="18"/>
          <w:szCs w:val="18"/>
          <w:lang w:val="en-US"/>
        </w:rPr>
      </w:pPr>
    </w:p>
    <w:p w14:paraId="34B22733" w14:textId="77777777" w:rsidR="00662046" w:rsidRPr="00754C83" w:rsidRDefault="00662046" w:rsidP="00662046">
      <w:pPr>
        <w:spacing w:after="0" w:line="140" w:lineRule="exact"/>
        <w:rPr>
          <w:rFonts w:ascii="Garamond" w:eastAsia="Times New Roman" w:hAnsi="Garamond" w:cs="Times New Roman"/>
          <w:sz w:val="15"/>
          <w:szCs w:val="15"/>
          <w:lang w:val="en-US"/>
        </w:rPr>
      </w:pPr>
    </w:p>
    <w:p w14:paraId="31968F72" w14:textId="77777777" w:rsidR="00662046" w:rsidRPr="00145260" w:rsidRDefault="00D14228" w:rsidP="00662046">
      <w:pPr>
        <w:spacing w:after="0" w:line="200" w:lineRule="exact"/>
        <w:rPr>
          <w:rFonts w:ascii="Garamond" w:hAnsi="Garamond" w:cs="Comic Sans MS"/>
          <w:b/>
          <w:sz w:val="24"/>
          <w:szCs w:val="24"/>
        </w:rPr>
      </w:pPr>
      <w:proofErr w:type="spellStart"/>
      <w:r w:rsidRPr="00145260">
        <w:rPr>
          <w:rFonts w:ascii="Garamond" w:hAnsi="Garamond" w:cs="Comic Sans MS"/>
          <w:b/>
          <w:sz w:val="24"/>
          <w:szCs w:val="24"/>
        </w:rPr>
        <w:t>Bsc</w:t>
      </w:r>
      <w:proofErr w:type="spellEnd"/>
      <w:r w:rsidRPr="00145260">
        <w:rPr>
          <w:rFonts w:ascii="Garamond" w:hAnsi="Garamond" w:cs="Comic Sans MS"/>
          <w:b/>
          <w:sz w:val="24"/>
          <w:szCs w:val="24"/>
        </w:rPr>
        <w:t>. of Commerce</w:t>
      </w:r>
    </w:p>
    <w:p w14:paraId="7809D091" w14:textId="77777777" w:rsidR="00D14228" w:rsidRPr="00754C83" w:rsidRDefault="00D14228" w:rsidP="00662046">
      <w:pPr>
        <w:spacing w:after="0" w:line="200" w:lineRule="exact"/>
        <w:rPr>
          <w:rFonts w:ascii="Garamond" w:eastAsia="Times New Roman" w:hAnsi="Garamond" w:cs="Times New Roman"/>
          <w:b/>
          <w:sz w:val="24"/>
          <w:szCs w:val="24"/>
          <w:u w:val="single"/>
          <w:lang w:val="en-US"/>
        </w:rPr>
      </w:pPr>
    </w:p>
    <w:p w14:paraId="2B9347CF" w14:textId="77777777" w:rsidR="00D14228" w:rsidRPr="00754C83" w:rsidRDefault="00D14228" w:rsidP="00D14228">
      <w:pPr>
        <w:tabs>
          <w:tab w:val="left" w:pos="2160"/>
        </w:tabs>
        <w:snapToGrid w:val="0"/>
        <w:rPr>
          <w:rFonts w:ascii="Garamond" w:hAnsi="Garamond"/>
          <w:b/>
          <w:sz w:val="18"/>
          <w:szCs w:val="18"/>
          <w:lang/>
        </w:rPr>
      </w:pPr>
      <w:r w:rsidRPr="00754C83">
        <w:rPr>
          <w:rFonts w:ascii="Garamond" w:hAnsi="Garamond"/>
          <w:b/>
          <w:sz w:val="18"/>
          <w:szCs w:val="18"/>
        </w:rPr>
        <w:t>Alexandria University Alexandria, Egypt                         2003 - 2004</w:t>
      </w:r>
    </w:p>
    <w:p w14:paraId="4C3690DD" w14:textId="77777777" w:rsidR="00662046" w:rsidRPr="00754C83" w:rsidRDefault="00662046" w:rsidP="00662046">
      <w:pPr>
        <w:spacing w:after="0" w:line="200" w:lineRule="exact"/>
        <w:rPr>
          <w:rFonts w:ascii="Garamond" w:eastAsia="Times New Roman" w:hAnsi="Garamond" w:cs="Times New Roman"/>
          <w:sz w:val="20"/>
          <w:szCs w:val="20"/>
          <w:lang w:val="en-US"/>
        </w:rPr>
      </w:pPr>
    </w:p>
    <w:p w14:paraId="64603EC2" w14:textId="77777777" w:rsidR="00662046" w:rsidRPr="00754C83" w:rsidRDefault="00662046" w:rsidP="00662046">
      <w:pPr>
        <w:spacing w:after="0" w:line="200" w:lineRule="exact"/>
        <w:rPr>
          <w:rFonts w:ascii="Garamond" w:eastAsia="Times New Roman" w:hAnsi="Garamond" w:cs="Times New Roman"/>
          <w:sz w:val="20"/>
          <w:szCs w:val="20"/>
          <w:lang w:val="en-US"/>
        </w:rPr>
      </w:pPr>
    </w:p>
    <w:p w14:paraId="5B547576" w14:textId="77777777" w:rsidR="00662046" w:rsidRPr="00754C83" w:rsidRDefault="00662046" w:rsidP="00662046">
      <w:pPr>
        <w:spacing w:after="0" w:line="200" w:lineRule="exact"/>
        <w:rPr>
          <w:rFonts w:ascii="Garamond" w:eastAsia="Times New Roman" w:hAnsi="Garamond" w:cs="Times New Roman"/>
          <w:sz w:val="20"/>
          <w:szCs w:val="20"/>
          <w:lang w:val="en-US"/>
        </w:rPr>
      </w:pPr>
    </w:p>
    <w:p w14:paraId="522B19AA" w14:textId="77777777" w:rsidR="00662046" w:rsidRPr="00343CC7" w:rsidRDefault="00662046" w:rsidP="00D14228">
      <w:pPr>
        <w:spacing w:after="0" w:line="240" w:lineRule="auto"/>
        <w:rPr>
          <w:rFonts w:ascii="Garamond" w:hAnsi="Garamond"/>
          <w:b/>
          <w:u w:val="single"/>
        </w:rPr>
      </w:pPr>
      <w:r w:rsidRPr="00343CC7">
        <w:rPr>
          <w:rFonts w:ascii="Garamond" w:hAnsi="Garamond"/>
          <w:b/>
          <w:u w:val="single"/>
        </w:rPr>
        <w:t>PERSONAL SKILLS</w:t>
      </w:r>
    </w:p>
    <w:p w14:paraId="5A847AE1" w14:textId="77777777" w:rsidR="00662046" w:rsidRPr="00BC365F" w:rsidRDefault="00662046" w:rsidP="00D14228">
      <w:pPr>
        <w:spacing w:before="13" w:after="0" w:line="520" w:lineRule="exact"/>
        <w:ind w:right="36"/>
        <w:rPr>
          <w:rFonts w:ascii="Garamond" w:hAnsi="Garamond" w:cs="Comic Sans MS"/>
          <w:b/>
          <w:sz w:val="20"/>
          <w:szCs w:val="20"/>
        </w:rPr>
      </w:pPr>
      <w:r w:rsidRPr="00BC365F">
        <w:rPr>
          <w:rFonts w:ascii="Garamond" w:hAnsi="Garamond" w:cs="Comic Sans MS"/>
          <w:b/>
          <w:sz w:val="20"/>
          <w:szCs w:val="20"/>
        </w:rPr>
        <w:t>Time management Proactive and assertive Flexible &amp; approachable</w:t>
      </w:r>
    </w:p>
    <w:p w14:paraId="276AE7B3" w14:textId="77777777" w:rsidR="00662046" w:rsidRPr="00BC365F" w:rsidRDefault="00662046" w:rsidP="00D14228">
      <w:pPr>
        <w:spacing w:before="13" w:after="0" w:line="520" w:lineRule="exact"/>
        <w:ind w:right="36"/>
        <w:rPr>
          <w:rFonts w:ascii="Garamond" w:hAnsi="Garamond" w:cs="Comic Sans MS"/>
          <w:b/>
          <w:sz w:val="20"/>
          <w:szCs w:val="20"/>
        </w:rPr>
      </w:pPr>
      <w:r w:rsidRPr="00BC365F">
        <w:rPr>
          <w:rFonts w:ascii="Garamond" w:hAnsi="Garamond" w:cs="Comic Sans MS"/>
          <w:b/>
          <w:sz w:val="20"/>
          <w:szCs w:val="20"/>
        </w:rPr>
        <w:t xml:space="preserve">Personable and Agreeable </w:t>
      </w:r>
    </w:p>
    <w:p w14:paraId="4B478F53" w14:textId="77777777" w:rsidR="0065236E" w:rsidRPr="00754C83" w:rsidRDefault="00662046" w:rsidP="00662046">
      <w:pPr>
        <w:spacing w:before="39" w:after="0" w:line="294" w:lineRule="auto"/>
        <w:ind w:right="3074"/>
        <w:rPr>
          <w:rFonts w:ascii="Garamond" w:hAnsi="Garamond"/>
          <w:bCs/>
          <w:sz w:val="48"/>
          <w:szCs w:val="48"/>
        </w:rPr>
      </w:pPr>
      <w:r w:rsidRPr="00754C83">
        <w:rPr>
          <w:rFonts w:ascii="Garamond" w:eastAsia="Times New Roman" w:hAnsi="Garamond" w:cs="Times New Roman"/>
          <w:sz w:val="20"/>
          <w:szCs w:val="20"/>
          <w:lang w:val="en-US"/>
        </w:rPr>
        <w:br w:type="column"/>
      </w:r>
    </w:p>
    <w:p w14:paraId="13524011" w14:textId="10052CDE" w:rsidR="00662046" w:rsidRPr="00754C83" w:rsidRDefault="00662046" w:rsidP="00343CC7">
      <w:pPr>
        <w:spacing w:after="0" w:line="240" w:lineRule="auto"/>
        <w:rPr>
          <w:rFonts w:ascii="Garamond" w:eastAsia="Times New Roman" w:hAnsi="Garamond" w:cs="Times New Roman"/>
          <w:color w:val="933634"/>
          <w:sz w:val="20"/>
          <w:szCs w:val="20"/>
          <w:lang w:val="en-US"/>
        </w:rPr>
      </w:pPr>
      <w:r w:rsidRPr="00754C83">
        <w:rPr>
          <w:rFonts w:ascii="Garamond" w:eastAsia="Times New Roman" w:hAnsi="Garamond" w:cs="Times New Roman"/>
          <w:color w:val="000000"/>
          <w:sz w:val="40"/>
          <w:szCs w:val="40"/>
          <w:lang w:val="en-US"/>
        </w:rPr>
        <w:t xml:space="preserve"> </w:t>
      </w:r>
      <w:r w:rsidRPr="00343CC7">
        <w:rPr>
          <w:rFonts w:ascii="Garamond" w:hAnsi="Garamond"/>
          <w:b/>
          <w:sz w:val="24"/>
          <w:szCs w:val="24"/>
          <w:u w:val="single"/>
        </w:rPr>
        <w:t>PE SONAL SUMMARY</w:t>
      </w:r>
    </w:p>
    <w:p w14:paraId="557088A4" w14:textId="77777777" w:rsidR="0065236E" w:rsidRPr="00754C83" w:rsidRDefault="0065236E" w:rsidP="00662046">
      <w:pPr>
        <w:spacing w:before="39" w:after="0" w:line="294" w:lineRule="auto"/>
        <w:ind w:right="3074"/>
        <w:rPr>
          <w:rFonts w:ascii="Garamond" w:eastAsia="Times New Roman" w:hAnsi="Garamond" w:cs="Times New Roman"/>
          <w:sz w:val="20"/>
          <w:szCs w:val="20"/>
          <w:lang w:val="en-US"/>
        </w:rPr>
      </w:pPr>
    </w:p>
    <w:p w14:paraId="5936EBD2" w14:textId="77777777" w:rsidR="00662046" w:rsidRPr="00213B6F" w:rsidRDefault="0065236E" w:rsidP="0065236E">
      <w:pPr>
        <w:pStyle w:val="Achievement"/>
        <w:rPr>
          <w:rFonts w:ascii="Garamond" w:hAnsi="Garamond" w:cstheme="majorBidi"/>
          <w:b w:val="0"/>
          <w:i/>
          <w:color w:val="auto"/>
          <w:sz w:val="22"/>
          <w:szCs w:val="22"/>
          <w:lang w:eastAsia="en-US"/>
        </w:rPr>
      </w:pPr>
      <w:r w:rsidRPr="00213B6F">
        <w:rPr>
          <w:rFonts w:ascii="Garamond" w:hAnsi="Garamond" w:cstheme="majorBidi"/>
          <w:b w:val="0"/>
          <w:i/>
          <w:color w:val="auto"/>
          <w:sz w:val="22"/>
          <w:szCs w:val="22"/>
          <w:lang w:eastAsia="en-US"/>
        </w:rPr>
        <w:t>Adaptable, resourceful and enthusiastic who has experience of having a general responsibility for monitoring and reconciling a company’s accounts and knowledge of spreadsheet and assisting in the production of monthly management accounts. Looking for a challenging job Accounting and Auditing that will provide me with opportunity to utilize my skills and ability to work hard and apply my knowledge.</w:t>
      </w:r>
    </w:p>
    <w:p w14:paraId="2B01B4E0" w14:textId="77777777" w:rsidR="0065236E" w:rsidRPr="00754C83" w:rsidRDefault="0065236E" w:rsidP="0065236E">
      <w:pPr>
        <w:pStyle w:val="Achievement"/>
        <w:rPr>
          <w:rFonts w:ascii="Garamond" w:hAnsi="Garamond" w:cstheme="majorBidi"/>
          <w:b w:val="0"/>
          <w:color w:val="auto"/>
          <w:sz w:val="22"/>
          <w:szCs w:val="22"/>
          <w:lang w:eastAsia="en-US"/>
        </w:rPr>
      </w:pPr>
    </w:p>
    <w:p w14:paraId="7B84CA31" w14:textId="77777777" w:rsidR="00662046" w:rsidRPr="00213B6F" w:rsidRDefault="00662046" w:rsidP="00662046">
      <w:pPr>
        <w:spacing w:before="74" w:after="0" w:line="240" w:lineRule="auto"/>
        <w:rPr>
          <w:rFonts w:ascii="Garamond" w:eastAsia="Times New Roman" w:hAnsi="Garamond" w:cs="Times New Roman"/>
          <w:i/>
          <w:sz w:val="20"/>
          <w:szCs w:val="20"/>
          <w:lang w:val="en-US"/>
        </w:rPr>
      </w:pPr>
      <w:r w:rsidRPr="00213B6F">
        <w:rPr>
          <w:rFonts w:ascii="Garamond" w:eastAsia="Times New Roman" w:hAnsi="Garamond" w:cs="Times New Roman"/>
          <w:i/>
          <w:spacing w:val="4"/>
          <w:sz w:val="20"/>
          <w:szCs w:val="20"/>
          <w:lang w:val="en-US"/>
        </w:rPr>
        <w:t>I am c</w:t>
      </w:r>
      <w:r w:rsidRPr="00213B6F">
        <w:rPr>
          <w:rFonts w:ascii="Garamond" w:eastAsia="Times New Roman" w:hAnsi="Garamond" w:cs="Times New Roman"/>
          <w:i/>
          <w:spacing w:val="3"/>
          <w:sz w:val="20"/>
          <w:szCs w:val="20"/>
          <w:lang w:val="en-US"/>
        </w:rPr>
        <w:t>u</w:t>
      </w:r>
      <w:r w:rsidRPr="00213B6F">
        <w:rPr>
          <w:rFonts w:ascii="Garamond" w:eastAsia="Times New Roman" w:hAnsi="Garamond" w:cs="Times New Roman"/>
          <w:i/>
          <w:spacing w:val="5"/>
          <w:sz w:val="20"/>
          <w:szCs w:val="20"/>
          <w:lang w:val="en-US"/>
        </w:rPr>
        <w:t>rre</w:t>
      </w:r>
      <w:r w:rsidRPr="00213B6F">
        <w:rPr>
          <w:rFonts w:ascii="Garamond" w:eastAsia="Times New Roman" w:hAnsi="Garamond" w:cs="Times New Roman"/>
          <w:i/>
          <w:spacing w:val="3"/>
          <w:sz w:val="20"/>
          <w:szCs w:val="20"/>
          <w:lang w:val="en-US"/>
        </w:rPr>
        <w:t>n</w:t>
      </w:r>
      <w:r w:rsidRPr="00213B6F">
        <w:rPr>
          <w:rFonts w:ascii="Garamond" w:eastAsia="Times New Roman" w:hAnsi="Garamond" w:cs="Times New Roman"/>
          <w:i/>
          <w:spacing w:val="4"/>
          <w:sz w:val="20"/>
          <w:szCs w:val="20"/>
          <w:lang w:val="en-US"/>
        </w:rPr>
        <w:t>tl</w:t>
      </w:r>
      <w:r w:rsidRPr="00213B6F">
        <w:rPr>
          <w:rFonts w:ascii="Garamond" w:eastAsia="Times New Roman" w:hAnsi="Garamond" w:cs="Times New Roman"/>
          <w:i/>
          <w:sz w:val="20"/>
          <w:szCs w:val="20"/>
          <w:lang w:val="en-US"/>
        </w:rPr>
        <w:t xml:space="preserve">y </w:t>
      </w:r>
      <w:r w:rsidRPr="00213B6F">
        <w:rPr>
          <w:rFonts w:ascii="Garamond" w:eastAsia="Times New Roman" w:hAnsi="Garamond" w:cs="Times New Roman"/>
          <w:i/>
          <w:spacing w:val="4"/>
          <w:sz w:val="20"/>
          <w:szCs w:val="20"/>
          <w:lang w:val="en-US"/>
        </w:rPr>
        <w:t>l</w:t>
      </w:r>
      <w:r w:rsidRPr="00213B6F">
        <w:rPr>
          <w:rFonts w:ascii="Garamond" w:eastAsia="Times New Roman" w:hAnsi="Garamond" w:cs="Times New Roman"/>
          <w:i/>
          <w:spacing w:val="3"/>
          <w:sz w:val="20"/>
          <w:szCs w:val="20"/>
          <w:lang w:val="en-US"/>
        </w:rPr>
        <w:t>o</w:t>
      </w:r>
      <w:r w:rsidRPr="00213B6F">
        <w:rPr>
          <w:rFonts w:ascii="Garamond" w:eastAsia="Times New Roman" w:hAnsi="Garamond" w:cs="Times New Roman"/>
          <w:i/>
          <w:spacing w:val="6"/>
          <w:sz w:val="20"/>
          <w:szCs w:val="20"/>
          <w:lang w:val="en-US"/>
        </w:rPr>
        <w:t>o</w:t>
      </w:r>
      <w:r w:rsidRPr="00213B6F">
        <w:rPr>
          <w:rFonts w:ascii="Garamond" w:eastAsia="Times New Roman" w:hAnsi="Garamond" w:cs="Times New Roman"/>
          <w:i/>
          <w:spacing w:val="3"/>
          <w:sz w:val="20"/>
          <w:szCs w:val="20"/>
          <w:lang w:val="en-US"/>
        </w:rPr>
        <w:t>k</w:t>
      </w:r>
      <w:r w:rsidRPr="00213B6F">
        <w:rPr>
          <w:rFonts w:ascii="Garamond" w:eastAsia="Times New Roman" w:hAnsi="Garamond" w:cs="Times New Roman"/>
          <w:i/>
          <w:spacing w:val="4"/>
          <w:sz w:val="20"/>
          <w:szCs w:val="20"/>
          <w:lang w:val="en-US"/>
        </w:rPr>
        <w:t>i</w:t>
      </w:r>
      <w:r w:rsidRPr="00213B6F">
        <w:rPr>
          <w:rFonts w:ascii="Garamond" w:eastAsia="Times New Roman" w:hAnsi="Garamond" w:cs="Times New Roman"/>
          <w:i/>
          <w:spacing w:val="3"/>
          <w:sz w:val="20"/>
          <w:szCs w:val="20"/>
          <w:lang w:val="en-US"/>
        </w:rPr>
        <w:t>n</w:t>
      </w:r>
      <w:r w:rsidRPr="00213B6F">
        <w:rPr>
          <w:rFonts w:ascii="Garamond" w:eastAsia="Times New Roman" w:hAnsi="Garamond" w:cs="Times New Roman"/>
          <w:i/>
          <w:sz w:val="20"/>
          <w:szCs w:val="20"/>
          <w:lang w:val="en-US"/>
        </w:rPr>
        <w:t>g</w:t>
      </w:r>
      <w:r w:rsidRPr="00213B6F">
        <w:rPr>
          <w:rFonts w:ascii="Garamond" w:eastAsia="Times New Roman" w:hAnsi="Garamond" w:cs="Times New Roman"/>
          <w:i/>
          <w:spacing w:val="2"/>
          <w:sz w:val="20"/>
          <w:szCs w:val="20"/>
          <w:lang w:val="en-US"/>
        </w:rPr>
        <w:t xml:space="preserve"> </w:t>
      </w:r>
      <w:r w:rsidRPr="00213B6F">
        <w:rPr>
          <w:rFonts w:ascii="Garamond" w:eastAsia="Times New Roman" w:hAnsi="Garamond" w:cs="Times New Roman"/>
          <w:i/>
          <w:spacing w:val="3"/>
          <w:sz w:val="20"/>
          <w:szCs w:val="20"/>
          <w:lang w:val="en-US"/>
        </w:rPr>
        <w:t>f</w:t>
      </w:r>
      <w:r w:rsidRPr="00213B6F">
        <w:rPr>
          <w:rFonts w:ascii="Garamond" w:eastAsia="Times New Roman" w:hAnsi="Garamond" w:cs="Times New Roman"/>
          <w:i/>
          <w:spacing w:val="6"/>
          <w:sz w:val="20"/>
          <w:szCs w:val="20"/>
          <w:lang w:val="en-US"/>
        </w:rPr>
        <w:t>o</w:t>
      </w:r>
      <w:r w:rsidRPr="00213B6F">
        <w:rPr>
          <w:rFonts w:ascii="Garamond" w:eastAsia="Times New Roman" w:hAnsi="Garamond" w:cs="Times New Roman"/>
          <w:i/>
          <w:sz w:val="20"/>
          <w:szCs w:val="20"/>
          <w:lang w:val="en-US"/>
        </w:rPr>
        <w:t>r</w:t>
      </w:r>
      <w:r w:rsidRPr="00213B6F">
        <w:rPr>
          <w:rFonts w:ascii="Garamond" w:eastAsia="Times New Roman" w:hAnsi="Garamond" w:cs="Times New Roman"/>
          <w:i/>
          <w:spacing w:val="6"/>
          <w:sz w:val="20"/>
          <w:szCs w:val="20"/>
          <w:lang w:val="en-US"/>
        </w:rPr>
        <w:t xml:space="preserve"> </w:t>
      </w:r>
      <w:r w:rsidRPr="00213B6F">
        <w:rPr>
          <w:rFonts w:ascii="Garamond" w:eastAsia="Times New Roman" w:hAnsi="Garamond" w:cs="Times New Roman"/>
          <w:i/>
          <w:sz w:val="20"/>
          <w:szCs w:val="20"/>
          <w:lang w:val="en-US"/>
        </w:rPr>
        <w:t>a</w:t>
      </w:r>
      <w:r w:rsidRPr="00213B6F">
        <w:rPr>
          <w:rFonts w:ascii="Garamond" w:eastAsia="Times New Roman" w:hAnsi="Garamond" w:cs="Times New Roman"/>
          <w:i/>
          <w:spacing w:val="12"/>
          <w:sz w:val="20"/>
          <w:szCs w:val="20"/>
          <w:lang w:val="en-US"/>
        </w:rPr>
        <w:t xml:space="preserve"> </w:t>
      </w:r>
      <w:r w:rsidRPr="00213B6F">
        <w:rPr>
          <w:rFonts w:ascii="Garamond" w:eastAsia="Times New Roman" w:hAnsi="Garamond" w:cs="Times New Roman"/>
          <w:i/>
          <w:spacing w:val="4"/>
          <w:sz w:val="20"/>
          <w:szCs w:val="20"/>
          <w:lang w:val="en-US"/>
        </w:rPr>
        <w:t>s</w:t>
      </w:r>
      <w:r w:rsidRPr="00213B6F">
        <w:rPr>
          <w:rFonts w:ascii="Garamond" w:eastAsia="Times New Roman" w:hAnsi="Garamond" w:cs="Times New Roman"/>
          <w:i/>
          <w:spacing w:val="3"/>
          <w:sz w:val="20"/>
          <w:szCs w:val="20"/>
          <w:lang w:val="en-US"/>
        </w:rPr>
        <w:t>u</w:t>
      </w:r>
      <w:r w:rsidRPr="00213B6F">
        <w:rPr>
          <w:rFonts w:ascii="Garamond" w:eastAsia="Times New Roman" w:hAnsi="Garamond" w:cs="Times New Roman"/>
          <w:i/>
          <w:spacing w:val="4"/>
          <w:sz w:val="20"/>
          <w:szCs w:val="20"/>
          <w:lang w:val="en-US"/>
        </w:rPr>
        <w:t>i</w:t>
      </w:r>
      <w:r w:rsidRPr="00213B6F">
        <w:rPr>
          <w:rFonts w:ascii="Garamond" w:eastAsia="Times New Roman" w:hAnsi="Garamond" w:cs="Times New Roman"/>
          <w:i/>
          <w:spacing w:val="2"/>
          <w:sz w:val="20"/>
          <w:szCs w:val="20"/>
          <w:lang w:val="en-US"/>
        </w:rPr>
        <w:t>t</w:t>
      </w:r>
      <w:r w:rsidRPr="00213B6F">
        <w:rPr>
          <w:rFonts w:ascii="Garamond" w:eastAsia="Times New Roman" w:hAnsi="Garamond" w:cs="Times New Roman"/>
          <w:i/>
          <w:spacing w:val="3"/>
          <w:sz w:val="20"/>
          <w:szCs w:val="20"/>
          <w:lang w:val="en-US"/>
        </w:rPr>
        <w:t>a</w:t>
      </w:r>
      <w:r w:rsidRPr="00213B6F">
        <w:rPr>
          <w:rFonts w:ascii="Garamond" w:eastAsia="Times New Roman" w:hAnsi="Garamond" w:cs="Times New Roman"/>
          <w:i/>
          <w:spacing w:val="6"/>
          <w:sz w:val="20"/>
          <w:szCs w:val="20"/>
          <w:lang w:val="en-US"/>
        </w:rPr>
        <w:t>b</w:t>
      </w:r>
      <w:r w:rsidRPr="00213B6F">
        <w:rPr>
          <w:rFonts w:ascii="Garamond" w:eastAsia="Times New Roman" w:hAnsi="Garamond" w:cs="Times New Roman"/>
          <w:i/>
          <w:spacing w:val="4"/>
          <w:sz w:val="20"/>
          <w:szCs w:val="20"/>
          <w:lang w:val="en-US"/>
        </w:rPr>
        <w:t>l</w:t>
      </w:r>
      <w:r w:rsidRPr="00213B6F">
        <w:rPr>
          <w:rFonts w:ascii="Garamond" w:eastAsia="Times New Roman" w:hAnsi="Garamond" w:cs="Times New Roman"/>
          <w:i/>
          <w:sz w:val="20"/>
          <w:szCs w:val="20"/>
          <w:lang w:val="en-US"/>
        </w:rPr>
        <w:t>e</w:t>
      </w:r>
      <w:r w:rsidRPr="00213B6F">
        <w:rPr>
          <w:rFonts w:ascii="Garamond" w:eastAsia="Times New Roman" w:hAnsi="Garamond" w:cs="Times New Roman"/>
          <w:i/>
          <w:spacing w:val="4"/>
          <w:sz w:val="20"/>
          <w:szCs w:val="20"/>
          <w:lang w:val="en-US"/>
        </w:rPr>
        <w:t xml:space="preserve"> </w:t>
      </w:r>
      <w:r w:rsidRPr="00213B6F">
        <w:rPr>
          <w:rFonts w:ascii="Garamond" w:eastAsia="Times New Roman" w:hAnsi="Garamond" w:cs="Times New Roman"/>
          <w:i/>
          <w:spacing w:val="3"/>
          <w:sz w:val="20"/>
          <w:szCs w:val="20"/>
          <w:lang w:val="en-US"/>
        </w:rPr>
        <w:t>p</w:t>
      </w:r>
      <w:r w:rsidRPr="00213B6F">
        <w:rPr>
          <w:rFonts w:ascii="Garamond" w:eastAsia="Times New Roman" w:hAnsi="Garamond" w:cs="Times New Roman"/>
          <w:i/>
          <w:spacing w:val="6"/>
          <w:sz w:val="20"/>
          <w:szCs w:val="20"/>
          <w:lang w:val="en-US"/>
        </w:rPr>
        <w:t>o</w:t>
      </w:r>
      <w:r w:rsidRPr="00213B6F">
        <w:rPr>
          <w:rFonts w:ascii="Garamond" w:eastAsia="Times New Roman" w:hAnsi="Garamond" w:cs="Times New Roman"/>
          <w:i/>
          <w:spacing w:val="4"/>
          <w:sz w:val="20"/>
          <w:szCs w:val="20"/>
          <w:lang w:val="en-US"/>
        </w:rPr>
        <w:t>sit</w:t>
      </w:r>
      <w:r w:rsidRPr="00213B6F">
        <w:rPr>
          <w:rFonts w:ascii="Garamond" w:eastAsia="Times New Roman" w:hAnsi="Garamond" w:cs="Times New Roman"/>
          <w:i/>
          <w:spacing w:val="2"/>
          <w:sz w:val="20"/>
          <w:szCs w:val="20"/>
          <w:lang w:val="en-US"/>
        </w:rPr>
        <w:t>i</w:t>
      </w:r>
      <w:r w:rsidRPr="00213B6F">
        <w:rPr>
          <w:rFonts w:ascii="Garamond" w:eastAsia="Times New Roman" w:hAnsi="Garamond" w:cs="Times New Roman"/>
          <w:i/>
          <w:spacing w:val="6"/>
          <w:sz w:val="20"/>
          <w:szCs w:val="20"/>
          <w:lang w:val="en-US"/>
        </w:rPr>
        <w:t>o</w:t>
      </w:r>
      <w:r w:rsidRPr="00213B6F">
        <w:rPr>
          <w:rFonts w:ascii="Garamond" w:eastAsia="Times New Roman" w:hAnsi="Garamond" w:cs="Times New Roman"/>
          <w:i/>
          <w:sz w:val="20"/>
          <w:szCs w:val="20"/>
          <w:lang w:val="en-US"/>
        </w:rPr>
        <w:t>n</w:t>
      </w:r>
      <w:r w:rsidRPr="00213B6F">
        <w:rPr>
          <w:rFonts w:ascii="Garamond" w:eastAsia="Times New Roman" w:hAnsi="Garamond" w:cs="Times New Roman"/>
          <w:i/>
          <w:spacing w:val="4"/>
          <w:sz w:val="20"/>
          <w:szCs w:val="20"/>
          <w:lang w:val="en-US"/>
        </w:rPr>
        <w:t xml:space="preserve"> </w:t>
      </w:r>
      <w:r w:rsidRPr="00213B6F">
        <w:rPr>
          <w:rFonts w:ascii="Garamond" w:eastAsia="Times New Roman" w:hAnsi="Garamond" w:cs="Times New Roman"/>
          <w:i/>
          <w:sz w:val="20"/>
          <w:szCs w:val="20"/>
          <w:lang w:val="en-US"/>
        </w:rPr>
        <w:t>w</w:t>
      </w:r>
      <w:r w:rsidRPr="00213B6F">
        <w:rPr>
          <w:rFonts w:ascii="Garamond" w:eastAsia="Times New Roman" w:hAnsi="Garamond" w:cs="Times New Roman"/>
          <w:i/>
          <w:spacing w:val="5"/>
          <w:sz w:val="20"/>
          <w:szCs w:val="20"/>
          <w:lang w:val="en-US"/>
        </w:rPr>
        <w:t>i</w:t>
      </w:r>
      <w:r w:rsidRPr="00213B6F">
        <w:rPr>
          <w:rFonts w:ascii="Garamond" w:eastAsia="Times New Roman" w:hAnsi="Garamond" w:cs="Times New Roman"/>
          <w:i/>
          <w:spacing w:val="4"/>
          <w:sz w:val="20"/>
          <w:szCs w:val="20"/>
          <w:lang w:val="en-US"/>
        </w:rPr>
        <w:t>t</w:t>
      </w:r>
      <w:r w:rsidRPr="00213B6F">
        <w:rPr>
          <w:rFonts w:ascii="Garamond" w:eastAsia="Times New Roman" w:hAnsi="Garamond" w:cs="Times New Roman"/>
          <w:i/>
          <w:sz w:val="20"/>
          <w:szCs w:val="20"/>
          <w:lang w:val="en-US"/>
        </w:rPr>
        <w:t>h</w:t>
      </w:r>
      <w:r w:rsidRPr="00213B6F">
        <w:rPr>
          <w:rFonts w:ascii="Garamond" w:eastAsia="Times New Roman" w:hAnsi="Garamond" w:cs="Times New Roman"/>
          <w:i/>
          <w:spacing w:val="4"/>
          <w:sz w:val="20"/>
          <w:szCs w:val="20"/>
          <w:lang w:val="en-US"/>
        </w:rPr>
        <w:t xml:space="preserve"> </w:t>
      </w:r>
      <w:r w:rsidRPr="00213B6F">
        <w:rPr>
          <w:rFonts w:ascii="Garamond" w:eastAsia="Times New Roman" w:hAnsi="Garamond" w:cs="Times New Roman"/>
          <w:i/>
          <w:sz w:val="20"/>
          <w:szCs w:val="20"/>
          <w:lang w:val="en-US"/>
        </w:rPr>
        <w:t>a</w:t>
      </w:r>
      <w:r w:rsidRPr="00213B6F">
        <w:rPr>
          <w:rFonts w:ascii="Garamond" w:eastAsia="Times New Roman" w:hAnsi="Garamond" w:cs="Times New Roman"/>
          <w:i/>
          <w:spacing w:val="9"/>
          <w:sz w:val="20"/>
          <w:szCs w:val="20"/>
          <w:lang w:val="en-US"/>
        </w:rPr>
        <w:t xml:space="preserve"> </w:t>
      </w:r>
      <w:r w:rsidRPr="00213B6F">
        <w:rPr>
          <w:rFonts w:ascii="Garamond" w:eastAsia="Times New Roman" w:hAnsi="Garamond" w:cs="Times New Roman"/>
          <w:i/>
          <w:spacing w:val="3"/>
          <w:sz w:val="20"/>
          <w:szCs w:val="20"/>
          <w:lang w:val="en-US"/>
        </w:rPr>
        <w:t>r</w:t>
      </w:r>
      <w:r w:rsidRPr="00213B6F">
        <w:rPr>
          <w:rFonts w:ascii="Garamond" w:eastAsia="Times New Roman" w:hAnsi="Garamond" w:cs="Times New Roman"/>
          <w:i/>
          <w:spacing w:val="5"/>
          <w:sz w:val="20"/>
          <w:szCs w:val="20"/>
          <w:lang w:val="en-US"/>
        </w:rPr>
        <w:t>e</w:t>
      </w:r>
      <w:r w:rsidRPr="00213B6F">
        <w:rPr>
          <w:rFonts w:ascii="Garamond" w:eastAsia="Times New Roman" w:hAnsi="Garamond" w:cs="Times New Roman"/>
          <w:i/>
          <w:spacing w:val="6"/>
          <w:sz w:val="20"/>
          <w:szCs w:val="20"/>
          <w:lang w:val="en-US"/>
        </w:rPr>
        <w:t>p</w:t>
      </w:r>
      <w:r w:rsidRPr="00213B6F">
        <w:rPr>
          <w:rFonts w:ascii="Garamond" w:eastAsia="Times New Roman" w:hAnsi="Garamond" w:cs="Times New Roman"/>
          <w:i/>
          <w:spacing w:val="3"/>
          <w:sz w:val="20"/>
          <w:szCs w:val="20"/>
          <w:lang w:val="en-US"/>
        </w:rPr>
        <w:t>u</w:t>
      </w:r>
      <w:r w:rsidRPr="00213B6F">
        <w:rPr>
          <w:rFonts w:ascii="Garamond" w:eastAsia="Times New Roman" w:hAnsi="Garamond" w:cs="Times New Roman"/>
          <w:i/>
          <w:spacing w:val="2"/>
          <w:sz w:val="20"/>
          <w:szCs w:val="20"/>
          <w:lang w:val="en-US"/>
        </w:rPr>
        <w:t>t</w:t>
      </w:r>
      <w:r w:rsidRPr="00213B6F">
        <w:rPr>
          <w:rFonts w:ascii="Garamond" w:eastAsia="Times New Roman" w:hAnsi="Garamond" w:cs="Times New Roman"/>
          <w:i/>
          <w:spacing w:val="5"/>
          <w:sz w:val="20"/>
          <w:szCs w:val="20"/>
          <w:lang w:val="en-US"/>
        </w:rPr>
        <w:t>a</w:t>
      </w:r>
      <w:r w:rsidRPr="00213B6F">
        <w:rPr>
          <w:rFonts w:ascii="Garamond" w:eastAsia="Times New Roman" w:hAnsi="Garamond" w:cs="Times New Roman"/>
          <w:i/>
          <w:spacing w:val="6"/>
          <w:sz w:val="20"/>
          <w:szCs w:val="20"/>
          <w:lang w:val="en-US"/>
        </w:rPr>
        <w:t>b</w:t>
      </w:r>
      <w:r w:rsidRPr="00213B6F">
        <w:rPr>
          <w:rFonts w:ascii="Garamond" w:eastAsia="Times New Roman" w:hAnsi="Garamond" w:cs="Times New Roman"/>
          <w:i/>
          <w:spacing w:val="2"/>
          <w:sz w:val="20"/>
          <w:szCs w:val="20"/>
          <w:lang w:val="en-US"/>
        </w:rPr>
        <w:t>l</w:t>
      </w:r>
      <w:r w:rsidRPr="00213B6F">
        <w:rPr>
          <w:rFonts w:ascii="Garamond" w:eastAsia="Times New Roman" w:hAnsi="Garamond" w:cs="Times New Roman"/>
          <w:i/>
          <w:sz w:val="20"/>
          <w:szCs w:val="20"/>
          <w:lang w:val="en-US"/>
        </w:rPr>
        <w:t>e</w:t>
      </w:r>
      <w:r w:rsidRPr="00213B6F">
        <w:rPr>
          <w:rFonts w:ascii="Garamond" w:eastAsia="Times New Roman" w:hAnsi="Garamond" w:cs="Times New Roman"/>
          <w:i/>
          <w:spacing w:val="1"/>
          <w:sz w:val="20"/>
          <w:szCs w:val="20"/>
          <w:lang w:val="en-US"/>
        </w:rPr>
        <w:t xml:space="preserve"> </w:t>
      </w:r>
      <w:r w:rsidRPr="00213B6F">
        <w:rPr>
          <w:rFonts w:ascii="Garamond" w:eastAsia="Times New Roman" w:hAnsi="Garamond" w:cs="Times New Roman"/>
          <w:i/>
          <w:spacing w:val="5"/>
          <w:sz w:val="20"/>
          <w:szCs w:val="20"/>
          <w:lang w:val="en-US"/>
        </w:rPr>
        <w:t>a</w:t>
      </w:r>
      <w:r w:rsidRPr="00213B6F">
        <w:rPr>
          <w:rFonts w:ascii="Garamond" w:eastAsia="Times New Roman" w:hAnsi="Garamond" w:cs="Times New Roman"/>
          <w:i/>
          <w:spacing w:val="3"/>
          <w:sz w:val="20"/>
          <w:szCs w:val="20"/>
          <w:lang w:val="en-US"/>
        </w:rPr>
        <w:t>n</w:t>
      </w:r>
      <w:r w:rsidRPr="00213B6F">
        <w:rPr>
          <w:rFonts w:ascii="Garamond" w:eastAsia="Times New Roman" w:hAnsi="Garamond" w:cs="Times New Roman"/>
          <w:i/>
          <w:sz w:val="20"/>
          <w:szCs w:val="20"/>
          <w:lang w:val="en-US"/>
        </w:rPr>
        <w:t>d</w:t>
      </w:r>
      <w:r w:rsidRPr="00213B6F">
        <w:rPr>
          <w:rFonts w:ascii="Garamond" w:eastAsia="Times New Roman" w:hAnsi="Garamond" w:cs="Times New Roman"/>
          <w:i/>
          <w:spacing w:val="5"/>
          <w:sz w:val="20"/>
          <w:szCs w:val="20"/>
          <w:lang w:val="en-US"/>
        </w:rPr>
        <w:t xml:space="preserve"> a</w:t>
      </w:r>
      <w:r w:rsidRPr="00213B6F">
        <w:rPr>
          <w:rFonts w:ascii="Garamond" w:eastAsia="Times New Roman" w:hAnsi="Garamond" w:cs="Times New Roman"/>
          <w:i/>
          <w:spacing w:val="1"/>
          <w:sz w:val="20"/>
          <w:szCs w:val="20"/>
          <w:lang w:val="en-US"/>
        </w:rPr>
        <w:t>m</w:t>
      </w:r>
      <w:r w:rsidRPr="00213B6F">
        <w:rPr>
          <w:rFonts w:ascii="Garamond" w:eastAsia="Times New Roman" w:hAnsi="Garamond" w:cs="Times New Roman"/>
          <w:i/>
          <w:spacing w:val="6"/>
          <w:sz w:val="20"/>
          <w:szCs w:val="20"/>
          <w:lang w:val="en-US"/>
        </w:rPr>
        <w:t>b</w:t>
      </w:r>
      <w:r w:rsidRPr="00213B6F">
        <w:rPr>
          <w:rFonts w:ascii="Garamond" w:eastAsia="Times New Roman" w:hAnsi="Garamond" w:cs="Times New Roman"/>
          <w:i/>
          <w:spacing w:val="4"/>
          <w:sz w:val="20"/>
          <w:szCs w:val="20"/>
          <w:lang w:val="en-US"/>
        </w:rPr>
        <w:t>iti</w:t>
      </w:r>
      <w:r w:rsidRPr="00213B6F">
        <w:rPr>
          <w:rFonts w:ascii="Garamond" w:eastAsia="Times New Roman" w:hAnsi="Garamond" w:cs="Times New Roman"/>
          <w:i/>
          <w:spacing w:val="6"/>
          <w:sz w:val="20"/>
          <w:szCs w:val="20"/>
          <w:lang w:val="en-US"/>
        </w:rPr>
        <w:t>o</w:t>
      </w:r>
      <w:r w:rsidRPr="00213B6F">
        <w:rPr>
          <w:rFonts w:ascii="Garamond" w:eastAsia="Times New Roman" w:hAnsi="Garamond" w:cs="Times New Roman"/>
          <w:i/>
          <w:spacing w:val="3"/>
          <w:sz w:val="20"/>
          <w:szCs w:val="20"/>
          <w:lang w:val="en-US"/>
        </w:rPr>
        <w:t>u</w:t>
      </w:r>
      <w:r w:rsidRPr="00213B6F">
        <w:rPr>
          <w:rFonts w:ascii="Garamond" w:eastAsia="Times New Roman" w:hAnsi="Garamond" w:cs="Times New Roman"/>
          <w:i/>
          <w:sz w:val="20"/>
          <w:szCs w:val="20"/>
          <w:lang w:val="en-US"/>
        </w:rPr>
        <w:t>s</w:t>
      </w:r>
      <w:r w:rsidRPr="00213B6F">
        <w:rPr>
          <w:rFonts w:ascii="Garamond" w:eastAsia="Times New Roman" w:hAnsi="Garamond" w:cs="Times New Roman"/>
          <w:i/>
          <w:spacing w:val="1"/>
          <w:sz w:val="20"/>
          <w:szCs w:val="20"/>
          <w:lang w:val="en-US"/>
        </w:rPr>
        <w:t xml:space="preserve"> </w:t>
      </w:r>
      <w:r w:rsidRPr="00213B6F">
        <w:rPr>
          <w:rFonts w:ascii="Garamond" w:eastAsia="Times New Roman" w:hAnsi="Garamond" w:cs="Times New Roman"/>
          <w:i/>
          <w:spacing w:val="3"/>
          <w:sz w:val="20"/>
          <w:szCs w:val="20"/>
          <w:lang w:val="en-US"/>
        </w:rPr>
        <w:t>c</w:t>
      </w:r>
      <w:r w:rsidRPr="00213B6F">
        <w:rPr>
          <w:rFonts w:ascii="Garamond" w:eastAsia="Times New Roman" w:hAnsi="Garamond" w:cs="Times New Roman"/>
          <w:i/>
          <w:spacing w:val="6"/>
          <w:sz w:val="20"/>
          <w:szCs w:val="20"/>
          <w:lang w:val="en-US"/>
        </w:rPr>
        <w:t>o</w:t>
      </w:r>
      <w:r w:rsidRPr="00213B6F">
        <w:rPr>
          <w:rFonts w:ascii="Garamond" w:eastAsia="Times New Roman" w:hAnsi="Garamond" w:cs="Times New Roman"/>
          <w:i/>
          <w:spacing w:val="1"/>
          <w:sz w:val="20"/>
          <w:szCs w:val="20"/>
          <w:lang w:val="en-US"/>
        </w:rPr>
        <w:t>m</w:t>
      </w:r>
      <w:r w:rsidRPr="00213B6F">
        <w:rPr>
          <w:rFonts w:ascii="Garamond" w:eastAsia="Times New Roman" w:hAnsi="Garamond" w:cs="Times New Roman"/>
          <w:i/>
          <w:spacing w:val="6"/>
          <w:sz w:val="20"/>
          <w:szCs w:val="20"/>
          <w:lang w:val="en-US"/>
        </w:rPr>
        <w:t>p</w:t>
      </w:r>
      <w:r w:rsidRPr="00213B6F">
        <w:rPr>
          <w:rFonts w:ascii="Garamond" w:eastAsia="Times New Roman" w:hAnsi="Garamond" w:cs="Times New Roman"/>
          <w:i/>
          <w:spacing w:val="5"/>
          <w:sz w:val="20"/>
          <w:szCs w:val="20"/>
          <w:lang w:val="en-US"/>
        </w:rPr>
        <w:t>a</w:t>
      </w:r>
      <w:r w:rsidRPr="00213B6F">
        <w:rPr>
          <w:rFonts w:ascii="Garamond" w:eastAsia="Times New Roman" w:hAnsi="Garamond" w:cs="Times New Roman"/>
          <w:i/>
          <w:spacing w:val="3"/>
          <w:sz w:val="20"/>
          <w:szCs w:val="20"/>
          <w:lang w:val="en-US"/>
        </w:rPr>
        <w:t>n</w:t>
      </w:r>
      <w:r w:rsidRPr="00213B6F">
        <w:rPr>
          <w:rFonts w:ascii="Garamond" w:eastAsia="Times New Roman" w:hAnsi="Garamond" w:cs="Times New Roman"/>
          <w:i/>
          <w:spacing w:val="1"/>
          <w:sz w:val="20"/>
          <w:szCs w:val="20"/>
          <w:lang w:val="en-US"/>
        </w:rPr>
        <w:t>y</w:t>
      </w:r>
      <w:r w:rsidRPr="00213B6F">
        <w:rPr>
          <w:rFonts w:ascii="Garamond" w:eastAsia="Times New Roman" w:hAnsi="Garamond" w:cs="Times New Roman"/>
          <w:i/>
          <w:sz w:val="20"/>
          <w:szCs w:val="20"/>
          <w:lang w:val="en-US"/>
        </w:rPr>
        <w:t>.</w:t>
      </w:r>
    </w:p>
    <w:p w14:paraId="304DAB52" w14:textId="77777777" w:rsidR="00662046" w:rsidRPr="00754C83" w:rsidRDefault="00662046" w:rsidP="00662046">
      <w:pPr>
        <w:spacing w:before="12" w:after="0" w:line="260" w:lineRule="exact"/>
        <w:rPr>
          <w:rFonts w:ascii="Garamond" w:eastAsia="Times New Roman" w:hAnsi="Garamond" w:cs="Times New Roman"/>
          <w:sz w:val="26"/>
          <w:szCs w:val="26"/>
          <w:lang w:val="en-US"/>
        </w:rPr>
      </w:pPr>
    </w:p>
    <w:p w14:paraId="2EB22376" w14:textId="77777777" w:rsidR="00662046" w:rsidRPr="00343CC7" w:rsidRDefault="00662046" w:rsidP="00662046">
      <w:pPr>
        <w:spacing w:after="0" w:line="240" w:lineRule="auto"/>
        <w:rPr>
          <w:rFonts w:ascii="Garamond" w:hAnsi="Garamond"/>
          <w:b/>
          <w:sz w:val="24"/>
          <w:szCs w:val="24"/>
          <w:u w:val="single"/>
        </w:rPr>
      </w:pPr>
      <w:r w:rsidRPr="00343CC7">
        <w:rPr>
          <w:rFonts w:ascii="Garamond" w:hAnsi="Garamond"/>
          <w:b/>
          <w:sz w:val="24"/>
          <w:szCs w:val="24"/>
          <w:u w:val="single"/>
        </w:rPr>
        <w:t>WORK EXPERIENCE</w:t>
      </w:r>
    </w:p>
    <w:p w14:paraId="030721F7" w14:textId="77777777" w:rsidR="00FA0FFB" w:rsidRPr="00754C83" w:rsidRDefault="00FA0FFB" w:rsidP="00662046">
      <w:pPr>
        <w:spacing w:after="0" w:line="240" w:lineRule="auto"/>
        <w:rPr>
          <w:rFonts w:ascii="Garamond" w:eastAsia="Times New Roman" w:hAnsi="Garamond" w:cs="Times New Roman"/>
          <w:lang w:val="en-US"/>
        </w:rPr>
      </w:pPr>
    </w:p>
    <w:p w14:paraId="43AEA7C5" w14:textId="77777777" w:rsidR="0082004A" w:rsidRPr="00754C83" w:rsidRDefault="0082004A" w:rsidP="0082004A">
      <w:pPr>
        <w:tabs>
          <w:tab w:val="left" w:pos="2160"/>
        </w:tabs>
        <w:snapToGrid w:val="0"/>
        <w:jc w:val="both"/>
        <w:rPr>
          <w:rFonts w:ascii="Garamond" w:hAnsi="Garamond"/>
          <w:b/>
          <w:sz w:val="24"/>
          <w:szCs w:val="24"/>
          <w:u w:val="single"/>
        </w:rPr>
      </w:pPr>
      <w:r w:rsidRPr="00754C83">
        <w:rPr>
          <w:rFonts w:ascii="Garamond" w:hAnsi="Garamond"/>
          <w:b/>
          <w:sz w:val="24"/>
          <w:szCs w:val="24"/>
          <w:u w:val="single"/>
        </w:rPr>
        <w:t>METLIFE, Abu Dhabi (UAE) March 2014 till date</w:t>
      </w:r>
    </w:p>
    <w:p w14:paraId="1E66FC66" w14:textId="77777777" w:rsidR="0082004A" w:rsidRPr="00754C83" w:rsidRDefault="0082004A" w:rsidP="0082004A">
      <w:pPr>
        <w:pStyle w:val="ListParagraph"/>
        <w:tabs>
          <w:tab w:val="left" w:pos="2160"/>
        </w:tabs>
        <w:jc w:val="both"/>
        <w:rPr>
          <w:rFonts w:ascii="Garamond" w:hAnsi="Garamond" w:cs="Comic Sans MS"/>
          <w:b/>
          <w:bCs/>
          <w:noProof/>
          <w:sz w:val="24"/>
          <w:szCs w:val="24"/>
          <w:u w:val="single"/>
        </w:rPr>
      </w:pPr>
      <w:r w:rsidRPr="00754C83">
        <w:rPr>
          <w:rFonts w:ascii="Garamond" w:hAnsi="Garamond" w:cs="Comic Sans MS"/>
          <w:b/>
          <w:bCs/>
          <w:noProof/>
          <w:sz w:val="24"/>
          <w:szCs w:val="24"/>
          <w:u w:val="single"/>
        </w:rPr>
        <w:t>Accounts Department (Sr. Accountant)</w:t>
      </w:r>
    </w:p>
    <w:p w14:paraId="6FED98A3" w14:textId="77777777" w:rsidR="00662046" w:rsidRPr="00754C83" w:rsidRDefault="00662046" w:rsidP="00662046">
      <w:pPr>
        <w:spacing w:before="7" w:after="0" w:line="280" w:lineRule="exact"/>
        <w:rPr>
          <w:rFonts w:ascii="Garamond" w:eastAsia="Times New Roman" w:hAnsi="Garamond" w:cs="Times New Roman"/>
          <w:sz w:val="28"/>
          <w:szCs w:val="28"/>
          <w:lang w:val="en-US"/>
        </w:rPr>
      </w:pPr>
    </w:p>
    <w:p w14:paraId="09059F47" w14:textId="77777777" w:rsidR="0082004A" w:rsidRPr="00754C83" w:rsidRDefault="0082004A" w:rsidP="0082004A">
      <w:pPr>
        <w:tabs>
          <w:tab w:val="left" w:pos="2160"/>
        </w:tabs>
        <w:jc w:val="both"/>
        <w:rPr>
          <w:rFonts w:ascii="Garamond" w:hAnsi="Garamond"/>
          <w:b/>
          <w:sz w:val="24"/>
          <w:szCs w:val="24"/>
        </w:rPr>
      </w:pPr>
      <w:r w:rsidRPr="00754C83">
        <w:rPr>
          <w:rFonts w:ascii="Garamond" w:hAnsi="Garamond" w:cs="Times New Roman"/>
          <w:b/>
          <w:bCs/>
          <w:noProof/>
          <w:sz w:val="24"/>
          <w:szCs w:val="24"/>
          <w:lang w:val="en-US"/>
        </w:rPr>
        <w:t xml:space="preserve">      Responsibilities:</w:t>
      </w:r>
    </w:p>
    <w:p w14:paraId="37BC1639" w14:textId="77777777" w:rsidR="0082004A" w:rsidRPr="00754C83" w:rsidRDefault="0082004A" w:rsidP="0082004A">
      <w:pPr>
        <w:numPr>
          <w:ilvl w:val="0"/>
          <w:numId w:val="14"/>
        </w:numPr>
        <w:spacing w:after="0" w:line="240" w:lineRule="auto"/>
        <w:jc w:val="lowKashida"/>
        <w:rPr>
          <w:rFonts w:ascii="Garamond" w:hAnsi="Garamond" w:cs="Comic Sans MS"/>
          <w:noProof/>
          <w:lang w:val="en-US"/>
        </w:rPr>
      </w:pPr>
      <w:r w:rsidRPr="00754C83">
        <w:rPr>
          <w:rFonts w:ascii="Garamond" w:hAnsi="Garamond" w:cs="Comic Sans MS"/>
          <w:noProof/>
          <w:lang w:val="en-US"/>
        </w:rPr>
        <w:t>Prepare month-end and year-end closing journal entries.</w:t>
      </w:r>
    </w:p>
    <w:p w14:paraId="45AD61B9" w14:textId="77777777" w:rsidR="0082004A" w:rsidRPr="00754C83" w:rsidRDefault="0082004A" w:rsidP="0082004A">
      <w:pPr>
        <w:numPr>
          <w:ilvl w:val="0"/>
          <w:numId w:val="14"/>
        </w:numPr>
        <w:spacing w:after="0" w:line="240" w:lineRule="auto"/>
        <w:jc w:val="lowKashida"/>
        <w:rPr>
          <w:rFonts w:ascii="Garamond" w:hAnsi="Garamond" w:cs="Comic Sans MS"/>
          <w:noProof/>
          <w:lang w:val="en-US"/>
        </w:rPr>
      </w:pPr>
      <w:r w:rsidRPr="00754C83">
        <w:rPr>
          <w:rFonts w:ascii="Garamond" w:hAnsi="Garamond" w:cs="Comic Sans MS"/>
          <w:noProof/>
          <w:lang w:val="en-US"/>
        </w:rPr>
        <w:t>Compile monthly GAAP and non- GAAP financial statements.</w:t>
      </w:r>
    </w:p>
    <w:p w14:paraId="278AC7F5" w14:textId="77777777" w:rsidR="0082004A" w:rsidRPr="00754C83" w:rsidRDefault="0082004A" w:rsidP="0082004A">
      <w:pPr>
        <w:numPr>
          <w:ilvl w:val="0"/>
          <w:numId w:val="14"/>
        </w:numPr>
        <w:spacing w:after="0" w:line="270" w:lineRule="atLeast"/>
        <w:textAlignment w:val="baseline"/>
        <w:rPr>
          <w:rFonts w:ascii="Garamond" w:hAnsi="Garamond" w:cs="Comic Sans MS"/>
          <w:noProof/>
          <w:lang w:val="en-US"/>
        </w:rPr>
      </w:pPr>
      <w:r w:rsidRPr="00754C83">
        <w:rPr>
          <w:rFonts w:ascii="Garamond" w:hAnsi="Garamond" w:cs="Comic Sans MS"/>
          <w:noProof/>
          <w:lang w:val="en-US"/>
        </w:rPr>
        <w:t>Inter-company reconciliations of over 10 different entities.</w:t>
      </w:r>
    </w:p>
    <w:p w14:paraId="1225BC00" w14:textId="77777777" w:rsidR="0082004A" w:rsidRPr="00754C83" w:rsidRDefault="0082004A" w:rsidP="0082004A">
      <w:pPr>
        <w:numPr>
          <w:ilvl w:val="0"/>
          <w:numId w:val="14"/>
        </w:numPr>
        <w:spacing w:after="0" w:line="270" w:lineRule="atLeast"/>
        <w:textAlignment w:val="baseline"/>
        <w:rPr>
          <w:rFonts w:ascii="Garamond" w:hAnsi="Garamond" w:cs="Comic Sans MS"/>
          <w:noProof/>
          <w:lang w:val="en-US"/>
        </w:rPr>
      </w:pPr>
      <w:r w:rsidRPr="00754C83">
        <w:rPr>
          <w:rFonts w:ascii="Garamond" w:hAnsi="Garamond" w:cs="Comic Sans MS"/>
          <w:noProof/>
          <w:lang w:val="en-US"/>
        </w:rPr>
        <w:t>Assist the Accounting  Manager with the conversion of proprietary ERP system to Great Plains.</w:t>
      </w:r>
    </w:p>
    <w:p w14:paraId="4CAA161B" w14:textId="77777777" w:rsidR="0082004A" w:rsidRPr="00754C83" w:rsidRDefault="0082004A" w:rsidP="0082004A">
      <w:pPr>
        <w:numPr>
          <w:ilvl w:val="0"/>
          <w:numId w:val="14"/>
        </w:numPr>
        <w:spacing w:after="0" w:line="270" w:lineRule="atLeast"/>
        <w:textAlignment w:val="baseline"/>
        <w:rPr>
          <w:rFonts w:ascii="Garamond" w:hAnsi="Garamond" w:cs="Comic Sans MS"/>
          <w:noProof/>
          <w:lang w:val="en-US"/>
        </w:rPr>
      </w:pPr>
      <w:r w:rsidRPr="00754C83">
        <w:rPr>
          <w:rFonts w:ascii="Garamond" w:hAnsi="Garamond" w:cs="Comic Sans MS"/>
          <w:noProof/>
          <w:lang w:val="en-US"/>
        </w:rPr>
        <w:t>Assist Controller in preparing financial statements.</w:t>
      </w:r>
    </w:p>
    <w:p w14:paraId="341ED5F0" w14:textId="77777777" w:rsidR="0082004A" w:rsidRPr="00754C83" w:rsidRDefault="0082004A" w:rsidP="0082004A">
      <w:pPr>
        <w:numPr>
          <w:ilvl w:val="0"/>
          <w:numId w:val="14"/>
        </w:numPr>
        <w:spacing w:after="0" w:line="270" w:lineRule="atLeast"/>
        <w:textAlignment w:val="baseline"/>
        <w:rPr>
          <w:rFonts w:ascii="Garamond" w:hAnsi="Garamond" w:cs="Comic Sans MS"/>
          <w:noProof/>
          <w:lang w:val="en-US"/>
        </w:rPr>
      </w:pPr>
      <w:r w:rsidRPr="00754C83">
        <w:rPr>
          <w:rFonts w:ascii="Garamond" w:hAnsi="Garamond" w:cs="Comic Sans MS"/>
          <w:noProof/>
          <w:lang w:val="en-US"/>
        </w:rPr>
        <w:t xml:space="preserve">Perform ad-hoc variance analysis as requested by the Controller. . </w:t>
      </w:r>
    </w:p>
    <w:p w14:paraId="1E0220A5" w14:textId="77777777" w:rsidR="0082004A" w:rsidRPr="00754C83" w:rsidRDefault="0082004A" w:rsidP="0082004A">
      <w:pPr>
        <w:numPr>
          <w:ilvl w:val="0"/>
          <w:numId w:val="14"/>
        </w:numPr>
        <w:spacing w:after="0" w:line="240" w:lineRule="auto"/>
        <w:jc w:val="lowKashida"/>
        <w:rPr>
          <w:rFonts w:ascii="Garamond" w:hAnsi="Garamond" w:cs="Comic Sans MS"/>
          <w:noProof/>
          <w:lang w:val="en-US"/>
        </w:rPr>
      </w:pPr>
      <w:r w:rsidRPr="00754C83">
        <w:rPr>
          <w:rFonts w:ascii="Garamond" w:hAnsi="Garamond" w:cs="Comic Sans MS"/>
          <w:noProof/>
          <w:lang w:val="en-US"/>
        </w:rPr>
        <w:t>Perform AR/AP , Collections, and inventory valuation.</w:t>
      </w:r>
    </w:p>
    <w:p w14:paraId="52AB2638" w14:textId="77777777" w:rsidR="0082004A" w:rsidRPr="00754C83" w:rsidRDefault="0082004A" w:rsidP="0082004A">
      <w:pPr>
        <w:numPr>
          <w:ilvl w:val="0"/>
          <w:numId w:val="14"/>
        </w:numPr>
        <w:spacing w:after="0" w:line="240" w:lineRule="auto"/>
        <w:jc w:val="lowKashida"/>
        <w:rPr>
          <w:rFonts w:ascii="Garamond" w:hAnsi="Garamond" w:cs="Comic Sans MS"/>
          <w:noProof/>
          <w:lang w:val="en-US"/>
        </w:rPr>
      </w:pPr>
      <w:r w:rsidRPr="00754C83">
        <w:rPr>
          <w:rFonts w:ascii="Garamond" w:hAnsi="Garamond" w:cs="Comic Sans MS"/>
          <w:noProof/>
          <w:lang w:val="en-US"/>
        </w:rPr>
        <w:t>Cash Flow Reports &amp; Analysis.</w:t>
      </w:r>
    </w:p>
    <w:p w14:paraId="0AE608BD" w14:textId="77777777" w:rsidR="0082004A" w:rsidRPr="00754C83" w:rsidRDefault="0082004A" w:rsidP="0082004A">
      <w:pPr>
        <w:numPr>
          <w:ilvl w:val="0"/>
          <w:numId w:val="14"/>
        </w:numPr>
        <w:spacing w:after="0" w:line="240" w:lineRule="auto"/>
        <w:jc w:val="lowKashida"/>
        <w:rPr>
          <w:rFonts w:ascii="Garamond" w:hAnsi="Garamond" w:cs="Comic Sans MS"/>
          <w:noProof/>
          <w:lang w:val="en-US"/>
        </w:rPr>
      </w:pPr>
      <w:r w:rsidRPr="00754C83">
        <w:rPr>
          <w:rFonts w:ascii="Garamond" w:hAnsi="Garamond" w:cs="Comic Sans MS"/>
          <w:noProof/>
          <w:lang w:val="en-US"/>
        </w:rPr>
        <w:t>Reduced month-end close time from 5 to -2 business days.</w:t>
      </w:r>
    </w:p>
    <w:p w14:paraId="35E9FEB2" w14:textId="77777777" w:rsidR="0082004A" w:rsidRPr="00754C83" w:rsidRDefault="0082004A" w:rsidP="0082004A">
      <w:pPr>
        <w:numPr>
          <w:ilvl w:val="0"/>
          <w:numId w:val="14"/>
        </w:numPr>
        <w:spacing w:after="0" w:line="240" w:lineRule="auto"/>
        <w:jc w:val="lowKashida"/>
        <w:rPr>
          <w:rFonts w:ascii="Garamond" w:hAnsi="Garamond" w:cs="Comic Sans MS"/>
          <w:noProof/>
          <w:lang w:val="en-US"/>
        </w:rPr>
      </w:pPr>
      <w:r w:rsidRPr="00754C83">
        <w:rPr>
          <w:rFonts w:ascii="Garamond" w:hAnsi="Garamond" w:cs="Comic Sans MS"/>
          <w:noProof/>
          <w:lang w:val="en-US"/>
        </w:rPr>
        <w:t>Variance analysis of Actual to Budget and Forecast.</w:t>
      </w:r>
    </w:p>
    <w:p w14:paraId="6CDCC9CE" w14:textId="77777777" w:rsidR="0082004A" w:rsidRPr="00754C83" w:rsidRDefault="0082004A" w:rsidP="0082004A">
      <w:pPr>
        <w:numPr>
          <w:ilvl w:val="0"/>
          <w:numId w:val="14"/>
        </w:numPr>
        <w:spacing w:after="0" w:line="240" w:lineRule="auto"/>
        <w:jc w:val="lowKashida"/>
        <w:rPr>
          <w:rFonts w:ascii="Garamond" w:hAnsi="Garamond" w:cs="Comic Sans MS"/>
          <w:noProof/>
          <w:lang w:val="en-US"/>
        </w:rPr>
      </w:pPr>
      <w:r w:rsidRPr="00754C83">
        <w:rPr>
          <w:rFonts w:ascii="Garamond" w:hAnsi="Garamond" w:cs="Comic Sans MS"/>
          <w:noProof/>
          <w:lang w:val="en-US"/>
        </w:rPr>
        <w:t>Manage sales tax audits as required.</w:t>
      </w:r>
    </w:p>
    <w:p w14:paraId="6D36C730" w14:textId="77777777" w:rsidR="00662046" w:rsidRPr="00754C83" w:rsidRDefault="00662046" w:rsidP="00662046">
      <w:pPr>
        <w:spacing w:after="0" w:line="270" w:lineRule="auto"/>
        <w:ind w:right="115"/>
        <w:rPr>
          <w:rFonts w:ascii="Garamond" w:eastAsia="Times New Roman" w:hAnsi="Garamond" w:cs="Times New Roman"/>
          <w:spacing w:val="3"/>
          <w:sz w:val="20"/>
          <w:szCs w:val="20"/>
          <w:lang w:val="en-US"/>
        </w:rPr>
      </w:pPr>
    </w:p>
    <w:p w14:paraId="6984773E" w14:textId="77777777" w:rsidR="0082004A" w:rsidRPr="00754C83" w:rsidRDefault="0082004A" w:rsidP="0082004A">
      <w:pPr>
        <w:tabs>
          <w:tab w:val="left" w:pos="2160"/>
        </w:tabs>
        <w:snapToGrid w:val="0"/>
        <w:ind w:left="360"/>
        <w:jc w:val="both"/>
        <w:rPr>
          <w:rFonts w:ascii="Garamond" w:hAnsi="Garamond"/>
          <w:b/>
          <w:sz w:val="24"/>
          <w:szCs w:val="24"/>
          <w:u w:val="single"/>
        </w:rPr>
      </w:pPr>
      <w:r w:rsidRPr="00754C83">
        <w:rPr>
          <w:rFonts w:ascii="Garamond" w:hAnsi="Garamond"/>
          <w:b/>
          <w:sz w:val="24"/>
          <w:szCs w:val="24"/>
          <w:u w:val="single"/>
        </w:rPr>
        <w:t xml:space="preserve">German Rent A Car, Al </w:t>
      </w:r>
      <w:proofErr w:type="spellStart"/>
      <w:r w:rsidRPr="00754C83">
        <w:rPr>
          <w:rFonts w:ascii="Garamond" w:hAnsi="Garamond"/>
          <w:b/>
          <w:sz w:val="24"/>
          <w:szCs w:val="24"/>
          <w:u w:val="single"/>
        </w:rPr>
        <w:t>Jaber</w:t>
      </w:r>
      <w:proofErr w:type="spellEnd"/>
      <w:r w:rsidRPr="00754C83">
        <w:rPr>
          <w:rFonts w:ascii="Garamond" w:hAnsi="Garamond"/>
          <w:b/>
          <w:sz w:val="24"/>
          <w:szCs w:val="24"/>
          <w:u w:val="single"/>
        </w:rPr>
        <w:t xml:space="preserve"> Group   May 2009-March 2014</w:t>
      </w:r>
    </w:p>
    <w:p w14:paraId="19DF7AA4" w14:textId="77777777" w:rsidR="0082004A" w:rsidRPr="00754C83" w:rsidRDefault="0082004A" w:rsidP="0082004A">
      <w:pPr>
        <w:spacing w:before="29" w:after="0" w:line="272" w:lineRule="auto"/>
        <w:ind w:right="2262"/>
        <w:contextualSpacing/>
        <w:rPr>
          <w:rFonts w:ascii="Garamond" w:hAnsi="Garamond" w:cs="Comic Sans MS"/>
          <w:b/>
          <w:bCs/>
          <w:noProof/>
          <w:sz w:val="24"/>
          <w:szCs w:val="24"/>
          <w:u w:val="single"/>
          <w:lang w:val="en-US"/>
        </w:rPr>
      </w:pPr>
      <w:r w:rsidRPr="00754C83">
        <w:rPr>
          <w:rFonts w:ascii="Garamond" w:hAnsi="Garamond" w:cs="Comic Sans MS"/>
          <w:b/>
          <w:bCs/>
          <w:noProof/>
          <w:sz w:val="24"/>
          <w:szCs w:val="24"/>
          <w:lang w:val="en-US"/>
        </w:rPr>
        <w:t xml:space="preserve">           </w:t>
      </w:r>
      <w:r w:rsidRPr="00754C83">
        <w:rPr>
          <w:rFonts w:ascii="Garamond" w:hAnsi="Garamond" w:cs="Comic Sans MS"/>
          <w:b/>
          <w:bCs/>
          <w:noProof/>
          <w:sz w:val="24"/>
          <w:szCs w:val="24"/>
          <w:u w:val="single"/>
          <w:lang w:val="en-US"/>
        </w:rPr>
        <w:t>Accounts Department (Sr. Accountant)</w:t>
      </w:r>
    </w:p>
    <w:p w14:paraId="2D709562" w14:textId="77777777" w:rsidR="0082004A" w:rsidRPr="00754C83" w:rsidRDefault="0082004A" w:rsidP="0082004A">
      <w:pPr>
        <w:spacing w:before="29" w:after="0" w:line="272" w:lineRule="auto"/>
        <w:ind w:right="2262"/>
        <w:contextualSpacing/>
        <w:rPr>
          <w:rFonts w:ascii="Garamond" w:hAnsi="Garamond" w:cs="Comic Sans MS"/>
          <w:b/>
          <w:bCs/>
          <w:noProof/>
          <w:sz w:val="24"/>
          <w:szCs w:val="24"/>
          <w:lang w:val="en-US"/>
        </w:rPr>
      </w:pPr>
    </w:p>
    <w:p w14:paraId="531FA618" w14:textId="77777777" w:rsidR="0082004A" w:rsidRPr="00754C83" w:rsidRDefault="0082004A" w:rsidP="0082004A">
      <w:pPr>
        <w:rPr>
          <w:rFonts w:ascii="Garamond" w:hAnsi="Garamond" w:cs="Times New Roman"/>
          <w:b/>
          <w:bCs/>
          <w:noProof/>
          <w:sz w:val="24"/>
          <w:szCs w:val="24"/>
          <w:lang w:val="en-US"/>
        </w:rPr>
      </w:pPr>
      <w:r w:rsidRPr="00754C83">
        <w:rPr>
          <w:rFonts w:ascii="Garamond" w:hAnsi="Garamond" w:cs="Times New Roman"/>
          <w:b/>
          <w:bCs/>
          <w:noProof/>
          <w:sz w:val="24"/>
          <w:szCs w:val="24"/>
          <w:lang w:val="en-US"/>
        </w:rPr>
        <w:t xml:space="preserve">      Responsibilities:</w:t>
      </w:r>
    </w:p>
    <w:p w14:paraId="0033CA3A" w14:textId="77777777" w:rsidR="0082004A" w:rsidRPr="00754C83" w:rsidRDefault="0082004A" w:rsidP="0082004A">
      <w:pPr>
        <w:pStyle w:val="ListParagraph"/>
        <w:numPr>
          <w:ilvl w:val="0"/>
          <w:numId w:val="16"/>
        </w:numPr>
        <w:jc w:val="lowKashida"/>
        <w:rPr>
          <w:rFonts w:ascii="Garamond" w:hAnsi="Garamond" w:cs="Comic Sans MS"/>
          <w:noProof/>
          <w:sz w:val="22"/>
          <w:szCs w:val="22"/>
        </w:rPr>
      </w:pPr>
      <w:r w:rsidRPr="00754C83">
        <w:rPr>
          <w:rFonts w:ascii="Garamond" w:hAnsi="Garamond" w:cs="Comic Sans MS"/>
          <w:noProof/>
          <w:sz w:val="22"/>
          <w:szCs w:val="22"/>
        </w:rPr>
        <w:t>Month end activities, including accrual and reversal entries, analysis, and amortization of prepaid accounts.</w:t>
      </w:r>
    </w:p>
    <w:p w14:paraId="5DE1CEF0" w14:textId="77777777" w:rsidR="0082004A" w:rsidRPr="00754C83" w:rsidRDefault="0082004A" w:rsidP="0082004A">
      <w:pPr>
        <w:pStyle w:val="ListParagraph"/>
        <w:numPr>
          <w:ilvl w:val="0"/>
          <w:numId w:val="16"/>
        </w:numPr>
        <w:jc w:val="lowKashida"/>
        <w:rPr>
          <w:rFonts w:ascii="Garamond" w:hAnsi="Garamond" w:cs="Comic Sans MS"/>
          <w:noProof/>
          <w:sz w:val="22"/>
          <w:szCs w:val="22"/>
        </w:rPr>
      </w:pPr>
      <w:r w:rsidRPr="00754C83">
        <w:rPr>
          <w:rFonts w:ascii="Garamond" w:hAnsi="Garamond" w:cs="Comic Sans MS"/>
          <w:noProof/>
          <w:sz w:val="22"/>
          <w:szCs w:val="22"/>
        </w:rPr>
        <w:t>Responsible for all bank reconciliations for multiple bank accounts.</w:t>
      </w:r>
    </w:p>
    <w:p w14:paraId="3ACCAC0C" w14:textId="77777777" w:rsidR="0082004A" w:rsidRPr="00754C83" w:rsidRDefault="0082004A" w:rsidP="0082004A">
      <w:pPr>
        <w:pStyle w:val="ListParagraph"/>
        <w:numPr>
          <w:ilvl w:val="0"/>
          <w:numId w:val="16"/>
        </w:numPr>
        <w:jc w:val="lowKashida"/>
        <w:rPr>
          <w:rFonts w:ascii="Garamond" w:hAnsi="Garamond" w:cs="Comic Sans MS"/>
          <w:noProof/>
          <w:sz w:val="22"/>
          <w:szCs w:val="22"/>
        </w:rPr>
      </w:pPr>
      <w:r w:rsidRPr="00754C83">
        <w:rPr>
          <w:rFonts w:ascii="Garamond" w:hAnsi="Garamond" w:cs="Comic Sans MS"/>
          <w:noProof/>
          <w:sz w:val="22"/>
          <w:szCs w:val="22"/>
        </w:rPr>
        <w:t xml:space="preserve">Depreciation Schedule as per Income Tax Act &amp; Companies Act </w:t>
      </w:r>
    </w:p>
    <w:p w14:paraId="58F12EEF" w14:textId="77777777" w:rsidR="0082004A" w:rsidRPr="00754C83" w:rsidRDefault="0082004A" w:rsidP="0082004A">
      <w:pPr>
        <w:pStyle w:val="ListParagraph"/>
        <w:numPr>
          <w:ilvl w:val="0"/>
          <w:numId w:val="16"/>
        </w:numPr>
        <w:jc w:val="lowKashida"/>
        <w:rPr>
          <w:rFonts w:ascii="Garamond" w:hAnsi="Garamond" w:cs="Comic Sans MS"/>
          <w:noProof/>
          <w:sz w:val="22"/>
          <w:szCs w:val="22"/>
        </w:rPr>
      </w:pPr>
      <w:r w:rsidRPr="00754C83">
        <w:rPr>
          <w:rFonts w:ascii="Garamond" w:hAnsi="Garamond" w:cs="Comic Sans MS"/>
          <w:noProof/>
          <w:sz w:val="22"/>
          <w:szCs w:val="22"/>
        </w:rPr>
        <w:t>Checking Discount Rate, Authorization, Rectification Entries, Vendor Ledger, Customer Ledger</w:t>
      </w:r>
    </w:p>
    <w:p w14:paraId="37A27A37" w14:textId="77777777" w:rsidR="0082004A" w:rsidRPr="00754C83" w:rsidRDefault="0082004A" w:rsidP="0082004A">
      <w:pPr>
        <w:pStyle w:val="ListParagraph"/>
        <w:numPr>
          <w:ilvl w:val="0"/>
          <w:numId w:val="16"/>
        </w:numPr>
        <w:jc w:val="lowKashida"/>
        <w:rPr>
          <w:rFonts w:ascii="Garamond" w:hAnsi="Garamond" w:cs="Comic Sans MS"/>
          <w:noProof/>
          <w:sz w:val="22"/>
          <w:szCs w:val="22"/>
        </w:rPr>
      </w:pPr>
      <w:r w:rsidRPr="00754C83">
        <w:rPr>
          <w:rFonts w:ascii="Garamond" w:hAnsi="Garamond" w:cs="Comic Sans MS"/>
          <w:noProof/>
          <w:sz w:val="22"/>
          <w:szCs w:val="22"/>
        </w:rPr>
        <w:t>Comparative Statements of Income &amp; Expenses, Analyses for Variations in results</w:t>
      </w:r>
    </w:p>
    <w:p w14:paraId="6F375F54" w14:textId="77777777" w:rsidR="0082004A" w:rsidRPr="00754C83" w:rsidRDefault="0082004A" w:rsidP="0082004A">
      <w:pPr>
        <w:pStyle w:val="ListParagraph"/>
        <w:numPr>
          <w:ilvl w:val="0"/>
          <w:numId w:val="16"/>
        </w:numPr>
        <w:jc w:val="lowKashida"/>
        <w:rPr>
          <w:rFonts w:ascii="Garamond" w:hAnsi="Garamond" w:cs="Comic Sans MS"/>
          <w:noProof/>
          <w:sz w:val="22"/>
          <w:szCs w:val="22"/>
        </w:rPr>
      </w:pPr>
      <w:r w:rsidRPr="00754C83">
        <w:rPr>
          <w:rFonts w:ascii="Garamond" w:hAnsi="Garamond" w:cs="Comic Sans MS"/>
          <w:noProof/>
          <w:sz w:val="22"/>
          <w:szCs w:val="22"/>
        </w:rPr>
        <w:t>Verifying supporting of transactions, Checking wrong account heads</w:t>
      </w:r>
    </w:p>
    <w:p w14:paraId="3A510111" w14:textId="77777777" w:rsidR="0082004A" w:rsidRPr="00754C83" w:rsidRDefault="0082004A" w:rsidP="0082004A">
      <w:pPr>
        <w:pStyle w:val="ListParagraph"/>
        <w:numPr>
          <w:ilvl w:val="0"/>
          <w:numId w:val="16"/>
        </w:numPr>
        <w:jc w:val="lowKashida"/>
        <w:rPr>
          <w:rFonts w:ascii="Garamond" w:hAnsi="Garamond" w:cs="Comic Sans MS"/>
          <w:noProof/>
          <w:sz w:val="22"/>
          <w:szCs w:val="22"/>
        </w:rPr>
      </w:pPr>
      <w:r w:rsidRPr="00754C83">
        <w:rPr>
          <w:rFonts w:ascii="Garamond" w:hAnsi="Garamond" w:cs="Comic Sans MS"/>
          <w:noProof/>
          <w:sz w:val="22"/>
          <w:szCs w:val="22"/>
        </w:rPr>
        <w:t>Checking General Ledger Accounts</w:t>
      </w:r>
    </w:p>
    <w:p w14:paraId="50A2C437" w14:textId="77777777" w:rsidR="0082004A" w:rsidRPr="00754C83" w:rsidRDefault="0082004A" w:rsidP="0082004A">
      <w:pPr>
        <w:pStyle w:val="ListParagraph"/>
        <w:numPr>
          <w:ilvl w:val="0"/>
          <w:numId w:val="16"/>
        </w:numPr>
        <w:jc w:val="lowKashida"/>
        <w:rPr>
          <w:rFonts w:ascii="Garamond" w:hAnsi="Garamond" w:cs="Comic Sans MS"/>
          <w:noProof/>
          <w:sz w:val="22"/>
          <w:szCs w:val="22"/>
        </w:rPr>
      </w:pPr>
      <w:r w:rsidRPr="00754C83">
        <w:rPr>
          <w:rFonts w:ascii="Garamond" w:hAnsi="Garamond" w:cs="Comic Sans MS"/>
          <w:noProof/>
          <w:sz w:val="22"/>
          <w:szCs w:val="22"/>
        </w:rPr>
        <w:t>Created new procedures to reduce  month-end closing process by 30%.</w:t>
      </w:r>
    </w:p>
    <w:p w14:paraId="0F4E400F" w14:textId="77777777" w:rsidR="0082004A" w:rsidRPr="00754C83" w:rsidRDefault="0082004A" w:rsidP="0082004A">
      <w:pPr>
        <w:pStyle w:val="ListParagraph"/>
        <w:numPr>
          <w:ilvl w:val="0"/>
          <w:numId w:val="16"/>
        </w:numPr>
        <w:jc w:val="lowKashida"/>
        <w:rPr>
          <w:rFonts w:ascii="Garamond" w:hAnsi="Garamond" w:cs="Comic Sans MS"/>
          <w:noProof/>
          <w:sz w:val="22"/>
          <w:szCs w:val="22"/>
        </w:rPr>
      </w:pPr>
      <w:r w:rsidRPr="00754C83">
        <w:rPr>
          <w:rFonts w:ascii="Garamond" w:hAnsi="Garamond" w:cs="Comic Sans MS"/>
          <w:noProof/>
          <w:sz w:val="22"/>
          <w:szCs w:val="22"/>
        </w:rPr>
        <w:t>Creation of Assets in SAP, Posting Asset transfer entries</w:t>
      </w:r>
    </w:p>
    <w:p w14:paraId="47FC3D44" w14:textId="77777777" w:rsidR="0082004A" w:rsidRPr="00754C83" w:rsidRDefault="0082004A" w:rsidP="0082004A">
      <w:pPr>
        <w:pStyle w:val="ListParagraph"/>
        <w:numPr>
          <w:ilvl w:val="0"/>
          <w:numId w:val="16"/>
        </w:numPr>
        <w:jc w:val="lowKashida"/>
        <w:rPr>
          <w:rFonts w:ascii="Garamond" w:hAnsi="Garamond" w:cs="Comic Sans MS"/>
          <w:noProof/>
          <w:sz w:val="22"/>
          <w:szCs w:val="22"/>
        </w:rPr>
        <w:sectPr w:rsidR="0082004A" w:rsidRPr="00754C83" w:rsidSect="00D14228">
          <w:headerReference w:type="even" r:id="rId10"/>
          <w:pgSz w:w="11920" w:h="16840"/>
          <w:pgMar w:top="860" w:right="640" w:bottom="280" w:left="560" w:header="720" w:footer="720" w:gutter="0"/>
          <w:cols w:num="2" w:space="154" w:equalWidth="0">
            <w:col w:w="2321" w:space="1404"/>
            <w:col w:w="6995"/>
          </w:cols>
        </w:sectPr>
      </w:pPr>
      <w:r w:rsidRPr="00754C83">
        <w:rPr>
          <w:rFonts w:ascii="Garamond" w:hAnsi="Garamond" w:cs="Comic Sans MS"/>
          <w:noProof/>
          <w:sz w:val="22"/>
          <w:szCs w:val="22"/>
        </w:rPr>
        <w:t>Prepare schedules and produce required documentation for CPA firm's annual Audit</w:t>
      </w:r>
    </w:p>
    <w:p w14:paraId="32C72DEC" w14:textId="77777777" w:rsidR="00754C83" w:rsidRDefault="00754C83" w:rsidP="0082004A">
      <w:pPr>
        <w:rPr>
          <w:rFonts w:ascii="Garamond" w:hAnsi="Garamond" w:cs="Comic Sans MS"/>
          <w:b/>
          <w:bCs/>
          <w:noProof/>
          <w:sz w:val="24"/>
          <w:szCs w:val="24"/>
          <w:lang w:val="en-US"/>
        </w:rPr>
      </w:pPr>
    </w:p>
    <w:p w14:paraId="1E3996DF" w14:textId="77777777" w:rsidR="00754C83" w:rsidRDefault="00754C83" w:rsidP="0082004A">
      <w:pPr>
        <w:rPr>
          <w:rFonts w:ascii="Garamond" w:hAnsi="Garamond" w:cs="Comic Sans MS"/>
          <w:b/>
          <w:bCs/>
          <w:noProof/>
          <w:sz w:val="24"/>
          <w:szCs w:val="24"/>
          <w:lang w:val="en-US"/>
        </w:rPr>
      </w:pPr>
    </w:p>
    <w:p w14:paraId="225D9E37" w14:textId="77777777" w:rsidR="0082004A" w:rsidRPr="00754C83" w:rsidRDefault="0082004A" w:rsidP="0082004A">
      <w:pPr>
        <w:rPr>
          <w:rFonts w:ascii="Garamond" w:hAnsi="Garamond" w:cs="Comic Sans MS"/>
          <w:b/>
          <w:bCs/>
          <w:noProof/>
          <w:sz w:val="24"/>
          <w:szCs w:val="24"/>
          <w:u w:val="single"/>
          <w:lang w:val="en-US"/>
        </w:rPr>
      </w:pPr>
      <w:r w:rsidRPr="00754C83">
        <w:rPr>
          <w:rFonts w:ascii="Garamond" w:hAnsi="Garamond" w:cs="Comic Sans MS"/>
          <w:b/>
          <w:bCs/>
          <w:noProof/>
          <w:sz w:val="24"/>
          <w:szCs w:val="24"/>
          <w:u w:val="single"/>
          <w:lang w:val="en-US"/>
        </w:rPr>
        <w:t>Accounts Department (Accountant)</w:t>
      </w:r>
    </w:p>
    <w:p w14:paraId="7C8B561B" w14:textId="77777777" w:rsidR="0082004A" w:rsidRPr="00754C83" w:rsidRDefault="0082004A" w:rsidP="0082004A">
      <w:pPr>
        <w:rPr>
          <w:rFonts w:ascii="Garamond" w:hAnsi="Garamond" w:cs="Times New Roman"/>
          <w:b/>
          <w:bCs/>
          <w:noProof/>
          <w:sz w:val="24"/>
          <w:szCs w:val="24"/>
          <w:u w:val="single"/>
          <w:lang w:val="en-US"/>
        </w:rPr>
      </w:pPr>
      <w:r w:rsidRPr="00754C83">
        <w:rPr>
          <w:rFonts w:ascii="Garamond" w:hAnsi="Garamond" w:cs="Times New Roman"/>
          <w:b/>
          <w:bCs/>
          <w:noProof/>
          <w:sz w:val="24"/>
          <w:szCs w:val="24"/>
          <w:lang w:val="en-US"/>
        </w:rPr>
        <w:lastRenderedPageBreak/>
        <w:t xml:space="preserve">      </w:t>
      </w:r>
      <w:r w:rsidRPr="00754C83">
        <w:rPr>
          <w:rFonts w:ascii="Garamond" w:hAnsi="Garamond" w:cs="Times New Roman"/>
          <w:b/>
          <w:bCs/>
          <w:noProof/>
          <w:sz w:val="24"/>
          <w:szCs w:val="24"/>
          <w:u w:val="single"/>
          <w:lang w:val="en-US"/>
        </w:rPr>
        <w:t>Responsibilities:</w:t>
      </w:r>
    </w:p>
    <w:p w14:paraId="08733782" w14:textId="77777777" w:rsidR="0082004A" w:rsidRPr="00754C83" w:rsidRDefault="0082004A" w:rsidP="0082004A">
      <w:pPr>
        <w:pStyle w:val="ListParagraph"/>
        <w:numPr>
          <w:ilvl w:val="0"/>
          <w:numId w:val="17"/>
        </w:numPr>
        <w:jc w:val="lowKashida"/>
        <w:rPr>
          <w:rFonts w:ascii="Garamond" w:hAnsi="Garamond" w:cs="Comic Sans MS"/>
          <w:noProof/>
          <w:sz w:val="22"/>
          <w:szCs w:val="22"/>
        </w:rPr>
      </w:pPr>
      <w:r w:rsidRPr="00754C83">
        <w:rPr>
          <w:rFonts w:ascii="Garamond" w:hAnsi="Garamond" w:cs="Comic Sans MS"/>
          <w:noProof/>
          <w:sz w:val="22"/>
          <w:szCs w:val="22"/>
        </w:rPr>
        <w:t>Assist with annual financial Audit.</w:t>
      </w:r>
    </w:p>
    <w:p w14:paraId="472526B4" w14:textId="77777777" w:rsidR="0082004A" w:rsidRPr="00754C83" w:rsidRDefault="0082004A" w:rsidP="0082004A">
      <w:pPr>
        <w:pStyle w:val="ListParagraph"/>
        <w:numPr>
          <w:ilvl w:val="0"/>
          <w:numId w:val="17"/>
        </w:numPr>
        <w:jc w:val="lowKashida"/>
        <w:rPr>
          <w:rFonts w:ascii="Garamond" w:hAnsi="Garamond" w:cs="Comic Sans MS"/>
          <w:noProof/>
          <w:sz w:val="22"/>
          <w:szCs w:val="22"/>
        </w:rPr>
      </w:pPr>
      <w:r w:rsidRPr="00754C83">
        <w:rPr>
          <w:rFonts w:ascii="Garamond" w:hAnsi="Garamond" w:cs="Comic Sans MS"/>
          <w:noProof/>
          <w:sz w:val="22"/>
          <w:szCs w:val="22"/>
        </w:rPr>
        <w:t>Reconcile monthly inter-company balances.</w:t>
      </w:r>
    </w:p>
    <w:p w14:paraId="774AB53C" w14:textId="77777777" w:rsidR="0082004A" w:rsidRPr="00754C83" w:rsidRDefault="0082004A" w:rsidP="0082004A">
      <w:pPr>
        <w:pStyle w:val="ListParagraph"/>
        <w:numPr>
          <w:ilvl w:val="0"/>
          <w:numId w:val="17"/>
        </w:numPr>
        <w:jc w:val="lowKashida"/>
        <w:rPr>
          <w:rFonts w:ascii="Garamond" w:hAnsi="Garamond" w:cs="Comic Sans MS"/>
          <w:noProof/>
          <w:sz w:val="22"/>
          <w:szCs w:val="22"/>
        </w:rPr>
      </w:pPr>
      <w:r w:rsidRPr="00754C83">
        <w:rPr>
          <w:rFonts w:ascii="Garamond" w:hAnsi="Garamond" w:cs="Comic Sans MS"/>
          <w:noProof/>
          <w:sz w:val="22"/>
          <w:szCs w:val="22"/>
        </w:rPr>
        <w:t xml:space="preserve">Prepare and file monthly sales and use tax returns. </w:t>
      </w:r>
    </w:p>
    <w:p w14:paraId="0817A394" w14:textId="77777777" w:rsidR="0082004A" w:rsidRPr="00754C83" w:rsidRDefault="0082004A" w:rsidP="0082004A">
      <w:pPr>
        <w:pStyle w:val="ListParagraph"/>
        <w:numPr>
          <w:ilvl w:val="0"/>
          <w:numId w:val="17"/>
        </w:numPr>
        <w:jc w:val="lowKashida"/>
        <w:rPr>
          <w:rFonts w:ascii="Garamond" w:hAnsi="Garamond" w:cs="Comic Sans MS"/>
          <w:noProof/>
          <w:sz w:val="22"/>
          <w:szCs w:val="22"/>
        </w:rPr>
      </w:pPr>
      <w:r w:rsidRPr="00754C83">
        <w:rPr>
          <w:rFonts w:ascii="Garamond" w:hAnsi="Garamond" w:cs="Comic Sans MS"/>
          <w:noProof/>
          <w:sz w:val="22"/>
          <w:szCs w:val="22"/>
        </w:rPr>
        <w:t>Entered invoices into and prepared reports in Oracle payable.</w:t>
      </w:r>
    </w:p>
    <w:p w14:paraId="0DEB2415" w14:textId="77777777" w:rsidR="0082004A" w:rsidRPr="00754C83" w:rsidRDefault="0082004A" w:rsidP="0082004A">
      <w:pPr>
        <w:pStyle w:val="ListParagraph"/>
        <w:numPr>
          <w:ilvl w:val="0"/>
          <w:numId w:val="17"/>
        </w:numPr>
        <w:jc w:val="lowKashida"/>
        <w:rPr>
          <w:rFonts w:ascii="Garamond" w:hAnsi="Garamond" w:cs="Comic Sans MS"/>
          <w:noProof/>
          <w:sz w:val="22"/>
          <w:szCs w:val="22"/>
        </w:rPr>
      </w:pPr>
      <w:r w:rsidRPr="00754C83">
        <w:rPr>
          <w:rFonts w:ascii="Garamond" w:hAnsi="Garamond" w:cs="Comic Sans MS"/>
          <w:noProof/>
          <w:sz w:val="22"/>
          <w:szCs w:val="22"/>
        </w:rPr>
        <w:t>Post journal entry, reconcile and maintain asset and liability accounts for month-end closing.</w:t>
      </w:r>
    </w:p>
    <w:p w14:paraId="10D3FFC4" w14:textId="77777777" w:rsidR="0082004A" w:rsidRPr="00754C83" w:rsidRDefault="0082004A" w:rsidP="0082004A">
      <w:pPr>
        <w:pStyle w:val="ListParagraph"/>
        <w:jc w:val="lowKashida"/>
        <w:rPr>
          <w:rFonts w:ascii="Garamond" w:hAnsi="Garamond" w:cs="Comic Sans MS"/>
          <w:noProof/>
          <w:sz w:val="22"/>
          <w:szCs w:val="22"/>
        </w:rPr>
      </w:pPr>
    </w:p>
    <w:p w14:paraId="3007B648" w14:textId="77777777" w:rsidR="0082004A" w:rsidRPr="00754C83" w:rsidRDefault="0082004A" w:rsidP="00754C83">
      <w:pPr>
        <w:tabs>
          <w:tab w:val="left" w:pos="2160"/>
        </w:tabs>
        <w:snapToGrid w:val="0"/>
        <w:rPr>
          <w:rFonts w:ascii="Garamond" w:hAnsi="Garamond"/>
          <w:b/>
          <w:sz w:val="24"/>
          <w:szCs w:val="24"/>
          <w:u w:val="single"/>
        </w:rPr>
      </w:pPr>
      <w:r w:rsidRPr="00754C83">
        <w:rPr>
          <w:rFonts w:ascii="Garamond" w:hAnsi="Garamond"/>
          <w:b/>
          <w:sz w:val="24"/>
          <w:szCs w:val="24"/>
          <w:u w:val="single"/>
        </w:rPr>
        <w:t>Alexandria Commercial &amp; Maritime Bank, May 2006 – February 2009</w:t>
      </w:r>
    </w:p>
    <w:p w14:paraId="32E8A4D9" w14:textId="77777777" w:rsidR="0082004A" w:rsidRPr="00754C83" w:rsidRDefault="0082004A" w:rsidP="0082004A">
      <w:pPr>
        <w:rPr>
          <w:rFonts w:ascii="Garamond" w:hAnsi="Garamond" w:cs="Comic Sans MS"/>
          <w:b/>
          <w:bCs/>
          <w:noProof/>
          <w:sz w:val="24"/>
          <w:szCs w:val="24"/>
          <w:u w:val="single"/>
          <w:lang w:val="en-US"/>
        </w:rPr>
      </w:pPr>
      <w:r w:rsidRPr="00754C83">
        <w:rPr>
          <w:rFonts w:ascii="Garamond" w:hAnsi="Garamond" w:cs="Comic Sans MS"/>
          <w:b/>
          <w:bCs/>
          <w:noProof/>
          <w:sz w:val="24"/>
          <w:szCs w:val="24"/>
          <w:u w:val="single"/>
          <w:lang w:val="en-US"/>
        </w:rPr>
        <w:t xml:space="preserve"> Marketing &amp; Real Estate Department – Supervisor</w:t>
      </w:r>
    </w:p>
    <w:p w14:paraId="2208F79E" w14:textId="77777777" w:rsidR="0082004A" w:rsidRPr="00754C83" w:rsidRDefault="0082004A" w:rsidP="0082004A">
      <w:pPr>
        <w:rPr>
          <w:rFonts w:ascii="Garamond" w:hAnsi="Garamond" w:cs="Times New Roman"/>
          <w:b/>
          <w:bCs/>
          <w:noProof/>
          <w:sz w:val="24"/>
          <w:szCs w:val="24"/>
          <w:lang w:val="en-US"/>
        </w:rPr>
      </w:pPr>
      <w:r w:rsidRPr="00754C83">
        <w:rPr>
          <w:rFonts w:ascii="Garamond" w:hAnsi="Garamond" w:cs="Times New Roman"/>
          <w:b/>
          <w:bCs/>
          <w:noProof/>
          <w:sz w:val="24"/>
          <w:szCs w:val="24"/>
          <w:lang w:val="en-US"/>
        </w:rPr>
        <w:t xml:space="preserve">      Responsibilities:</w:t>
      </w:r>
    </w:p>
    <w:p w14:paraId="4D10399F" w14:textId="77777777" w:rsidR="0082004A" w:rsidRPr="00754C83" w:rsidRDefault="0082004A" w:rsidP="0082004A">
      <w:pPr>
        <w:numPr>
          <w:ilvl w:val="0"/>
          <w:numId w:val="14"/>
        </w:numPr>
        <w:spacing w:after="0" w:line="240" w:lineRule="auto"/>
        <w:jc w:val="lowKashida"/>
        <w:rPr>
          <w:rFonts w:ascii="Garamond" w:hAnsi="Garamond" w:cs="Comic Sans MS"/>
          <w:noProof/>
          <w:lang w:val="en-US"/>
        </w:rPr>
      </w:pPr>
      <w:r w:rsidRPr="00754C83">
        <w:rPr>
          <w:rFonts w:ascii="Garamond" w:hAnsi="Garamond" w:cs="Comic Sans MS"/>
          <w:noProof/>
          <w:lang w:val="en-US"/>
        </w:rPr>
        <w:t xml:space="preserve">Accompany buyers during visits to and inspectionsof property, advising them on the suitability and value of the </w:t>
      </w:r>
    </w:p>
    <w:p w14:paraId="027F5EB5" w14:textId="77777777" w:rsidR="0082004A" w:rsidRPr="00754C83" w:rsidRDefault="0082004A" w:rsidP="0082004A">
      <w:pPr>
        <w:numPr>
          <w:ilvl w:val="0"/>
          <w:numId w:val="14"/>
        </w:numPr>
        <w:spacing w:after="0" w:line="240" w:lineRule="auto"/>
        <w:jc w:val="lowKashida"/>
        <w:rPr>
          <w:rFonts w:ascii="Garamond" w:hAnsi="Garamond" w:cs="Comic Sans MS"/>
          <w:noProof/>
          <w:lang w:val="en-US"/>
        </w:rPr>
      </w:pPr>
      <w:r w:rsidRPr="00754C83">
        <w:rPr>
          <w:rFonts w:ascii="Garamond" w:hAnsi="Garamond" w:cs="Times New Roman"/>
          <w:noProof/>
          <w:lang w:val="en-US" w:bidi="ar-EG"/>
        </w:rPr>
        <w:t>estates</w:t>
      </w:r>
      <w:r w:rsidRPr="00754C83">
        <w:rPr>
          <w:rFonts w:ascii="Garamond" w:hAnsi="Garamond" w:cs="Comic Sans MS"/>
          <w:noProof/>
          <w:lang w:val="en-US"/>
        </w:rPr>
        <w:t xml:space="preserve"> they are visting.</w:t>
      </w:r>
    </w:p>
    <w:p w14:paraId="6B610657" w14:textId="77777777" w:rsidR="0082004A" w:rsidRPr="00754C83" w:rsidRDefault="0082004A" w:rsidP="0082004A">
      <w:pPr>
        <w:numPr>
          <w:ilvl w:val="0"/>
          <w:numId w:val="14"/>
        </w:numPr>
        <w:spacing w:after="0" w:line="240" w:lineRule="auto"/>
        <w:jc w:val="lowKashida"/>
        <w:rPr>
          <w:rFonts w:ascii="Garamond" w:hAnsi="Garamond" w:cs="Comic Sans MS"/>
          <w:noProof/>
          <w:lang w:val="en-US"/>
        </w:rPr>
      </w:pPr>
      <w:r w:rsidRPr="00754C83">
        <w:rPr>
          <w:rFonts w:ascii="Garamond" w:hAnsi="Garamond" w:cs="Comic Sans MS"/>
          <w:noProof/>
          <w:lang w:val="en-US"/>
        </w:rPr>
        <w:t>Act as an intermediary in negotiations between buyers and sellers.</w:t>
      </w:r>
    </w:p>
    <w:p w14:paraId="043D277B" w14:textId="77777777" w:rsidR="0082004A" w:rsidRPr="00754C83" w:rsidRDefault="0082004A" w:rsidP="0082004A">
      <w:pPr>
        <w:numPr>
          <w:ilvl w:val="0"/>
          <w:numId w:val="14"/>
        </w:numPr>
        <w:spacing w:after="0" w:line="240" w:lineRule="auto"/>
        <w:jc w:val="lowKashida"/>
        <w:rPr>
          <w:rFonts w:ascii="Garamond" w:hAnsi="Garamond" w:cs="Comic Sans MS"/>
          <w:noProof/>
          <w:lang w:val="en-US"/>
        </w:rPr>
      </w:pPr>
      <w:r w:rsidRPr="00754C83">
        <w:rPr>
          <w:rFonts w:ascii="Garamond" w:hAnsi="Garamond" w:cs="Comic Sans MS"/>
          <w:noProof/>
          <w:lang w:val="en-US"/>
        </w:rPr>
        <w:t>Advice</w:t>
      </w:r>
      <w:r w:rsidRPr="00754C83">
        <w:rPr>
          <w:rFonts w:ascii="Garamond" w:hAnsi="Garamond" w:cs="Times New Roman"/>
          <w:noProof/>
          <w:rtl/>
          <w:lang w:val="en-US" w:bidi="ar-EG"/>
        </w:rPr>
        <w:t xml:space="preserve"> </w:t>
      </w:r>
      <w:r w:rsidRPr="00754C83">
        <w:rPr>
          <w:rFonts w:ascii="Garamond" w:hAnsi="Garamond" w:cs="Comic Sans MS"/>
          <w:noProof/>
          <w:lang w:val="en-US"/>
        </w:rPr>
        <w:t xml:space="preserve"> ACM Bank on market conditions, prices, mortages, legal requirements and related matters.</w:t>
      </w:r>
    </w:p>
    <w:p w14:paraId="39204511" w14:textId="77777777" w:rsidR="0082004A" w:rsidRPr="00754C83" w:rsidRDefault="0082004A" w:rsidP="0082004A">
      <w:pPr>
        <w:numPr>
          <w:ilvl w:val="0"/>
          <w:numId w:val="14"/>
        </w:numPr>
        <w:spacing w:after="0" w:line="240" w:lineRule="auto"/>
        <w:jc w:val="lowKashida"/>
        <w:rPr>
          <w:rFonts w:ascii="Garamond" w:hAnsi="Garamond" w:cs="Comic Sans MS"/>
          <w:noProof/>
          <w:lang w:val="en-US"/>
        </w:rPr>
      </w:pPr>
      <w:r w:rsidRPr="00754C83">
        <w:rPr>
          <w:rFonts w:ascii="Garamond" w:hAnsi="Garamond" w:cs="Comic Sans MS"/>
          <w:noProof/>
          <w:lang w:val="en-US"/>
        </w:rPr>
        <w:t>Arrange meetings between buyers and sellers when details of transactions need to be negotiated.</w:t>
      </w:r>
    </w:p>
    <w:p w14:paraId="26067D89" w14:textId="77777777" w:rsidR="0082004A" w:rsidRPr="00754C83" w:rsidRDefault="0082004A" w:rsidP="0082004A">
      <w:pPr>
        <w:numPr>
          <w:ilvl w:val="0"/>
          <w:numId w:val="14"/>
        </w:numPr>
        <w:spacing w:after="0" w:line="240" w:lineRule="auto"/>
        <w:jc w:val="lowKashida"/>
        <w:rPr>
          <w:rFonts w:ascii="Garamond" w:hAnsi="Garamond" w:cs="Comic Sans MS"/>
          <w:noProof/>
          <w:lang w:val="en-US"/>
        </w:rPr>
      </w:pPr>
      <w:r w:rsidRPr="00754C83">
        <w:rPr>
          <w:rFonts w:ascii="Garamond" w:hAnsi="Garamond" w:cs="Comic Sans MS"/>
          <w:noProof/>
          <w:lang w:val="en-US"/>
        </w:rPr>
        <w:t>Compare a property with similar properties that have recently sold in order to determine its competitive market price.</w:t>
      </w:r>
    </w:p>
    <w:p w14:paraId="620ABADF" w14:textId="77777777" w:rsidR="0082004A" w:rsidRPr="00754C83" w:rsidRDefault="0082004A" w:rsidP="0082004A">
      <w:pPr>
        <w:numPr>
          <w:ilvl w:val="0"/>
          <w:numId w:val="14"/>
        </w:numPr>
        <w:spacing w:after="0" w:line="240" w:lineRule="auto"/>
        <w:jc w:val="lowKashida"/>
        <w:rPr>
          <w:rFonts w:ascii="Garamond" w:hAnsi="Garamond" w:cs="Comic Sans MS"/>
          <w:noProof/>
          <w:lang w:val="en-US"/>
        </w:rPr>
      </w:pPr>
      <w:r w:rsidRPr="00754C83">
        <w:rPr>
          <w:rFonts w:ascii="Garamond" w:hAnsi="Garamond" w:cs="Comic Sans MS"/>
          <w:noProof/>
          <w:lang w:val="en-US"/>
        </w:rPr>
        <w:t>Present purchase offers to sellers for consideration.</w:t>
      </w:r>
    </w:p>
    <w:p w14:paraId="50AFEF80" w14:textId="77777777" w:rsidR="0082004A" w:rsidRPr="00754C83" w:rsidRDefault="0082004A" w:rsidP="0082004A">
      <w:pPr>
        <w:numPr>
          <w:ilvl w:val="0"/>
          <w:numId w:val="14"/>
        </w:numPr>
        <w:spacing w:after="0" w:line="240" w:lineRule="auto"/>
        <w:jc w:val="lowKashida"/>
        <w:rPr>
          <w:rFonts w:ascii="Garamond" w:hAnsi="Garamond" w:cs="Comic Sans MS"/>
          <w:noProof/>
          <w:lang w:val="en-US"/>
        </w:rPr>
      </w:pPr>
      <w:r w:rsidRPr="00754C83">
        <w:rPr>
          <w:rFonts w:ascii="Garamond" w:hAnsi="Garamond" w:cs="Comic Sans MS"/>
          <w:noProof/>
          <w:lang w:val="en-US"/>
        </w:rPr>
        <w:t>Visit properties to assess them before showing them to clients.</w:t>
      </w:r>
    </w:p>
    <w:p w14:paraId="0883F053" w14:textId="77777777" w:rsidR="0082004A" w:rsidRPr="00754C83" w:rsidRDefault="0082004A" w:rsidP="0082004A">
      <w:pPr>
        <w:numPr>
          <w:ilvl w:val="0"/>
          <w:numId w:val="14"/>
        </w:numPr>
        <w:spacing w:after="0" w:line="240" w:lineRule="auto"/>
        <w:jc w:val="lowKashida"/>
        <w:rPr>
          <w:rFonts w:ascii="Garamond" w:hAnsi="Garamond" w:cs="Comic Sans MS"/>
          <w:noProof/>
          <w:lang w:val="en-US"/>
        </w:rPr>
      </w:pPr>
      <w:r w:rsidRPr="00754C83">
        <w:rPr>
          <w:rFonts w:ascii="Garamond" w:hAnsi="Garamond" w:cs="Comic Sans MS"/>
          <w:noProof/>
          <w:lang w:val="en-US"/>
        </w:rPr>
        <w:t>Appraise properties to determine loan values.</w:t>
      </w:r>
    </w:p>
    <w:p w14:paraId="48A74611" w14:textId="77777777" w:rsidR="0082004A" w:rsidRPr="00754C83" w:rsidRDefault="0082004A" w:rsidP="0082004A">
      <w:pPr>
        <w:numPr>
          <w:ilvl w:val="0"/>
          <w:numId w:val="14"/>
        </w:numPr>
        <w:spacing w:after="0" w:line="240" w:lineRule="auto"/>
        <w:jc w:val="lowKashida"/>
        <w:rPr>
          <w:rFonts w:ascii="Garamond" w:hAnsi="Garamond" w:cs="Comic Sans MS"/>
          <w:noProof/>
          <w:lang w:val="en-US"/>
        </w:rPr>
      </w:pPr>
      <w:r w:rsidRPr="00754C83">
        <w:rPr>
          <w:rFonts w:ascii="Garamond" w:hAnsi="Garamond" w:cs="Comic Sans MS"/>
          <w:noProof/>
          <w:lang w:val="en-US"/>
        </w:rPr>
        <w:t>Determine the demand for the bank products and services including corporate &amp; retail loans as offered by the bank and its competitors and identify potential customers.</w:t>
      </w:r>
    </w:p>
    <w:p w14:paraId="5437D091" w14:textId="77777777" w:rsidR="0082004A" w:rsidRDefault="0082004A" w:rsidP="0082004A">
      <w:pPr>
        <w:numPr>
          <w:ilvl w:val="0"/>
          <w:numId w:val="14"/>
        </w:numPr>
        <w:spacing w:after="0" w:line="240" w:lineRule="auto"/>
        <w:jc w:val="lowKashida"/>
        <w:rPr>
          <w:rFonts w:ascii="Garamond" w:hAnsi="Garamond" w:cs="Comic Sans MS"/>
          <w:noProof/>
          <w:lang w:val="en-US"/>
        </w:rPr>
      </w:pPr>
      <w:r w:rsidRPr="00754C83">
        <w:rPr>
          <w:rFonts w:ascii="Garamond" w:hAnsi="Garamond" w:cs="Comic Sans MS"/>
          <w:noProof/>
          <w:lang w:val="en-US"/>
        </w:rPr>
        <w:t>Develop pricing strategies for the bank products based on the bank’s cost of capital with the goal of maximizing the bank’s profit and thus the shareholders’ equity besides stressing on the bank customers’ satisfaction.</w:t>
      </w:r>
    </w:p>
    <w:p w14:paraId="7C493512" w14:textId="77777777" w:rsidR="00754C83" w:rsidRPr="00754C83" w:rsidRDefault="00754C83" w:rsidP="00754C83">
      <w:pPr>
        <w:spacing w:after="0" w:line="240" w:lineRule="auto"/>
        <w:ind w:left="720"/>
        <w:jc w:val="lowKashida"/>
        <w:rPr>
          <w:rFonts w:ascii="Garamond" w:hAnsi="Garamond" w:cs="Comic Sans MS"/>
          <w:noProof/>
          <w:lang w:val="en-US"/>
        </w:rPr>
      </w:pPr>
    </w:p>
    <w:p w14:paraId="1F85F10C" w14:textId="77777777" w:rsidR="0082004A" w:rsidRPr="00754C83" w:rsidRDefault="0082004A" w:rsidP="0082004A">
      <w:pPr>
        <w:tabs>
          <w:tab w:val="left" w:pos="2160"/>
        </w:tabs>
        <w:jc w:val="both"/>
        <w:rPr>
          <w:rFonts w:ascii="Garamond" w:hAnsi="Garamond"/>
          <w:b/>
          <w:sz w:val="24"/>
          <w:szCs w:val="24"/>
          <w:u w:val="single"/>
        </w:rPr>
      </w:pPr>
      <w:r w:rsidRPr="00754C83">
        <w:rPr>
          <w:rFonts w:ascii="Garamond" w:hAnsi="Garamond"/>
          <w:b/>
          <w:sz w:val="24"/>
          <w:szCs w:val="24"/>
        </w:rPr>
        <w:t xml:space="preserve">      </w:t>
      </w:r>
      <w:r w:rsidRPr="00754C83">
        <w:rPr>
          <w:rFonts w:ascii="Garamond" w:hAnsi="Garamond"/>
          <w:b/>
          <w:sz w:val="24"/>
          <w:szCs w:val="24"/>
          <w:u w:val="single"/>
        </w:rPr>
        <w:t>Credit Department – Clerk A</w:t>
      </w:r>
    </w:p>
    <w:p w14:paraId="707D166C" w14:textId="77777777" w:rsidR="0082004A" w:rsidRPr="00754C83" w:rsidRDefault="0082004A" w:rsidP="0082004A">
      <w:pPr>
        <w:rPr>
          <w:rFonts w:ascii="Garamond" w:hAnsi="Garamond" w:cs="Times New Roman"/>
          <w:b/>
          <w:bCs/>
          <w:noProof/>
          <w:sz w:val="24"/>
          <w:szCs w:val="24"/>
          <w:lang w:val="en-US"/>
        </w:rPr>
      </w:pPr>
      <w:r w:rsidRPr="00754C83">
        <w:rPr>
          <w:rFonts w:ascii="Garamond" w:hAnsi="Garamond" w:cs="Times New Roman"/>
          <w:b/>
          <w:bCs/>
          <w:noProof/>
          <w:sz w:val="24"/>
          <w:szCs w:val="24"/>
          <w:lang w:val="en-US"/>
        </w:rPr>
        <w:t xml:space="preserve">      Responsibilities:</w:t>
      </w:r>
    </w:p>
    <w:p w14:paraId="09D22EDD" w14:textId="77777777" w:rsidR="0082004A" w:rsidRPr="00754C83" w:rsidRDefault="0082004A" w:rsidP="0082004A">
      <w:pPr>
        <w:pStyle w:val="ListParagraph"/>
        <w:numPr>
          <w:ilvl w:val="0"/>
          <w:numId w:val="18"/>
        </w:numPr>
        <w:jc w:val="both"/>
        <w:rPr>
          <w:rFonts w:ascii="Garamond" w:hAnsi="Garamond" w:cstheme="majorBidi"/>
          <w:noProof/>
          <w:sz w:val="22"/>
          <w:szCs w:val="22"/>
        </w:rPr>
      </w:pPr>
      <w:r w:rsidRPr="00754C83">
        <w:rPr>
          <w:rFonts w:ascii="Garamond" w:hAnsi="Garamond" w:cstheme="majorBidi"/>
          <w:noProof/>
          <w:sz w:val="22"/>
          <w:szCs w:val="22"/>
        </w:rPr>
        <w:t xml:space="preserve">Assess loan requests and commercial credit applications through interviews with applicants and checking application forms, references, credit ratings, credit scores, pay slips and other information. </w:t>
      </w:r>
    </w:p>
    <w:p w14:paraId="5F5C910D" w14:textId="77777777" w:rsidR="0082004A" w:rsidRPr="00754C83" w:rsidRDefault="0082004A" w:rsidP="0082004A">
      <w:pPr>
        <w:pStyle w:val="ListParagraph"/>
        <w:numPr>
          <w:ilvl w:val="0"/>
          <w:numId w:val="18"/>
        </w:numPr>
        <w:jc w:val="both"/>
        <w:rPr>
          <w:rFonts w:ascii="Garamond" w:hAnsi="Garamond" w:cstheme="majorBidi"/>
          <w:noProof/>
          <w:sz w:val="22"/>
          <w:szCs w:val="22"/>
        </w:rPr>
      </w:pPr>
      <w:r w:rsidRPr="00754C83">
        <w:rPr>
          <w:rFonts w:ascii="Garamond" w:hAnsi="Garamond" w:cstheme="majorBidi"/>
          <w:noProof/>
          <w:sz w:val="22"/>
          <w:szCs w:val="22"/>
        </w:rPr>
        <w:t>Recommend approval for loans and commercial credit applications within policy guidelines.</w:t>
      </w:r>
    </w:p>
    <w:p w14:paraId="7D358579" w14:textId="77777777" w:rsidR="0082004A" w:rsidRPr="00754C83" w:rsidRDefault="0082004A" w:rsidP="0082004A">
      <w:pPr>
        <w:pStyle w:val="ListParagraph"/>
        <w:numPr>
          <w:ilvl w:val="0"/>
          <w:numId w:val="18"/>
        </w:numPr>
        <w:jc w:val="both"/>
        <w:rPr>
          <w:rFonts w:ascii="Garamond" w:hAnsi="Garamond" w:cstheme="majorBidi"/>
          <w:noProof/>
          <w:sz w:val="22"/>
          <w:szCs w:val="22"/>
        </w:rPr>
      </w:pPr>
      <w:r w:rsidRPr="00754C83">
        <w:rPr>
          <w:rFonts w:ascii="Garamond" w:hAnsi="Garamond" w:cstheme="majorBidi"/>
          <w:noProof/>
          <w:sz w:val="22"/>
          <w:szCs w:val="22"/>
        </w:rPr>
        <w:t xml:space="preserve">Prepare reports of loans and accounts which have 'outstanding' (unpaid) amounts </w:t>
      </w:r>
    </w:p>
    <w:p w14:paraId="094E666D" w14:textId="77777777" w:rsidR="0082004A" w:rsidRPr="00754C83" w:rsidRDefault="0082004A" w:rsidP="0082004A">
      <w:pPr>
        <w:pStyle w:val="ListParagraph"/>
        <w:numPr>
          <w:ilvl w:val="0"/>
          <w:numId w:val="18"/>
        </w:numPr>
        <w:tabs>
          <w:tab w:val="left" w:pos="450"/>
          <w:tab w:val="num" w:pos="810"/>
        </w:tabs>
        <w:jc w:val="both"/>
        <w:rPr>
          <w:rFonts w:ascii="Garamond" w:hAnsi="Garamond" w:cstheme="majorBidi"/>
          <w:noProof/>
          <w:sz w:val="22"/>
          <w:szCs w:val="22"/>
        </w:rPr>
      </w:pPr>
      <w:r w:rsidRPr="00754C83">
        <w:rPr>
          <w:rFonts w:ascii="Garamond" w:hAnsi="Garamond" w:cstheme="majorBidi"/>
          <w:noProof/>
          <w:sz w:val="22"/>
          <w:szCs w:val="22"/>
        </w:rPr>
        <w:t>Keep records of arrears and prepare routine letters and make telephone calls requesting payment.</w:t>
      </w:r>
    </w:p>
    <w:p w14:paraId="1FBC13A1" w14:textId="77777777" w:rsidR="0082004A" w:rsidRPr="00754C83" w:rsidRDefault="0082004A" w:rsidP="0082004A">
      <w:pPr>
        <w:pStyle w:val="ListParagraph"/>
        <w:numPr>
          <w:ilvl w:val="0"/>
          <w:numId w:val="18"/>
        </w:numPr>
        <w:jc w:val="both"/>
        <w:rPr>
          <w:rFonts w:ascii="Garamond" w:hAnsi="Garamond" w:cstheme="majorBidi"/>
          <w:noProof/>
          <w:sz w:val="22"/>
          <w:szCs w:val="22"/>
        </w:rPr>
      </w:pPr>
      <w:r w:rsidRPr="00754C83">
        <w:rPr>
          <w:rFonts w:ascii="Garamond" w:hAnsi="Garamond" w:cstheme="majorBidi"/>
          <w:noProof/>
          <w:sz w:val="22"/>
          <w:szCs w:val="22"/>
        </w:rPr>
        <w:t xml:space="preserve">Prepare statements of overdue accounts and forward these for legal action. </w:t>
      </w:r>
    </w:p>
    <w:p w14:paraId="0D49CB87" w14:textId="77777777" w:rsidR="0082004A" w:rsidRPr="00754C83" w:rsidRDefault="0082004A" w:rsidP="0082004A">
      <w:pPr>
        <w:pStyle w:val="ListParagraph"/>
        <w:numPr>
          <w:ilvl w:val="0"/>
          <w:numId w:val="18"/>
        </w:numPr>
        <w:jc w:val="both"/>
        <w:rPr>
          <w:rFonts w:ascii="Garamond" w:hAnsi="Garamond" w:cstheme="majorBidi"/>
          <w:noProof/>
          <w:sz w:val="22"/>
          <w:szCs w:val="22"/>
        </w:rPr>
      </w:pPr>
      <w:r w:rsidRPr="00754C83">
        <w:rPr>
          <w:rFonts w:ascii="Garamond" w:hAnsi="Garamond" w:cstheme="majorBidi"/>
          <w:noProof/>
          <w:sz w:val="22"/>
          <w:szCs w:val="22"/>
        </w:rPr>
        <w:t xml:space="preserve">Prepare reports on credit ratings of customers. </w:t>
      </w:r>
    </w:p>
    <w:p w14:paraId="6311AAD2" w14:textId="77777777" w:rsidR="0082004A" w:rsidRPr="00754C83" w:rsidRDefault="0082004A" w:rsidP="0082004A">
      <w:pPr>
        <w:pStyle w:val="ListParagraph"/>
        <w:numPr>
          <w:ilvl w:val="0"/>
          <w:numId w:val="18"/>
        </w:numPr>
        <w:jc w:val="both"/>
        <w:rPr>
          <w:rFonts w:ascii="Garamond" w:hAnsi="Garamond" w:cstheme="majorBidi"/>
          <w:noProof/>
          <w:sz w:val="22"/>
          <w:szCs w:val="22"/>
        </w:rPr>
      </w:pPr>
      <w:r w:rsidRPr="00754C83">
        <w:rPr>
          <w:rFonts w:ascii="Garamond" w:hAnsi="Garamond" w:cstheme="majorBidi"/>
          <w:noProof/>
          <w:sz w:val="22"/>
          <w:szCs w:val="22"/>
        </w:rPr>
        <w:t>Answer enquirers concerning loan balances and commercial accounts, penalties and credit standing of customers.</w:t>
      </w:r>
    </w:p>
    <w:p w14:paraId="37D31DA5" w14:textId="77777777" w:rsidR="0082004A" w:rsidRPr="00754C83" w:rsidRDefault="0082004A" w:rsidP="0082004A">
      <w:pPr>
        <w:jc w:val="both"/>
        <w:rPr>
          <w:rFonts w:ascii="Garamond" w:hAnsi="Garamond" w:cs="Comic Sans MS"/>
          <w:noProof/>
          <w:lang w:val="en-US"/>
        </w:rPr>
      </w:pPr>
    </w:p>
    <w:p w14:paraId="3925173D" w14:textId="77777777" w:rsidR="0082004A" w:rsidRPr="00754C83" w:rsidRDefault="0082004A" w:rsidP="0082004A">
      <w:pPr>
        <w:tabs>
          <w:tab w:val="left" w:pos="2160"/>
        </w:tabs>
        <w:jc w:val="both"/>
        <w:rPr>
          <w:rFonts w:ascii="Garamond" w:hAnsi="Garamond"/>
          <w:b/>
          <w:sz w:val="24"/>
          <w:szCs w:val="24"/>
          <w:u w:val="single"/>
        </w:rPr>
      </w:pPr>
      <w:r w:rsidRPr="00754C83">
        <w:rPr>
          <w:rFonts w:ascii="Garamond" w:hAnsi="Garamond" w:cs="Comic Sans MS"/>
          <w:b/>
          <w:bCs/>
          <w:noProof/>
          <w:sz w:val="24"/>
          <w:szCs w:val="24"/>
          <w:lang w:val="en-US"/>
        </w:rPr>
        <w:t xml:space="preserve">     </w:t>
      </w:r>
      <w:r w:rsidRPr="00754C83">
        <w:rPr>
          <w:rFonts w:ascii="Garamond" w:hAnsi="Garamond"/>
          <w:b/>
          <w:sz w:val="24"/>
          <w:szCs w:val="24"/>
          <w:u w:val="single"/>
        </w:rPr>
        <w:t>General &amp; Current Accounts Department – Clerk B Then Clerk A</w:t>
      </w:r>
    </w:p>
    <w:p w14:paraId="5EF93FE6" w14:textId="77777777" w:rsidR="0082004A" w:rsidRPr="00754C83" w:rsidRDefault="0082004A" w:rsidP="0082004A">
      <w:pPr>
        <w:rPr>
          <w:rFonts w:ascii="Garamond" w:hAnsi="Garamond" w:cs="Times New Roman"/>
          <w:b/>
          <w:bCs/>
          <w:noProof/>
          <w:sz w:val="24"/>
          <w:szCs w:val="24"/>
          <w:lang w:val="en-US"/>
        </w:rPr>
      </w:pPr>
      <w:r w:rsidRPr="00754C83">
        <w:rPr>
          <w:rFonts w:ascii="Garamond" w:hAnsi="Garamond" w:cs="Times New Roman"/>
          <w:b/>
          <w:bCs/>
          <w:noProof/>
          <w:sz w:val="24"/>
          <w:szCs w:val="24"/>
          <w:lang w:val="en-US"/>
        </w:rPr>
        <w:t xml:space="preserve">     Responsibilities:</w:t>
      </w:r>
    </w:p>
    <w:p w14:paraId="1B153200" w14:textId="77777777" w:rsidR="0082004A" w:rsidRPr="00754C83" w:rsidRDefault="0082004A" w:rsidP="0082004A">
      <w:pPr>
        <w:numPr>
          <w:ilvl w:val="0"/>
          <w:numId w:val="14"/>
        </w:numPr>
        <w:spacing w:after="0" w:line="240" w:lineRule="auto"/>
        <w:jc w:val="both"/>
        <w:rPr>
          <w:rFonts w:ascii="Garamond" w:hAnsi="Garamond" w:cs="Comic Sans MS"/>
          <w:noProof/>
          <w:lang w:val="en-US"/>
        </w:rPr>
      </w:pPr>
      <w:r w:rsidRPr="00754C83">
        <w:rPr>
          <w:rFonts w:ascii="Garamond" w:hAnsi="Garamond" w:cs="Comic Sans MS"/>
          <w:noProof/>
          <w:lang w:val="en-US"/>
        </w:rPr>
        <w:t>Maintaining the overall bank accounting cycle , as in a batch process accounting system, responsibility is for journalizing , recording the accounting transactions received from various bank departments into the general journal .</w:t>
      </w:r>
    </w:p>
    <w:p w14:paraId="172BDC81" w14:textId="77777777" w:rsidR="0082004A" w:rsidRPr="00754C83" w:rsidRDefault="0082004A" w:rsidP="0082004A">
      <w:pPr>
        <w:numPr>
          <w:ilvl w:val="0"/>
          <w:numId w:val="14"/>
        </w:numPr>
        <w:spacing w:after="0" w:line="240" w:lineRule="auto"/>
        <w:jc w:val="both"/>
        <w:rPr>
          <w:rFonts w:ascii="Garamond" w:hAnsi="Garamond" w:cs="Comic Sans MS"/>
          <w:noProof/>
          <w:lang w:val="en-US"/>
        </w:rPr>
      </w:pPr>
      <w:r w:rsidRPr="00754C83">
        <w:rPr>
          <w:rFonts w:ascii="Garamond" w:hAnsi="Garamond" w:cs="Comic Sans MS"/>
          <w:noProof/>
          <w:lang w:val="en-US"/>
        </w:rPr>
        <w:t>Posting the accounting transactions to the subsidiary and the general ledgers.</w:t>
      </w:r>
    </w:p>
    <w:p w14:paraId="08B704AD" w14:textId="77777777" w:rsidR="0082004A" w:rsidRPr="00754C83" w:rsidRDefault="0082004A" w:rsidP="0082004A">
      <w:pPr>
        <w:numPr>
          <w:ilvl w:val="0"/>
          <w:numId w:val="14"/>
        </w:numPr>
        <w:spacing w:after="0" w:line="240" w:lineRule="auto"/>
        <w:jc w:val="both"/>
        <w:rPr>
          <w:rFonts w:ascii="Garamond" w:hAnsi="Garamond" w:cs="Comic Sans MS"/>
          <w:noProof/>
          <w:lang w:val="en-US"/>
        </w:rPr>
      </w:pPr>
      <w:r w:rsidRPr="00754C83">
        <w:rPr>
          <w:rFonts w:ascii="Garamond" w:hAnsi="Garamond" w:cs="Comic Sans MS"/>
          <w:noProof/>
          <w:lang w:val="en-US"/>
        </w:rPr>
        <w:t>Preparing End of Period accounting reports and the financial statements and other periodically financial reports and analysis required by the bank management.</w:t>
      </w:r>
    </w:p>
    <w:p w14:paraId="703B2315" w14:textId="77777777" w:rsidR="0082004A" w:rsidRPr="00754C83" w:rsidRDefault="0082004A" w:rsidP="0082004A">
      <w:pPr>
        <w:numPr>
          <w:ilvl w:val="0"/>
          <w:numId w:val="14"/>
        </w:numPr>
        <w:spacing w:after="0" w:line="240" w:lineRule="auto"/>
        <w:jc w:val="both"/>
        <w:rPr>
          <w:rFonts w:ascii="Garamond" w:hAnsi="Garamond" w:cs="Comic Sans MS"/>
          <w:noProof/>
          <w:lang w:val="en-US"/>
        </w:rPr>
      </w:pPr>
      <w:r w:rsidRPr="00754C83">
        <w:rPr>
          <w:rFonts w:ascii="Garamond" w:hAnsi="Garamond" w:cs="Comic Sans MS"/>
          <w:noProof/>
          <w:lang w:val="en-US"/>
        </w:rPr>
        <w:t>Preparing the bank budget forecasts accompanied by the appropriate variance reasons  when they occur.</w:t>
      </w:r>
    </w:p>
    <w:p w14:paraId="27BDCC59" w14:textId="77777777" w:rsidR="0082004A" w:rsidRPr="00754C83" w:rsidRDefault="0082004A" w:rsidP="0082004A">
      <w:pPr>
        <w:numPr>
          <w:ilvl w:val="0"/>
          <w:numId w:val="14"/>
        </w:numPr>
        <w:spacing w:after="0" w:line="240" w:lineRule="auto"/>
        <w:jc w:val="both"/>
        <w:rPr>
          <w:rFonts w:ascii="Garamond" w:hAnsi="Garamond" w:cs="Comic Sans MS"/>
          <w:noProof/>
          <w:lang w:val="en-US"/>
        </w:rPr>
      </w:pPr>
      <w:r w:rsidRPr="00754C83">
        <w:rPr>
          <w:rFonts w:ascii="Garamond" w:hAnsi="Garamond" w:cs="Comic Sans MS"/>
          <w:noProof/>
          <w:lang w:val="en-US"/>
        </w:rPr>
        <w:t>Preparing bank reconciliation sheets between different bank branches and correspondents.</w:t>
      </w:r>
    </w:p>
    <w:p w14:paraId="37554594" w14:textId="77777777" w:rsidR="0082004A" w:rsidRPr="00754C83" w:rsidRDefault="0082004A" w:rsidP="0082004A">
      <w:pPr>
        <w:shd w:val="clear" w:color="auto" w:fill="FFFFFF"/>
        <w:ind w:left="180"/>
        <w:jc w:val="both"/>
        <w:rPr>
          <w:rFonts w:ascii="Garamond" w:hAnsi="Garamond"/>
          <w:color w:val="000000"/>
          <w:sz w:val="24"/>
          <w:szCs w:val="24"/>
          <w:lang w:val="en-US"/>
        </w:rPr>
        <w:sectPr w:rsidR="0082004A" w:rsidRPr="00754C83" w:rsidSect="0082004A">
          <w:type w:val="continuous"/>
          <w:pgSz w:w="11920" w:h="16840"/>
          <w:pgMar w:top="860" w:right="640" w:bottom="280" w:left="560" w:header="720" w:footer="720" w:gutter="0"/>
          <w:cols w:space="1404"/>
        </w:sectPr>
      </w:pPr>
    </w:p>
    <w:p w14:paraId="5D5B1109" w14:textId="77777777" w:rsidR="0082004A" w:rsidRPr="00754C83" w:rsidRDefault="0082004A" w:rsidP="0082004A">
      <w:pPr>
        <w:shd w:val="clear" w:color="auto" w:fill="FFFFFF"/>
        <w:ind w:left="180"/>
        <w:jc w:val="both"/>
        <w:rPr>
          <w:rFonts w:ascii="Garamond" w:hAnsi="Garamond"/>
          <w:color w:val="000000"/>
          <w:sz w:val="24"/>
          <w:szCs w:val="24"/>
          <w:lang w:val="en-US"/>
        </w:rPr>
      </w:pPr>
    </w:p>
    <w:p w14:paraId="09A9710C" w14:textId="77777777" w:rsidR="0082004A" w:rsidRPr="00754C83" w:rsidRDefault="0082004A" w:rsidP="0082004A">
      <w:pPr>
        <w:spacing w:before="29" w:after="0" w:line="272" w:lineRule="auto"/>
        <w:ind w:right="2262"/>
        <w:contextualSpacing/>
        <w:rPr>
          <w:rFonts w:ascii="Garamond" w:eastAsia="Times New Roman" w:hAnsi="Garamond" w:cs="Times New Roman"/>
          <w:sz w:val="20"/>
          <w:szCs w:val="20"/>
          <w:lang w:val="en-US"/>
        </w:rPr>
        <w:sectPr w:rsidR="0082004A" w:rsidRPr="00754C83" w:rsidSect="0082004A">
          <w:type w:val="continuous"/>
          <w:pgSz w:w="11920" w:h="16840"/>
          <w:pgMar w:top="860" w:right="640" w:bottom="280" w:left="560" w:header="720" w:footer="720" w:gutter="0"/>
          <w:cols w:num="2" w:space="154" w:equalWidth="0">
            <w:col w:w="2321" w:space="1404"/>
            <w:col w:w="6995"/>
          </w:cols>
        </w:sectPr>
      </w:pPr>
    </w:p>
    <w:p w14:paraId="4462869E" w14:textId="77777777" w:rsidR="0082004A" w:rsidRPr="00BC365F" w:rsidRDefault="0082004A" w:rsidP="00BC365F">
      <w:pPr>
        <w:spacing w:after="0" w:line="240" w:lineRule="auto"/>
        <w:rPr>
          <w:rFonts w:ascii="Garamond" w:hAnsi="Garamond"/>
          <w:b/>
          <w:sz w:val="24"/>
          <w:szCs w:val="24"/>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82004A" w:rsidRPr="00BC365F" w14:paraId="4A04C9F9" w14:textId="77777777" w:rsidTr="0082004A">
        <w:trPr>
          <w:trHeight w:val="387"/>
        </w:trPr>
        <w:tc>
          <w:tcPr>
            <w:tcW w:w="8748" w:type="dxa"/>
            <w:tcBorders>
              <w:top w:val="nil"/>
              <w:left w:val="nil"/>
              <w:bottom w:val="nil"/>
              <w:right w:val="nil"/>
            </w:tcBorders>
            <w:shd w:val="clear" w:color="auto" w:fill="CCCCCC"/>
            <w:vAlign w:val="center"/>
          </w:tcPr>
          <w:p w14:paraId="12D32A27" w14:textId="77777777" w:rsidR="0082004A" w:rsidRPr="00BC365F" w:rsidRDefault="0082004A" w:rsidP="00BC365F">
            <w:pPr>
              <w:spacing w:after="0" w:line="240" w:lineRule="auto"/>
              <w:rPr>
                <w:rFonts w:ascii="Garamond" w:hAnsi="Garamond"/>
                <w:b/>
                <w:sz w:val="24"/>
                <w:szCs w:val="24"/>
                <w:u w:val="single"/>
              </w:rPr>
            </w:pPr>
            <w:r w:rsidRPr="00BC365F">
              <w:rPr>
                <w:rFonts w:ascii="Garamond" w:hAnsi="Garamond"/>
                <w:b/>
                <w:sz w:val="24"/>
                <w:szCs w:val="24"/>
                <w:u w:val="single"/>
              </w:rPr>
              <w:t>SUMMARY OF QUALIFICATIONS:</w:t>
            </w:r>
          </w:p>
        </w:tc>
      </w:tr>
    </w:tbl>
    <w:p w14:paraId="34C52AF4" w14:textId="77777777" w:rsidR="0082004A" w:rsidRPr="00754C83" w:rsidRDefault="0082004A" w:rsidP="0082004A">
      <w:pPr>
        <w:pStyle w:val="BodyText3"/>
        <w:jc w:val="both"/>
        <w:rPr>
          <w:rFonts w:ascii="Garamond" w:hAnsi="Garamond" w:cstheme="majorBidi"/>
          <w:sz w:val="22"/>
          <w:szCs w:val="22"/>
        </w:rPr>
      </w:pPr>
      <w:r w:rsidRPr="00754C83">
        <w:rPr>
          <w:rFonts w:ascii="Garamond" w:hAnsi="Garamond" w:cstheme="majorBidi"/>
          <w:sz w:val="22"/>
          <w:szCs w:val="22"/>
        </w:rPr>
        <w:t xml:space="preserve">Extremely motivated and results-driven financial professional with exceptional leadership skills and an extensive background in the following broad-based competencies: </w:t>
      </w:r>
    </w:p>
    <w:p w14:paraId="0B0D8FC9" w14:textId="77777777" w:rsidR="0082004A" w:rsidRPr="00754C83" w:rsidRDefault="0082004A" w:rsidP="0082004A">
      <w:pPr>
        <w:numPr>
          <w:ilvl w:val="0"/>
          <w:numId w:val="19"/>
        </w:numPr>
        <w:shd w:val="clear" w:color="auto" w:fill="FFFFFF"/>
        <w:snapToGrid w:val="0"/>
        <w:spacing w:after="0" w:line="236" w:lineRule="atLeast"/>
        <w:jc w:val="both"/>
        <w:rPr>
          <w:rFonts w:ascii="Garamond" w:hAnsi="Garamond"/>
          <w:color w:val="000000"/>
          <w:sz w:val="24"/>
          <w:szCs w:val="24"/>
          <w:lang w:val="en-US"/>
        </w:rPr>
      </w:pPr>
      <w:r w:rsidRPr="00754C83">
        <w:rPr>
          <w:rFonts w:ascii="Garamond" w:hAnsi="Garamond" w:cstheme="majorBidi"/>
          <w:sz w:val="20"/>
        </w:rPr>
        <w:t>-</w:t>
      </w:r>
      <w:r w:rsidRPr="00754C83">
        <w:rPr>
          <w:rFonts w:ascii="Garamond" w:hAnsi="Garamond"/>
        </w:rPr>
        <w:t xml:space="preserve"> </w:t>
      </w:r>
      <w:r w:rsidRPr="00754C83">
        <w:rPr>
          <w:rFonts w:ascii="Garamond" w:hAnsi="Garamond"/>
          <w:color w:val="000000"/>
          <w:sz w:val="24"/>
          <w:szCs w:val="24"/>
          <w:lang w:val="en-US"/>
        </w:rPr>
        <w:t>Leadership and self-autonomy exercised in all performed jobs.</w:t>
      </w:r>
    </w:p>
    <w:p w14:paraId="2251CDE4" w14:textId="77777777" w:rsidR="0082004A" w:rsidRPr="00754C83" w:rsidRDefault="0082004A" w:rsidP="0082004A">
      <w:pPr>
        <w:numPr>
          <w:ilvl w:val="0"/>
          <w:numId w:val="19"/>
        </w:numPr>
        <w:shd w:val="clear" w:color="auto" w:fill="FFFFFF"/>
        <w:snapToGrid w:val="0"/>
        <w:spacing w:after="0" w:line="236" w:lineRule="atLeast"/>
        <w:jc w:val="both"/>
        <w:rPr>
          <w:rFonts w:ascii="Garamond" w:hAnsi="Garamond"/>
          <w:color w:val="000000"/>
          <w:sz w:val="24"/>
          <w:szCs w:val="24"/>
          <w:lang w:val="en-US"/>
        </w:rPr>
      </w:pPr>
      <w:r w:rsidRPr="00754C83">
        <w:rPr>
          <w:rFonts w:ascii="Garamond" w:hAnsi="Garamond"/>
          <w:color w:val="000000"/>
          <w:sz w:val="24"/>
          <w:szCs w:val="24"/>
          <w:lang w:val="en-US"/>
        </w:rPr>
        <w:t>Able to work and communicate clearly and effectively alone and within a team.</w:t>
      </w:r>
    </w:p>
    <w:p w14:paraId="37545C53" w14:textId="77777777" w:rsidR="0082004A" w:rsidRPr="00754C83" w:rsidRDefault="0082004A" w:rsidP="0082004A">
      <w:pPr>
        <w:numPr>
          <w:ilvl w:val="0"/>
          <w:numId w:val="19"/>
        </w:numPr>
        <w:shd w:val="clear" w:color="auto" w:fill="FFFFFF"/>
        <w:snapToGrid w:val="0"/>
        <w:spacing w:after="0" w:line="236" w:lineRule="atLeast"/>
        <w:jc w:val="both"/>
        <w:rPr>
          <w:rFonts w:ascii="Garamond" w:hAnsi="Garamond"/>
          <w:color w:val="000000"/>
          <w:sz w:val="24"/>
          <w:szCs w:val="24"/>
          <w:lang w:val="en-US"/>
        </w:rPr>
      </w:pPr>
      <w:r w:rsidRPr="00754C83">
        <w:rPr>
          <w:rFonts w:ascii="Garamond" w:hAnsi="Garamond"/>
          <w:color w:val="000000"/>
          <w:sz w:val="24"/>
          <w:szCs w:val="24"/>
          <w:lang w:val="en-US"/>
        </w:rPr>
        <w:t>Sharp critical thinker and problem solver.</w:t>
      </w:r>
    </w:p>
    <w:p w14:paraId="3A66B458" w14:textId="77777777" w:rsidR="0082004A" w:rsidRPr="00754C83" w:rsidRDefault="0082004A" w:rsidP="0082004A">
      <w:pPr>
        <w:numPr>
          <w:ilvl w:val="0"/>
          <w:numId w:val="19"/>
        </w:numPr>
        <w:shd w:val="clear" w:color="auto" w:fill="FFFFFF"/>
        <w:snapToGrid w:val="0"/>
        <w:spacing w:after="0" w:line="236" w:lineRule="atLeast"/>
        <w:jc w:val="both"/>
        <w:rPr>
          <w:rFonts w:ascii="Garamond" w:hAnsi="Garamond"/>
          <w:color w:val="000000"/>
          <w:sz w:val="24"/>
          <w:szCs w:val="24"/>
          <w:lang w:val="en-US"/>
        </w:rPr>
      </w:pPr>
      <w:r w:rsidRPr="00754C83">
        <w:rPr>
          <w:rFonts w:ascii="Garamond" w:hAnsi="Garamond"/>
          <w:color w:val="000000"/>
          <w:sz w:val="24"/>
          <w:szCs w:val="24"/>
          <w:lang w:val="en-US"/>
        </w:rPr>
        <w:t>Strong research and analytical skills.</w:t>
      </w:r>
    </w:p>
    <w:p w14:paraId="112165CB" w14:textId="77777777" w:rsidR="0082004A" w:rsidRPr="00754C83" w:rsidRDefault="0082004A" w:rsidP="0082004A">
      <w:pPr>
        <w:numPr>
          <w:ilvl w:val="0"/>
          <w:numId w:val="19"/>
        </w:numPr>
        <w:shd w:val="clear" w:color="auto" w:fill="FFFFFF"/>
        <w:snapToGrid w:val="0"/>
        <w:spacing w:after="0" w:line="236" w:lineRule="atLeast"/>
        <w:jc w:val="both"/>
        <w:rPr>
          <w:rFonts w:ascii="Garamond" w:hAnsi="Garamond"/>
          <w:color w:val="000000"/>
          <w:sz w:val="24"/>
          <w:szCs w:val="24"/>
          <w:lang w:val="en-US"/>
        </w:rPr>
      </w:pPr>
      <w:r w:rsidRPr="00754C83">
        <w:rPr>
          <w:rFonts w:ascii="Garamond" w:hAnsi="Garamond"/>
          <w:color w:val="000000"/>
          <w:sz w:val="24"/>
          <w:szCs w:val="24"/>
          <w:lang w:val="en-US"/>
        </w:rPr>
        <w:t>Capable of working under pressure and meeting deadlines.</w:t>
      </w:r>
    </w:p>
    <w:p w14:paraId="494ADDB5" w14:textId="77777777" w:rsidR="0082004A" w:rsidRPr="00754C83" w:rsidRDefault="0082004A" w:rsidP="0082004A">
      <w:pPr>
        <w:numPr>
          <w:ilvl w:val="0"/>
          <w:numId w:val="19"/>
        </w:numPr>
        <w:shd w:val="clear" w:color="auto" w:fill="FFFFFF"/>
        <w:snapToGrid w:val="0"/>
        <w:spacing w:after="0" w:line="236" w:lineRule="atLeast"/>
        <w:jc w:val="both"/>
        <w:rPr>
          <w:rFonts w:ascii="Garamond" w:hAnsi="Garamond"/>
          <w:sz w:val="24"/>
          <w:szCs w:val="24"/>
        </w:rPr>
      </w:pPr>
      <w:r w:rsidRPr="00754C83">
        <w:rPr>
          <w:rFonts w:ascii="Garamond" w:hAnsi="Garamond"/>
          <w:color w:val="000000"/>
          <w:sz w:val="24"/>
          <w:szCs w:val="24"/>
          <w:lang w:val="en-US"/>
        </w:rPr>
        <w:t>Highly organized, fast learner and service-oriented</w:t>
      </w:r>
      <w:r w:rsidRPr="00754C83">
        <w:rPr>
          <w:rFonts w:ascii="Garamond" w:hAnsi="Garamond"/>
          <w:sz w:val="24"/>
          <w:szCs w:val="24"/>
        </w:rPr>
        <w:t>.</w:t>
      </w:r>
    </w:p>
    <w:p w14:paraId="58285519" w14:textId="77777777" w:rsidR="0082004A" w:rsidRPr="00754C83" w:rsidRDefault="0082004A" w:rsidP="0082004A">
      <w:pPr>
        <w:numPr>
          <w:ilvl w:val="0"/>
          <w:numId w:val="19"/>
        </w:numPr>
        <w:shd w:val="clear" w:color="auto" w:fill="FFFFFF"/>
        <w:snapToGrid w:val="0"/>
        <w:spacing w:after="0" w:line="236" w:lineRule="atLeast"/>
        <w:jc w:val="both"/>
        <w:rPr>
          <w:rFonts w:ascii="Garamond" w:hAnsi="Garamond"/>
          <w:color w:val="000000"/>
          <w:sz w:val="24"/>
          <w:szCs w:val="24"/>
          <w:lang w:val="en-US"/>
        </w:rPr>
      </w:pPr>
      <w:r w:rsidRPr="00754C83">
        <w:rPr>
          <w:rFonts w:ascii="Garamond" w:hAnsi="Garamond"/>
          <w:color w:val="000000"/>
          <w:sz w:val="24"/>
          <w:szCs w:val="24"/>
          <w:lang w:val="en-US"/>
        </w:rPr>
        <w:t xml:space="preserve">Able to communicate in both English, and Arabic. </w:t>
      </w:r>
    </w:p>
    <w:p w14:paraId="1E5592F3" w14:textId="77777777" w:rsidR="00754C83" w:rsidRPr="00BC365F" w:rsidRDefault="00754C83" w:rsidP="00BC365F">
      <w:pPr>
        <w:spacing w:after="0" w:line="240" w:lineRule="auto"/>
        <w:rPr>
          <w:rFonts w:ascii="Garamond" w:hAnsi="Garamond"/>
          <w:b/>
          <w:sz w:val="24"/>
          <w:szCs w:val="24"/>
          <w:u w:val="single"/>
        </w:rPr>
      </w:pPr>
    </w:p>
    <w:p w14:paraId="53F33936" w14:textId="77777777" w:rsidR="0082004A" w:rsidRPr="00BC365F" w:rsidRDefault="0082004A" w:rsidP="00BC365F">
      <w:pPr>
        <w:spacing w:after="0" w:line="240" w:lineRule="auto"/>
        <w:rPr>
          <w:rFonts w:ascii="Garamond" w:hAnsi="Garamond"/>
          <w:b/>
          <w:sz w:val="24"/>
          <w:szCs w:val="24"/>
          <w:u w:val="single"/>
        </w:rPr>
      </w:pPr>
      <w:r w:rsidRPr="00BC365F">
        <w:rPr>
          <w:rFonts w:ascii="Garamond" w:hAnsi="Garamond"/>
          <w:b/>
          <w:sz w:val="24"/>
          <w:szCs w:val="24"/>
          <w:u w:val="single"/>
        </w:rPr>
        <w:t>Courses &amp; Training Programs attended:</w:t>
      </w:r>
    </w:p>
    <w:p w14:paraId="34E6AAA7" w14:textId="77777777" w:rsidR="0082004A" w:rsidRPr="00754C83" w:rsidRDefault="0082004A" w:rsidP="0082004A">
      <w:pPr>
        <w:pStyle w:val="Achievement"/>
        <w:rPr>
          <w:rFonts w:ascii="Garamond" w:hAnsi="Garamond" w:cs="Comic Sans MS"/>
          <w:b w:val="0"/>
          <w:noProof/>
          <w:color w:val="auto"/>
          <w:sz w:val="22"/>
          <w:szCs w:val="22"/>
          <w:lang w:val="en-US" w:eastAsia="en-US"/>
        </w:rPr>
      </w:pPr>
      <w:r w:rsidRPr="00754C83">
        <w:rPr>
          <w:rFonts w:ascii="Garamond" w:hAnsi="Garamond" w:cs="Comic Sans MS"/>
          <w:b w:val="0"/>
          <w:noProof/>
          <w:color w:val="auto"/>
          <w:sz w:val="22"/>
          <w:szCs w:val="22"/>
          <w:lang w:val="en-US" w:eastAsia="en-US"/>
        </w:rPr>
        <w:t>Several Courses in Banking from the Egyptian Banking Institute- Central Bank:</w:t>
      </w:r>
    </w:p>
    <w:p w14:paraId="102DA0F0" w14:textId="77777777" w:rsidR="0082004A" w:rsidRPr="00754C83" w:rsidRDefault="0082004A" w:rsidP="0082004A">
      <w:pPr>
        <w:pStyle w:val="Achievement"/>
        <w:numPr>
          <w:ilvl w:val="0"/>
          <w:numId w:val="13"/>
        </w:numPr>
        <w:rPr>
          <w:rFonts w:ascii="Garamond" w:hAnsi="Garamond" w:cs="Comic Sans MS"/>
          <w:b w:val="0"/>
          <w:noProof/>
          <w:color w:val="auto"/>
          <w:sz w:val="22"/>
          <w:szCs w:val="22"/>
          <w:lang w:val="en-US" w:eastAsia="en-US"/>
        </w:rPr>
      </w:pPr>
      <w:r w:rsidRPr="00754C83">
        <w:rPr>
          <w:rFonts w:ascii="Garamond" w:hAnsi="Garamond" w:cs="Comic Sans MS"/>
          <w:b w:val="0"/>
          <w:noProof/>
          <w:color w:val="auto"/>
          <w:sz w:val="22"/>
          <w:szCs w:val="22"/>
          <w:lang w:val="en-US" w:eastAsia="en-US"/>
        </w:rPr>
        <w:t xml:space="preserve">Introduction to commercial analysis.   </w:t>
      </w:r>
    </w:p>
    <w:p w14:paraId="4183C99D" w14:textId="77777777" w:rsidR="0082004A" w:rsidRPr="00754C83" w:rsidRDefault="0082004A" w:rsidP="0082004A">
      <w:pPr>
        <w:pStyle w:val="Achievement"/>
        <w:numPr>
          <w:ilvl w:val="0"/>
          <w:numId w:val="13"/>
        </w:numPr>
        <w:rPr>
          <w:rFonts w:ascii="Garamond" w:hAnsi="Garamond" w:cs="Comic Sans MS"/>
          <w:b w:val="0"/>
          <w:noProof/>
          <w:color w:val="auto"/>
          <w:sz w:val="22"/>
          <w:szCs w:val="22"/>
          <w:lang w:val="en-US" w:eastAsia="en-US"/>
        </w:rPr>
      </w:pPr>
      <w:r w:rsidRPr="00754C83">
        <w:rPr>
          <w:rFonts w:ascii="Garamond" w:hAnsi="Garamond" w:cs="Comic Sans MS"/>
          <w:b w:val="0"/>
          <w:noProof/>
          <w:color w:val="auto"/>
          <w:sz w:val="22"/>
          <w:szCs w:val="22"/>
          <w:lang w:val="en-US" w:eastAsia="en-US"/>
        </w:rPr>
        <w:t xml:space="preserve">Introduction to creditor banking.   </w:t>
      </w:r>
    </w:p>
    <w:p w14:paraId="77DA6F3D" w14:textId="77777777" w:rsidR="0082004A" w:rsidRPr="00754C83" w:rsidRDefault="0082004A" w:rsidP="0082004A">
      <w:pPr>
        <w:pStyle w:val="Achievement"/>
        <w:numPr>
          <w:ilvl w:val="0"/>
          <w:numId w:val="13"/>
        </w:numPr>
        <w:rPr>
          <w:rFonts w:ascii="Garamond" w:hAnsi="Garamond" w:cs="Comic Sans MS"/>
          <w:b w:val="0"/>
          <w:noProof/>
          <w:color w:val="auto"/>
          <w:sz w:val="22"/>
          <w:szCs w:val="22"/>
          <w:lang w:val="en-US" w:eastAsia="en-US"/>
        </w:rPr>
      </w:pPr>
      <w:r w:rsidRPr="00754C83">
        <w:rPr>
          <w:rFonts w:ascii="Garamond" w:hAnsi="Garamond" w:cs="Comic Sans MS"/>
          <w:b w:val="0"/>
          <w:noProof/>
          <w:color w:val="auto"/>
          <w:sz w:val="22"/>
          <w:szCs w:val="22"/>
          <w:lang w:val="en-US" w:eastAsia="en-US"/>
        </w:rPr>
        <w:t>English language classes by the Central bank of Egypt.</w:t>
      </w:r>
    </w:p>
    <w:p w14:paraId="11EA63E2" w14:textId="77777777" w:rsidR="0082004A" w:rsidRPr="00754C83" w:rsidRDefault="0082004A" w:rsidP="0082004A">
      <w:pPr>
        <w:pStyle w:val="Achievement"/>
        <w:numPr>
          <w:ilvl w:val="0"/>
          <w:numId w:val="13"/>
        </w:numPr>
        <w:rPr>
          <w:rFonts w:ascii="Garamond" w:hAnsi="Garamond" w:cs="Comic Sans MS"/>
          <w:b w:val="0"/>
          <w:noProof/>
          <w:color w:val="auto"/>
          <w:sz w:val="22"/>
          <w:szCs w:val="22"/>
          <w:lang w:val="en-US" w:eastAsia="en-US"/>
        </w:rPr>
      </w:pPr>
      <w:r w:rsidRPr="00754C83">
        <w:rPr>
          <w:rFonts w:ascii="Garamond" w:hAnsi="Garamond" w:cs="Comic Sans MS"/>
          <w:b w:val="0"/>
          <w:noProof/>
          <w:color w:val="auto"/>
          <w:sz w:val="22"/>
          <w:szCs w:val="22"/>
          <w:lang w:val="en-US" w:eastAsia="en-US"/>
        </w:rPr>
        <w:t>Clients signature authentications and applications.</w:t>
      </w:r>
    </w:p>
    <w:p w14:paraId="68069E28" w14:textId="77777777" w:rsidR="0082004A" w:rsidRPr="00754C83" w:rsidRDefault="0082004A" w:rsidP="0082004A">
      <w:pPr>
        <w:pStyle w:val="Achievement"/>
        <w:numPr>
          <w:ilvl w:val="0"/>
          <w:numId w:val="13"/>
        </w:numPr>
        <w:rPr>
          <w:rFonts w:ascii="Garamond" w:hAnsi="Garamond" w:cs="Comic Sans MS"/>
          <w:b w:val="0"/>
          <w:noProof/>
          <w:color w:val="auto"/>
          <w:sz w:val="22"/>
          <w:szCs w:val="22"/>
          <w:lang w:val="en-US" w:eastAsia="en-US"/>
        </w:rPr>
      </w:pPr>
      <w:r w:rsidRPr="00754C83">
        <w:rPr>
          <w:rFonts w:ascii="Garamond" w:hAnsi="Garamond" w:cs="Comic Sans MS"/>
          <w:b w:val="0"/>
          <w:noProof/>
          <w:color w:val="auto"/>
          <w:sz w:val="22"/>
          <w:szCs w:val="22"/>
          <w:lang w:val="en-US" w:eastAsia="en-US"/>
        </w:rPr>
        <w:t>Letters of guarantee &amp; Letters of credit.</w:t>
      </w:r>
    </w:p>
    <w:p w14:paraId="60EE4231" w14:textId="77777777" w:rsidR="0082004A" w:rsidRPr="00754C83" w:rsidRDefault="0082004A" w:rsidP="0082004A">
      <w:pPr>
        <w:pStyle w:val="Achievement"/>
        <w:numPr>
          <w:ilvl w:val="0"/>
          <w:numId w:val="13"/>
        </w:numPr>
        <w:rPr>
          <w:rFonts w:ascii="Garamond" w:hAnsi="Garamond" w:cs="Comic Sans MS"/>
          <w:b w:val="0"/>
          <w:noProof/>
          <w:color w:val="auto"/>
          <w:sz w:val="22"/>
          <w:szCs w:val="22"/>
          <w:lang w:val="en-US" w:eastAsia="en-US"/>
        </w:rPr>
      </w:pPr>
      <w:r w:rsidRPr="00754C83">
        <w:rPr>
          <w:rFonts w:ascii="Garamond" w:hAnsi="Garamond" w:cs="Comic Sans MS"/>
          <w:b w:val="0"/>
          <w:noProof/>
          <w:color w:val="auto"/>
          <w:sz w:val="22"/>
          <w:szCs w:val="22"/>
          <w:lang w:val="en-US" w:eastAsia="en-US"/>
        </w:rPr>
        <w:t>Money laundering.</w:t>
      </w:r>
    </w:p>
    <w:p w14:paraId="2F6E2D97" w14:textId="77777777" w:rsidR="0082004A" w:rsidRPr="00754C83" w:rsidRDefault="0082004A" w:rsidP="0082004A">
      <w:pPr>
        <w:pStyle w:val="Achievement"/>
        <w:numPr>
          <w:ilvl w:val="0"/>
          <w:numId w:val="13"/>
        </w:numPr>
        <w:rPr>
          <w:rFonts w:ascii="Garamond" w:hAnsi="Garamond" w:cs="Comic Sans MS"/>
          <w:b w:val="0"/>
          <w:noProof/>
          <w:color w:val="auto"/>
          <w:sz w:val="22"/>
          <w:szCs w:val="22"/>
          <w:lang w:val="en-US" w:eastAsia="en-US"/>
        </w:rPr>
      </w:pPr>
      <w:r w:rsidRPr="00754C83">
        <w:rPr>
          <w:rFonts w:ascii="Garamond" w:hAnsi="Garamond" w:cs="Comic Sans MS"/>
          <w:b w:val="0"/>
          <w:noProof/>
          <w:color w:val="auto"/>
          <w:sz w:val="22"/>
          <w:szCs w:val="22"/>
          <w:lang w:val="en-US" w:eastAsia="en-US"/>
        </w:rPr>
        <w:t xml:space="preserve">Credit Analysis – Basics (By Adjunct Professor of Finance- New York University- Dr.   Nabil W.zaki) </w:t>
      </w:r>
    </w:p>
    <w:p w14:paraId="30D7C0E4" w14:textId="77777777" w:rsidR="0082004A" w:rsidRPr="00754C83" w:rsidRDefault="0082004A" w:rsidP="0082004A">
      <w:pPr>
        <w:pStyle w:val="Achievement"/>
        <w:numPr>
          <w:ilvl w:val="0"/>
          <w:numId w:val="13"/>
        </w:numPr>
        <w:rPr>
          <w:rFonts w:ascii="Garamond" w:hAnsi="Garamond" w:cs="Comic Sans MS"/>
          <w:b w:val="0"/>
          <w:noProof/>
          <w:color w:val="auto"/>
          <w:sz w:val="22"/>
          <w:szCs w:val="22"/>
          <w:lang w:val="en-US" w:eastAsia="en-US"/>
        </w:rPr>
      </w:pPr>
      <w:r w:rsidRPr="00754C83">
        <w:rPr>
          <w:rFonts w:ascii="Garamond" w:hAnsi="Garamond" w:cs="Comic Sans MS"/>
          <w:b w:val="0"/>
          <w:noProof/>
          <w:color w:val="auto"/>
          <w:sz w:val="22"/>
          <w:szCs w:val="22"/>
          <w:lang w:val="en-US" w:eastAsia="en-US"/>
        </w:rPr>
        <w:t>Credit Analysis – Advanced (By Adjunct Professor of Finance- New York University- Dr. Nabil W.zaki)</w:t>
      </w:r>
    </w:p>
    <w:p w14:paraId="600FA5CC" w14:textId="77777777" w:rsidR="0082004A" w:rsidRPr="00754C83" w:rsidRDefault="0082004A" w:rsidP="0082004A">
      <w:pPr>
        <w:pStyle w:val="Achievement"/>
        <w:numPr>
          <w:ilvl w:val="0"/>
          <w:numId w:val="13"/>
        </w:numPr>
        <w:rPr>
          <w:rFonts w:ascii="Garamond" w:hAnsi="Garamond" w:cs="Comic Sans MS"/>
          <w:b w:val="0"/>
          <w:noProof/>
          <w:color w:val="auto"/>
          <w:sz w:val="22"/>
          <w:szCs w:val="22"/>
          <w:lang w:val="en-US" w:eastAsia="en-US"/>
        </w:rPr>
      </w:pPr>
      <w:r w:rsidRPr="00754C83">
        <w:rPr>
          <w:rFonts w:ascii="Garamond" w:hAnsi="Garamond" w:cs="Comic Sans MS"/>
          <w:b w:val="0"/>
          <w:noProof/>
          <w:color w:val="auto"/>
          <w:sz w:val="22"/>
          <w:szCs w:val="22"/>
          <w:lang w:val="en-US" w:eastAsia="en-US"/>
        </w:rPr>
        <w:t>Global Anti-Money Laundering for Insurance Companies.</w:t>
      </w:r>
    </w:p>
    <w:p w14:paraId="53585B13" w14:textId="77777777" w:rsidR="0082004A" w:rsidRPr="00754C83" w:rsidRDefault="0082004A" w:rsidP="0082004A">
      <w:pPr>
        <w:pStyle w:val="Achievement"/>
        <w:numPr>
          <w:ilvl w:val="0"/>
          <w:numId w:val="13"/>
        </w:numPr>
        <w:rPr>
          <w:rFonts w:ascii="Garamond" w:hAnsi="Garamond" w:cs="Comic Sans MS"/>
          <w:b w:val="0"/>
          <w:noProof/>
          <w:color w:val="auto"/>
          <w:sz w:val="22"/>
          <w:szCs w:val="22"/>
          <w:lang w:val="en-US" w:eastAsia="en-US"/>
        </w:rPr>
      </w:pPr>
      <w:r w:rsidRPr="00754C83">
        <w:rPr>
          <w:rFonts w:ascii="Garamond" w:hAnsi="Garamond" w:cs="Comic Sans MS"/>
          <w:b w:val="0"/>
          <w:noProof/>
          <w:color w:val="auto"/>
          <w:sz w:val="22"/>
          <w:szCs w:val="22"/>
          <w:lang w:val="en-US" w:eastAsia="en-US"/>
        </w:rPr>
        <w:t>FATCA: An Overview for FFIs of the Foreign Account Tax Compliance Act.</w:t>
      </w:r>
    </w:p>
    <w:p w14:paraId="7FAACB2E" w14:textId="77777777" w:rsidR="00754C83" w:rsidRPr="00754C83" w:rsidRDefault="0082004A" w:rsidP="00754C83">
      <w:pPr>
        <w:pStyle w:val="Achievement"/>
        <w:numPr>
          <w:ilvl w:val="0"/>
          <w:numId w:val="13"/>
        </w:numPr>
        <w:rPr>
          <w:rFonts w:ascii="Garamond" w:hAnsi="Garamond"/>
          <w:b w:val="0"/>
        </w:rPr>
      </w:pPr>
      <w:r w:rsidRPr="00754C83">
        <w:rPr>
          <w:rFonts w:ascii="Garamond" w:hAnsi="Garamond" w:cs="Comic Sans MS"/>
          <w:b w:val="0"/>
          <w:noProof/>
          <w:color w:val="auto"/>
          <w:sz w:val="22"/>
          <w:szCs w:val="22"/>
          <w:lang w:val="en-US" w:eastAsia="en-US"/>
        </w:rPr>
        <w:t>Privacy and Information Security Best Practices</w:t>
      </w:r>
      <w:r w:rsidRPr="00754C83">
        <w:rPr>
          <w:rFonts w:ascii="Garamond" w:hAnsi="Garamond"/>
          <w:b w:val="0"/>
        </w:rPr>
        <w:t>.</w:t>
      </w:r>
    </w:p>
    <w:p w14:paraId="56419766" w14:textId="77777777" w:rsidR="00754C83" w:rsidRPr="00BC365F" w:rsidRDefault="00754C83" w:rsidP="00BC365F">
      <w:pPr>
        <w:spacing w:after="0" w:line="240" w:lineRule="auto"/>
        <w:rPr>
          <w:rFonts w:ascii="Garamond" w:hAnsi="Garamond"/>
          <w:b/>
          <w:sz w:val="24"/>
          <w:szCs w:val="24"/>
          <w:u w:val="single"/>
        </w:rPr>
      </w:pPr>
    </w:p>
    <w:p w14:paraId="2D5A0F47" w14:textId="77777777" w:rsidR="0082004A" w:rsidRPr="00BC365F" w:rsidRDefault="0082004A" w:rsidP="00BC365F">
      <w:pPr>
        <w:spacing w:after="0" w:line="240" w:lineRule="auto"/>
        <w:rPr>
          <w:rFonts w:ascii="Garamond" w:hAnsi="Garamond"/>
          <w:b/>
          <w:sz w:val="24"/>
          <w:szCs w:val="24"/>
          <w:u w:val="single"/>
        </w:rPr>
      </w:pPr>
      <w:r w:rsidRPr="00BC365F">
        <w:rPr>
          <w:rFonts w:ascii="Garamond" w:hAnsi="Garamond"/>
          <w:b/>
          <w:sz w:val="24"/>
          <w:szCs w:val="24"/>
          <w:u w:val="single"/>
        </w:rPr>
        <w:t xml:space="preserve">Computer Skills: </w:t>
      </w:r>
      <w:r w:rsidRPr="00BC365F">
        <w:rPr>
          <w:rFonts w:ascii="Garamond" w:hAnsi="Garamond"/>
          <w:b/>
          <w:sz w:val="24"/>
          <w:szCs w:val="24"/>
          <w:u w:val="single"/>
        </w:rPr>
        <w:tab/>
      </w:r>
    </w:p>
    <w:p w14:paraId="7308EDDB" w14:textId="77777777" w:rsidR="00754C83" w:rsidRPr="00754C83" w:rsidRDefault="0082004A" w:rsidP="00754C83">
      <w:pPr>
        <w:pStyle w:val="Achievement"/>
        <w:numPr>
          <w:ilvl w:val="0"/>
          <w:numId w:val="15"/>
        </w:numPr>
        <w:rPr>
          <w:rFonts w:ascii="Garamond" w:hAnsi="Garamond" w:cs="Comic Sans MS"/>
          <w:b w:val="0"/>
          <w:noProof/>
          <w:color w:val="auto"/>
          <w:sz w:val="22"/>
          <w:szCs w:val="22"/>
          <w:lang w:val="en-US" w:eastAsia="en-US"/>
        </w:rPr>
      </w:pPr>
      <w:r w:rsidRPr="00754C83">
        <w:rPr>
          <w:rFonts w:ascii="Garamond" w:hAnsi="Garamond" w:cs="Comic Sans MS"/>
          <w:b w:val="0"/>
          <w:noProof/>
          <w:color w:val="auto"/>
          <w:sz w:val="22"/>
          <w:szCs w:val="22"/>
          <w:lang w:val="en-US" w:eastAsia="en-US"/>
        </w:rPr>
        <w:t xml:space="preserve">Computer Literate In Windows xp and Microsoft Office Applications (Word – Excel-power point), Oracle Financial Systems , Web RIS System and Internet Explorer.   </w:t>
      </w:r>
    </w:p>
    <w:p w14:paraId="3899ED4F" w14:textId="77777777" w:rsidR="0082004A" w:rsidRPr="00BC365F" w:rsidRDefault="0082004A" w:rsidP="00BC365F">
      <w:pPr>
        <w:spacing w:after="0" w:line="240" w:lineRule="auto"/>
        <w:rPr>
          <w:rFonts w:ascii="Garamond" w:hAnsi="Garamond"/>
          <w:b/>
          <w:sz w:val="24"/>
          <w:szCs w:val="24"/>
          <w:u w:val="single"/>
        </w:rPr>
      </w:pPr>
      <w:r w:rsidRPr="00BC365F">
        <w:rPr>
          <w:rFonts w:ascii="Garamond" w:hAnsi="Garamond"/>
          <w:b/>
          <w:sz w:val="24"/>
          <w:szCs w:val="24"/>
          <w:u w:val="single"/>
        </w:rPr>
        <w:t>Languages:</w:t>
      </w:r>
    </w:p>
    <w:p w14:paraId="0431C832" w14:textId="77777777" w:rsidR="0082004A" w:rsidRPr="00754C83" w:rsidRDefault="0082004A" w:rsidP="0082004A">
      <w:pPr>
        <w:pStyle w:val="Achievement"/>
        <w:numPr>
          <w:ilvl w:val="0"/>
          <w:numId w:val="15"/>
        </w:numPr>
        <w:rPr>
          <w:rFonts w:ascii="Garamond" w:hAnsi="Garamond" w:cs="Comic Sans MS"/>
          <w:b w:val="0"/>
          <w:noProof/>
          <w:color w:val="auto"/>
          <w:sz w:val="22"/>
          <w:szCs w:val="22"/>
          <w:lang w:val="en-US" w:eastAsia="en-US"/>
        </w:rPr>
      </w:pPr>
      <w:r w:rsidRPr="00754C83">
        <w:rPr>
          <w:rFonts w:ascii="Garamond" w:hAnsi="Garamond" w:cs="Comic Sans MS"/>
          <w:b w:val="0"/>
          <w:noProof/>
          <w:color w:val="auto"/>
          <w:sz w:val="22"/>
          <w:szCs w:val="22"/>
          <w:lang w:val="en-US" w:eastAsia="en-US"/>
        </w:rPr>
        <w:t>English: Fluent</w:t>
      </w:r>
    </w:p>
    <w:p w14:paraId="04D9C723" w14:textId="77777777" w:rsidR="00754C83" w:rsidRPr="00BC365F" w:rsidRDefault="0082004A" w:rsidP="00BC365F">
      <w:pPr>
        <w:spacing w:after="0" w:line="240" w:lineRule="auto"/>
        <w:rPr>
          <w:rFonts w:ascii="Garamond" w:hAnsi="Garamond"/>
          <w:b/>
          <w:sz w:val="24"/>
          <w:szCs w:val="24"/>
          <w:u w:val="single"/>
        </w:rPr>
      </w:pPr>
      <w:r w:rsidRPr="00BC365F">
        <w:rPr>
          <w:rFonts w:ascii="Garamond" w:hAnsi="Garamond"/>
          <w:b/>
          <w:sz w:val="24"/>
          <w:szCs w:val="24"/>
          <w:u w:val="single"/>
        </w:rPr>
        <w:t>Arabic:  Native.</w:t>
      </w:r>
    </w:p>
    <w:p w14:paraId="31B93A32" w14:textId="77777777" w:rsidR="0082004A" w:rsidRPr="00BC365F" w:rsidRDefault="0082004A" w:rsidP="00BC365F">
      <w:pPr>
        <w:spacing w:after="0" w:line="240" w:lineRule="auto"/>
        <w:rPr>
          <w:rFonts w:ascii="Garamond" w:hAnsi="Garamond"/>
          <w:b/>
          <w:sz w:val="24"/>
          <w:szCs w:val="24"/>
          <w:u w:val="single"/>
        </w:rPr>
      </w:pPr>
      <w:r w:rsidRPr="00BC365F">
        <w:rPr>
          <w:rFonts w:ascii="Garamond" w:hAnsi="Garamond"/>
          <w:b/>
          <w:sz w:val="24"/>
          <w:szCs w:val="24"/>
          <w:u w:val="single"/>
        </w:rPr>
        <w:t>Curricular Skills:</w:t>
      </w:r>
    </w:p>
    <w:p w14:paraId="29FA57A6" w14:textId="77777777" w:rsidR="0082004A" w:rsidRPr="00754C83" w:rsidRDefault="0082004A" w:rsidP="0082004A">
      <w:pPr>
        <w:numPr>
          <w:ilvl w:val="0"/>
          <w:numId w:val="14"/>
        </w:numPr>
        <w:spacing w:after="0" w:line="240" w:lineRule="auto"/>
        <w:jc w:val="lowKashida"/>
        <w:rPr>
          <w:rFonts w:ascii="Garamond" w:hAnsi="Garamond" w:cs="Comic Sans MS"/>
          <w:noProof/>
          <w:lang w:val="en-US"/>
        </w:rPr>
      </w:pPr>
      <w:r w:rsidRPr="00754C83">
        <w:rPr>
          <w:rFonts w:ascii="Garamond" w:hAnsi="Garamond" w:cs="Comic Sans MS"/>
          <w:noProof/>
          <w:lang w:val="en-US"/>
        </w:rPr>
        <w:t xml:space="preserve">As an employee in a (MetLife), I have developed my skills in team motivation, public relations. </w:t>
      </w:r>
    </w:p>
    <w:p w14:paraId="040139B9" w14:textId="77777777" w:rsidR="0082004A" w:rsidRPr="00754C83" w:rsidRDefault="0082004A" w:rsidP="0082004A">
      <w:pPr>
        <w:numPr>
          <w:ilvl w:val="0"/>
          <w:numId w:val="14"/>
        </w:numPr>
        <w:spacing w:after="0" w:line="240" w:lineRule="auto"/>
        <w:jc w:val="lowKashida"/>
        <w:rPr>
          <w:rFonts w:ascii="Garamond" w:hAnsi="Garamond" w:cs="Comic Sans MS"/>
          <w:noProof/>
          <w:lang w:val="en-US"/>
        </w:rPr>
      </w:pPr>
      <w:r w:rsidRPr="00754C83">
        <w:rPr>
          <w:rFonts w:ascii="Garamond" w:hAnsi="Garamond" w:cs="Comic Sans MS"/>
          <w:noProof/>
          <w:lang w:val="en-US"/>
        </w:rPr>
        <w:t>I am known for following through on commitments, paying attention to details, being well organized, quick learning, and working under Pressure.</w:t>
      </w:r>
    </w:p>
    <w:p w14:paraId="3E102D72" w14:textId="77777777" w:rsidR="0082004A" w:rsidRPr="00754C83" w:rsidRDefault="0082004A" w:rsidP="0082004A">
      <w:pPr>
        <w:numPr>
          <w:ilvl w:val="0"/>
          <w:numId w:val="14"/>
        </w:numPr>
        <w:spacing w:after="0" w:line="240" w:lineRule="auto"/>
        <w:jc w:val="lowKashida"/>
        <w:rPr>
          <w:rFonts w:ascii="Garamond" w:hAnsi="Garamond" w:cs="Comic Sans MS"/>
          <w:noProof/>
          <w:lang w:val="en-US"/>
        </w:rPr>
      </w:pPr>
      <w:r w:rsidRPr="00754C83">
        <w:rPr>
          <w:rFonts w:ascii="Garamond" w:hAnsi="Garamond" w:cs="Comic Sans MS"/>
          <w:noProof/>
          <w:lang w:val="en-US"/>
        </w:rPr>
        <w:t>Loves dealing with people, can handle tight deadlines, and surpassing targets.</w:t>
      </w:r>
    </w:p>
    <w:p w14:paraId="0DAC53F2" w14:textId="77777777" w:rsidR="0082004A" w:rsidRDefault="0082004A" w:rsidP="0082004A">
      <w:pPr>
        <w:numPr>
          <w:ilvl w:val="0"/>
          <w:numId w:val="14"/>
        </w:numPr>
        <w:spacing w:after="0" w:line="240" w:lineRule="auto"/>
        <w:jc w:val="lowKashida"/>
        <w:rPr>
          <w:rFonts w:ascii="Garamond" w:hAnsi="Garamond" w:cs="Comic Sans MS"/>
          <w:noProof/>
          <w:lang w:val="en-US"/>
        </w:rPr>
      </w:pPr>
      <w:r w:rsidRPr="00754C83">
        <w:rPr>
          <w:rFonts w:ascii="Garamond" w:hAnsi="Garamond" w:cs="Comic Sans MS"/>
          <w:noProof/>
          <w:lang w:val="en-US"/>
        </w:rPr>
        <w:t>Initiative and Self-Dependent.</w:t>
      </w:r>
    </w:p>
    <w:p w14:paraId="7891039D" w14:textId="77777777" w:rsidR="00BC365F" w:rsidRDefault="00BC365F" w:rsidP="00BC365F">
      <w:pPr>
        <w:spacing w:after="0" w:line="240" w:lineRule="auto"/>
        <w:jc w:val="lowKashida"/>
        <w:rPr>
          <w:rFonts w:ascii="Garamond" w:hAnsi="Garamond" w:cs="Comic Sans MS"/>
          <w:noProof/>
          <w:lang w:val="en-US"/>
        </w:rPr>
      </w:pPr>
    </w:p>
    <w:p w14:paraId="6E4499E4" w14:textId="77777777" w:rsidR="00BC365F" w:rsidRDefault="00BC365F" w:rsidP="00BC365F">
      <w:pPr>
        <w:spacing w:after="0" w:line="240" w:lineRule="auto"/>
        <w:jc w:val="lowKashida"/>
        <w:rPr>
          <w:rFonts w:ascii="Garamond" w:hAnsi="Garamond" w:cs="Comic Sans MS"/>
          <w:noProof/>
          <w:lang w:val="en-US"/>
        </w:rPr>
      </w:pPr>
    </w:p>
    <w:p w14:paraId="58D0A368" w14:textId="77777777" w:rsidR="00BC365F" w:rsidRDefault="00BC365F" w:rsidP="00BC365F">
      <w:pPr>
        <w:spacing w:after="0" w:line="240" w:lineRule="auto"/>
        <w:jc w:val="lowKashida"/>
        <w:rPr>
          <w:rFonts w:ascii="Garamond" w:hAnsi="Garamond" w:cs="Comic Sans MS"/>
          <w:noProof/>
          <w:lang w:val="en-US"/>
        </w:rPr>
      </w:pPr>
    </w:p>
    <w:p w14:paraId="5719B60E" w14:textId="77777777" w:rsidR="00BC365F" w:rsidRDefault="00BC365F" w:rsidP="00BC365F">
      <w:pPr>
        <w:spacing w:after="0" w:line="240" w:lineRule="auto"/>
        <w:jc w:val="lowKashida"/>
        <w:rPr>
          <w:rFonts w:ascii="Garamond" w:hAnsi="Garamond" w:cs="Comic Sans MS"/>
          <w:noProof/>
          <w:lang w:val="en-US"/>
        </w:rPr>
      </w:pPr>
    </w:p>
    <w:p w14:paraId="106A18CC" w14:textId="77777777" w:rsidR="00BC365F" w:rsidRDefault="00BC365F" w:rsidP="00BC365F">
      <w:pPr>
        <w:spacing w:after="0" w:line="240" w:lineRule="auto"/>
        <w:jc w:val="lowKashida"/>
        <w:rPr>
          <w:rFonts w:ascii="Garamond" w:hAnsi="Garamond" w:cs="Comic Sans MS"/>
          <w:noProof/>
          <w:lang w:val="en-US"/>
        </w:rPr>
      </w:pPr>
    </w:p>
    <w:p w14:paraId="5145F831" w14:textId="77777777" w:rsidR="00BC365F" w:rsidRDefault="00BC365F" w:rsidP="00BC365F">
      <w:pPr>
        <w:spacing w:after="0" w:line="240" w:lineRule="auto"/>
        <w:jc w:val="lowKashida"/>
        <w:rPr>
          <w:rFonts w:ascii="Garamond" w:hAnsi="Garamond" w:cs="Comic Sans MS"/>
          <w:noProof/>
          <w:lang w:val="en-US"/>
        </w:rPr>
      </w:pPr>
    </w:p>
    <w:p w14:paraId="044F3E7B" w14:textId="77777777" w:rsidR="00BC365F" w:rsidRDefault="00BC365F" w:rsidP="00BC365F">
      <w:pPr>
        <w:spacing w:after="0" w:line="240" w:lineRule="auto"/>
        <w:jc w:val="lowKashida"/>
        <w:rPr>
          <w:rFonts w:ascii="Garamond" w:hAnsi="Garamond" w:cs="Comic Sans MS"/>
          <w:noProof/>
          <w:lang w:val="en-US"/>
        </w:rPr>
      </w:pPr>
    </w:p>
    <w:p w14:paraId="6F1C9D84" w14:textId="77777777" w:rsidR="00BC365F" w:rsidRPr="00754C83" w:rsidRDefault="00BC365F" w:rsidP="00BC365F">
      <w:pPr>
        <w:spacing w:after="0" w:line="240" w:lineRule="auto"/>
        <w:jc w:val="lowKashida"/>
        <w:rPr>
          <w:rFonts w:ascii="Garamond" w:hAnsi="Garamond" w:cs="Comic Sans MS"/>
          <w:noProof/>
          <w:lang w:val="en-US"/>
        </w:rPr>
      </w:pPr>
    </w:p>
    <w:p w14:paraId="271D231D" w14:textId="77777777" w:rsidR="0082004A" w:rsidRPr="00754C83" w:rsidRDefault="0082004A" w:rsidP="00FA0FFB">
      <w:pPr>
        <w:tabs>
          <w:tab w:val="left" w:pos="6810"/>
        </w:tabs>
        <w:rPr>
          <w:rFonts w:ascii="Garamond" w:eastAsia="Times New Roman" w:hAnsi="Garamond" w:cs="Times New Roman"/>
          <w:color w:val="000000" w:themeColor="text1"/>
          <w:lang w:val="en-US"/>
        </w:rPr>
      </w:pPr>
    </w:p>
    <w:p w14:paraId="23D8CBDB" w14:textId="77777777" w:rsidR="0082004A" w:rsidRPr="00754C83" w:rsidRDefault="0082004A" w:rsidP="00FA0FFB">
      <w:pPr>
        <w:tabs>
          <w:tab w:val="left" w:pos="6810"/>
        </w:tabs>
        <w:rPr>
          <w:rFonts w:ascii="Garamond" w:eastAsia="Times New Roman" w:hAnsi="Garamond" w:cs="Times New Roman"/>
          <w:color w:val="000000" w:themeColor="text1"/>
          <w:lang w:val="en-US"/>
        </w:rPr>
      </w:pPr>
    </w:p>
    <w:p w14:paraId="3B781C14" w14:textId="77777777" w:rsidR="0082004A" w:rsidRPr="00754C83" w:rsidRDefault="0082004A" w:rsidP="00FA0FFB">
      <w:pPr>
        <w:tabs>
          <w:tab w:val="left" w:pos="6810"/>
        </w:tabs>
        <w:rPr>
          <w:rFonts w:ascii="Garamond" w:eastAsia="Times New Roman" w:hAnsi="Garamond" w:cs="Times New Roman"/>
          <w:color w:val="000000" w:themeColor="text1"/>
          <w:lang w:val="en-US"/>
        </w:rPr>
      </w:pPr>
      <w:bookmarkStart w:id="0" w:name="_GoBack"/>
      <w:bookmarkEnd w:id="0"/>
    </w:p>
    <w:p w14:paraId="09D9ED48" w14:textId="77777777" w:rsidR="0082004A" w:rsidRDefault="0082004A" w:rsidP="00FA0FFB">
      <w:pPr>
        <w:tabs>
          <w:tab w:val="left" w:pos="6810"/>
        </w:tabs>
        <w:rPr>
          <w:rFonts w:ascii="Garamond" w:eastAsia="Times New Roman" w:hAnsi="Garamond" w:cs="Times New Roman"/>
          <w:color w:val="000000" w:themeColor="text1"/>
          <w:lang w:val="en-US"/>
        </w:rPr>
      </w:pPr>
    </w:p>
    <w:p w14:paraId="0870979C" w14:textId="77777777" w:rsidR="00213B6F" w:rsidRDefault="00213B6F" w:rsidP="00FA0FFB">
      <w:pPr>
        <w:tabs>
          <w:tab w:val="left" w:pos="6810"/>
        </w:tabs>
        <w:rPr>
          <w:rFonts w:ascii="Garamond" w:eastAsia="Times New Roman" w:hAnsi="Garamond" w:cs="Times New Roman"/>
          <w:color w:val="000000" w:themeColor="text1"/>
          <w:lang w:val="en-US"/>
        </w:rPr>
      </w:pPr>
    </w:p>
    <w:p w14:paraId="6274F4D7" w14:textId="77777777" w:rsidR="00213B6F" w:rsidRDefault="00213B6F" w:rsidP="00FA0FFB">
      <w:pPr>
        <w:tabs>
          <w:tab w:val="left" w:pos="6810"/>
        </w:tabs>
        <w:rPr>
          <w:rFonts w:ascii="Garamond" w:eastAsia="Times New Roman" w:hAnsi="Garamond" w:cs="Times New Roman"/>
          <w:color w:val="000000" w:themeColor="text1"/>
          <w:lang w:val="en-US"/>
        </w:rPr>
      </w:pPr>
    </w:p>
    <w:p w14:paraId="3BE1CCA6" w14:textId="77777777" w:rsidR="00213B6F" w:rsidRDefault="00213B6F" w:rsidP="00FA0FFB">
      <w:pPr>
        <w:tabs>
          <w:tab w:val="left" w:pos="6810"/>
        </w:tabs>
        <w:rPr>
          <w:rFonts w:ascii="Garamond" w:eastAsia="Times New Roman" w:hAnsi="Garamond" w:cs="Times New Roman"/>
          <w:color w:val="000000" w:themeColor="text1"/>
          <w:lang w:val="en-US"/>
        </w:rPr>
      </w:pPr>
    </w:p>
    <w:p w14:paraId="6074CF66" w14:textId="77777777" w:rsidR="00213B6F" w:rsidRDefault="00213B6F" w:rsidP="00FA0FFB">
      <w:pPr>
        <w:tabs>
          <w:tab w:val="left" w:pos="6810"/>
        </w:tabs>
        <w:rPr>
          <w:rFonts w:ascii="Garamond" w:eastAsia="Times New Roman" w:hAnsi="Garamond" w:cs="Times New Roman"/>
          <w:color w:val="000000" w:themeColor="text1"/>
          <w:lang w:val="en-US"/>
        </w:rPr>
      </w:pPr>
    </w:p>
    <w:p w14:paraId="7C4566C0" w14:textId="77777777" w:rsidR="00213B6F" w:rsidRDefault="00213B6F" w:rsidP="00FA0FFB">
      <w:pPr>
        <w:tabs>
          <w:tab w:val="left" w:pos="6810"/>
        </w:tabs>
        <w:rPr>
          <w:rFonts w:ascii="Garamond" w:eastAsia="Times New Roman" w:hAnsi="Garamond" w:cs="Times New Roman"/>
          <w:color w:val="000000" w:themeColor="text1"/>
          <w:lang w:val="en-US"/>
        </w:rPr>
      </w:pPr>
    </w:p>
    <w:p w14:paraId="0D83C6C5" w14:textId="77777777" w:rsidR="00213B6F" w:rsidRDefault="00213B6F" w:rsidP="00FA0FFB">
      <w:pPr>
        <w:tabs>
          <w:tab w:val="left" w:pos="6810"/>
        </w:tabs>
        <w:rPr>
          <w:rFonts w:ascii="Garamond" w:eastAsia="Times New Roman" w:hAnsi="Garamond" w:cs="Times New Roman"/>
          <w:color w:val="000000" w:themeColor="text1"/>
          <w:lang w:val="en-US"/>
        </w:rPr>
      </w:pPr>
    </w:p>
    <w:p w14:paraId="136D2027" w14:textId="77777777" w:rsidR="00213B6F" w:rsidRDefault="00213B6F" w:rsidP="00FA0FFB">
      <w:pPr>
        <w:tabs>
          <w:tab w:val="left" w:pos="6810"/>
        </w:tabs>
        <w:rPr>
          <w:rFonts w:ascii="Garamond" w:eastAsia="Times New Roman" w:hAnsi="Garamond" w:cs="Times New Roman"/>
          <w:color w:val="000000" w:themeColor="text1"/>
          <w:lang w:val="en-US"/>
        </w:rPr>
      </w:pPr>
    </w:p>
    <w:p w14:paraId="5C772E91" w14:textId="77777777" w:rsidR="00213B6F" w:rsidRDefault="00213B6F" w:rsidP="00FA0FFB">
      <w:pPr>
        <w:tabs>
          <w:tab w:val="left" w:pos="6810"/>
        </w:tabs>
        <w:rPr>
          <w:rFonts w:ascii="Garamond" w:eastAsia="Times New Roman" w:hAnsi="Garamond" w:cs="Times New Roman"/>
          <w:color w:val="000000" w:themeColor="text1"/>
          <w:lang w:val="en-US"/>
        </w:rPr>
      </w:pPr>
    </w:p>
    <w:p w14:paraId="63424591" w14:textId="77777777" w:rsidR="00213B6F" w:rsidRDefault="00213B6F" w:rsidP="00FA0FFB">
      <w:pPr>
        <w:tabs>
          <w:tab w:val="left" w:pos="6810"/>
        </w:tabs>
        <w:rPr>
          <w:rFonts w:ascii="Garamond" w:eastAsia="Times New Roman" w:hAnsi="Garamond" w:cs="Times New Roman"/>
          <w:color w:val="000000" w:themeColor="text1"/>
          <w:lang w:val="en-US"/>
        </w:rPr>
      </w:pPr>
    </w:p>
    <w:p w14:paraId="0073C42A" w14:textId="77777777" w:rsidR="00213B6F" w:rsidRDefault="00213B6F" w:rsidP="00FA0FFB">
      <w:pPr>
        <w:tabs>
          <w:tab w:val="left" w:pos="6810"/>
        </w:tabs>
        <w:rPr>
          <w:rFonts w:ascii="Garamond" w:eastAsia="Times New Roman" w:hAnsi="Garamond" w:cs="Times New Roman"/>
          <w:color w:val="000000" w:themeColor="text1"/>
          <w:lang w:val="en-US"/>
        </w:rPr>
      </w:pPr>
    </w:p>
    <w:p w14:paraId="743935BA" w14:textId="77777777" w:rsidR="00213B6F" w:rsidRDefault="00213B6F" w:rsidP="00FA0FFB">
      <w:pPr>
        <w:tabs>
          <w:tab w:val="left" w:pos="6810"/>
        </w:tabs>
        <w:rPr>
          <w:rFonts w:ascii="Garamond" w:eastAsia="Times New Roman" w:hAnsi="Garamond" w:cs="Times New Roman"/>
          <w:color w:val="000000" w:themeColor="text1"/>
          <w:lang w:val="en-US"/>
        </w:rPr>
      </w:pPr>
    </w:p>
    <w:p w14:paraId="51CF22CC" w14:textId="77777777" w:rsidR="00213B6F" w:rsidRDefault="00213B6F" w:rsidP="00FA0FFB">
      <w:pPr>
        <w:tabs>
          <w:tab w:val="left" w:pos="6810"/>
        </w:tabs>
        <w:rPr>
          <w:rFonts w:ascii="Garamond" w:eastAsia="Times New Roman" w:hAnsi="Garamond" w:cs="Times New Roman"/>
          <w:color w:val="000000" w:themeColor="text1"/>
          <w:lang w:val="en-US"/>
        </w:rPr>
      </w:pPr>
    </w:p>
    <w:p w14:paraId="1276C5A7" w14:textId="77777777" w:rsidR="00213B6F" w:rsidRDefault="00213B6F" w:rsidP="00FA0FFB">
      <w:pPr>
        <w:tabs>
          <w:tab w:val="left" w:pos="6810"/>
        </w:tabs>
        <w:rPr>
          <w:rFonts w:ascii="Garamond" w:eastAsia="Times New Roman" w:hAnsi="Garamond" w:cs="Times New Roman"/>
          <w:color w:val="000000" w:themeColor="text1"/>
          <w:lang w:val="en-US"/>
        </w:rPr>
      </w:pPr>
    </w:p>
    <w:p w14:paraId="71894D77" w14:textId="77777777" w:rsidR="00213B6F" w:rsidRDefault="00213B6F" w:rsidP="00FA0FFB">
      <w:pPr>
        <w:tabs>
          <w:tab w:val="left" w:pos="6810"/>
        </w:tabs>
        <w:rPr>
          <w:rFonts w:ascii="Garamond" w:eastAsia="Times New Roman" w:hAnsi="Garamond" w:cs="Times New Roman"/>
          <w:color w:val="000000" w:themeColor="text1"/>
          <w:lang w:val="en-US"/>
        </w:rPr>
      </w:pPr>
    </w:p>
    <w:p w14:paraId="3B6DB81B" w14:textId="77777777" w:rsidR="00A25436" w:rsidRPr="00213B6F" w:rsidRDefault="00A25436" w:rsidP="00A25436">
      <w:pPr>
        <w:spacing w:after="0" w:line="240" w:lineRule="auto"/>
        <w:rPr>
          <w:rFonts w:ascii="Garamond" w:eastAsia="Times New Roman" w:hAnsi="Garamond" w:cs="Helvetica"/>
          <w:color w:val="000000"/>
          <w:sz w:val="28"/>
          <w:szCs w:val="28"/>
        </w:rPr>
      </w:pPr>
      <w:r w:rsidRPr="00213B6F">
        <w:rPr>
          <w:rFonts w:ascii="Garamond" w:eastAsia="Times New Roman" w:hAnsi="Garamond" w:cs="Helvetica"/>
          <w:color w:val="000000"/>
          <w:sz w:val="28"/>
          <w:szCs w:val="28"/>
        </w:rPr>
        <w:t> </w:t>
      </w:r>
    </w:p>
    <w:p w14:paraId="7B3CB09B" w14:textId="77777777" w:rsidR="00A25436" w:rsidRPr="00754C83" w:rsidRDefault="00A25436" w:rsidP="00A25436">
      <w:pPr>
        <w:rPr>
          <w:rFonts w:ascii="Garamond" w:hAnsi="Garamond"/>
        </w:rPr>
      </w:pPr>
    </w:p>
    <w:p w14:paraId="6250317A" w14:textId="77777777" w:rsidR="00A25436" w:rsidRPr="00754C83" w:rsidRDefault="00A25436" w:rsidP="00FA0FFB">
      <w:pPr>
        <w:tabs>
          <w:tab w:val="left" w:pos="6810"/>
        </w:tabs>
        <w:rPr>
          <w:rFonts w:ascii="Garamond" w:eastAsia="Times New Roman" w:hAnsi="Garamond" w:cs="Times New Roman"/>
          <w:color w:val="000000" w:themeColor="text1"/>
          <w:lang w:val="en-US"/>
        </w:rPr>
      </w:pPr>
    </w:p>
    <w:sectPr w:rsidR="00A25436" w:rsidRPr="00754C83" w:rsidSect="00D14228">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BB7F2A" w14:textId="77777777" w:rsidR="00601F97" w:rsidRDefault="00601F97" w:rsidP="00662046">
      <w:pPr>
        <w:spacing w:after="0" w:line="240" w:lineRule="auto"/>
      </w:pPr>
      <w:r>
        <w:separator/>
      </w:r>
    </w:p>
  </w:endnote>
  <w:endnote w:type="continuationSeparator" w:id="0">
    <w:p w14:paraId="46DEF6E3" w14:textId="77777777" w:rsidR="00601F97" w:rsidRDefault="00601F97" w:rsidP="006620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altName w:val="Calibri"/>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629E2B" w14:textId="77777777" w:rsidR="00601F97" w:rsidRDefault="00601F97" w:rsidP="00662046">
      <w:pPr>
        <w:spacing w:after="0" w:line="240" w:lineRule="auto"/>
      </w:pPr>
      <w:r>
        <w:separator/>
      </w:r>
    </w:p>
  </w:footnote>
  <w:footnote w:type="continuationSeparator" w:id="0">
    <w:p w14:paraId="21B3A2F4" w14:textId="77777777" w:rsidR="00601F97" w:rsidRDefault="00601F97" w:rsidP="006620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3B26DB" w14:textId="77777777" w:rsidR="00754C83" w:rsidRDefault="00754C83">
    <w:pPr>
      <w:pStyle w:val="Header"/>
    </w:pPr>
    <w:r>
      <w:rPr>
        <w:noProof/>
        <w:lang w:val="en-US"/>
      </w:rPr>
      <mc:AlternateContent>
        <mc:Choice Requires="wps">
          <w:drawing>
            <wp:anchor distT="0" distB="0" distL="114300" distR="114300" simplePos="0" relativeHeight="251660288" behindDoc="0" locked="0" layoutInCell="1" allowOverlap="1" wp14:anchorId="19CE89BD" wp14:editId="2386E1B1">
              <wp:simplePos x="0" y="0"/>
              <wp:positionH relativeFrom="page">
                <wp:posOffset>574040</wp:posOffset>
              </wp:positionH>
              <wp:positionV relativeFrom="page">
                <wp:posOffset>422275</wp:posOffset>
              </wp:positionV>
              <wp:extent cx="475615" cy="298450"/>
              <wp:effectExtent l="2540" t="3175" r="4445" b="3175"/>
              <wp:wrapNone/>
              <wp:docPr id="1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615"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8D0877" w14:textId="77777777" w:rsidR="00754C83" w:rsidRPr="007261F2" w:rsidRDefault="00754C83" w:rsidP="00D14228">
                          <w:pPr>
                            <w:rPr>
                              <w:color w:val="FFFFFF" w:themeColor="background1"/>
                              <w:szCs w:val="24"/>
                            </w:rPr>
                          </w:pPr>
                          <w:r w:rsidRPr="007261F2">
                            <w:rPr>
                              <w:rFonts w:ascii="Calibri" w:hAnsi="Calibri"/>
                              <w:b/>
                              <w:color w:val="FFFFFF" w:themeColor="background1"/>
                              <w:sz w:val="24"/>
                              <w:szCs w:val="24"/>
                            </w:rPr>
                            <w:fldChar w:fldCharType="begin"/>
                          </w:r>
                          <w:r w:rsidRPr="007261F2">
                            <w:rPr>
                              <w:rFonts w:ascii="Calibri" w:hAnsi="Calibri"/>
                              <w:b/>
                              <w:color w:val="FFFFFF" w:themeColor="background1"/>
                              <w:sz w:val="24"/>
                              <w:szCs w:val="24"/>
                            </w:rPr>
                            <w:instrText xml:space="preserve"> PAGE   \* MERGEFORMAT </w:instrText>
                          </w:r>
                          <w:r w:rsidRPr="007261F2">
                            <w:rPr>
                              <w:rFonts w:ascii="Calibri" w:hAnsi="Calibri"/>
                              <w:b/>
                              <w:color w:val="FFFFFF" w:themeColor="background1"/>
                              <w:sz w:val="24"/>
                              <w:szCs w:val="24"/>
                            </w:rPr>
                            <w:fldChar w:fldCharType="separate"/>
                          </w:r>
                          <w:r w:rsidR="00392D0A">
                            <w:rPr>
                              <w:rFonts w:ascii="Calibri" w:hAnsi="Calibri"/>
                              <w:b/>
                              <w:noProof/>
                              <w:color w:val="FFFFFF" w:themeColor="background1"/>
                              <w:sz w:val="24"/>
                              <w:szCs w:val="24"/>
                            </w:rPr>
                            <w:t>2</w:t>
                          </w:r>
                          <w:r w:rsidRPr="007261F2">
                            <w:rPr>
                              <w:rFonts w:ascii="Calibri" w:hAnsi="Calibri"/>
                              <w:b/>
                              <w:color w:val="FFFFFF" w:themeColor="background1"/>
                              <w:sz w:val="24"/>
                              <w:szCs w:val="2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45.2pt;margin-top:33.25pt;width:37.45pt;height:23.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IqHtQIAALk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" filled="f" stroked="f">
              <v:textbox>
                <w:txbxContent>
                  <w:p w14:paraId="088D0877" w14:textId="77777777" w:rsidR="00754C83" w:rsidRPr="007261F2" w:rsidRDefault="00754C83" w:rsidP="00D14228">
                    <w:pPr>
                      <w:rPr>
                        <w:color w:val="FFFFFF" w:themeColor="background1"/>
                        <w:szCs w:val="24"/>
                      </w:rPr>
                    </w:pPr>
                    <w:r w:rsidRPr="007261F2">
                      <w:rPr>
                        <w:rFonts w:ascii="Calibri" w:hAnsi="Calibri"/>
                        <w:b/>
                        <w:color w:val="FFFFFF" w:themeColor="background1"/>
                        <w:sz w:val="24"/>
                        <w:szCs w:val="24"/>
                      </w:rPr>
                      <w:fldChar w:fldCharType="begin"/>
                    </w:r>
                    <w:r w:rsidRPr="007261F2">
                      <w:rPr>
                        <w:rFonts w:ascii="Calibri" w:hAnsi="Calibri"/>
                        <w:b/>
                        <w:color w:val="FFFFFF" w:themeColor="background1"/>
                        <w:sz w:val="24"/>
                        <w:szCs w:val="24"/>
                      </w:rPr>
                      <w:instrText xml:space="preserve"> PAGE   \* MERGEFORMAT </w:instrText>
                    </w:r>
                    <w:r w:rsidRPr="007261F2">
                      <w:rPr>
                        <w:rFonts w:ascii="Calibri" w:hAnsi="Calibri"/>
                        <w:b/>
                        <w:color w:val="FFFFFF" w:themeColor="background1"/>
                        <w:sz w:val="24"/>
                        <w:szCs w:val="24"/>
                      </w:rPr>
                      <w:fldChar w:fldCharType="separate"/>
                    </w:r>
                    <w:r w:rsidR="00392D0A">
                      <w:rPr>
                        <w:rFonts w:ascii="Calibri" w:hAnsi="Calibri"/>
                        <w:b/>
                        <w:noProof/>
                        <w:color w:val="FFFFFF" w:themeColor="background1"/>
                        <w:sz w:val="24"/>
                        <w:szCs w:val="24"/>
                      </w:rPr>
                      <w:t>2</w:t>
                    </w:r>
                    <w:r w:rsidRPr="007261F2">
                      <w:rPr>
                        <w:rFonts w:ascii="Calibri" w:hAnsi="Calibri"/>
                        <w:b/>
                        <w:color w:val="FFFFFF" w:themeColor="background1"/>
                        <w:sz w:val="24"/>
                        <w:szCs w:val="24"/>
                      </w:rPr>
                      <w:fldChar w:fldCharType="end"/>
                    </w:r>
                  </w:p>
                </w:txbxContent>
              </v:textbox>
              <w10:wrap anchorx="page" anchory="page"/>
            </v:shape>
          </w:pict>
        </mc:Fallback>
      </mc:AlternateContent>
    </w:r>
  </w:p>
  <w:p w14:paraId="684E6923" w14:textId="77777777" w:rsidR="00754C83" w:rsidRDefault="00754C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103AE004"/>
    <w:lvl w:ilvl="0" w:tplc="04090001">
      <w:start w:val="1"/>
      <w:numFmt w:val="bullet"/>
      <w:lvlText w:val=""/>
      <w:lvlJc w:val="left"/>
      <w:pPr>
        <w:tabs>
          <w:tab w:val="num" w:pos="1140"/>
        </w:tabs>
        <w:ind w:left="1140" w:hanging="360"/>
      </w:pPr>
      <w:rPr>
        <w:rFonts w:ascii="Symbol" w:hAnsi="Symbol" w:hint="default"/>
      </w:rPr>
    </w:lvl>
    <w:lvl w:ilvl="1" w:tplc="04090003">
      <w:start w:val="1"/>
      <w:numFmt w:val="bullet"/>
      <w:lvlText w:val="o"/>
      <w:lvlJc w:val="left"/>
      <w:pPr>
        <w:tabs>
          <w:tab w:val="num" w:pos="1860"/>
        </w:tabs>
        <w:ind w:left="1860" w:hanging="360"/>
      </w:pPr>
      <w:rPr>
        <w:rFonts w:ascii="Courier New" w:hAnsi="Courier New" w:cs="Courier New" w:hint="default"/>
      </w:rPr>
    </w:lvl>
    <w:lvl w:ilvl="2" w:tplc="04090005">
      <w:start w:val="1"/>
      <w:numFmt w:val="bullet"/>
      <w:lvlText w:val=""/>
      <w:lvlJc w:val="left"/>
      <w:pPr>
        <w:tabs>
          <w:tab w:val="num" w:pos="2580"/>
        </w:tabs>
        <w:ind w:left="2580" w:hanging="360"/>
      </w:pPr>
      <w:rPr>
        <w:rFonts w:ascii="Wingdings" w:hAnsi="Wingdings" w:hint="default"/>
      </w:rPr>
    </w:lvl>
    <w:lvl w:ilvl="3" w:tplc="04090001">
      <w:start w:val="1"/>
      <w:numFmt w:val="bullet"/>
      <w:lvlText w:val=""/>
      <w:lvlJc w:val="left"/>
      <w:pPr>
        <w:tabs>
          <w:tab w:val="num" w:pos="3300"/>
        </w:tabs>
        <w:ind w:left="3300" w:hanging="360"/>
      </w:pPr>
      <w:rPr>
        <w:rFonts w:ascii="Symbol" w:hAnsi="Symbol" w:hint="default"/>
      </w:rPr>
    </w:lvl>
    <w:lvl w:ilvl="4" w:tplc="04090003">
      <w:start w:val="1"/>
      <w:numFmt w:val="bullet"/>
      <w:lvlText w:val="o"/>
      <w:lvlJc w:val="left"/>
      <w:pPr>
        <w:tabs>
          <w:tab w:val="num" w:pos="4020"/>
        </w:tabs>
        <w:ind w:left="4020" w:hanging="360"/>
      </w:pPr>
      <w:rPr>
        <w:rFonts w:ascii="Courier New" w:hAnsi="Courier New" w:cs="Courier New" w:hint="default"/>
      </w:rPr>
    </w:lvl>
    <w:lvl w:ilvl="5" w:tplc="04090005">
      <w:start w:val="1"/>
      <w:numFmt w:val="bullet"/>
      <w:lvlText w:val=""/>
      <w:lvlJc w:val="left"/>
      <w:pPr>
        <w:tabs>
          <w:tab w:val="num" w:pos="4740"/>
        </w:tabs>
        <w:ind w:left="4740" w:hanging="360"/>
      </w:pPr>
      <w:rPr>
        <w:rFonts w:ascii="Wingdings" w:hAnsi="Wingdings" w:hint="default"/>
      </w:rPr>
    </w:lvl>
    <w:lvl w:ilvl="6" w:tplc="04090001">
      <w:start w:val="1"/>
      <w:numFmt w:val="bullet"/>
      <w:lvlText w:val=""/>
      <w:lvlJc w:val="left"/>
      <w:pPr>
        <w:tabs>
          <w:tab w:val="num" w:pos="5460"/>
        </w:tabs>
        <w:ind w:left="5460" w:hanging="360"/>
      </w:pPr>
      <w:rPr>
        <w:rFonts w:ascii="Symbol" w:hAnsi="Symbol" w:hint="default"/>
      </w:rPr>
    </w:lvl>
    <w:lvl w:ilvl="7" w:tplc="04090003">
      <w:start w:val="1"/>
      <w:numFmt w:val="bullet"/>
      <w:lvlText w:val="o"/>
      <w:lvlJc w:val="left"/>
      <w:pPr>
        <w:tabs>
          <w:tab w:val="num" w:pos="6180"/>
        </w:tabs>
        <w:ind w:left="6180" w:hanging="360"/>
      </w:pPr>
      <w:rPr>
        <w:rFonts w:ascii="Courier New" w:hAnsi="Courier New" w:cs="Courier New" w:hint="default"/>
      </w:rPr>
    </w:lvl>
    <w:lvl w:ilvl="8" w:tplc="04090005">
      <w:start w:val="1"/>
      <w:numFmt w:val="bullet"/>
      <w:lvlText w:val=""/>
      <w:lvlJc w:val="left"/>
      <w:pPr>
        <w:tabs>
          <w:tab w:val="num" w:pos="6900"/>
        </w:tabs>
        <w:ind w:left="6900" w:hanging="360"/>
      </w:pPr>
      <w:rPr>
        <w:rFonts w:ascii="Wingdings" w:hAnsi="Wingdings" w:hint="default"/>
      </w:rPr>
    </w:lvl>
  </w:abstractNum>
  <w:abstractNum w:abstractNumId="1">
    <w:nsid w:val="00000004"/>
    <w:multiLevelType w:val="hybridMultilevel"/>
    <w:tmpl w:val="B1080E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052D2E36"/>
    <w:multiLevelType w:val="multilevel"/>
    <w:tmpl w:val="0DFCC0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8A332BB"/>
    <w:multiLevelType w:val="multilevel"/>
    <w:tmpl w:val="94FE7C6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33283C13"/>
    <w:multiLevelType w:val="multilevel"/>
    <w:tmpl w:val="EE36463E"/>
    <w:lvl w:ilvl="0">
      <w:start w:val="1"/>
      <w:numFmt w:val="decimal"/>
      <w:pStyle w:val="Heading11"/>
      <w:lvlText w:val="%1."/>
      <w:lvlJc w:val="left"/>
      <w:pPr>
        <w:tabs>
          <w:tab w:val="num" w:pos="720"/>
        </w:tabs>
        <w:ind w:left="720" w:hanging="720"/>
      </w:pPr>
    </w:lvl>
    <w:lvl w:ilvl="1">
      <w:start w:val="1"/>
      <w:numFmt w:val="decimal"/>
      <w:pStyle w:val="Heading21"/>
      <w:lvlText w:val="%2."/>
      <w:lvlJc w:val="left"/>
      <w:pPr>
        <w:tabs>
          <w:tab w:val="num" w:pos="1440"/>
        </w:tabs>
        <w:ind w:left="1440" w:hanging="720"/>
      </w:pPr>
    </w:lvl>
    <w:lvl w:ilvl="2">
      <w:start w:val="1"/>
      <w:numFmt w:val="decimal"/>
      <w:pStyle w:val="Heading31"/>
      <w:lvlText w:val="%3."/>
      <w:lvlJc w:val="left"/>
      <w:pPr>
        <w:tabs>
          <w:tab w:val="num" w:pos="2160"/>
        </w:tabs>
        <w:ind w:left="2160" w:hanging="720"/>
      </w:pPr>
    </w:lvl>
    <w:lvl w:ilvl="3">
      <w:start w:val="1"/>
      <w:numFmt w:val="decimal"/>
      <w:pStyle w:val="Heading41"/>
      <w:lvlText w:val="%4."/>
      <w:lvlJc w:val="left"/>
      <w:pPr>
        <w:tabs>
          <w:tab w:val="num" w:pos="2880"/>
        </w:tabs>
        <w:ind w:left="2880" w:hanging="720"/>
      </w:pPr>
    </w:lvl>
    <w:lvl w:ilvl="4">
      <w:start w:val="1"/>
      <w:numFmt w:val="decimal"/>
      <w:pStyle w:val="Heading51"/>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1"/>
      <w:lvlText w:val="%7."/>
      <w:lvlJc w:val="left"/>
      <w:pPr>
        <w:tabs>
          <w:tab w:val="num" w:pos="5040"/>
        </w:tabs>
        <w:ind w:left="5040" w:hanging="720"/>
      </w:pPr>
    </w:lvl>
    <w:lvl w:ilvl="7">
      <w:start w:val="1"/>
      <w:numFmt w:val="decimal"/>
      <w:pStyle w:val="Heading81"/>
      <w:lvlText w:val="%8."/>
      <w:lvlJc w:val="left"/>
      <w:pPr>
        <w:tabs>
          <w:tab w:val="num" w:pos="5760"/>
        </w:tabs>
        <w:ind w:left="5760" w:hanging="720"/>
      </w:pPr>
    </w:lvl>
    <w:lvl w:ilvl="8">
      <w:start w:val="1"/>
      <w:numFmt w:val="decimal"/>
      <w:pStyle w:val="Heading91"/>
      <w:lvlText w:val="%9."/>
      <w:lvlJc w:val="left"/>
      <w:pPr>
        <w:tabs>
          <w:tab w:val="num" w:pos="6480"/>
        </w:tabs>
        <w:ind w:left="6480" w:hanging="720"/>
      </w:pPr>
    </w:lvl>
  </w:abstractNum>
  <w:abstractNum w:abstractNumId="5">
    <w:nsid w:val="33F91B05"/>
    <w:multiLevelType w:val="multilevel"/>
    <w:tmpl w:val="7DEADF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AC7273B"/>
    <w:multiLevelType w:val="multilevel"/>
    <w:tmpl w:val="94FE7C6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3DD316D1"/>
    <w:multiLevelType w:val="multilevel"/>
    <w:tmpl w:val="1BE44F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E7D5BD1"/>
    <w:multiLevelType w:val="hybridMultilevel"/>
    <w:tmpl w:val="302C76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4EC80859"/>
    <w:multiLevelType w:val="hybridMultilevel"/>
    <w:tmpl w:val="08B4560E"/>
    <w:lvl w:ilvl="0" w:tplc="F350E718">
      <w:start w:val="1"/>
      <w:numFmt w:val="bullet"/>
      <w:lvlText w:val=""/>
      <w:lvlJc w:val="left"/>
      <w:pPr>
        <w:tabs>
          <w:tab w:val="num" w:pos="720"/>
        </w:tabs>
        <w:ind w:left="720" w:hanging="360"/>
      </w:pPr>
      <w:rPr>
        <w:rFonts w:ascii="Symbol" w:hAnsi="Symbol" w:hint="default"/>
        <w:sz w:val="22"/>
        <w:szCs w:val="22"/>
      </w:rPr>
    </w:lvl>
    <w:lvl w:ilvl="1" w:tplc="8B3E51DC">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74651C7"/>
    <w:multiLevelType w:val="hybridMultilevel"/>
    <w:tmpl w:val="0522448C"/>
    <w:lvl w:ilvl="0" w:tplc="10090001">
      <w:start w:val="1"/>
      <w:numFmt w:val="bullet"/>
      <w:lvlText w:val=""/>
      <w:lvlJc w:val="left"/>
      <w:pPr>
        <w:ind w:left="870" w:hanging="360"/>
      </w:pPr>
      <w:rPr>
        <w:rFonts w:ascii="Symbol" w:hAnsi="Symbol" w:hint="default"/>
      </w:rPr>
    </w:lvl>
    <w:lvl w:ilvl="1" w:tplc="10090003" w:tentative="1">
      <w:start w:val="1"/>
      <w:numFmt w:val="bullet"/>
      <w:lvlText w:val="o"/>
      <w:lvlJc w:val="left"/>
      <w:pPr>
        <w:ind w:left="1590" w:hanging="360"/>
      </w:pPr>
      <w:rPr>
        <w:rFonts w:ascii="Courier New" w:hAnsi="Courier New" w:cs="Courier New" w:hint="default"/>
      </w:rPr>
    </w:lvl>
    <w:lvl w:ilvl="2" w:tplc="10090005" w:tentative="1">
      <w:start w:val="1"/>
      <w:numFmt w:val="bullet"/>
      <w:lvlText w:val=""/>
      <w:lvlJc w:val="left"/>
      <w:pPr>
        <w:ind w:left="2310" w:hanging="360"/>
      </w:pPr>
      <w:rPr>
        <w:rFonts w:ascii="Wingdings" w:hAnsi="Wingdings" w:hint="default"/>
      </w:rPr>
    </w:lvl>
    <w:lvl w:ilvl="3" w:tplc="10090001" w:tentative="1">
      <w:start w:val="1"/>
      <w:numFmt w:val="bullet"/>
      <w:lvlText w:val=""/>
      <w:lvlJc w:val="left"/>
      <w:pPr>
        <w:ind w:left="3030" w:hanging="360"/>
      </w:pPr>
      <w:rPr>
        <w:rFonts w:ascii="Symbol" w:hAnsi="Symbol" w:hint="default"/>
      </w:rPr>
    </w:lvl>
    <w:lvl w:ilvl="4" w:tplc="10090003" w:tentative="1">
      <w:start w:val="1"/>
      <w:numFmt w:val="bullet"/>
      <w:lvlText w:val="o"/>
      <w:lvlJc w:val="left"/>
      <w:pPr>
        <w:ind w:left="3750" w:hanging="360"/>
      </w:pPr>
      <w:rPr>
        <w:rFonts w:ascii="Courier New" w:hAnsi="Courier New" w:cs="Courier New" w:hint="default"/>
      </w:rPr>
    </w:lvl>
    <w:lvl w:ilvl="5" w:tplc="10090005" w:tentative="1">
      <w:start w:val="1"/>
      <w:numFmt w:val="bullet"/>
      <w:lvlText w:val=""/>
      <w:lvlJc w:val="left"/>
      <w:pPr>
        <w:ind w:left="4470" w:hanging="360"/>
      </w:pPr>
      <w:rPr>
        <w:rFonts w:ascii="Wingdings" w:hAnsi="Wingdings" w:hint="default"/>
      </w:rPr>
    </w:lvl>
    <w:lvl w:ilvl="6" w:tplc="10090001" w:tentative="1">
      <w:start w:val="1"/>
      <w:numFmt w:val="bullet"/>
      <w:lvlText w:val=""/>
      <w:lvlJc w:val="left"/>
      <w:pPr>
        <w:ind w:left="5190" w:hanging="360"/>
      </w:pPr>
      <w:rPr>
        <w:rFonts w:ascii="Symbol" w:hAnsi="Symbol" w:hint="default"/>
      </w:rPr>
    </w:lvl>
    <w:lvl w:ilvl="7" w:tplc="10090003" w:tentative="1">
      <w:start w:val="1"/>
      <w:numFmt w:val="bullet"/>
      <w:lvlText w:val="o"/>
      <w:lvlJc w:val="left"/>
      <w:pPr>
        <w:ind w:left="5910" w:hanging="360"/>
      </w:pPr>
      <w:rPr>
        <w:rFonts w:ascii="Courier New" w:hAnsi="Courier New" w:cs="Courier New" w:hint="default"/>
      </w:rPr>
    </w:lvl>
    <w:lvl w:ilvl="8" w:tplc="10090005" w:tentative="1">
      <w:start w:val="1"/>
      <w:numFmt w:val="bullet"/>
      <w:lvlText w:val=""/>
      <w:lvlJc w:val="left"/>
      <w:pPr>
        <w:ind w:left="6630" w:hanging="360"/>
      </w:pPr>
      <w:rPr>
        <w:rFonts w:ascii="Wingdings" w:hAnsi="Wingdings" w:hint="default"/>
      </w:rPr>
    </w:lvl>
  </w:abstractNum>
  <w:abstractNum w:abstractNumId="11">
    <w:nsid w:val="5A0B2A09"/>
    <w:multiLevelType w:val="multilevel"/>
    <w:tmpl w:val="94FE7C6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5AB04ACA"/>
    <w:multiLevelType w:val="hybridMultilevel"/>
    <w:tmpl w:val="DAA8F9FC"/>
    <w:lvl w:ilvl="0" w:tplc="10090001">
      <w:start w:val="1"/>
      <w:numFmt w:val="bullet"/>
      <w:lvlText w:val=""/>
      <w:lvlJc w:val="left"/>
      <w:pPr>
        <w:ind w:left="1145" w:hanging="360"/>
      </w:pPr>
      <w:rPr>
        <w:rFonts w:ascii="Symbol" w:hAnsi="Symbol" w:hint="default"/>
      </w:rPr>
    </w:lvl>
    <w:lvl w:ilvl="1" w:tplc="10090003" w:tentative="1">
      <w:start w:val="1"/>
      <w:numFmt w:val="bullet"/>
      <w:lvlText w:val="o"/>
      <w:lvlJc w:val="left"/>
      <w:pPr>
        <w:ind w:left="1865" w:hanging="360"/>
      </w:pPr>
      <w:rPr>
        <w:rFonts w:ascii="Courier New" w:hAnsi="Courier New" w:cs="Courier New" w:hint="default"/>
      </w:rPr>
    </w:lvl>
    <w:lvl w:ilvl="2" w:tplc="10090005" w:tentative="1">
      <w:start w:val="1"/>
      <w:numFmt w:val="bullet"/>
      <w:lvlText w:val=""/>
      <w:lvlJc w:val="left"/>
      <w:pPr>
        <w:ind w:left="2585" w:hanging="360"/>
      </w:pPr>
      <w:rPr>
        <w:rFonts w:ascii="Wingdings" w:hAnsi="Wingdings" w:hint="default"/>
      </w:rPr>
    </w:lvl>
    <w:lvl w:ilvl="3" w:tplc="10090001" w:tentative="1">
      <w:start w:val="1"/>
      <w:numFmt w:val="bullet"/>
      <w:lvlText w:val=""/>
      <w:lvlJc w:val="left"/>
      <w:pPr>
        <w:ind w:left="3305" w:hanging="360"/>
      </w:pPr>
      <w:rPr>
        <w:rFonts w:ascii="Symbol" w:hAnsi="Symbol" w:hint="default"/>
      </w:rPr>
    </w:lvl>
    <w:lvl w:ilvl="4" w:tplc="10090003" w:tentative="1">
      <w:start w:val="1"/>
      <w:numFmt w:val="bullet"/>
      <w:lvlText w:val="o"/>
      <w:lvlJc w:val="left"/>
      <w:pPr>
        <w:ind w:left="4025" w:hanging="360"/>
      </w:pPr>
      <w:rPr>
        <w:rFonts w:ascii="Courier New" w:hAnsi="Courier New" w:cs="Courier New" w:hint="default"/>
      </w:rPr>
    </w:lvl>
    <w:lvl w:ilvl="5" w:tplc="10090005" w:tentative="1">
      <w:start w:val="1"/>
      <w:numFmt w:val="bullet"/>
      <w:lvlText w:val=""/>
      <w:lvlJc w:val="left"/>
      <w:pPr>
        <w:ind w:left="4745" w:hanging="360"/>
      </w:pPr>
      <w:rPr>
        <w:rFonts w:ascii="Wingdings" w:hAnsi="Wingdings" w:hint="default"/>
      </w:rPr>
    </w:lvl>
    <w:lvl w:ilvl="6" w:tplc="10090001" w:tentative="1">
      <w:start w:val="1"/>
      <w:numFmt w:val="bullet"/>
      <w:lvlText w:val=""/>
      <w:lvlJc w:val="left"/>
      <w:pPr>
        <w:ind w:left="5465" w:hanging="360"/>
      </w:pPr>
      <w:rPr>
        <w:rFonts w:ascii="Symbol" w:hAnsi="Symbol" w:hint="default"/>
      </w:rPr>
    </w:lvl>
    <w:lvl w:ilvl="7" w:tplc="10090003" w:tentative="1">
      <w:start w:val="1"/>
      <w:numFmt w:val="bullet"/>
      <w:lvlText w:val="o"/>
      <w:lvlJc w:val="left"/>
      <w:pPr>
        <w:ind w:left="6185" w:hanging="360"/>
      </w:pPr>
      <w:rPr>
        <w:rFonts w:ascii="Courier New" w:hAnsi="Courier New" w:cs="Courier New" w:hint="default"/>
      </w:rPr>
    </w:lvl>
    <w:lvl w:ilvl="8" w:tplc="10090005" w:tentative="1">
      <w:start w:val="1"/>
      <w:numFmt w:val="bullet"/>
      <w:lvlText w:val=""/>
      <w:lvlJc w:val="left"/>
      <w:pPr>
        <w:ind w:left="6905" w:hanging="360"/>
      </w:pPr>
      <w:rPr>
        <w:rFonts w:ascii="Wingdings" w:hAnsi="Wingdings" w:hint="default"/>
      </w:rPr>
    </w:lvl>
  </w:abstractNum>
  <w:abstractNum w:abstractNumId="13">
    <w:nsid w:val="5C1B44FD"/>
    <w:multiLevelType w:val="hybridMultilevel"/>
    <w:tmpl w:val="9C0855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601F5B13"/>
    <w:multiLevelType w:val="multilevel"/>
    <w:tmpl w:val="94FE7C6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649278CE"/>
    <w:multiLevelType w:val="hybridMultilevel"/>
    <w:tmpl w:val="99E08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A6A42BF"/>
    <w:multiLevelType w:val="multilevel"/>
    <w:tmpl w:val="A90A88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C054611"/>
    <w:multiLevelType w:val="hybridMultilevel"/>
    <w:tmpl w:val="C4A80A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F2827A3"/>
    <w:multiLevelType w:val="multilevel"/>
    <w:tmpl w:val="94FE7C6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8"/>
  </w:num>
  <w:num w:numId="3">
    <w:abstractNumId w:val="2"/>
  </w:num>
  <w:num w:numId="4">
    <w:abstractNumId w:val="12"/>
  </w:num>
  <w:num w:numId="5">
    <w:abstractNumId w:val="5"/>
  </w:num>
  <w:num w:numId="6">
    <w:abstractNumId w:val="10"/>
  </w:num>
  <w:num w:numId="7">
    <w:abstractNumId w:val="13"/>
  </w:num>
  <w:num w:numId="8">
    <w:abstractNumId w:val="16"/>
  </w:num>
  <w:num w:numId="9">
    <w:abstractNumId w:val="7"/>
  </w:num>
  <w:num w:numId="10">
    <w:abstractNumId w:val="15"/>
  </w:num>
  <w:num w:numId="11">
    <w:abstractNumId w:val="0"/>
  </w:num>
  <w:num w:numId="12">
    <w:abstractNumId w:val="17"/>
  </w:num>
  <w:num w:numId="13">
    <w:abstractNumId w:val="11"/>
  </w:num>
  <w:num w:numId="14">
    <w:abstractNumId w:val="9"/>
  </w:num>
  <w:num w:numId="15">
    <w:abstractNumId w:val="14"/>
  </w:num>
  <w:num w:numId="16">
    <w:abstractNumId w:val="18"/>
  </w:num>
  <w:num w:numId="17">
    <w:abstractNumId w:val="3"/>
  </w:num>
  <w:num w:numId="18">
    <w:abstractNumId w:val="6"/>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2"/>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046"/>
    <w:rsid w:val="0006709E"/>
    <w:rsid w:val="00145260"/>
    <w:rsid w:val="001524D9"/>
    <w:rsid w:val="001F13F6"/>
    <w:rsid w:val="00213B6F"/>
    <w:rsid w:val="002D39FB"/>
    <w:rsid w:val="002D600E"/>
    <w:rsid w:val="002E2EE9"/>
    <w:rsid w:val="002E3E39"/>
    <w:rsid w:val="00343CC7"/>
    <w:rsid w:val="00345CA0"/>
    <w:rsid w:val="00356D7F"/>
    <w:rsid w:val="00392D0A"/>
    <w:rsid w:val="004323B4"/>
    <w:rsid w:val="00461BAF"/>
    <w:rsid w:val="004A7710"/>
    <w:rsid w:val="00557E79"/>
    <w:rsid w:val="00580517"/>
    <w:rsid w:val="00601F97"/>
    <w:rsid w:val="00651265"/>
    <w:rsid w:val="0065236E"/>
    <w:rsid w:val="00662046"/>
    <w:rsid w:val="00751D70"/>
    <w:rsid w:val="00754C83"/>
    <w:rsid w:val="0082004A"/>
    <w:rsid w:val="009369BF"/>
    <w:rsid w:val="00994DA5"/>
    <w:rsid w:val="009C62B2"/>
    <w:rsid w:val="009E2C3B"/>
    <w:rsid w:val="00A25436"/>
    <w:rsid w:val="00AD191F"/>
    <w:rsid w:val="00B901AB"/>
    <w:rsid w:val="00BC365F"/>
    <w:rsid w:val="00C83916"/>
    <w:rsid w:val="00CD6995"/>
    <w:rsid w:val="00D14228"/>
    <w:rsid w:val="00D928EA"/>
    <w:rsid w:val="00DC358B"/>
    <w:rsid w:val="00E35A90"/>
    <w:rsid w:val="00EE41E3"/>
    <w:rsid w:val="00F146B3"/>
    <w:rsid w:val="00F87666"/>
    <w:rsid w:val="00FA0FFB"/>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5A6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62046"/>
    <w:pPr>
      <w:keepNext/>
      <w:keepLines/>
      <w:spacing w:before="240" w:after="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semiHidden/>
    <w:unhideWhenUsed/>
    <w:qFormat/>
    <w:rsid w:val="00662046"/>
    <w:pPr>
      <w:keepNext/>
      <w:keepLines/>
      <w:spacing w:before="40" w:after="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semiHidden/>
    <w:unhideWhenUsed/>
    <w:qFormat/>
    <w:rsid w:val="00662046"/>
    <w:pPr>
      <w:keepNext/>
      <w:keepLines/>
      <w:spacing w:before="40" w:after="0"/>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
    <w:semiHidden/>
    <w:unhideWhenUsed/>
    <w:qFormat/>
    <w:rsid w:val="00662046"/>
    <w:pPr>
      <w:keepNext/>
      <w:keepLines/>
      <w:spacing w:before="40" w:after="0"/>
      <w:outlineLvl w:val="3"/>
    </w:pPr>
    <w:rPr>
      <w:rFonts w:ascii="Calibri" w:eastAsia="Times New Roman" w:hAnsi="Calibri" w:cs="Times New Roman"/>
      <w:b/>
      <w:bCs/>
      <w:sz w:val="28"/>
      <w:szCs w:val="28"/>
    </w:rPr>
  </w:style>
  <w:style w:type="paragraph" w:styleId="Heading5">
    <w:name w:val="heading 5"/>
    <w:basedOn w:val="Normal"/>
    <w:next w:val="Normal"/>
    <w:link w:val="Heading5Char"/>
    <w:uiPriority w:val="9"/>
    <w:semiHidden/>
    <w:unhideWhenUsed/>
    <w:qFormat/>
    <w:rsid w:val="00662046"/>
    <w:pPr>
      <w:keepNext/>
      <w:keepLines/>
      <w:spacing w:before="40" w:after="0"/>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qFormat/>
    <w:rsid w:val="00662046"/>
    <w:pPr>
      <w:numPr>
        <w:ilvl w:val="5"/>
        <w:numId w:val="1"/>
      </w:numPr>
      <w:spacing w:before="240" w:after="60" w:line="240" w:lineRule="auto"/>
      <w:outlineLvl w:val="5"/>
    </w:pPr>
    <w:rPr>
      <w:rFonts w:ascii="Times New Roman" w:eastAsia="Times New Roman" w:hAnsi="Times New Roman" w:cs="Times New Roman"/>
      <w:b/>
      <w:bCs/>
      <w:lang w:val="en-US"/>
    </w:rPr>
  </w:style>
  <w:style w:type="paragraph" w:styleId="Heading7">
    <w:name w:val="heading 7"/>
    <w:basedOn w:val="Normal"/>
    <w:next w:val="Normal"/>
    <w:link w:val="Heading7Char"/>
    <w:uiPriority w:val="9"/>
    <w:semiHidden/>
    <w:unhideWhenUsed/>
    <w:qFormat/>
    <w:rsid w:val="00662046"/>
    <w:pPr>
      <w:keepNext/>
      <w:keepLines/>
      <w:spacing w:before="40" w:after="0"/>
      <w:outlineLvl w:val="6"/>
    </w:pPr>
    <w:rPr>
      <w:rFonts w:ascii="Calibri" w:eastAsia="Times New Roman" w:hAnsi="Calibri" w:cs="Times New Roman"/>
      <w:sz w:val="24"/>
      <w:szCs w:val="24"/>
    </w:rPr>
  </w:style>
  <w:style w:type="paragraph" w:styleId="Heading8">
    <w:name w:val="heading 8"/>
    <w:basedOn w:val="Normal"/>
    <w:next w:val="Normal"/>
    <w:link w:val="Heading8Char"/>
    <w:uiPriority w:val="9"/>
    <w:semiHidden/>
    <w:unhideWhenUsed/>
    <w:qFormat/>
    <w:rsid w:val="00662046"/>
    <w:pPr>
      <w:keepNext/>
      <w:keepLines/>
      <w:spacing w:before="40" w:after="0"/>
      <w:outlineLvl w:val="7"/>
    </w:pPr>
    <w:rPr>
      <w:rFonts w:ascii="Calibri" w:eastAsia="Times New Roman" w:hAnsi="Calibri" w:cs="Times New Roman"/>
      <w:i/>
      <w:iCs/>
      <w:sz w:val="24"/>
      <w:szCs w:val="24"/>
    </w:rPr>
  </w:style>
  <w:style w:type="paragraph" w:styleId="Heading9">
    <w:name w:val="heading 9"/>
    <w:basedOn w:val="Normal"/>
    <w:next w:val="Normal"/>
    <w:link w:val="Heading9Char"/>
    <w:uiPriority w:val="9"/>
    <w:semiHidden/>
    <w:unhideWhenUsed/>
    <w:qFormat/>
    <w:rsid w:val="00662046"/>
    <w:pPr>
      <w:keepNext/>
      <w:keepLines/>
      <w:spacing w:before="40" w:after="0"/>
      <w:outlineLvl w:val="8"/>
    </w:pPr>
    <w:rPr>
      <w:rFonts w:ascii="Cambria" w:eastAsia="Times New Roman" w:hAnsi="Cambria"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uiPriority w:val="9"/>
    <w:qFormat/>
    <w:rsid w:val="00662046"/>
    <w:pPr>
      <w:keepNext/>
      <w:numPr>
        <w:numId w:val="1"/>
      </w:numPr>
      <w:spacing w:before="240" w:after="60" w:line="240" w:lineRule="auto"/>
      <w:outlineLvl w:val="0"/>
    </w:pPr>
    <w:rPr>
      <w:rFonts w:ascii="Cambria" w:eastAsia="Times New Roman" w:hAnsi="Cambria" w:cs="Times New Roman"/>
      <w:b/>
      <w:bCs/>
      <w:kern w:val="32"/>
      <w:sz w:val="32"/>
      <w:szCs w:val="32"/>
      <w:lang w:val="en-US"/>
    </w:rPr>
  </w:style>
  <w:style w:type="paragraph" w:customStyle="1" w:styleId="Heading21">
    <w:name w:val="Heading 21"/>
    <w:basedOn w:val="Normal"/>
    <w:next w:val="Normal"/>
    <w:uiPriority w:val="9"/>
    <w:semiHidden/>
    <w:unhideWhenUsed/>
    <w:qFormat/>
    <w:rsid w:val="00662046"/>
    <w:pPr>
      <w:keepNext/>
      <w:numPr>
        <w:ilvl w:val="1"/>
        <w:numId w:val="1"/>
      </w:numPr>
      <w:spacing w:before="240" w:after="60" w:line="240" w:lineRule="auto"/>
      <w:outlineLvl w:val="1"/>
    </w:pPr>
    <w:rPr>
      <w:rFonts w:ascii="Cambria" w:eastAsia="Times New Roman" w:hAnsi="Cambria" w:cs="Times New Roman"/>
      <w:b/>
      <w:bCs/>
      <w:i/>
      <w:iCs/>
      <w:sz w:val="28"/>
      <w:szCs w:val="28"/>
      <w:lang w:val="en-US"/>
    </w:rPr>
  </w:style>
  <w:style w:type="paragraph" w:customStyle="1" w:styleId="Heading31">
    <w:name w:val="Heading 31"/>
    <w:basedOn w:val="Normal"/>
    <w:next w:val="Normal"/>
    <w:uiPriority w:val="9"/>
    <w:semiHidden/>
    <w:unhideWhenUsed/>
    <w:qFormat/>
    <w:rsid w:val="00662046"/>
    <w:pPr>
      <w:keepNext/>
      <w:numPr>
        <w:ilvl w:val="2"/>
        <w:numId w:val="1"/>
      </w:numPr>
      <w:spacing w:before="240" w:after="60" w:line="240" w:lineRule="auto"/>
      <w:outlineLvl w:val="2"/>
    </w:pPr>
    <w:rPr>
      <w:rFonts w:ascii="Cambria" w:eastAsia="Times New Roman" w:hAnsi="Cambria" w:cs="Times New Roman"/>
      <w:b/>
      <w:bCs/>
      <w:sz w:val="26"/>
      <w:szCs w:val="26"/>
      <w:lang w:val="en-US"/>
    </w:rPr>
  </w:style>
  <w:style w:type="paragraph" w:customStyle="1" w:styleId="Heading41">
    <w:name w:val="Heading 41"/>
    <w:basedOn w:val="Normal"/>
    <w:next w:val="Normal"/>
    <w:uiPriority w:val="9"/>
    <w:semiHidden/>
    <w:unhideWhenUsed/>
    <w:qFormat/>
    <w:rsid w:val="00662046"/>
    <w:pPr>
      <w:keepNext/>
      <w:numPr>
        <w:ilvl w:val="3"/>
        <w:numId w:val="1"/>
      </w:numPr>
      <w:spacing w:before="240" w:after="60" w:line="240" w:lineRule="auto"/>
      <w:outlineLvl w:val="3"/>
    </w:pPr>
    <w:rPr>
      <w:rFonts w:eastAsia="Times New Roman"/>
      <w:b/>
      <w:bCs/>
      <w:sz w:val="28"/>
      <w:szCs w:val="28"/>
      <w:lang w:val="en-US"/>
    </w:rPr>
  </w:style>
  <w:style w:type="paragraph" w:customStyle="1" w:styleId="Heading51">
    <w:name w:val="Heading 51"/>
    <w:basedOn w:val="Normal"/>
    <w:next w:val="Normal"/>
    <w:uiPriority w:val="9"/>
    <w:semiHidden/>
    <w:unhideWhenUsed/>
    <w:qFormat/>
    <w:rsid w:val="00662046"/>
    <w:pPr>
      <w:numPr>
        <w:ilvl w:val="4"/>
        <w:numId w:val="1"/>
      </w:numPr>
      <w:spacing w:before="240" w:after="60" w:line="240" w:lineRule="auto"/>
      <w:outlineLvl w:val="4"/>
    </w:pPr>
    <w:rPr>
      <w:rFonts w:eastAsia="Times New Roman"/>
      <w:b/>
      <w:bCs/>
      <w:i/>
      <w:iCs/>
      <w:sz w:val="26"/>
      <w:szCs w:val="26"/>
      <w:lang w:val="en-US"/>
    </w:rPr>
  </w:style>
  <w:style w:type="character" w:customStyle="1" w:styleId="Heading6Char">
    <w:name w:val="Heading 6 Char"/>
    <w:basedOn w:val="DefaultParagraphFont"/>
    <w:link w:val="Heading6"/>
    <w:rsid w:val="00662046"/>
    <w:rPr>
      <w:rFonts w:ascii="Times New Roman" w:eastAsia="Times New Roman" w:hAnsi="Times New Roman" w:cs="Times New Roman"/>
      <w:b/>
      <w:bCs/>
      <w:lang w:val="en-US"/>
    </w:rPr>
  </w:style>
  <w:style w:type="paragraph" w:customStyle="1" w:styleId="Heading71">
    <w:name w:val="Heading 71"/>
    <w:basedOn w:val="Normal"/>
    <w:next w:val="Normal"/>
    <w:uiPriority w:val="9"/>
    <w:unhideWhenUsed/>
    <w:qFormat/>
    <w:rsid w:val="00662046"/>
    <w:pPr>
      <w:numPr>
        <w:ilvl w:val="6"/>
        <w:numId w:val="1"/>
      </w:numPr>
      <w:spacing w:before="240" w:after="60" w:line="240" w:lineRule="auto"/>
      <w:outlineLvl w:val="6"/>
    </w:pPr>
    <w:rPr>
      <w:rFonts w:eastAsia="Times New Roman"/>
      <w:sz w:val="24"/>
      <w:szCs w:val="24"/>
      <w:lang w:val="en-US"/>
    </w:rPr>
  </w:style>
  <w:style w:type="paragraph" w:customStyle="1" w:styleId="Heading81">
    <w:name w:val="Heading 81"/>
    <w:basedOn w:val="Normal"/>
    <w:next w:val="Normal"/>
    <w:uiPriority w:val="9"/>
    <w:semiHidden/>
    <w:unhideWhenUsed/>
    <w:qFormat/>
    <w:rsid w:val="00662046"/>
    <w:pPr>
      <w:numPr>
        <w:ilvl w:val="7"/>
        <w:numId w:val="1"/>
      </w:numPr>
      <w:spacing w:before="240" w:after="60" w:line="240" w:lineRule="auto"/>
      <w:outlineLvl w:val="7"/>
    </w:pPr>
    <w:rPr>
      <w:rFonts w:eastAsia="Times New Roman"/>
      <w:i/>
      <w:iCs/>
      <w:sz w:val="24"/>
      <w:szCs w:val="24"/>
      <w:lang w:val="en-US"/>
    </w:rPr>
  </w:style>
  <w:style w:type="paragraph" w:customStyle="1" w:styleId="Heading91">
    <w:name w:val="Heading 91"/>
    <w:basedOn w:val="Normal"/>
    <w:next w:val="Normal"/>
    <w:uiPriority w:val="9"/>
    <w:semiHidden/>
    <w:unhideWhenUsed/>
    <w:qFormat/>
    <w:rsid w:val="00662046"/>
    <w:pPr>
      <w:numPr>
        <w:ilvl w:val="8"/>
        <w:numId w:val="1"/>
      </w:numPr>
      <w:spacing w:before="240" w:after="60" w:line="240" w:lineRule="auto"/>
      <w:outlineLvl w:val="8"/>
    </w:pPr>
    <w:rPr>
      <w:rFonts w:ascii="Cambria" w:eastAsia="Times New Roman" w:hAnsi="Cambria" w:cs="Times New Roman"/>
      <w:lang w:val="en-US"/>
    </w:rPr>
  </w:style>
  <w:style w:type="numbering" w:customStyle="1" w:styleId="NoList1">
    <w:name w:val="No List1"/>
    <w:next w:val="NoList"/>
    <w:uiPriority w:val="99"/>
    <w:semiHidden/>
    <w:unhideWhenUsed/>
    <w:rsid w:val="00662046"/>
  </w:style>
  <w:style w:type="character" w:customStyle="1" w:styleId="Heading1Char">
    <w:name w:val="Heading 1 Char"/>
    <w:basedOn w:val="DefaultParagraphFont"/>
    <w:link w:val="Heading1"/>
    <w:uiPriority w:val="9"/>
    <w:rsid w:val="00662046"/>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662046"/>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662046"/>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662046"/>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662046"/>
    <w:rPr>
      <w:rFonts w:ascii="Calibri" w:eastAsia="Times New Roman" w:hAnsi="Calibri" w:cs="Times New Roman"/>
      <w:b/>
      <w:bCs/>
      <w:i/>
      <w:iCs/>
      <w:sz w:val="26"/>
      <w:szCs w:val="26"/>
    </w:rPr>
  </w:style>
  <w:style w:type="character" w:customStyle="1" w:styleId="Heading7Char">
    <w:name w:val="Heading 7 Char"/>
    <w:basedOn w:val="DefaultParagraphFont"/>
    <w:link w:val="Heading7"/>
    <w:uiPriority w:val="9"/>
    <w:semiHidden/>
    <w:rsid w:val="00662046"/>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662046"/>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662046"/>
    <w:rPr>
      <w:rFonts w:ascii="Cambria" w:eastAsia="Times New Roman" w:hAnsi="Cambria" w:cs="Times New Roman"/>
      <w:sz w:val="22"/>
      <w:szCs w:val="22"/>
    </w:rPr>
  </w:style>
  <w:style w:type="paragraph" w:styleId="ListParagraph">
    <w:name w:val="List Paragraph"/>
    <w:basedOn w:val="Normal"/>
    <w:uiPriority w:val="34"/>
    <w:qFormat/>
    <w:rsid w:val="00662046"/>
    <w:pPr>
      <w:spacing w:after="0" w:line="240" w:lineRule="auto"/>
      <w:ind w:left="720"/>
      <w:contextualSpacing/>
    </w:pPr>
    <w:rPr>
      <w:rFonts w:ascii="Times New Roman" w:eastAsia="Times New Roman" w:hAnsi="Times New Roman" w:cs="Times New Roman"/>
      <w:sz w:val="20"/>
      <w:szCs w:val="20"/>
      <w:lang w:val="en-US"/>
    </w:rPr>
  </w:style>
  <w:style w:type="character" w:customStyle="1" w:styleId="Heading1Char1">
    <w:name w:val="Heading 1 Char1"/>
    <w:basedOn w:val="DefaultParagraphFont"/>
    <w:uiPriority w:val="9"/>
    <w:rsid w:val="00662046"/>
    <w:rPr>
      <w:rFonts w:asciiTheme="majorHAnsi" w:eastAsiaTheme="majorEastAsia" w:hAnsiTheme="majorHAnsi" w:cstheme="majorBidi"/>
      <w:color w:val="2E74B5" w:themeColor="accent1" w:themeShade="BF"/>
      <w:sz w:val="32"/>
      <w:szCs w:val="32"/>
    </w:rPr>
  </w:style>
  <w:style w:type="character" w:customStyle="1" w:styleId="Heading2Char1">
    <w:name w:val="Heading 2 Char1"/>
    <w:basedOn w:val="DefaultParagraphFont"/>
    <w:uiPriority w:val="9"/>
    <w:semiHidden/>
    <w:rsid w:val="00662046"/>
    <w:rPr>
      <w:rFonts w:asciiTheme="majorHAnsi" w:eastAsiaTheme="majorEastAsia" w:hAnsiTheme="majorHAnsi" w:cstheme="majorBidi"/>
      <w:color w:val="2E74B5" w:themeColor="accent1" w:themeShade="BF"/>
      <w:sz w:val="26"/>
      <w:szCs w:val="26"/>
    </w:rPr>
  </w:style>
  <w:style w:type="character" w:customStyle="1" w:styleId="Heading3Char1">
    <w:name w:val="Heading 3 Char1"/>
    <w:basedOn w:val="DefaultParagraphFont"/>
    <w:uiPriority w:val="9"/>
    <w:semiHidden/>
    <w:rsid w:val="00662046"/>
    <w:rPr>
      <w:rFonts w:asciiTheme="majorHAnsi" w:eastAsiaTheme="majorEastAsia" w:hAnsiTheme="majorHAnsi" w:cstheme="majorBidi"/>
      <w:color w:val="1F4D78" w:themeColor="accent1" w:themeShade="7F"/>
      <w:sz w:val="24"/>
      <w:szCs w:val="24"/>
    </w:rPr>
  </w:style>
  <w:style w:type="character" w:customStyle="1" w:styleId="Heading4Char1">
    <w:name w:val="Heading 4 Char1"/>
    <w:basedOn w:val="DefaultParagraphFont"/>
    <w:uiPriority w:val="9"/>
    <w:semiHidden/>
    <w:rsid w:val="00662046"/>
    <w:rPr>
      <w:rFonts w:asciiTheme="majorHAnsi" w:eastAsiaTheme="majorEastAsia" w:hAnsiTheme="majorHAnsi" w:cstheme="majorBidi"/>
      <w:i/>
      <w:iCs/>
      <w:color w:val="2E74B5" w:themeColor="accent1" w:themeShade="BF"/>
    </w:rPr>
  </w:style>
  <w:style w:type="character" w:customStyle="1" w:styleId="Heading5Char1">
    <w:name w:val="Heading 5 Char1"/>
    <w:basedOn w:val="DefaultParagraphFont"/>
    <w:uiPriority w:val="9"/>
    <w:semiHidden/>
    <w:rsid w:val="00662046"/>
    <w:rPr>
      <w:rFonts w:asciiTheme="majorHAnsi" w:eastAsiaTheme="majorEastAsia" w:hAnsiTheme="majorHAnsi" w:cstheme="majorBidi"/>
      <w:color w:val="2E74B5" w:themeColor="accent1" w:themeShade="BF"/>
    </w:rPr>
  </w:style>
  <w:style w:type="character" w:customStyle="1" w:styleId="Heading7Char1">
    <w:name w:val="Heading 7 Char1"/>
    <w:basedOn w:val="DefaultParagraphFont"/>
    <w:uiPriority w:val="9"/>
    <w:semiHidden/>
    <w:rsid w:val="00662046"/>
    <w:rPr>
      <w:rFonts w:asciiTheme="majorHAnsi" w:eastAsiaTheme="majorEastAsia" w:hAnsiTheme="majorHAnsi" w:cstheme="majorBidi"/>
      <w:i/>
      <w:iCs/>
      <w:color w:val="1F4D78" w:themeColor="accent1" w:themeShade="7F"/>
    </w:rPr>
  </w:style>
  <w:style w:type="character" w:customStyle="1" w:styleId="Heading8Char1">
    <w:name w:val="Heading 8 Char1"/>
    <w:basedOn w:val="DefaultParagraphFont"/>
    <w:uiPriority w:val="9"/>
    <w:semiHidden/>
    <w:rsid w:val="00662046"/>
    <w:rPr>
      <w:rFonts w:asciiTheme="majorHAnsi" w:eastAsiaTheme="majorEastAsia" w:hAnsiTheme="majorHAnsi" w:cstheme="majorBidi"/>
      <w:color w:val="272727" w:themeColor="text1" w:themeTint="D8"/>
      <w:sz w:val="21"/>
      <w:szCs w:val="21"/>
    </w:rPr>
  </w:style>
  <w:style w:type="character" w:customStyle="1" w:styleId="Heading9Char1">
    <w:name w:val="Heading 9 Char1"/>
    <w:basedOn w:val="DefaultParagraphFont"/>
    <w:uiPriority w:val="9"/>
    <w:semiHidden/>
    <w:rsid w:val="00662046"/>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uiPriority w:val="99"/>
    <w:unhideWhenUsed/>
    <w:rsid w:val="006620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2046"/>
  </w:style>
  <w:style w:type="paragraph" w:styleId="Footer">
    <w:name w:val="footer"/>
    <w:basedOn w:val="Normal"/>
    <w:link w:val="FooterChar"/>
    <w:uiPriority w:val="99"/>
    <w:unhideWhenUsed/>
    <w:rsid w:val="006620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2046"/>
  </w:style>
  <w:style w:type="character" w:styleId="Hyperlink">
    <w:name w:val="Hyperlink"/>
    <w:basedOn w:val="DefaultParagraphFont"/>
    <w:uiPriority w:val="99"/>
    <w:unhideWhenUsed/>
    <w:rsid w:val="002D600E"/>
    <w:rPr>
      <w:color w:val="0563C1" w:themeColor="hyperlink"/>
      <w:u w:val="single"/>
    </w:rPr>
  </w:style>
  <w:style w:type="character" w:styleId="Emphasis">
    <w:name w:val="Emphasis"/>
    <w:basedOn w:val="DefaultParagraphFont"/>
    <w:uiPriority w:val="20"/>
    <w:qFormat/>
    <w:rsid w:val="002D600E"/>
    <w:rPr>
      <w:i/>
      <w:iCs/>
    </w:rPr>
  </w:style>
  <w:style w:type="paragraph" w:styleId="BodyText3">
    <w:name w:val="Body Text 3"/>
    <w:basedOn w:val="Normal"/>
    <w:link w:val="BodyText3Char"/>
    <w:uiPriority w:val="99"/>
    <w:unhideWhenUsed/>
    <w:rsid w:val="0065236E"/>
    <w:pPr>
      <w:snapToGrid w:val="0"/>
      <w:spacing w:after="120" w:line="240" w:lineRule="auto"/>
    </w:pPr>
    <w:rPr>
      <w:rFonts w:ascii="Times New Roman" w:eastAsia="Times New Roman" w:hAnsi="Times New Roman" w:cs="Cambria"/>
      <w:sz w:val="16"/>
      <w:szCs w:val="16"/>
    </w:rPr>
  </w:style>
  <w:style w:type="character" w:customStyle="1" w:styleId="BodyText3Char">
    <w:name w:val="Body Text 3 Char"/>
    <w:basedOn w:val="DefaultParagraphFont"/>
    <w:link w:val="BodyText3"/>
    <w:uiPriority w:val="99"/>
    <w:rsid w:val="0065236E"/>
    <w:rPr>
      <w:rFonts w:ascii="Times New Roman" w:eastAsia="Times New Roman" w:hAnsi="Times New Roman" w:cs="Cambria"/>
      <w:sz w:val="16"/>
      <w:szCs w:val="16"/>
    </w:rPr>
  </w:style>
  <w:style w:type="paragraph" w:customStyle="1" w:styleId="Achievement">
    <w:name w:val="Achievement"/>
    <w:basedOn w:val="BodyText"/>
    <w:autoRedefine/>
    <w:rsid w:val="0065236E"/>
    <w:pPr>
      <w:tabs>
        <w:tab w:val="left" w:pos="720"/>
      </w:tabs>
      <w:spacing w:after="60" w:line="240" w:lineRule="auto"/>
      <w:jc w:val="both"/>
    </w:pPr>
    <w:rPr>
      <w:rFonts w:ascii="Times New Roman" w:eastAsia="Times New Roman" w:hAnsi="Times New Roman" w:cs="Times New Roman"/>
      <w:b/>
      <w:color w:val="000000"/>
      <w:sz w:val="24"/>
      <w:szCs w:val="24"/>
      <w:lang/>
    </w:rPr>
  </w:style>
  <w:style w:type="paragraph" w:styleId="BodyText">
    <w:name w:val="Body Text"/>
    <w:basedOn w:val="Normal"/>
    <w:link w:val="BodyTextChar"/>
    <w:uiPriority w:val="99"/>
    <w:semiHidden/>
    <w:unhideWhenUsed/>
    <w:rsid w:val="0065236E"/>
    <w:pPr>
      <w:spacing w:after="120"/>
    </w:pPr>
  </w:style>
  <w:style w:type="character" w:customStyle="1" w:styleId="BodyTextChar">
    <w:name w:val="Body Text Char"/>
    <w:basedOn w:val="DefaultParagraphFont"/>
    <w:link w:val="BodyText"/>
    <w:uiPriority w:val="99"/>
    <w:semiHidden/>
    <w:rsid w:val="006523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62046"/>
    <w:pPr>
      <w:keepNext/>
      <w:keepLines/>
      <w:spacing w:before="240" w:after="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semiHidden/>
    <w:unhideWhenUsed/>
    <w:qFormat/>
    <w:rsid w:val="00662046"/>
    <w:pPr>
      <w:keepNext/>
      <w:keepLines/>
      <w:spacing w:before="40" w:after="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semiHidden/>
    <w:unhideWhenUsed/>
    <w:qFormat/>
    <w:rsid w:val="00662046"/>
    <w:pPr>
      <w:keepNext/>
      <w:keepLines/>
      <w:spacing w:before="40" w:after="0"/>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
    <w:semiHidden/>
    <w:unhideWhenUsed/>
    <w:qFormat/>
    <w:rsid w:val="00662046"/>
    <w:pPr>
      <w:keepNext/>
      <w:keepLines/>
      <w:spacing w:before="40" w:after="0"/>
      <w:outlineLvl w:val="3"/>
    </w:pPr>
    <w:rPr>
      <w:rFonts w:ascii="Calibri" w:eastAsia="Times New Roman" w:hAnsi="Calibri" w:cs="Times New Roman"/>
      <w:b/>
      <w:bCs/>
      <w:sz w:val="28"/>
      <w:szCs w:val="28"/>
    </w:rPr>
  </w:style>
  <w:style w:type="paragraph" w:styleId="Heading5">
    <w:name w:val="heading 5"/>
    <w:basedOn w:val="Normal"/>
    <w:next w:val="Normal"/>
    <w:link w:val="Heading5Char"/>
    <w:uiPriority w:val="9"/>
    <w:semiHidden/>
    <w:unhideWhenUsed/>
    <w:qFormat/>
    <w:rsid w:val="00662046"/>
    <w:pPr>
      <w:keepNext/>
      <w:keepLines/>
      <w:spacing w:before="40" w:after="0"/>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qFormat/>
    <w:rsid w:val="00662046"/>
    <w:pPr>
      <w:numPr>
        <w:ilvl w:val="5"/>
        <w:numId w:val="1"/>
      </w:numPr>
      <w:spacing w:before="240" w:after="60" w:line="240" w:lineRule="auto"/>
      <w:outlineLvl w:val="5"/>
    </w:pPr>
    <w:rPr>
      <w:rFonts w:ascii="Times New Roman" w:eastAsia="Times New Roman" w:hAnsi="Times New Roman" w:cs="Times New Roman"/>
      <w:b/>
      <w:bCs/>
      <w:lang w:val="en-US"/>
    </w:rPr>
  </w:style>
  <w:style w:type="paragraph" w:styleId="Heading7">
    <w:name w:val="heading 7"/>
    <w:basedOn w:val="Normal"/>
    <w:next w:val="Normal"/>
    <w:link w:val="Heading7Char"/>
    <w:uiPriority w:val="9"/>
    <w:semiHidden/>
    <w:unhideWhenUsed/>
    <w:qFormat/>
    <w:rsid w:val="00662046"/>
    <w:pPr>
      <w:keepNext/>
      <w:keepLines/>
      <w:spacing w:before="40" w:after="0"/>
      <w:outlineLvl w:val="6"/>
    </w:pPr>
    <w:rPr>
      <w:rFonts w:ascii="Calibri" w:eastAsia="Times New Roman" w:hAnsi="Calibri" w:cs="Times New Roman"/>
      <w:sz w:val="24"/>
      <w:szCs w:val="24"/>
    </w:rPr>
  </w:style>
  <w:style w:type="paragraph" w:styleId="Heading8">
    <w:name w:val="heading 8"/>
    <w:basedOn w:val="Normal"/>
    <w:next w:val="Normal"/>
    <w:link w:val="Heading8Char"/>
    <w:uiPriority w:val="9"/>
    <w:semiHidden/>
    <w:unhideWhenUsed/>
    <w:qFormat/>
    <w:rsid w:val="00662046"/>
    <w:pPr>
      <w:keepNext/>
      <w:keepLines/>
      <w:spacing w:before="40" w:after="0"/>
      <w:outlineLvl w:val="7"/>
    </w:pPr>
    <w:rPr>
      <w:rFonts w:ascii="Calibri" w:eastAsia="Times New Roman" w:hAnsi="Calibri" w:cs="Times New Roman"/>
      <w:i/>
      <w:iCs/>
      <w:sz w:val="24"/>
      <w:szCs w:val="24"/>
    </w:rPr>
  </w:style>
  <w:style w:type="paragraph" w:styleId="Heading9">
    <w:name w:val="heading 9"/>
    <w:basedOn w:val="Normal"/>
    <w:next w:val="Normal"/>
    <w:link w:val="Heading9Char"/>
    <w:uiPriority w:val="9"/>
    <w:semiHidden/>
    <w:unhideWhenUsed/>
    <w:qFormat/>
    <w:rsid w:val="00662046"/>
    <w:pPr>
      <w:keepNext/>
      <w:keepLines/>
      <w:spacing w:before="40" w:after="0"/>
      <w:outlineLvl w:val="8"/>
    </w:pPr>
    <w:rPr>
      <w:rFonts w:ascii="Cambria" w:eastAsia="Times New Roman" w:hAnsi="Cambria"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uiPriority w:val="9"/>
    <w:qFormat/>
    <w:rsid w:val="00662046"/>
    <w:pPr>
      <w:keepNext/>
      <w:numPr>
        <w:numId w:val="1"/>
      </w:numPr>
      <w:spacing w:before="240" w:after="60" w:line="240" w:lineRule="auto"/>
      <w:outlineLvl w:val="0"/>
    </w:pPr>
    <w:rPr>
      <w:rFonts w:ascii="Cambria" w:eastAsia="Times New Roman" w:hAnsi="Cambria" w:cs="Times New Roman"/>
      <w:b/>
      <w:bCs/>
      <w:kern w:val="32"/>
      <w:sz w:val="32"/>
      <w:szCs w:val="32"/>
      <w:lang w:val="en-US"/>
    </w:rPr>
  </w:style>
  <w:style w:type="paragraph" w:customStyle="1" w:styleId="Heading21">
    <w:name w:val="Heading 21"/>
    <w:basedOn w:val="Normal"/>
    <w:next w:val="Normal"/>
    <w:uiPriority w:val="9"/>
    <w:semiHidden/>
    <w:unhideWhenUsed/>
    <w:qFormat/>
    <w:rsid w:val="00662046"/>
    <w:pPr>
      <w:keepNext/>
      <w:numPr>
        <w:ilvl w:val="1"/>
        <w:numId w:val="1"/>
      </w:numPr>
      <w:spacing w:before="240" w:after="60" w:line="240" w:lineRule="auto"/>
      <w:outlineLvl w:val="1"/>
    </w:pPr>
    <w:rPr>
      <w:rFonts w:ascii="Cambria" w:eastAsia="Times New Roman" w:hAnsi="Cambria" w:cs="Times New Roman"/>
      <w:b/>
      <w:bCs/>
      <w:i/>
      <w:iCs/>
      <w:sz w:val="28"/>
      <w:szCs w:val="28"/>
      <w:lang w:val="en-US"/>
    </w:rPr>
  </w:style>
  <w:style w:type="paragraph" w:customStyle="1" w:styleId="Heading31">
    <w:name w:val="Heading 31"/>
    <w:basedOn w:val="Normal"/>
    <w:next w:val="Normal"/>
    <w:uiPriority w:val="9"/>
    <w:semiHidden/>
    <w:unhideWhenUsed/>
    <w:qFormat/>
    <w:rsid w:val="00662046"/>
    <w:pPr>
      <w:keepNext/>
      <w:numPr>
        <w:ilvl w:val="2"/>
        <w:numId w:val="1"/>
      </w:numPr>
      <w:spacing w:before="240" w:after="60" w:line="240" w:lineRule="auto"/>
      <w:outlineLvl w:val="2"/>
    </w:pPr>
    <w:rPr>
      <w:rFonts w:ascii="Cambria" w:eastAsia="Times New Roman" w:hAnsi="Cambria" w:cs="Times New Roman"/>
      <w:b/>
      <w:bCs/>
      <w:sz w:val="26"/>
      <w:szCs w:val="26"/>
      <w:lang w:val="en-US"/>
    </w:rPr>
  </w:style>
  <w:style w:type="paragraph" w:customStyle="1" w:styleId="Heading41">
    <w:name w:val="Heading 41"/>
    <w:basedOn w:val="Normal"/>
    <w:next w:val="Normal"/>
    <w:uiPriority w:val="9"/>
    <w:semiHidden/>
    <w:unhideWhenUsed/>
    <w:qFormat/>
    <w:rsid w:val="00662046"/>
    <w:pPr>
      <w:keepNext/>
      <w:numPr>
        <w:ilvl w:val="3"/>
        <w:numId w:val="1"/>
      </w:numPr>
      <w:spacing w:before="240" w:after="60" w:line="240" w:lineRule="auto"/>
      <w:outlineLvl w:val="3"/>
    </w:pPr>
    <w:rPr>
      <w:rFonts w:eastAsia="Times New Roman"/>
      <w:b/>
      <w:bCs/>
      <w:sz w:val="28"/>
      <w:szCs w:val="28"/>
      <w:lang w:val="en-US"/>
    </w:rPr>
  </w:style>
  <w:style w:type="paragraph" w:customStyle="1" w:styleId="Heading51">
    <w:name w:val="Heading 51"/>
    <w:basedOn w:val="Normal"/>
    <w:next w:val="Normal"/>
    <w:uiPriority w:val="9"/>
    <w:semiHidden/>
    <w:unhideWhenUsed/>
    <w:qFormat/>
    <w:rsid w:val="00662046"/>
    <w:pPr>
      <w:numPr>
        <w:ilvl w:val="4"/>
        <w:numId w:val="1"/>
      </w:numPr>
      <w:spacing w:before="240" w:after="60" w:line="240" w:lineRule="auto"/>
      <w:outlineLvl w:val="4"/>
    </w:pPr>
    <w:rPr>
      <w:rFonts w:eastAsia="Times New Roman"/>
      <w:b/>
      <w:bCs/>
      <w:i/>
      <w:iCs/>
      <w:sz w:val="26"/>
      <w:szCs w:val="26"/>
      <w:lang w:val="en-US"/>
    </w:rPr>
  </w:style>
  <w:style w:type="character" w:customStyle="1" w:styleId="Heading6Char">
    <w:name w:val="Heading 6 Char"/>
    <w:basedOn w:val="DefaultParagraphFont"/>
    <w:link w:val="Heading6"/>
    <w:rsid w:val="00662046"/>
    <w:rPr>
      <w:rFonts w:ascii="Times New Roman" w:eastAsia="Times New Roman" w:hAnsi="Times New Roman" w:cs="Times New Roman"/>
      <w:b/>
      <w:bCs/>
      <w:lang w:val="en-US"/>
    </w:rPr>
  </w:style>
  <w:style w:type="paragraph" w:customStyle="1" w:styleId="Heading71">
    <w:name w:val="Heading 71"/>
    <w:basedOn w:val="Normal"/>
    <w:next w:val="Normal"/>
    <w:uiPriority w:val="9"/>
    <w:unhideWhenUsed/>
    <w:qFormat/>
    <w:rsid w:val="00662046"/>
    <w:pPr>
      <w:numPr>
        <w:ilvl w:val="6"/>
        <w:numId w:val="1"/>
      </w:numPr>
      <w:spacing w:before="240" w:after="60" w:line="240" w:lineRule="auto"/>
      <w:outlineLvl w:val="6"/>
    </w:pPr>
    <w:rPr>
      <w:rFonts w:eastAsia="Times New Roman"/>
      <w:sz w:val="24"/>
      <w:szCs w:val="24"/>
      <w:lang w:val="en-US"/>
    </w:rPr>
  </w:style>
  <w:style w:type="paragraph" w:customStyle="1" w:styleId="Heading81">
    <w:name w:val="Heading 81"/>
    <w:basedOn w:val="Normal"/>
    <w:next w:val="Normal"/>
    <w:uiPriority w:val="9"/>
    <w:semiHidden/>
    <w:unhideWhenUsed/>
    <w:qFormat/>
    <w:rsid w:val="00662046"/>
    <w:pPr>
      <w:numPr>
        <w:ilvl w:val="7"/>
        <w:numId w:val="1"/>
      </w:numPr>
      <w:spacing w:before="240" w:after="60" w:line="240" w:lineRule="auto"/>
      <w:outlineLvl w:val="7"/>
    </w:pPr>
    <w:rPr>
      <w:rFonts w:eastAsia="Times New Roman"/>
      <w:i/>
      <w:iCs/>
      <w:sz w:val="24"/>
      <w:szCs w:val="24"/>
      <w:lang w:val="en-US"/>
    </w:rPr>
  </w:style>
  <w:style w:type="paragraph" w:customStyle="1" w:styleId="Heading91">
    <w:name w:val="Heading 91"/>
    <w:basedOn w:val="Normal"/>
    <w:next w:val="Normal"/>
    <w:uiPriority w:val="9"/>
    <w:semiHidden/>
    <w:unhideWhenUsed/>
    <w:qFormat/>
    <w:rsid w:val="00662046"/>
    <w:pPr>
      <w:numPr>
        <w:ilvl w:val="8"/>
        <w:numId w:val="1"/>
      </w:numPr>
      <w:spacing w:before="240" w:after="60" w:line="240" w:lineRule="auto"/>
      <w:outlineLvl w:val="8"/>
    </w:pPr>
    <w:rPr>
      <w:rFonts w:ascii="Cambria" w:eastAsia="Times New Roman" w:hAnsi="Cambria" w:cs="Times New Roman"/>
      <w:lang w:val="en-US"/>
    </w:rPr>
  </w:style>
  <w:style w:type="numbering" w:customStyle="1" w:styleId="NoList1">
    <w:name w:val="No List1"/>
    <w:next w:val="NoList"/>
    <w:uiPriority w:val="99"/>
    <w:semiHidden/>
    <w:unhideWhenUsed/>
    <w:rsid w:val="00662046"/>
  </w:style>
  <w:style w:type="character" w:customStyle="1" w:styleId="Heading1Char">
    <w:name w:val="Heading 1 Char"/>
    <w:basedOn w:val="DefaultParagraphFont"/>
    <w:link w:val="Heading1"/>
    <w:uiPriority w:val="9"/>
    <w:rsid w:val="00662046"/>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662046"/>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662046"/>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662046"/>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662046"/>
    <w:rPr>
      <w:rFonts w:ascii="Calibri" w:eastAsia="Times New Roman" w:hAnsi="Calibri" w:cs="Times New Roman"/>
      <w:b/>
      <w:bCs/>
      <w:i/>
      <w:iCs/>
      <w:sz w:val="26"/>
      <w:szCs w:val="26"/>
    </w:rPr>
  </w:style>
  <w:style w:type="character" w:customStyle="1" w:styleId="Heading7Char">
    <w:name w:val="Heading 7 Char"/>
    <w:basedOn w:val="DefaultParagraphFont"/>
    <w:link w:val="Heading7"/>
    <w:uiPriority w:val="9"/>
    <w:semiHidden/>
    <w:rsid w:val="00662046"/>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662046"/>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662046"/>
    <w:rPr>
      <w:rFonts w:ascii="Cambria" w:eastAsia="Times New Roman" w:hAnsi="Cambria" w:cs="Times New Roman"/>
      <w:sz w:val="22"/>
      <w:szCs w:val="22"/>
    </w:rPr>
  </w:style>
  <w:style w:type="paragraph" w:styleId="ListParagraph">
    <w:name w:val="List Paragraph"/>
    <w:basedOn w:val="Normal"/>
    <w:uiPriority w:val="34"/>
    <w:qFormat/>
    <w:rsid w:val="00662046"/>
    <w:pPr>
      <w:spacing w:after="0" w:line="240" w:lineRule="auto"/>
      <w:ind w:left="720"/>
      <w:contextualSpacing/>
    </w:pPr>
    <w:rPr>
      <w:rFonts w:ascii="Times New Roman" w:eastAsia="Times New Roman" w:hAnsi="Times New Roman" w:cs="Times New Roman"/>
      <w:sz w:val="20"/>
      <w:szCs w:val="20"/>
      <w:lang w:val="en-US"/>
    </w:rPr>
  </w:style>
  <w:style w:type="character" w:customStyle="1" w:styleId="Heading1Char1">
    <w:name w:val="Heading 1 Char1"/>
    <w:basedOn w:val="DefaultParagraphFont"/>
    <w:uiPriority w:val="9"/>
    <w:rsid w:val="00662046"/>
    <w:rPr>
      <w:rFonts w:asciiTheme="majorHAnsi" w:eastAsiaTheme="majorEastAsia" w:hAnsiTheme="majorHAnsi" w:cstheme="majorBidi"/>
      <w:color w:val="2E74B5" w:themeColor="accent1" w:themeShade="BF"/>
      <w:sz w:val="32"/>
      <w:szCs w:val="32"/>
    </w:rPr>
  </w:style>
  <w:style w:type="character" w:customStyle="1" w:styleId="Heading2Char1">
    <w:name w:val="Heading 2 Char1"/>
    <w:basedOn w:val="DefaultParagraphFont"/>
    <w:uiPriority w:val="9"/>
    <w:semiHidden/>
    <w:rsid w:val="00662046"/>
    <w:rPr>
      <w:rFonts w:asciiTheme="majorHAnsi" w:eastAsiaTheme="majorEastAsia" w:hAnsiTheme="majorHAnsi" w:cstheme="majorBidi"/>
      <w:color w:val="2E74B5" w:themeColor="accent1" w:themeShade="BF"/>
      <w:sz w:val="26"/>
      <w:szCs w:val="26"/>
    </w:rPr>
  </w:style>
  <w:style w:type="character" w:customStyle="1" w:styleId="Heading3Char1">
    <w:name w:val="Heading 3 Char1"/>
    <w:basedOn w:val="DefaultParagraphFont"/>
    <w:uiPriority w:val="9"/>
    <w:semiHidden/>
    <w:rsid w:val="00662046"/>
    <w:rPr>
      <w:rFonts w:asciiTheme="majorHAnsi" w:eastAsiaTheme="majorEastAsia" w:hAnsiTheme="majorHAnsi" w:cstheme="majorBidi"/>
      <w:color w:val="1F4D78" w:themeColor="accent1" w:themeShade="7F"/>
      <w:sz w:val="24"/>
      <w:szCs w:val="24"/>
    </w:rPr>
  </w:style>
  <w:style w:type="character" w:customStyle="1" w:styleId="Heading4Char1">
    <w:name w:val="Heading 4 Char1"/>
    <w:basedOn w:val="DefaultParagraphFont"/>
    <w:uiPriority w:val="9"/>
    <w:semiHidden/>
    <w:rsid w:val="00662046"/>
    <w:rPr>
      <w:rFonts w:asciiTheme="majorHAnsi" w:eastAsiaTheme="majorEastAsia" w:hAnsiTheme="majorHAnsi" w:cstheme="majorBidi"/>
      <w:i/>
      <w:iCs/>
      <w:color w:val="2E74B5" w:themeColor="accent1" w:themeShade="BF"/>
    </w:rPr>
  </w:style>
  <w:style w:type="character" w:customStyle="1" w:styleId="Heading5Char1">
    <w:name w:val="Heading 5 Char1"/>
    <w:basedOn w:val="DefaultParagraphFont"/>
    <w:uiPriority w:val="9"/>
    <w:semiHidden/>
    <w:rsid w:val="00662046"/>
    <w:rPr>
      <w:rFonts w:asciiTheme="majorHAnsi" w:eastAsiaTheme="majorEastAsia" w:hAnsiTheme="majorHAnsi" w:cstheme="majorBidi"/>
      <w:color w:val="2E74B5" w:themeColor="accent1" w:themeShade="BF"/>
    </w:rPr>
  </w:style>
  <w:style w:type="character" w:customStyle="1" w:styleId="Heading7Char1">
    <w:name w:val="Heading 7 Char1"/>
    <w:basedOn w:val="DefaultParagraphFont"/>
    <w:uiPriority w:val="9"/>
    <w:semiHidden/>
    <w:rsid w:val="00662046"/>
    <w:rPr>
      <w:rFonts w:asciiTheme="majorHAnsi" w:eastAsiaTheme="majorEastAsia" w:hAnsiTheme="majorHAnsi" w:cstheme="majorBidi"/>
      <w:i/>
      <w:iCs/>
      <w:color w:val="1F4D78" w:themeColor="accent1" w:themeShade="7F"/>
    </w:rPr>
  </w:style>
  <w:style w:type="character" w:customStyle="1" w:styleId="Heading8Char1">
    <w:name w:val="Heading 8 Char1"/>
    <w:basedOn w:val="DefaultParagraphFont"/>
    <w:uiPriority w:val="9"/>
    <w:semiHidden/>
    <w:rsid w:val="00662046"/>
    <w:rPr>
      <w:rFonts w:asciiTheme="majorHAnsi" w:eastAsiaTheme="majorEastAsia" w:hAnsiTheme="majorHAnsi" w:cstheme="majorBidi"/>
      <w:color w:val="272727" w:themeColor="text1" w:themeTint="D8"/>
      <w:sz w:val="21"/>
      <w:szCs w:val="21"/>
    </w:rPr>
  </w:style>
  <w:style w:type="character" w:customStyle="1" w:styleId="Heading9Char1">
    <w:name w:val="Heading 9 Char1"/>
    <w:basedOn w:val="DefaultParagraphFont"/>
    <w:uiPriority w:val="9"/>
    <w:semiHidden/>
    <w:rsid w:val="00662046"/>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uiPriority w:val="99"/>
    <w:unhideWhenUsed/>
    <w:rsid w:val="006620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2046"/>
  </w:style>
  <w:style w:type="paragraph" w:styleId="Footer">
    <w:name w:val="footer"/>
    <w:basedOn w:val="Normal"/>
    <w:link w:val="FooterChar"/>
    <w:uiPriority w:val="99"/>
    <w:unhideWhenUsed/>
    <w:rsid w:val="006620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2046"/>
  </w:style>
  <w:style w:type="character" w:styleId="Hyperlink">
    <w:name w:val="Hyperlink"/>
    <w:basedOn w:val="DefaultParagraphFont"/>
    <w:uiPriority w:val="99"/>
    <w:unhideWhenUsed/>
    <w:rsid w:val="002D600E"/>
    <w:rPr>
      <w:color w:val="0563C1" w:themeColor="hyperlink"/>
      <w:u w:val="single"/>
    </w:rPr>
  </w:style>
  <w:style w:type="character" w:styleId="Emphasis">
    <w:name w:val="Emphasis"/>
    <w:basedOn w:val="DefaultParagraphFont"/>
    <w:uiPriority w:val="20"/>
    <w:qFormat/>
    <w:rsid w:val="002D600E"/>
    <w:rPr>
      <w:i/>
      <w:iCs/>
    </w:rPr>
  </w:style>
  <w:style w:type="paragraph" w:styleId="BodyText3">
    <w:name w:val="Body Text 3"/>
    <w:basedOn w:val="Normal"/>
    <w:link w:val="BodyText3Char"/>
    <w:uiPriority w:val="99"/>
    <w:unhideWhenUsed/>
    <w:rsid w:val="0065236E"/>
    <w:pPr>
      <w:snapToGrid w:val="0"/>
      <w:spacing w:after="120" w:line="240" w:lineRule="auto"/>
    </w:pPr>
    <w:rPr>
      <w:rFonts w:ascii="Times New Roman" w:eastAsia="Times New Roman" w:hAnsi="Times New Roman" w:cs="Cambria"/>
      <w:sz w:val="16"/>
      <w:szCs w:val="16"/>
    </w:rPr>
  </w:style>
  <w:style w:type="character" w:customStyle="1" w:styleId="BodyText3Char">
    <w:name w:val="Body Text 3 Char"/>
    <w:basedOn w:val="DefaultParagraphFont"/>
    <w:link w:val="BodyText3"/>
    <w:uiPriority w:val="99"/>
    <w:rsid w:val="0065236E"/>
    <w:rPr>
      <w:rFonts w:ascii="Times New Roman" w:eastAsia="Times New Roman" w:hAnsi="Times New Roman" w:cs="Cambria"/>
      <w:sz w:val="16"/>
      <w:szCs w:val="16"/>
    </w:rPr>
  </w:style>
  <w:style w:type="paragraph" w:customStyle="1" w:styleId="Achievement">
    <w:name w:val="Achievement"/>
    <w:basedOn w:val="BodyText"/>
    <w:autoRedefine/>
    <w:rsid w:val="0065236E"/>
    <w:pPr>
      <w:tabs>
        <w:tab w:val="left" w:pos="720"/>
      </w:tabs>
      <w:spacing w:after="60" w:line="240" w:lineRule="auto"/>
      <w:jc w:val="both"/>
    </w:pPr>
    <w:rPr>
      <w:rFonts w:ascii="Times New Roman" w:eastAsia="Times New Roman" w:hAnsi="Times New Roman" w:cs="Times New Roman"/>
      <w:b/>
      <w:color w:val="000000"/>
      <w:sz w:val="24"/>
      <w:szCs w:val="24"/>
      <w:lang/>
    </w:rPr>
  </w:style>
  <w:style w:type="paragraph" w:styleId="BodyText">
    <w:name w:val="Body Text"/>
    <w:basedOn w:val="Normal"/>
    <w:link w:val="BodyTextChar"/>
    <w:uiPriority w:val="99"/>
    <w:semiHidden/>
    <w:unhideWhenUsed/>
    <w:rsid w:val="0065236E"/>
    <w:pPr>
      <w:spacing w:after="120"/>
    </w:pPr>
  </w:style>
  <w:style w:type="character" w:customStyle="1" w:styleId="BodyTextChar">
    <w:name w:val="Body Text Char"/>
    <w:basedOn w:val="DefaultParagraphFont"/>
    <w:link w:val="BodyText"/>
    <w:uiPriority w:val="99"/>
    <w:semiHidden/>
    <w:rsid w:val="006523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2271718">
      <w:bodyDiv w:val="1"/>
      <w:marLeft w:val="0"/>
      <w:marRight w:val="0"/>
      <w:marTop w:val="0"/>
      <w:marBottom w:val="0"/>
      <w:divBdr>
        <w:top w:val="none" w:sz="0" w:space="0" w:color="auto"/>
        <w:left w:val="none" w:sz="0" w:space="0" w:color="auto"/>
        <w:bottom w:val="none" w:sz="0" w:space="0" w:color="auto"/>
        <w:right w:val="none" w:sz="0" w:space="0" w:color="auto"/>
      </w:divBdr>
      <w:divsChild>
        <w:div w:id="129639449">
          <w:marLeft w:val="0"/>
          <w:marRight w:val="0"/>
          <w:marTop w:val="0"/>
          <w:marBottom w:val="0"/>
          <w:divBdr>
            <w:top w:val="none" w:sz="0" w:space="0" w:color="auto"/>
            <w:left w:val="none" w:sz="0" w:space="0" w:color="auto"/>
            <w:bottom w:val="none" w:sz="0" w:space="0" w:color="auto"/>
            <w:right w:val="none" w:sz="0" w:space="0" w:color="auto"/>
          </w:divBdr>
        </w:div>
        <w:div w:id="667944008">
          <w:marLeft w:val="0"/>
          <w:marRight w:val="0"/>
          <w:marTop w:val="0"/>
          <w:marBottom w:val="0"/>
          <w:divBdr>
            <w:top w:val="none" w:sz="0" w:space="0" w:color="auto"/>
            <w:left w:val="none" w:sz="0" w:space="0" w:color="auto"/>
            <w:bottom w:val="none" w:sz="0" w:space="0" w:color="auto"/>
            <w:right w:val="none" w:sz="0" w:space="0" w:color="auto"/>
          </w:divBdr>
          <w:divsChild>
            <w:div w:id="152320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ameh.335258@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7D2A9E-8CFE-4631-911B-C605AD067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1171</Words>
  <Characters>6675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784812338</cp:lastModifiedBy>
  <cp:revision>5</cp:revision>
  <dcterms:created xsi:type="dcterms:W3CDTF">2017-01-18T11:11:00Z</dcterms:created>
  <dcterms:modified xsi:type="dcterms:W3CDTF">2017-12-03T08:21:00Z</dcterms:modified>
</cp:coreProperties>
</file>