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CF" w:rsidRDefault="00F01CCF" w:rsidP="00F6370C">
      <w:pPr>
        <w:ind w:firstLine="0"/>
        <w:rPr>
          <w:rFonts w:ascii="Verdana" w:hAnsi="Verdana" w:cs="Vani"/>
          <w:color w:val="000000"/>
          <w:lang/>
        </w:rPr>
      </w:pPr>
    </w:p>
    <w:p w:rsidR="00F6370C" w:rsidRPr="007E2A7F" w:rsidRDefault="0045095C" w:rsidP="00F6370C">
      <w:pPr>
        <w:ind w:firstLine="0"/>
        <w:rPr>
          <w:rFonts w:ascii="Verdana" w:hAnsi="Verdana" w:cs="Vani"/>
          <w:color w:val="000000"/>
          <w:lang/>
        </w:rPr>
      </w:pPr>
      <w:r>
        <w:rPr>
          <w:rFonts w:ascii="Verdana" w:hAnsi="Verdana" w:cs="Vani"/>
          <w:noProof/>
          <w:color w:val="000000"/>
          <w:sz w:val="20"/>
          <w:szCs w:val="20"/>
          <w:lang w:bidi="ar-SA"/>
        </w:rPr>
        <w:drawing>
          <wp:anchor distT="0" distB="0" distL="114300" distR="114300" simplePos="0" relativeHeight="251662336" behindDoc="0" locked="0" layoutInCell="1" allowOverlap="1" wp14:anchorId="2CDF31F9" wp14:editId="098CDCB3">
            <wp:simplePos x="0" y="0"/>
            <wp:positionH relativeFrom="margin">
              <wp:posOffset>4438015</wp:posOffset>
            </wp:positionH>
            <wp:positionV relativeFrom="margin">
              <wp:align>top</wp:align>
            </wp:positionV>
            <wp:extent cx="1395730" cy="17240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 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95" cy="173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70C" w:rsidRPr="008905C1" w:rsidRDefault="00F6370C" w:rsidP="00F6370C">
      <w:pPr>
        <w:ind w:firstLine="0"/>
        <w:rPr>
          <w:rFonts w:asciiTheme="minorHAnsi" w:hAnsiTheme="minorHAnsi" w:cstheme="minorHAnsi"/>
          <w:b/>
          <w:color w:val="5B9BD5" w:themeColor="accent1"/>
          <w:sz w:val="28"/>
          <w:szCs w:val="28"/>
          <w:lang/>
        </w:rPr>
      </w:pPr>
      <w:r w:rsidRPr="0022549F">
        <w:rPr>
          <w:rFonts w:asciiTheme="minorHAnsi" w:hAnsiTheme="minorHAnsi" w:cstheme="minorHAnsi"/>
          <w:b/>
          <w:color w:val="5B9BD5" w:themeColor="accent1"/>
          <w:sz w:val="28"/>
          <w:szCs w:val="28"/>
          <w:lang/>
        </w:rPr>
        <w:t>SHAMNAS S</w:t>
      </w:r>
      <w:r w:rsidR="00494392" w:rsidRPr="0022549F">
        <w:rPr>
          <w:rFonts w:asciiTheme="minorHAnsi" w:hAnsiTheme="minorHAnsi" w:cstheme="minorHAnsi"/>
          <w:b/>
          <w:color w:val="5B9BD5" w:themeColor="accent1"/>
          <w:sz w:val="28"/>
          <w:szCs w:val="28"/>
          <w:lang/>
        </w:rPr>
        <w:t xml:space="preserve"> M</w:t>
      </w:r>
      <w:r w:rsidR="005E111C">
        <w:rPr>
          <w:rFonts w:asciiTheme="minorHAnsi" w:hAnsiTheme="minorHAnsi" w:cstheme="minorHAnsi"/>
          <w:b/>
          <w:color w:val="5B9BD5" w:themeColor="accent1"/>
          <w:sz w:val="28"/>
          <w:szCs w:val="28"/>
          <w:lang/>
        </w:rPr>
        <w:t xml:space="preserve"> – CV NO: </w:t>
      </w:r>
      <w:r w:rsidR="005E111C" w:rsidRPr="005E111C">
        <w:rPr>
          <w:rFonts w:asciiTheme="minorHAnsi" w:hAnsiTheme="minorHAnsi" w:cstheme="minorHAnsi"/>
          <w:b/>
          <w:color w:val="5B9BD5" w:themeColor="accent1"/>
          <w:sz w:val="28"/>
          <w:szCs w:val="28"/>
          <w:lang/>
        </w:rPr>
        <w:t>2011614</w:t>
      </w:r>
    </w:p>
    <w:p w:rsidR="00767DE9" w:rsidRDefault="00767DE9" w:rsidP="00F6370C">
      <w:pPr>
        <w:ind w:firstLine="0"/>
        <w:rPr>
          <w:rFonts w:ascii="Verdana" w:hAnsi="Verdana" w:cs="Calibri"/>
          <w:iCs/>
          <w:color w:val="000000" w:themeColor="text1"/>
        </w:rPr>
      </w:pPr>
      <w:r w:rsidRPr="00197606">
        <w:rPr>
          <w:rFonts w:ascii="Verdana" w:hAnsi="Verdana" w:cs="Calibri"/>
          <w:iCs/>
          <w:color w:val="000000" w:themeColor="text1"/>
        </w:rPr>
        <w:t>System Administrator</w:t>
      </w:r>
    </w:p>
    <w:p w:rsidR="00197606" w:rsidRDefault="00197606" w:rsidP="00F6370C">
      <w:pPr>
        <w:ind w:firstLine="0"/>
        <w:rPr>
          <w:rFonts w:ascii="Verdana" w:hAnsi="Verdana" w:cs="Calibri"/>
          <w:iCs/>
          <w:color w:val="000000" w:themeColor="text1"/>
        </w:rPr>
      </w:pPr>
      <w:r>
        <w:rPr>
          <w:rFonts w:ascii="Verdana" w:hAnsi="Verdana" w:cs="Calibri"/>
          <w:iCs/>
          <w:color w:val="000000" w:themeColor="text1"/>
        </w:rPr>
        <w:t>Dubai, U.A.E</w:t>
      </w:r>
    </w:p>
    <w:p w:rsidR="0045095C" w:rsidRDefault="0045095C" w:rsidP="00F6370C">
      <w:pPr>
        <w:ind w:firstLine="0"/>
        <w:rPr>
          <w:rFonts w:ascii="Verdana" w:hAnsi="Verdana" w:cs="Vani"/>
          <w:lang/>
        </w:rPr>
      </w:pPr>
    </w:p>
    <w:p w:rsidR="005E111C" w:rsidRDefault="005E111C" w:rsidP="00F6370C">
      <w:pPr>
        <w:ind w:firstLine="0"/>
        <w:rPr>
          <w:rFonts w:ascii="Verdana" w:hAnsi="Verdana" w:cs="Vani"/>
          <w:lang/>
        </w:rPr>
      </w:pPr>
    </w:p>
    <w:p w:rsidR="005E111C" w:rsidRPr="000006F8" w:rsidRDefault="005E111C" w:rsidP="00F6370C">
      <w:pPr>
        <w:ind w:firstLine="0"/>
        <w:rPr>
          <w:rFonts w:ascii="Verdana" w:hAnsi="Verdana" w:cs="Vani"/>
          <w:lang/>
        </w:rPr>
      </w:pPr>
    </w:p>
    <w:p w:rsidR="00F6370C" w:rsidRDefault="00F6370C" w:rsidP="00F6370C">
      <w:pPr>
        <w:widowControl w:val="0"/>
        <w:ind w:firstLine="0"/>
        <w:jc w:val="both"/>
        <w:rPr>
          <w:rFonts w:ascii="Verdana" w:hAnsi="Verdana" w:cs="Vani"/>
          <w:bCs/>
        </w:rPr>
      </w:pPr>
    </w:p>
    <w:p w:rsidR="0045095C" w:rsidRPr="000006F8" w:rsidRDefault="00197606" w:rsidP="00F6370C">
      <w:pPr>
        <w:widowControl w:val="0"/>
        <w:ind w:firstLine="0"/>
        <w:jc w:val="both"/>
        <w:rPr>
          <w:rFonts w:ascii="Verdana" w:hAnsi="Verdana" w:cs="Vani"/>
          <w:bCs/>
        </w:rPr>
      </w:pPr>
      <w:r>
        <w:rPr>
          <w:rFonts w:ascii="Verdana" w:hAnsi="Verdana" w:cs="Vani"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1756C" wp14:editId="1A42A93F">
                <wp:simplePos x="0" y="0"/>
                <wp:positionH relativeFrom="column">
                  <wp:posOffset>-219075</wp:posOffset>
                </wp:positionH>
                <wp:positionV relativeFrom="paragraph">
                  <wp:posOffset>194310</wp:posOffset>
                </wp:positionV>
                <wp:extent cx="6248400" cy="0"/>
                <wp:effectExtent l="0" t="19050" r="381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57DC0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15.3pt" to="474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F6370C" w:rsidRDefault="00F6370C" w:rsidP="00F6370C">
      <w:pPr>
        <w:pStyle w:val="NoSpacing"/>
        <w:spacing w:line="276" w:lineRule="auto"/>
        <w:rPr>
          <w:rStyle w:val="IntenseEmphasis"/>
          <w:rFonts w:ascii="Verdana" w:hAnsi="Verdana" w:cs="Vani"/>
          <w:i w:val="0"/>
          <w:color w:val="000000"/>
          <w:sz w:val="22"/>
          <w:szCs w:val="22"/>
          <w:u w:val="single"/>
          <w:lang w:val="en-US"/>
        </w:rPr>
      </w:pPr>
    </w:p>
    <w:p w:rsidR="00F6370C" w:rsidRPr="0022549F" w:rsidRDefault="00197606" w:rsidP="00197606">
      <w:pPr>
        <w:ind w:firstLine="0"/>
        <w:rPr>
          <w:i/>
          <w:color w:val="5B9BD5" w:themeColor="accent1"/>
        </w:rPr>
      </w:pPr>
      <w:r w:rsidRPr="0022549F">
        <w:rPr>
          <w:rStyle w:val="IntenseEmphasis"/>
          <w:rFonts w:ascii="Verdana" w:hAnsi="Verdana" w:cs="Vani"/>
          <w:i w:val="0"/>
          <w:color w:val="5B9BD5" w:themeColor="accent1"/>
        </w:rPr>
        <w:t>OBJECTIVE</w:t>
      </w:r>
    </w:p>
    <w:p w:rsidR="00F6370C" w:rsidRPr="000006F8" w:rsidRDefault="00F6370C" w:rsidP="00F6370C">
      <w:pPr>
        <w:widowControl w:val="0"/>
        <w:ind w:firstLine="0"/>
        <w:jc w:val="both"/>
        <w:rPr>
          <w:rFonts w:ascii="Verdana" w:hAnsi="Verdana" w:cs="Vani"/>
          <w:bCs/>
        </w:rPr>
      </w:pPr>
    </w:p>
    <w:p w:rsidR="00F6370C" w:rsidRPr="005910F1" w:rsidRDefault="00F6370C" w:rsidP="0044515D">
      <w:pPr>
        <w:jc w:val="both"/>
        <w:rPr>
          <w:rStyle w:val="IntenseEmphasis"/>
          <w:rFonts w:ascii="Verdana" w:hAnsi="Verdana" w:cs="Vani"/>
          <w:b w:val="0"/>
          <w:bCs w:val="0"/>
          <w:i w:val="0"/>
          <w:iCs w:val="0"/>
          <w:color w:val="000000"/>
          <w:sz w:val="20"/>
          <w:szCs w:val="20"/>
        </w:rPr>
      </w:pPr>
      <w:r w:rsidRPr="005910F1">
        <w:rPr>
          <w:rFonts w:ascii="Verdana" w:hAnsi="Verdana" w:cs="Vani"/>
          <w:bCs/>
          <w:sz w:val="20"/>
          <w:szCs w:val="20"/>
        </w:rPr>
        <w:t xml:space="preserve">     </w:t>
      </w:r>
      <w:r w:rsidR="00D011D9" w:rsidRPr="005910F1">
        <w:rPr>
          <w:rFonts w:ascii="Verdana" w:hAnsi="Verdana" w:cs="Vani"/>
          <w:bCs/>
          <w:sz w:val="20"/>
          <w:szCs w:val="20"/>
        </w:rPr>
        <w:t xml:space="preserve">  </w:t>
      </w:r>
      <w:r w:rsidR="00D011D9" w:rsidRPr="005910F1">
        <w:rPr>
          <w:rFonts w:ascii="Verdana" w:hAnsi="Verdana" w:cs="Vani"/>
          <w:color w:val="000000"/>
          <w:sz w:val="20"/>
          <w:szCs w:val="20"/>
        </w:rPr>
        <w:t>With</w:t>
      </w:r>
      <w:r w:rsidR="00D011D9">
        <w:rPr>
          <w:rFonts w:ascii="Verdana" w:hAnsi="Verdana" w:cs="Vani"/>
          <w:color w:val="000000"/>
          <w:sz w:val="20"/>
          <w:szCs w:val="20"/>
        </w:rPr>
        <w:t xml:space="preserve"> an</w:t>
      </w:r>
      <w:r w:rsidR="00D011D9" w:rsidRPr="005910F1">
        <w:rPr>
          <w:rFonts w:ascii="Verdana" w:hAnsi="Verdana" w:cs="Vani"/>
          <w:color w:val="000000"/>
          <w:sz w:val="20"/>
          <w:szCs w:val="20"/>
        </w:rPr>
        <w:t xml:space="preserve"> experienc</w:t>
      </w:r>
      <w:r w:rsidR="00D011D9">
        <w:rPr>
          <w:rFonts w:ascii="Verdana" w:hAnsi="Verdana" w:cs="Vani"/>
          <w:color w:val="000000"/>
          <w:sz w:val="20"/>
          <w:szCs w:val="20"/>
        </w:rPr>
        <w:t>e in Network Administration more than two year</w:t>
      </w:r>
      <w:r w:rsidRPr="005910F1">
        <w:rPr>
          <w:rFonts w:ascii="Verdana" w:hAnsi="Verdana" w:cs="Vani"/>
          <w:color w:val="000000"/>
          <w:sz w:val="20"/>
          <w:szCs w:val="20"/>
        </w:rPr>
        <w:t>, intend to take up a responsible position in the I.T field where the area of activ</w:t>
      </w:r>
      <w:r w:rsidR="0045095C">
        <w:rPr>
          <w:rFonts w:ascii="Verdana" w:hAnsi="Verdana" w:cs="Vani"/>
          <w:color w:val="000000"/>
          <w:sz w:val="20"/>
          <w:szCs w:val="20"/>
        </w:rPr>
        <w:t>ity includes Computer networks</w:t>
      </w:r>
      <w:r w:rsidRPr="005910F1">
        <w:rPr>
          <w:rFonts w:ascii="Verdana" w:hAnsi="Verdana" w:cs="Vani"/>
          <w:color w:val="000000"/>
          <w:sz w:val="20"/>
          <w:szCs w:val="20"/>
        </w:rPr>
        <w:t>,</w:t>
      </w:r>
      <w:r w:rsidR="0045095C">
        <w:rPr>
          <w:rFonts w:ascii="Verdana" w:hAnsi="Verdana" w:cs="Vani"/>
          <w:color w:val="000000"/>
          <w:sz w:val="20"/>
          <w:szCs w:val="20"/>
        </w:rPr>
        <w:t xml:space="preserve"> Server Administration, Desktop support,</w:t>
      </w:r>
      <w:r w:rsidR="00424544">
        <w:rPr>
          <w:rFonts w:ascii="Verdana" w:hAnsi="Verdana" w:cs="Vani"/>
          <w:color w:val="000000"/>
          <w:sz w:val="20"/>
          <w:szCs w:val="20"/>
        </w:rPr>
        <w:t xml:space="preserve"> VoIP network administration</w:t>
      </w:r>
      <w:r w:rsidRPr="005910F1">
        <w:rPr>
          <w:rFonts w:ascii="Verdana" w:hAnsi="Verdana" w:cs="Vani"/>
          <w:color w:val="000000"/>
          <w:sz w:val="20"/>
          <w:szCs w:val="20"/>
        </w:rPr>
        <w:t xml:space="preserve"> and also where my skills and hard work would be of value and to grow with the organization where I work, learn and earn certifications in new technologies.</w:t>
      </w:r>
    </w:p>
    <w:p w:rsidR="00F6370C" w:rsidRPr="005910F1" w:rsidRDefault="00F6370C" w:rsidP="00F6370C">
      <w:pPr>
        <w:rPr>
          <w:rFonts w:ascii="Verdana" w:hAnsi="Verdana" w:cs="Vani"/>
          <w:color w:val="000000"/>
          <w:sz w:val="20"/>
          <w:szCs w:val="20"/>
        </w:rPr>
      </w:pPr>
    </w:p>
    <w:p w:rsidR="0044515D" w:rsidRPr="00992660" w:rsidRDefault="0044515D" w:rsidP="00992660">
      <w:pPr>
        <w:ind w:firstLine="0"/>
        <w:rPr>
          <w:rFonts w:ascii="Verdana" w:hAnsi="Verdana" w:cs="Tahoma"/>
          <w:sz w:val="20"/>
          <w:szCs w:val="20"/>
        </w:rPr>
      </w:pPr>
    </w:p>
    <w:p w:rsidR="00F6370C" w:rsidRPr="00197606" w:rsidRDefault="00197606" w:rsidP="00F6370C">
      <w:pPr>
        <w:pStyle w:val="NoSpacing"/>
        <w:spacing w:line="276" w:lineRule="auto"/>
        <w:rPr>
          <w:rStyle w:val="IntenseEmphasis"/>
          <w:rFonts w:ascii="Verdana" w:hAnsi="Verdana" w:cs="Vani"/>
          <w:i w:val="0"/>
          <w:color w:val="000000"/>
          <w:sz w:val="22"/>
          <w:szCs w:val="22"/>
          <w:lang w:val="en-US"/>
        </w:rPr>
      </w:pPr>
      <w:r w:rsidRPr="008905C1">
        <w:rPr>
          <w:rStyle w:val="IntenseEmphasis"/>
          <w:rFonts w:ascii="Verdana" w:hAnsi="Verdana" w:cs="Vani"/>
          <w:i w:val="0"/>
          <w:color w:val="5B9BD5" w:themeColor="accent1"/>
          <w:sz w:val="22"/>
          <w:szCs w:val="22"/>
          <w:lang w:val="en-US"/>
        </w:rPr>
        <w:t>PROFESSIONAL EXPERIENCE</w:t>
      </w:r>
    </w:p>
    <w:p w:rsidR="00F6370C" w:rsidRDefault="00F6370C" w:rsidP="00F6370C">
      <w:pPr>
        <w:pStyle w:val="NoSpacing"/>
        <w:spacing w:line="276" w:lineRule="auto"/>
        <w:rPr>
          <w:rStyle w:val="IntenseEmphasis"/>
          <w:rFonts w:ascii="Verdana" w:hAnsi="Verdana" w:cs="Vani"/>
          <w:b w:val="0"/>
          <w:i w:val="0"/>
          <w:iCs w:val="0"/>
          <w:color w:val="000000"/>
          <w:sz w:val="22"/>
          <w:szCs w:val="22"/>
          <w:u w:val="single"/>
          <w:lang w:val="en-US"/>
        </w:rPr>
      </w:pPr>
    </w:p>
    <w:p w:rsidR="00992660" w:rsidRDefault="00992660" w:rsidP="00DF4937">
      <w:pPr>
        <w:pStyle w:val="NoSpacing"/>
        <w:spacing w:line="276" w:lineRule="auto"/>
        <w:jc w:val="both"/>
        <w:rPr>
          <w:rFonts w:ascii="Verdana" w:hAnsi="Verdana" w:cs="Vani"/>
          <w:lang w:val="en-US"/>
        </w:rPr>
      </w:pPr>
      <w:r>
        <w:rPr>
          <w:rFonts w:ascii="Verdana" w:hAnsi="Verdana" w:cs="Vani"/>
          <w:lang w:val="en-US"/>
        </w:rPr>
        <w:t>Job Titl</w:t>
      </w:r>
      <w:r w:rsidR="00DF4937">
        <w:rPr>
          <w:rFonts w:ascii="Verdana" w:hAnsi="Verdana" w:cs="Vani"/>
          <w:lang w:val="en-US"/>
        </w:rPr>
        <w:t>e</w:t>
      </w:r>
      <w:r>
        <w:rPr>
          <w:rFonts w:ascii="Verdana" w:hAnsi="Verdana" w:cs="Vani"/>
          <w:lang w:val="en-US"/>
        </w:rPr>
        <w:t xml:space="preserve">     </w:t>
      </w:r>
      <w:r w:rsidR="00DF4937">
        <w:rPr>
          <w:rFonts w:ascii="Verdana" w:hAnsi="Verdana" w:cs="Vani"/>
          <w:lang w:val="en-US"/>
        </w:rPr>
        <w:tab/>
      </w:r>
      <w:r>
        <w:rPr>
          <w:rFonts w:ascii="Verdana" w:hAnsi="Verdana" w:cs="Vani"/>
          <w:lang w:val="en-US"/>
        </w:rPr>
        <w:t xml:space="preserve">: </w:t>
      </w:r>
      <w:r w:rsidR="00DF4937">
        <w:rPr>
          <w:rFonts w:ascii="Verdana" w:hAnsi="Verdana" w:cs="Vani"/>
          <w:lang w:val="en-US"/>
        </w:rPr>
        <w:t>Network Administrator</w:t>
      </w:r>
    </w:p>
    <w:p w:rsidR="00992660" w:rsidRDefault="00992660" w:rsidP="00DF4937">
      <w:pPr>
        <w:pStyle w:val="NoSpacing"/>
        <w:spacing w:line="276" w:lineRule="auto"/>
        <w:jc w:val="both"/>
        <w:rPr>
          <w:rFonts w:ascii="Verdana" w:hAnsi="Verdana" w:cs="Vani"/>
          <w:lang w:val="en-US"/>
        </w:rPr>
      </w:pPr>
      <w:r w:rsidRPr="00992660">
        <w:rPr>
          <w:rFonts w:ascii="Verdana" w:hAnsi="Verdana" w:cs="Vani"/>
          <w:lang w:val="en-US"/>
        </w:rPr>
        <w:t xml:space="preserve">Company </w:t>
      </w:r>
      <w:r w:rsidR="00DF4937">
        <w:rPr>
          <w:rFonts w:ascii="Verdana" w:hAnsi="Verdana" w:cs="Vani"/>
          <w:lang w:val="en-US"/>
        </w:rPr>
        <w:t xml:space="preserve">  </w:t>
      </w:r>
      <w:r w:rsidR="00DF4937">
        <w:rPr>
          <w:rFonts w:ascii="Verdana" w:hAnsi="Verdana" w:cs="Vani"/>
          <w:lang w:val="en-US"/>
        </w:rPr>
        <w:tab/>
        <w:t>: Bangalore, India</w:t>
      </w:r>
      <w:r w:rsidRPr="00992660">
        <w:rPr>
          <w:rFonts w:ascii="Verdana" w:hAnsi="Verdana" w:cs="Vani"/>
          <w:lang w:val="en-US"/>
        </w:rPr>
        <w:t xml:space="preserve"> </w:t>
      </w:r>
    </w:p>
    <w:p w:rsidR="00F6370C" w:rsidRDefault="00992660" w:rsidP="00DF4937">
      <w:pPr>
        <w:pStyle w:val="NoSpacing"/>
        <w:spacing w:line="276" w:lineRule="auto"/>
        <w:jc w:val="both"/>
        <w:rPr>
          <w:rFonts w:ascii="Verdana" w:hAnsi="Verdana" w:cs="Vani"/>
          <w:lang w:val="en-US"/>
        </w:rPr>
      </w:pPr>
      <w:r w:rsidRPr="00992660">
        <w:rPr>
          <w:rFonts w:ascii="Verdana" w:hAnsi="Verdana" w:cs="Vani"/>
          <w:lang w:val="en-US"/>
        </w:rPr>
        <w:t xml:space="preserve">Duration </w:t>
      </w:r>
      <w:r>
        <w:rPr>
          <w:rFonts w:ascii="Verdana" w:hAnsi="Verdana" w:cs="Vani"/>
          <w:lang w:val="en-US"/>
        </w:rPr>
        <w:t xml:space="preserve"> </w:t>
      </w:r>
      <w:r w:rsidR="00DF4937">
        <w:rPr>
          <w:rFonts w:ascii="Verdana" w:hAnsi="Verdana" w:cs="Vani"/>
          <w:lang w:val="en-US"/>
        </w:rPr>
        <w:tab/>
        <w:t>: July 2014 – September 2016</w:t>
      </w:r>
    </w:p>
    <w:p w:rsidR="00DF4937" w:rsidRDefault="00DF4937" w:rsidP="00DF4937">
      <w:pPr>
        <w:pStyle w:val="NoSpacing"/>
        <w:spacing w:line="276" w:lineRule="auto"/>
        <w:jc w:val="both"/>
        <w:rPr>
          <w:rFonts w:ascii="Verdana" w:hAnsi="Verdana" w:cs="Vani"/>
          <w:lang w:val="en-US"/>
        </w:rPr>
      </w:pPr>
    </w:p>
    <w:p w:rsidR="007E7FCA" w:rsidRDefault="007E7FCA" w:rsidP="00B46E8B">
      <w:pPr>
        <w:pStyle w:val="NoSpacing"/>
        <w:spacing w:line="276" w:lineRule="auto"/>
        <w:jc w:val="center"/>
        <w:rPr>
          <w:rStyle w:val="IntenseEmphasis"/>
          <w:rFonts w:ascii="Verdana" w:hAnsi="Verdana" w:cs="Vani"/>
          <w:i w:val="0"/>
          <w:iCs w:val="0"/>
          <w:color w:val="000000"/>
          <w:sz w:val="22"/>
          <w:szCs w:val="22"/>
          <w:u w:val="single"/>
          <w:lang w:val="en-US"/>
        </w:rPr>
      </w:pPr>
    </w:p>
    <w:p w:rsidR="00DF4937" w:rsidRPr="00197606" w:rsidRDefault="00BF66E3" w:rsidP="00B46E8B">
      <w:pPr>
        <w:pStyle w:val="NoSpacing"/>
        <w:spacing w:line="276" w:lineRule="auto"/>
        <w:jc w:val="center"/>
        <w:rPr>
          <w:rStyle w:val="IntenseEmphasis"/>
          <w:rFonts w:ascii="Verdana" w:hAnsi="Verdana" w:cs="Vani"/>
          <w:i w:val="0"/>
          <w:iCs w:val="0"/>
          <w:color w:val="FF0000"/>
          <w:sz w:val="22"/>
          <w:szCs w:val="22"/>
          <w:lang w:val="en-US"/>
        </w:rPr>
      </w:pPr>
      <w:r w:rsidRPr="008905C1">
        <w:rPr>
          <w:rStyle w:val="IntenseEmphasis"/>
          <w:rFonts w:ascii="Verdana" w:hAnsi="Verdana" w:cs="Vani"/>
          <w:i w:val="0"/>
          <w:iCs w:val="0"/>
          <w:color w:val="5B9BD5" w:themeColor="accent1"/>
          <w:sz w:val="22"/>
          <w:szCs w:val="22"/>
          <w:lang w:val="en-US"/>
        </w:rPr>
        <w:t>SUMMARY OF EXPERIENCE</w:t>
      </w:r>
    </w:p>
    <w:p w:rsidR="007E7FCA" w:rsidRDefault="007E7FCA" w:rsidP="00DF4937">
      <w:pPr>
        <w:pStyle w:val="NoSpacing"/>
        <w:spacing w:line="276" w:lineRule="auto"/>
        <w:jc w:val="both"/>
        <w:rPr>
          <w:rStyle w:val="IntenseEmphasis"/>
          <w:rFonts w:ascii="Verdana" w:hAnsi="Verdana" w:cs="Vani"/>
          <w:i w:val="0"/>
          <w:iCs w:val="0"/>
          <w:color w:val="000000"/>
          <w:sz w:val="22"/>
          <w:szCs w:val="22"/>
          <w:u w:val="single"/>
          <w:lang w:val="en-US"/>
        </w:rPr>
      </w:pPr>
    </w:p>
    <w:p w:rsidR="00B46E8B" w:rsidRPr="0039237D" w:rsidRDefault="0022549F" w:rsidP="0039237D">
      <w:pPr>
        <w:ind w:firstLine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System Administration</w:t>
      </w:r>
      <w:r w:rsidR="00197606" w:rsidRPr="00B46E8B">
        <w:rPr>
          <w:rFonts w:ascii="Verdana" w:hAnsi="Verdana"/>
          <w:b/>
        </w:rPr>
        <w:t>:</w:t>
      </w:r>
    </w:p>
    <w:p w:rsidR="006C67D4" w:rsidRPr="008905C1" w:rsidRDefault="006C67D4" w:rsidP="008905C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8905C1">
        <w:rPr>
          <w:rFonts w:ascii="Verdana" w:hAnsi="Verdana" w:cstheme="minorHAnsi"/>
          <w:color w:val="000000" w:themeColor="text1"/>
          <w:sz w:val="20"/>
          <w:szCs w:val="20"/>
        </w:rPr>
        <w:t>Installing and configuring computer hardware, operating systems and applications.</w:t>
      </w:r>
    </w:p>
    <w:p w:rsidR="0039237D" w:rsidRPr="008905C1" w:rsidRDefault="0039237D" w:rsidP="008905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8905C1">
        <w:rPr>
          <w:rFonts w:ascii="Verdana" w:hAnsi="Verdana" w:cstheme="minorHAnsi"/>
          <w:color w:val="000000" w:themeColor="text1"/>
          <w:sz w:val="20"/>
          <w:szCs w:val="20"/>
        </w:rPr>
        <w:t>Monitoring and maintaining computer systems and networks.</w:t>
      </w:r>
    </w:p>
    <w:p w:rsidR="0039237D" w:rsidRPr="008905C1" w:rsidRDefault="0039237D" w:rsidP="008905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8905C1">
        <w:rPr>
          <w:rFonts w:ascii="Verdana" w:hAnsi="Verdana" w:cstheme="minorHAnsi"/>
          <w:color w:val="000000" w:themeColor="text1"/>
          <w:sz w:val="20"/>
          <w:szCs w:val="20"/>
        </w:rPr>
        <w:t>Troubleshooting system and network problems and diagnosing and solving hardware or software faults.</w:t>
      </w:r>
    </w:p>
    <w:p w:rsidR="0039237D" w:rsidRPr="008905C1" w:rsidRDefault="0039237D" w:rsidP="008905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8905C1">
        <w:rPr>
          <w:rFonts w:ascii="Verdana" w:hAnsi="Verdana" w:cstheme="minorHAnsi"/>
          <w:color w:val="000000" w:themeColor="text1"/>
          <w:sz w:val="20"/>
          <w:szCs w:val="20"/>
        </w:rPr>
        <w:t>Providing support, including procedural documentation and relevant reports.</w:t>
      </w:r>
    </w:p>
    <w:p w:rsidR="006C67D4" w:rsidRPr="008905C1" w:rsidRDefault="0039237D" w:rsidP="008905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8905C1">
        <w:rPr>
          <w:rFonts w:ascii="Verdana" w:hAnsi="Verdana" w:cstheme="minorHAnsi"/>
          <w:color w:val="000000" w:themeColor="text1"/>
          <w:sz w:val="20"/>
          <w:szCs w:val="20"/>
        </w:rPr>
        <w:t>Setting up new user accounts and profiles and dealing with password issues.</w:t>
      </w:r>
    </w:p>
    <w:p w:rsidR="00B46E8B" w:rsidRPr="008905C1" w:rsidRDefault="00B46E8B" w:rsidP="008905C1">
      <w:pPr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905C1">
        <w:rPr>
          <w:rFonts w:ascii="Verdana" w:hAnsi="Verdana"/>
          <w:sz w:val="20"/>
          <w:szCs w:val="20"/>
        </w:rPr>
        <w:t>Installing, Configuring and Administrating Microsoft Windows 2003 / 2008 Servers.</w:t>
      </w:r>
    </w:p>
    <w:p w:rsidR="00B46E8B" w:rsidRPr="008905C1" w:rsidRDefault="00B46E8B" w:rsidP="008905C1">
      <w:pPr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905C1">
        <w:rPr>
          <w:rFonts w:ascii="Verdana" w:hAnsi="Verdana"/>
          <w:sz w:val="20"/>
          <w:szCs w:val="20"/>
        </w:rPr>
        <w:t xml:space="preserve">Installing, Configuring and Administrating Via Microsoft Active Directory Services. </w:t>
      </w:r>
    </w:p>
    <w:p w:rsidR="00B46E8B" w:rsidRPr="008905C1" w:rsidRDefault="00B46E8B" w:rsidP="008905C1">
      <w:pPr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905C1">
        <w:rPr>
          <w:rFonts w:ascii="Verdana" w:hAnsi="Verdana"/>
          <w:sz w:val="20"/>
          <w:szCs w:val="20"/>
        </w:rPr>
        <w:t>Hands on experience in troubleshooting of Backup &amp; Restore Jobs.</w:t>
      </w:r>
    </w:p>
    <w:p w:rsidR="00B46E8B" w:rsidRPr="008905C1" w:rsidRDefault="00B46E8B" w:rsidP="008905C1">
      <w:pPr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905C1">
        <w:rPr>
          <w:rFonts w:ascii="Verdana" w:hAnsi="Verdana"/>
          <w:sz w:val="20"/>
          <w:szCs w:val="20"/>
        </w:rPr>
        <w:t>Configure and Maintain Additional Domain Controller, DHCP, and DNS Server.</w:t>
      </w:r>
    </w:p>
    <w:p w:rsidR="00B46E8B" w:rsidRPr="008905C1" w:rsidRDefault="00B46E8B" w:rsidP="008905C1">
      <w:pPr>
        <w:numPr>
          <w:ilvl w:val="0"/>
          <w:numId w:val="14"/>
        </w:numPr>
        <w:tabs>
          <w:tab w:val="left" w:pos="0"/>
        </w:tabs>
        <w:spacing w:line="276" w:lineRule="auto"/>
        <w:ind w:right="720"/>
        <w:jc w:val="both"/>
        <w:rPr>
          <w:rFonts w:ascii="Verdana" w:hAnsi="Verdana"/>
          <w:sz w:val="20"/>
          <w:szCs w:val="20"/>
        </w:rPr>
      </w:pPr>
      <w:r w:rsidRPr="008905C1">
        <w:rPr>
          <w:rFonts w:ascii="Verdana" w:hAnsi="Verdana"/>
          <w:sz w:val="20"/>
          <w:szCs w:val="20"/>
        </w:rPr>
        <w:t>Maintaining Client Computers,</w:t>
      </w:r>
      <w:r w:rsidR="006C67D4" w:rsidRPr="008905C1">
        <w:rPr>
          <w:rFonts w:ascii="Verdana" w:hAnsi="Verdana"/>
          <w:sz w:val="20"/>
          <w:szCs w:val="20"/>
        </w:rPr>
        <w:t xml:space="preserve"> </w:t>
      </w:r>
      <w:r w:rsidR="008905C1">
        <w:rPr>
          <w:rFonts w:ascii="Verdana" w:hAnsi="Verdana"/>
          <w:sz w:val="20"/>
          <w:szCs w:val="20"/>
        </w:rPr>
        <w:t>Domain u</w:t>
      </w:r>
      <w:r w:rsidRPr="008905C1">
        <w:rPr>
          <w:rFonts w:ascii="Verdana" w:hAnsi="Verdana"/>
          <w:sz w:val="20"/>
          <w:szCs w:val="20"/>
        </w:rPr>
        <w:t>ser</w:t>
      </w:r>
      <w:r w:rsidR="008905C1">
        <w:rPr>
          <w:rFonts w:ascii="Verdana" w:hAnsi="Verdana"/>
          <w:sz w:val="20"/>
          <w:szCs w:val="20"/>
        </w:rPr>
        <w:t xml:space="preserve"> accounts, local User Accounts,</w:t>
      </w:r>
      <w:r w:rsidR="008905C1" w:rsidRPr="008905C1">
        <w:rPr>
          <w:rFonts w:ascii="Verdana" w:hAnsi="Verdana"/>
          <w:sz w:val="20"/>
          <w:szCs w:val="20"/>
        </w:rPr>
        <w:t xml:space="preserve"> </w:t>
      </w:r>
      <w:r w:rsidR="008905C1">
        <w:rPr>
          <w:rFonts w:ascii="Verdana" w:hAnsi="Verdana"/>
          <w:sz w:val="20"/>
          <w:szCs w:val="20"/>
        </w:rPr>
        <w:t>Logon p</w:t>
      </w:r>
      <w:r w:rsidR="008905C1" w:rsidRPr="008905C1">
        <w:rPr>
          <w:rFonts w:ascii="Verdana" w:hAnsi="Verdana"/>
          <w:sz w:val="20"/>
          <w:szCs w:val="20"/>
        </w:rPr>
        <w:t>rocedures</w:t>
      </w:r>
      <w:r w:rsidRPr="008905C1">
        <w:rPr>
          <w:rFonts w:ascii="Verdana" w:hAnsi="Verdana"/>
          <w:sz w:val="20"/>
          <w:szCs w:val="20"/>
        </w:rPr>
        <w:t xml:space="preserve">, </w:t>
      </w:r>
      <w:r w:rsidR="008905C1" w:rsidRPr="008905C1">
        <w:rPr>
          <w:rFonts w:ascii="Verdana" w:hAnsi="Verdana"/>
          <w:sz w:val="20"/>
          <w:szCs w:val="20"/>
        </w:rPr>
        <w:t>setting</w:t>
      </w:r>
      <w:r w:rsidRPr="008905C1">
        <w:rPr>
          <w:rFonts w:ascii="Verdana" w:hAnsi="Verdana"/>
          <w:sz w:val="20"/>
          <w:szCs w:val="20"/>
        </w:rPr>
        <w:t xml:space="preserve"> up New Users, Deleting &amp; Disabli</w:t>
      </w:r>
      <w:r w:rsidR="00767DE9" w:rsidRPr="008905C1">
        <w:rPr>
          <w:rFonts w:ascii="Verdana" w:hAnsi="Verdana"/>
          <w:sz w:val="20"/>
          <w:szCs w:val="20"/>
        </w:rPr>
        <w:t>ng User Accounts, User Profiles</w:t>
      </w:r>
      <w:r w:rsidRPr="008905C1">
        <w:rPr>
          <w:rFonts w:ascii="Verdana" w:hAnsi="Verdana"/>
          <w:sz w:val="20"/>
          <w:szCs w:val="20"/>
        </w:rPr>
        <w:t xml:space="preserve"> </w:t>
      </w:r>
      <w:r w:rsidR="006C67D4" w:rsidRPr="008905C1">
        <w:rPr>
          <w:rFonts w:ascii="Verdana" w:hAnsi="Verdana"/>
          <w:sz w:val="20"/>
          <w:szCs w:val="20"/>
        </w:rPr>
        <w:t>and Logon</w:t>
      </w:r>
      <w:r w:rsidRPr="008905C1">
        <w:rPr>
          <w:rFonts w:ascii="Verdana" w:hAnsi="Verdana"/>
          <w:sz w:val="20"/>
          <w:szCs w:val="20"/>
        </w:rPr>
        <w:t xml:space="preserve"> Restriction.</w:t>
      </w:r>
    </w:p>
    <w:p w:rsidR="00B46E8B" w:rsidRPr="008905C1" w:rsidRDefault="00B46E8B" w:rsidP="008905C1">
      <w:pPr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905C1">
        <w:rPr>
          <w:rFonts w:ascii="Verdana" w:hAnsi="Verdana"/>
          <w:sz w:val="20"/>
          <w:szCs w:val="20"/>
        </w:rPr>
        <w:t>Implementing &amp; Administrating Group Policy.</w:t>
      </w:r>
    </w:p>
    <w:p w:rsidR="00B46E8B" w:rsidRPr="008905C1" w:rsidRDefault="00B46E8B" w:rsidP="008905C1">
      <w:pPr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905C1">
        <w:rPr>
          <w:rFonts w:ascii="Verdana" w:hAnsi="Verdana"/>
          <w:sz w:val="20"/>
          <w:szCs w:val="20"/>
        </w:rPr>
        <w:t>Provide Support On Microsoft Windows Server Implementation and Migration.</w:t>
      </w:r>
    </w:p>
    <w:p w:rsidR="00B46E8B" w:rsidRPr="008905C1" w:rsidRDefault="00B46E8B" w:rsidP="008905C1">
      <w:pPr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905C1">
        <w:rPr>
          <w:rFonts w:ascii="Verdana" w:hAnsi="Verdana"/>
          <w:sz w:val="20"/>
          <w:szCs w:val="20"/>
        </w:rPr>
        <w:t>Troubleshooting Microsoft Directory Services and Windows OS Related Issues.</w:t>
      </w:r>
    </w:p>
    <w:p w:rsidR="00B46E8B" w:rsidRPr="0039237D" w:rsidRDefault="00B46E8B" w:rsidP="008905C1">
      <w:pPr>
        <w:spacing w:line="276" w:lineRule="auto"/>
        <w:ind w:firstLine="0"/>
        <w:jc w:val="both"/>
        <w:rPr>
          <w:rFonts w:ascii="Verdana" w:hAnsi="Verdana"/>
        </w:rPr>
      </w:pPr>
    </w:p>
    <w:p w:rsidR="0002406A" w:rsidRPr="008905C1" w:rsidRDefault="0022549F" w:rsidP="001A57E8">
      <w:pPr>
        <w:shd w:val="clear" w:color="auto" w:fill="FFFFFF"/>
        <w:spacing w:line="269" w:lineRule="atLeast"/>
        <w:ind w:firstLine="0"/>
        <w:rPr>
          <w:rFonts w:ascii="Verdana" w:hAnsi="Verdana"/>
          <w:b/>
        </w:rPr>
      </w:pPr>
      <w:r>
        <w:rPr>
          <w:rFonts w:ascii="Verdana" w:hAnsi="Verdana"/>
          <w:b/>
        </w:rPr>
        <w:t>IP T</w:t>
      </w:r>
      <w:r w:rsidRPr="008905C1">
        <w:rPr>
          <w:rFonts w:ascii="Verdana" w:hAnsi="Verdana"/>
          <w:b/>
        </w:rPr>
        <w:t>elephony</w:t>
      </w:r>
      <w:r w:rsidR="00197606" w:rsidRPr="008905C1">
        <w:rPr>
          <w:rFonts w:ascii="Verdana" w:hAnsi="Verdana"/>
          <w:b/>
        </w:rPr>
        <w:t>:</w:t>
      </w:r>
    </w:p>
    <w:p w:rsidR="001A57E8" w:rsidRPr="001A57E8" w:rsidRDefault="001A57E8" w:rsidP="001A57E8">
      <w:pPr>
        <w:shd w:val="clear" w:color="auto" w:fill="FFFFFF"/>
        <w:spacing w:line="269" w:lineRule="atLeast"/>
        <w:ind w:firstLine="0"/>
        <w:rPr>
          <w:rFonts w:ascii="Verdana" w:hAnsi="Verdana"/>
          <w:b/>
        </w:rPr>
      </w:pPr>
    </w:p>
    <w:p w:rsidR="001A57E8" w:rsidRPr="007E7FCA" w:rsidRDefault="001A57E8" w:rsidP="008905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right="-286"/>
        <w:jc w:val="both"/>
        <w:rPr>
          <w:rFonts w:ascii="Verdana" w:hAnsi="Verdana" w:cs="Arial"/>
          <w:color w:val="000000"/>
          <w:sz w:val="20"/>
          <w:szCs w:val="20"/>
          <w:lang w:bidi="ml-IN"/>
        </w:rPr>
      </w:pPr>
      <w:r w:rsidRPr="007E7FCA">
        <w:rPr>
          <w:rFonts w:ascii="Verdana" w:hAnsi="Verdana" w:cs="Arial"/>
          <w:color w:val="000000"/>
          <w:sz w:val="20"/>
          <w:szCs w:val="20"/>
          <w:lang w:bidi="ml-IN"/>
        </w:rPr>
        <w:t xml:space="preserve">Configuration of various features in Cisco Unified Communications Manager and </w:t>
      </w:r>
      <w:r w:rsidRPr="007E7FCA">
        <w:rPr>
          <w:rFonts w:ascii="Verdana" w:hAnsi="Verdana" w:cs="Arial"/>
          <w:b/>
          <w:bCs/>
          <w:color w:val="000000"/>
          <w:sz w:val="20"/>
          <w:szCs w:val="20"/>
          <w:lang w:bidi="ml-IN"/>
        </w:rPr>
        <w:t>CME</w:t>
      </w:r>
    </w:p>
    <w:p w:rsidR="001A57E8" w:rsidRPr="007E7FCA" w:rsidRDefault="001A57E8" w:rsidP="008905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right="-286"/>
        <w:jc w:val="both"/>
        <w:rPr>
          <w:rFonts w:ascii="Verdana" w:hAnsi="Verdana" w:cs="Arial"/>
          <w:color w:val="000000"/>
          <w:sz w:val="20"/>
          <w:szCs w:val="20"/>
          <w:lang w:bidi="ml-IN"/>
        </w:rPr>
      </w:pPr>
      <w:r w:rsidRPr="007E7FCA">
        <w:rPr>
          <w:rFonts w:ascii="Verdana" w:hAnsi="Verdana" w:cs="Arial"/>
          <w:sz w:val="20"/>
          <w:szCs w:val="20"/>
          <w:lang w:bidi="ml-IN"/>
        </w:rPr>
        <w:t xml:space="preserve">Configuration of Voice Gateways and </w:t>
      </w:r>
      <w:r w:rsidRPr="007E7FCA">
        <w:rPr>
          <w:rFonts w:ascii="Verdana" w:hAnsi="Verdana" w:cs="Arial"/>
          <w:b/>
          <w:bCs/>
          <w:sz w:val="20"/>
          <w:szCs w:val="20"/>
          <w:lang w:bidi="ml-IN"/>
        </w:rPr>
        <w:t>SRST.</w:t>
      </w:r>
    </w:p>
    <w:p w:rsidR="001A57E8" w:rsidRPr="007E7FCA" w:rsidRDefault="001A57E8" w:rsidP="008905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  <w:lang w:bidi="ml-IN"/>
        </w:rPr>
      </w:pPr>
      <w:r w:rsidRPr="007E7FCA">
        <w:rPr>
          <w:rFonts w:ascii="Verdana" w:hAnsi="Verdana" w:cs="Arial"/>
          <w:color w:val="000000"/>
          <w:sz w:val="20"/>
          <w:szCs w:val="20"/>
          <w:lang w:bidi="ml-IN"/>
        </w:rPr>
        <w:t>Bulk Administration (</w:t>
      </w:r>
      <w:r w:rsidRPr="007E7FCA">
        <w:rPr>
          <w:rFonts w:ascii="Verdana" w:hAnsi="Verdana" w:cs="Arial"/>
          <w:b/>
          <w:bCs/>
          <w:color w:val="000000"/>
          <w:sz w:val="20"/>
          <w:szCs w:val="20"/>
          <w:lang w:bidi="ml-IN"/>
        </w:rPr>
        <w:t>BAT</w:t>
      </w:r>
      <w:r w:rsidRPr="007E7FCA">
        <w:rPr>
          <w:rFonts w:ascii="Verdana" w:hAnsi="Verdana" w:cs="Arial"/>
          <w:color w:val="000000"/>
          <w:sz w:val="20"/>
          <w:szCs w:val="20"/>
          <w:lang w:bidi="ml-IN"/>
        </w:rPr>
        <w:t>) of IP Phones and IP Communicator (</w:t>
      </w:r>
      <w:r w:rsidRPr="007E7FCA">
        <w:rPr>
          <w:rFonts w:ascii="Verdana" w:hAnsi="Verdana" w:cs="Arial"/>
          <w:b/>
          <w:bCs/>
          <w:color w:val="000000"/>
          <w:sz w:val="20"/>
          <w:szCs w:val="20"/>
          <w:lang w:bidi="ml-IN"/>
        </w:rPr>
        <w:t>CIPC</w:t>
      </w:r>
      <w:r w:rsidRPr="007E7FCA">
        <w:rPr>
          <w:rFonts w:ascii="Verdana" w:hAnsi="Verdana" w:cs="Arial"/>
          <w:color w:val="000000"/>
          <w:sz w:val="20"/>
          <w:szCs w:val="20"/>
          <w:lang w:bidi="ml-IN"/>
        </w:rPr>
        <w:t>).</w:t>
      </w:r>
    </w:p>
    <w:p w:rsidR="001A57E8" w:rsidRPr="007E7FCA" w:rsidRDefault="001A57E8" w:rsidP="008905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right="-286"/>
        <w:jc w:val="both"/>
        <w:rPr>
          <w:rFonts w:ascii="Verdana" w:hAnsi="Verdana" w:cs="Arial"/>
          <w:color w:val="000000"/>
          <w:sz w:val="20"/>
          <w:szCs w:val="20"/>
          <w:lang w:bidi="ml-IN"/>
        </w:rPr>
      </w:pPr>
      <w:r w:rsidRPr="007E7FCA">
        <w:rPr>
          <w:rFonts w:ascii="Verdana" w:hAnsi="Verdana" w:cs="Arial"/>
          <w:color w:val="000000"/>
          <w:sz w:val="20"/>
          <w:szCs w:val="20"/>
          <w:lang w:bidi="ml-IN"/>
        </w:rPr>
        <w:lastRenderedPageBreak/>
        <w:t>Configuring Call Manager User Features and Services.</w:t>
      </w:r>
    </w:p>
    <w:p w:rsidR="001A57E8" w:rsidRPr="007E7FCA" w:rsidRDefault="001A57E8" w:rsidP="008905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right="-286"/>
        <w:jc w:val="both"/>
        <w:rPr>
          <w:rFonts w:ascii="Verdana" w:hAnsi="Verdana" w:cs="Arial"/>
          <w:color w:val="000000"/>
          <w:sz w:val="20"/>
          <w:szCs w:val="20"/>
          <w:lang w:bidi="ml-IN"/>
        </w:rPr>
      </w:pPr>
      <w:r w:rsidRPr="007E7FCA">
        <w:rPr>
          <w:rFonts w:ascii="Verdana" w:hAnsi="Verdana" w:cs="Arial"/>
          <w:color w:val="000000"/>
          <w:sz w:val="20"/>
          <w:szCs w:val="20"/>
          <w:lang w:bidi="ml-IN"/>
        </w:rPr>
        <w:t xml:space="preserve">Configuration of </w:t>
      </w:r>
      <w:r w:rsidRPr="007E7FCA">
        <w:rPr>
          <w:rFonts w:ascii="Verdana" w:hAnsi="Verdana" w:cs="Arial"/>
          <w:b/>
          <w:color w:val="000000"/>
          <w:sz w:val="20"/>
          <w:szCs w:val="20"/>
          <w:lang w:bidi="ml-IN"/>
        </w:rPr>
        <w:t>Extension Mobility.</w:t>
      </w:r>
    </w:p>
    <w:p w:rsidR="001A57E8" w:rsidRPr="003B5429" w:rsidRDefault="001A57E8" w:rsidP="003B54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right="-286"/>
        <w:jc w:val="both"/>
        <w:rPr>
          <w:rFonts w:ascii="Verdana" w:hAnsi="Verdana" w:cs="Arial"/>
          <w:color w:val="000000"/>
          <w:sz w:val="20"/>
          <w:szCs w:val="20"/>
          <w:lang w:bidi="ml-IN"/>
        </w:rPr>
      </w:pPr>
      <w:r w:rsidRPr="007E7FCA">
        <w:rPr>
          <w:rFonts w:ascii="Verdana" w:hAnsi="Verdana" w:cs="Arial"/>
          <w:color w:val="000000"/>
          <w:sz w:val="20"/>
          <w:szCs w:val="20"/>
          <w:lang w:bidi="ml-IN"/>
        </w:rPr>
        <w:t>Configuring and troubleshooting of PRI (</w:t>
      </w:r>
      <w:r w:rsidRPr="007E7FCA">
        <w:rPr>
          <w:rFonts w:ascii="Verdana" w:hAnsi="Verdana" w:cs="Arial"/>
          <w:b/>
          <w:bCs/>
          <w:color w:val="000000"/>
          <w:sz w:val="20"/>
          <w:szCs w:val="20"/>
          <w:lang w:bidi="ml-IN"/>
        </w:rPr>
        <w:t>E1 and Tss1</w:t>
      </w:r>
      <w:r w:rsidRPr="007E7FCA">
        <w:rPr>
          <w:rFonts w:ascii="Verdana" w:hAnsi="Verdana" w:cs="Arial"/>
          <w:color w:val="000000"/>
          <w:sz w:val="20"/>
          <w:szCs w:val="20"/>
          <w:lang w:bidi="ml-IN"/>
        </w:rPr>
        <w:t xml:space="preserve">), BRI, ISDN BRI, </w:t>
      </w:r>
      <w:proofErr w:type="gramStart"/>
      <w:r w:rsidRPr="007E7FCA">
        <w:rPr>
          <w:rFonts w:ascii="Verdana" w:hAnsi="Verdana" w:cs="Arial"/>
          <w:color w:val="000000"/>
          <w:sz w:val="20"/>
          <w:szCs w:val="20"/>
          <w:lang w:bidi="ml-IN"/>
        </w:rPr>
        <w:t>T1</w:t>
      </w:r>
      <w:proofErr w:type="gramEnd"/>
      <w:r w:rsidRPr="007E7FCA">
        <w:rPr>
          <w:rFonts w:ascii="Verdana" w:hAnsi="Verdana" w:cs="Arial"/>
          <w:color w:val="000000"/>
          <w:sz w:val="20"/>
          <w:szCs w:val="20"/>
          <w:lang w:bidi="ml-IN"/>
        </w:rPr>
        <w:t>/E1 CAS</w:t>
      </w:r>
      <w:r w:rsidR="0022549F">
        <w:rPr>
          <w:rFonts w:ascii="Verdana" w:hAnsi="Verdana" w:cs="Arial"/>
          <w:color w:val="000000"/>
          <w:sz w:val="20"/>
          <w:szCs w:val="20"/>
          <w:lang w:bidi="ml-IN"/>
        </w:rPr>
        <w:t>.</w:t>
      </w:r>
      <w:r w:rsidRPr="007E7FCA">
        <w:rPr>
          <w:rFonts w:ascii="Verdana" w:hAnsi="Verdana" w:cs="Arial"/>
          <w:color w:val="000000"/>
          <w:sz w:val="20"/>
          <w:szCs w:val="20"/>
          <w:lang w:bidi="ml-IN"/>
        </w:rPr>
        <w:t xml:space="preserve"> </w:t>
      </w:r>
    </w:p>
    <w:p w:rsidR="001A57E8" w:rsidRPr="003B5429" w:rsidRDefault="001A57E8" w:rsidP="003B54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right="-286"/>
        <w:jc w:val="both"/>
        <w:rPr>
          <w:rFonts w:ascii="Verdana" w:hAnsi="Verdana" w:cs="Arial"/>
          <w:color w:val="000000"/>
          <w:sz w:val="20"/>
          <w:szCs w:val="20"/>
          <w:lang w:bidi="ml-IN"/>
        </w:rPr>
      </w:pPr>
      <w:r w:rsidRPr="007E7FCA">
        <w:rPr>
          <w:rFonts w:ascii="Verdana" w:hAnsi="Verdana" w:cs="Arial"/>
          <w:color w:val="000000"/>
          <w:sz w:val="20"/>
          <w:szCs w:val="20"/>
          <w:lang w:bidi="ml-IN"/>
        </w:rPr>
        <w:t xml:space="preserve">Understanding of various call control protocols like </w:t>
      </w:r>
      <w:r w:rsidR="0022549F">
        <w:rPr>
          <w:rFonts w:ascii="Verdana" w:hAnsi="Verdana" w:cs="Arial"/>
          <w:b/>
          <w:bCs/>
          <w:color w:val="000000"/>
          <w:sz w:val="20"/>
          <w:szCs w:val="20"/>
          <w:lang w:bidi="ml-IN"/>
        </w:rPr>
        <w:t>MGCP, H323</w:t>
      </w:r>
      <w:r w:rsidRPr="007E7FCA">
        <w:rPr>
          <w:rFonts w:ascii="Verdana" w:hAnsi="Verdana" w:cs="Arial"/>
          <w:b/>
          <w:bCs/>
          <w:color w:val="000000"/>
          <w:sz w:val="20"/>
          <w:szCs w:val="20"/>
          <w:lang w:bidi="ml-IN"/>
        </w:rPr>
        <w:t xml:space="preserve"> and SCCP</w:t>
      </w:r>
      <w:r w:rsidR="0022549F">
        <w:rPr>
          <w:rFonts w:ascii="Verdana" w:hAnsi="Verdana" w:cs="Arial"/>
          <w:b/>
          <w:bCs/>
          <w:color w:val="000000"/>
          <w:sz w:val="20"/>
          <w:szCs w:val="20"/>
          <w:lang w:bidi="ml-IN"/>
        </w:rPr>
        <w:t>.</w:t>
      </w:r>
    </w:p>
    <w:p w:rsidR="001A57E8" w:rsidRPr="0022549F" w:rsidRDefault="001A57E8" w:rsidP="0022549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right="-286"/>
        <w:jc w:val="both"/>
        <w:rPr>
          <w:rFonts w:ascii="Verdana" w:hAnsi="Verdana" w:cs="Arial"/>
          <w:color w:val="000000"/>
          <w:sz w:val="20"/>
          <w:szCs w:val="20"/>
          <w:lang w:bidi="ml-IN"/>
        </w:rPr>
      </w:pPr>
      <w:r w:rsidRPr="007E7FCA">
        <w:rPr>
          <w:rFonts w:ascii="Verdana" w:hAnsi="Verdana" w:cs="Arial"/>
          <w:sz w:val="20"/>
          <w:szCs w:val="20"/>
          <w:lang w:bidi="ml-IN"/>
        </w:rPr>
        <w:t xml:space="preserve">Configuration of </w:t>
      </w:r>
      <w:r w:rsidRPr="007E7FCA">
        <w:rPr>
          <w:rFonts w:ascii="Verdana" w:hAnsi="Verdana" w:cs="Arial"/>
          <w:b/>
          <w:bCs/>
          <w:sz w:val="20"/>
          <w:szCs w:val="20"/>
          <w:lang w:bidi="ml-IN"/>
        </w:rPr>
        <w:t>VoIP &amp; POTS</w:t>
      </w:r>
      <w:r w:rsidRPr="007E7FCA">
        <w:rPr>
          <w:rFonts w:ascii="Verdana" w:hAnsi="Verdana" w:cs="Arial"/>
          <w:sz w:val="20"/>
          <w:szCs w:val="20"/>
          <w:lang w:bidi="ml-IN"/>
        </w:rPr>
        <w:t xml:space="preserve"> dial-peers, Route patterns, Route lists, Hunt Lists. </w:t>
      </w:r>
    </w:p>
    <w:p w:rsidR="001A57E8" w:rsidRPr="0022549F" w:rsidRDefault="001A57E8" w:rsidP="0022549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right="-286"/>
        <w:jc w:val="both"/>
        <w:rPr>
          <w:rFonts w:ascii="Verdana" w:hAnsi="Verdana" w:cs="Arial"/>
          <w:color w:val="000000"/>
          <w:sz w:val="20"/>
          <w:szCs w:val="20"/>
          <w:lang w:bidi="ml-IN"/>
        </w:rPr>
      </w:pPr>
      <w:r w:rsidRPr="007E7FCA">
        <w:rPr>
          <w:rFonts w:ascii="Verdana" w:hAnsi="Verdana" w:cs="Arial"/>
          <w:sz w:val="20"/>
          <w:szCs w:val="20"/>
          <w:lang w:bidi="ml-IN"/>
        </w:rPr>
        <w:t>Configuration of Call Manager express (</w:t>
      </w:r>
      <w:r w:rsidRPr="007E7FCA">
        <w:rPr>
          <w:rFonts w:ascii="Verdana" w:hAnsi="Verdana" w:cs="Arial"/>
          <w:b/>
          <w:bCs/>
          <w:sz w:val="20"/>
          <w:szCs w:val="20"/>
          <w:lang w:bidi="ml-IN"/>
        </w:rPr>
        <w:t>CME</w:t>
      </w:r>
      <w:r w:rsidRPr="007E7FCA">
        <w:rPr>
          <w:rFonts w:ascii="Verdana" w:hAnsi="Verdana" w:cs="Arial"/>
          <w:sz w:val="20"/>
          <w:szCs w:val="20"/>
          <w:lang w:bidi="ml-IN"/>
        </w:rPr>
        <w:t>) on Cisco routers</w:t>
      </w:r>
      <w:r w:rsidR="0022549F">
        <w:rPr>
          <w:rFonts w:ascii="Verdana" w:hAnsi="Verdana" w:cs="Arial"/>
          <w:sz w:val="20"/>
          <w:szCs w:val="20"/>
          <w:lang w:bidi="ml-IN"/>
        </w:rPr>
        <w:t>.</w:t>
      </w:r>
    </w:p>
    <w:p w:rsidR="001A57E8" w:rsidRPr="007E7FCA" w:rsidRDefault="001A57E8" w:rsidP="008905C1">
      <w:pPr>
        <w:pStyle w:val="ListParagraph"/>
        <w:numPr>
          <w:ilvl w:val="0"/>
          <w:numId w:val="17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7E7FCA">
        <w:rPr>
          <w:rFonts w:ascii="Verdana" w:hAnsi="Verdana" w:cstheme="minorHAnsi"/>
          <w:sz w:val="20"/>
          <w:szCs w:val="20"/>
        </w:rPr>
        <w:t>Troubleshooting of Voice Interfaces: FXS, FXO and ISDN E1/T1.</w:t>
      </w:r>
    </w:p>
    <w:p w:rsidR="001A57E8" w:rsidRDefault="001A57E8" w:rsidP="008905C1">
      <w:pPr>
        <w:pStyle w:val="NoSpacing"/>
        <w:numPr>
          <w:ilvl w:val="0"/>
          <w:numId w:val="17"/>
        </w:numPr>
        <w:spacing w:before="40" w:line="276" w:lineRule="auto"/>
        <w:jc w:val="both"/>
        <w:rPr>
          <w:rFonts w:ascii="Verdana" w:hAnsi="Verdana" w:cs="Vani"/>
        </w:rPr>
      </w:pPr>
      <w:r w:rsidRPr="007E7FCA">
        <w:rPr>
          <w:rFonts w:ascii="Verdana" w:hAnsi="Verdana" w:cs="Vani"/>
        </w:rPr>
        <w:t>Configuration of</w:t>
      </w:r>
      <w:r w:rsidRPr="007E7FCA">
        <w:rPr>
          <w:rFonts w:ascii="Verdana" w:hAnsi="Verdana" w:cs="Vani"/>
          <w:lang w:val="en-US"/>
        </w:rPr>
        <w:t xml:space="preserve"> Voice</w:t>
      </w:r>
      <w:r w:rsidRPr="007E7FCA">
        <w:rPr>
          <w:rFonts w:ascii="Verdana" w:hAnsi="Verdana" w:cs="Vani"/>
        </w:rPr>
        <w:t xml:space="preserve"> VLAN.</w:t>
      </w:r>
    </w:p>
    <w:p w:rsidR="001A57E8" w:rsidRPr="0039237D" w:rsidRDefault="001A57E8" w:rsidP="0039237D">
      <w:pPr>
        <w:autoSpaceDE w:val="0"/>
        <w:autoSpaceDN w:val="0"/>
        <w:adjustRightInd w:val="0"/>
        <w:ind w:right="-286" w:firstLine="0"/>
        <w:rPr>
          <w:rFonts w:ascii="Arial" w:hAnsi="Arial" w:cs="Arial"/>
          <w:color w:val="000000"/>
          <w:sz w:val="23"/>
          <w:szCs w:val="23"/>
          <w:lang w:bidi="ml-IN"/>
        </w:rPr>
      </w:pPr>
    </w:p>
    <w:p w:rsidR="00DE7905" w:rsidRPr="008905C1" w:rsidRDefault="001A57E8" w:rsidP="00BF66E3">
      <w:pPr>
        <w:ind w:firstLine="0"/>
        <w:jc w:val="both"/>
        <w:rPr>
          <w:rFonts w:ascii="Verdana" w:hAnsi="Verdana" w:cs="Arial"/>
          <w:b/>
          <w:color w:val="5B9BD5" w:themeColor="accent1"/>
          <w:sz w:val="23"/>
          <w:szCs w:val="23"/>
        </w:rPr>
      </w:pPr>
      <w:r w:rsidRPr="008905C1">
        <w:rPr>
          <w:rFonts w:ascii="Verdana" w:hAnsi="Verdana" w:cs="Arial"/>
          <w:b/>
          <w:color w:val="5B9BD5" w:themeColor="accent1"/>
          <w:sz w:val="23"/>
          <w:szCs w:val="23"/>
        </w:rPr>
        <w:t>TEC</w:t>
      </w:r>
      <w:r w:rsidR="00DE7905" w:rsidRPr="008905C1">
        <w:rPr>
          <w:rFonts w:ascii="Verdana" w:hAnsi="Verdana" w:cs="Arial"/>
          <w:b/>
          <w:color w:val="5B9BD5" w:themeColor="accent1"/>
          <w:sz w:val="23"/>
          <w:szCs w:val="23"/>
        </w:rPr>
        <w:t>HNICAL TRAINING:</w:t>
      </w:r>
    </w:p>
    <w:p w:rsidR="00DE7905" w:rsidRDefault="00DE7905" w:rsidP="00DE7905">
      <w:pPr>
        <w:jc w:val="both"/>
        <w:rPr>
          <w:rFonts w:ascii="Arial" w:hAnsi="Arial" w:cs="Arial"/>
          <w:b/>
          <w:sz w:val="23"/>
          <w:szCs w:val="23"/>
          <w:u w:val="single"/>
          <w:lang w:bidi="ar-SA"/>
        </w:rPr>
      </w:pPr>
    </w:p>
    <w:p w:rsidR="00DE7905" w:rsidRPr="0022549F" w:rsidRDefault="0022549F" w:rsidP="0022549F">
      <w:pPr>
        <w:pStyle w:val="ListParagraph"/>
        <w:numPr>
          <w:ilvl w:val="0"/>
          <w:numId w:val="10"/>
        </w:numPr>
        <w:spacing w:after="160"/>
        <w:jc w:val="both"/>
        <w:rPr>
          <w:rFonts w:ascii="Verdana" w:hAnsi="Verdana" w:cs="Arial"/>
          <w:sz w:val="20"/>
          <w:szCs w:val="20"/>
        </w:rPr>
      </w:pPr>
      <w:r w:rsidRPr="0022549F">
        <w:rPr>
          <w:rFonts w:ascii="Verdana" w:hAnsi="Verdana" w:cs="Arial"/>
          <w:b/>
          <w:sz w:val="20"/>
          <w:szCs w:val="20"/>
        </w:rPr>
        <w:t>MCSA</w:t>
      </w:r>
      <w:r w:rsidRPr="0022549F">
        <w:rPr>
          <w:rFonts w:ascii="Verdana" w:hAnsi="Verdana" w:cs="Arial"/>
          <w:b/>
          <w:sz w:val="20"/>
          <w:szCs w:val="20"/>
        </w:rPr>
        <w:tab/>
        <w:t xml:space="preserve">   </w:t>
      </w:r>
      <w:r w:rsidR="00DE7905" w:rsidRPr="0022549F">
        <w:rPr>
          <w:rFonts w:ascii="Verdana" w:hAnsi="Verdana" w:cs="Arial"/>
          <w:b/>
          <w:sz w:val="20"/>
          <w:szCs w:val="20"/>
        </w:rPr>
        <w:t>-</w:t>
      </w:r>
      <w:r w:rsidR="00DE7905" w:rsidRPr="0022549F">
        <w:rPr>
          <w:rFonts w:ascii="Verdana" w:hAnsi="Verdana" w:cs="Arial"/>
          <w:sz w:val="20"/>
          <w:szCs w:val="20"/>
        </w:rPr>
        <w:t>Microsoft Certified Solutions Associate.</w:t>
      </w:r>
    </w:p>
    <w:p w:rsidR="00DE7905" w:rsidRPr="0022549F" w:rsidRDefault="0022549F" w:rsidP="0022549F">
      <w:pPr>
        <w:pStyle w:val="ListParagraph"/>
        <w:numPr>
          <w:ilvl w:val="0"/>
          <w:numId w:val="10"/>
        </w:numPr>
        <w:spacing w:after="160"/>
        <w:jc w:val="both"/>
        <w:rPr>
          <w:rFonts w:ascii="Verdana" w:hAnsi="Verdana" w:cs="Arial"/>
          <w:sz w:val="20"/>
          <w:szCs w:val="20"/>
        </w:rPr>
      </w:pPr>
      <w:r w:rsidRPr="0022549F">
        <w:rPr>
          <w:rFonts w:ascii="Verdana" w:hAnsi="Verdana" w:cs="Arial"/>
          <w:b/>
          <w:sz w:val="20"/>
          <w:szCs w:val="20"/>
        </w:rPr>
        <w:t xml:space="preserve">CCNA   </w:t>
      </w:r>
      <w:r w:rsidR="003B5429">
        <w:rPr>
          <w:rFonts w:ascii="Verdana" w:hAnsi="Verdana" w:cs="Arial"/>
          <w:b/>
          <w:sz w:val="20"/>
          <w:szCs w:val="20"/>
        </w:rPr>
        <w:t xml:space="preserve">  </w:t>
      </w:r>
      <w:r w:rsidRPr="0022549F">
        <w:rPr>
          <w:rFonts w:ascii="Verdana" w:hAnsi="Verdana" w:cs="Arial"/>
          <w:b/>
          <w:sz w:val="20"/>
          <w:szCs w:val="20"/>
        </w:rPr>
        <w:t>-</w:t>
      </w:r>
      <w:r w:rsidRPr="0022549F">
        <w:rPr>
          <w:rFonts w:ascii="Verdana" w:hAnsi="Verdana" w:cs="Arial"/>
          <w:sz w:val="20"/>
          <w:szCs w:val="20"/>
        </w:rPr>
        <w:t>Configuration</w:t>
      </w:r>
      <w:r w:rsidR="00DE7905" w:rsidRPr="0022549F">
        <w:rPr>
          <w:rFonts w:ascii="Verdana" w:hAnsi="Verdana" w:cs="Arial"/>
          <w:sz w:val="20"/>
          <w:szCs w:val="20"/>
        </w:rPr>
        <w:t xml:space="preserve"> of router, switch, VLAN, ACL, telnet, switching and routing.</w:t>
      </w:r>
    </w:p>
    <w:p w:rsidR="00DE7905" w:rsidRPr="0022549F" w:rsidRDefault="00DE7905" w:rsidP="002254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right="-284"/>
        <w:jc w:val="both"/>
        <w:rPr>
          <w:rFonts w:ascii="Verdana" w:hAnsi="Verdana" w:cs="Arial"/>
          <w:sz w:val="20"/>
          <w:szCs w:val="20"/>
          <w:lang w:bidi="ml-IN"/>
        </w:rPr>
      </w:pPr>
      <w:r w:rsidRPr="0022549F">
        <w:rPr>
          <w:rFonts w:ascii="Verdana" w:hAnsi="Verdana" w:cs="Arial"/>
          <w:b/>
          <w:bCs/>
          <w:sz w:val="20"/>
          <w:szCs w:val="20"/>
          <w:lang w:bidi="ml-IN"/>
        </w:rPr>
        <w:t>CCNA Voice</w:t>
      </w:r>
      <w:r w:rsidRPr="0022549F">
        <w:rPr>
          <w:rFonts w:ascii="Verdana" w:hAnsi="Verdana" w:cs="Arial"/>
          <w:sz w:val="20"/>
          <w:szCs w:val="20"/>
          <w:lang w:bidi="ml-IN"/>
        </w:rPr>
        <w:t xml:space="preserve"> -Cisco Certified Network Associate -Voice </w:t>
      </w:r>
    </w:p>
    <w:p w:rsidR="00DE7905" w:rsidRPr="0022549F" w:rsidRDefault="00DE7905" w:rsidP="002254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right="-284"/>
        <w:jc w:val="both"/>
        <w:rPr>
          <w:rFonts w:ascii="Verdana" w:hAnsi="Verdana" w:cs="Arial"/>
          <w:sz w:val="20"/>
          <w:szCs w:val="20"/>
          <w:lang w:bidi="ml-IN"/>
        </w:rPr>
      </w:pPr>
      <w:r w:rsidRPr="0022549F">
        <w:rPr>
          <w:rFonts w:ascii="Verdana" w:hAnsi="Verdana" w:cs="Arial"/>
          <w:b/>
          <w:bCs/>
          <w:sz w:val="20"/>
          <w:szCs w:val="20"/>
          <w:lang w:bidi="ml-IN"/>
        </w:rPr>
        <w:t>CCNP Voice</w:t>
      </w:r>
      <w:r w:rsidRPr="0022549F">
        <w:rPr>
          <w:rFonts w:ascii="Verdana" w:hAnsi="Verdana" w:cs="Arial"/>
          <w:sz w:val="20"/>
          <w:szCs w:val="20"/>
          <w:lang w:bidi="ml-IN"/>
        </w:rPr>
        <w:t xml:space="preserve"> -Cisco Certified Network Professional - Voice  </w:t>
      </w:r>
    </w:p>
    <w:p w:rsidR="001A57E8" w:rsidRPr="0022549F" w:rsidRDefault="001A57E8" w:rsidP="0022549F">
      <w:pPr>
        <w:pStyle w:val="NoSpacing"/>
        <w:spacing w:line="276" w:lineRule="auto"/>
        <w:jc w:val="both"/>
        <w:rPr>
          <w:rStyle w:val="IntenseEmphasis"/>
          <w:rFonts w:ascii="Verdana" w:hAnsi="Verdana" w:cs="Vani"/>
          <w:i w:val="0"/>
          <w:color w:val="000000"/>
          <w:sz w:val="22"/>
          <w:szCs w:val="22"/>
          <w:u w:val="single"/>
          <w:lang w:val="en-US"/>
        </w:rPr>
      </w:pPr>
    </w:p>
    <w:p w:rsidR="00F6370C" w:rsidRPr="00197606" w:rsidRDefault="00197606" w:rsidP="00F6370C">
      <w:pPr>
        <w:pStyle w:val="NoSpacing"/>
        <w:spacing w:line="276" w:lineRule="auto"/>
        <w:rPr>
          <w:rStyle w:val="IntenseEmphasis"/>
          <w:rFonts w:ascii="Verdana" w:hAnsi="Verdana" w:cs="Vani"/>
          <w:i w:val="0"/>
          <w:color w:val="000000"/>
          <w:sz w:val="22"/>
          <w:szCs w:val="22"/>
          <w:lang w:val="en-US"/>
        </w:rPr>
      </w:pPr>
      <w:r w:rsidRPr="008905C1">
        <w:rPr>
          <w:rStyle w:val="IntenseEmphasis"/>
          <w:rFonts w:ascii="Verdana" w:hAnsi="Verdana" w:cs="Vani"/>
          <w:i w:val="0"/>
          <w:color w:val="5B9BD5" w:themeColor="accent1"/>
          <w:sz w:val="22"/>
          <w:szCs w:val="22"/>
          <w:lang w:val="en-US"/>
        </w:rPr>
        <w:t>ACADEMIC</w:t>
      </w:r>
      <w:r w:rsidRPr="00197606">
        <w:rPr>
          <w:rStyle w:val="IntenseEmphasis"/>
          <w:rFonts w:ascii="Verdana" w:hAnsi="Verdana" w:cs="Vani"/>
          <w:i w:val="0"/>
          <w:color w:val="FF0000"/>
          <w:sz w:val="22"/>
          <w:szCs w:val="22"/>
          <w:lang w:val="en-US"/>
        </w:rPr>
        <w:t xml:space="preserve"> </w:t>
      </w:r>
      <w:r w:rsidRPr="008905C1">
        <w:rPr>
          <w:rStyle w:val="IntenseEmphasis"/>
          <w:rFonts w:ascii="Verdana" w:hAnsi="Verdana" w:cs="Vani"/>
          <w:i w:val="0"/>
          <w:color w:val="5B9BD5" w:themeColor="accent1"/>
          <w:sz w:val="22"/>
          <w:szCs w:val="22"/>
          <w:lang w:val="en-US"/>
        </w:rPr>
        <w:t>PROFILE</w:t>
      </w:r>
    </w:p>
    <w:p w:rsidR="00F6370C" w:rsidRPr="000006F8" w:rsidRDefault="00F6370C" w:rsidP="0068662E">
      <w:pPr>
        <w:widowControl w:val="0"/>
        <w:ind w:firstLine="0"/>
        <w:rPr>
          <w:rFonts w:ascii="Verdana" w:hAnsi="Verdana" w:cs="Vani"/>
        </w:rPr>
      </w:pPr>
    </w:p>
    <w:p w:rsidR="0068662E" w:rsidRPr="003B5429" w:rsidRDefault="0068662E" w:rsidP="0022549F">
      <w:pPr>
        <w:numPr>
          <w:ilvl w:val="0"/>
          <w:numId w:val="2"/>
        </w:numPr>
        <w:spacing w:line="276" w:lineRule="auto"/>
        <w:jc w:val="both"/>
        <w:rPr>
          <w:rFonts w:ascii="Verdana" w:hAnsi="Verdana" w:cs="Vani"/>
          <w:sz w:val="20"/>
          <w:szCs w:val="20"/>
        </w:rPr>
      </w:pPr>
      <w:r w:rsidRPr="003B5429">
        <w:rPr>
          <w:rFonts w:ascii="Verdana" w:hAnsi="Verdana" w:cs="Vani"/>
          <w:sz w:val="20"/>
          <w:szCs w:val="20"/>
        </w:rPr>
        <w:t xml:space="preserve">Diploma – </w:t>
      </w:r>
      <w:r w:rsidR="00197606" w:rsidRPr="003B5429">
        <w:rPr>
          <w:rFonts w:ascii="Verdana" w:hAnsi="Verdana" w:cs="Vani"/>
          <w:sz w:val="20"/>
          <w:szCs w:val="20"/>
        </w:rPr>
        <w:t xml:space="preserve">Computer Science </w:t>
      </w:r>
      <w:r w:rsidRPr="003B5429">
        <w:rPr>
          <w:rFonts w:ascii="Verdana" w:hAnsi="Verdana" w:cs="Vani"/>
          <w:sz w:val="20"/>
          <w:szCs w:val="20"/>
        </w:rPr>
        <w:t xml:space="preserve">from Kerala Academy of </w:t>
      </w:r>
      <w:proofErr w:type="gramStart"/>
      <w:r w:rsidR="00197606" w:rsidRPr="003B5429">
        <w:rPr>
          <w:rFonts w:ascii="Verdana" w:hAnsi="Verdana" w:cs="Vani"/>
          <w:sz w:val="20"/>
          <w:szCs w:val="20"/>
        </w:rPr>
        <w:t>Engineering(</w:t>
      </w:r>
      <w:proofErr w:type="gramEnd"/>
      <w:r w:rsidR="00197606" w:rsidRPr="003B5429">
        <w:rPr>
          <w:rFonts w:ascii="Verdana" w:hAnsi="Verdana" w:cs="Vani"/>
          <w:sz w:val="20"/>
          <w:szCs w:val="20"/>
        </w:rPr>
        <w:t xml:space="preserve">2010-2013). </w:t>
      </w:r>
    </w:p>
    <w:p w:rsidR="0068662E" w:rsidRPr="003B5429" w:rsidRDefault="0068662E" w:rsidP="0022549F">
      <w:pPr>
        <w:numPr>
          <w:ilvl w:val="0"/>
          <w:numId w:val="2"/>
        </w:numPr>
        <w:spacing w:line="276" w:lineRule="auto"/>
        <w:jc w:val="both"/>
        <w:rPr>
          <w:rFonts w:ascii="Verdana" w:hAnsi="Verdana" w:cs="Vani"/>
          <w:sz w:val="20"/>
          <w:szCs w:val="20"/>
        </w:rPr>
      </w:pPr>
      <w:r w:rsidRPr="003B5429">
        <w:rPr>
          <w:rFonts w:ascii="Verdana" w:hAnsi="Verdana" w:cs="Vani"/>
          <w:sz w:val="20"/>
          <w:szCs w:val="20"/>
        </w:rPr>
        <w:t>HSE from Kerala Higher Sec</w:t>
      </w:r>
      <w:r w:rsidR="00197606" w:rsidRPr="003B5429">
        <w:rPr>
          <w:rFonts w:ascii="Verdana" w:hAnsi="Verdana" w:cs="Vani"/>
          <w:sz w:val="20"/>
          <w:szCs w:val="20"/>
        </w:rPr>
        <w:t>ondary Board (2008-2010).</w:t>
      </w:r>
    </w:p>
    <w:p w:rsidR="00F6370C" w:rsidRPr="003B5429" w:rsidRDefault="0068662E" w:rsidP="0022549F">
      <w:pPr>
        <w:numPr>
          <w:ilvl w:val="0"/>
          <w:numId w:val="2"/>
        </w:numPr>
        <w:spacing w:line="276" w:lineRule="auto"/>
        <w:jc w:val="both"/>
        <w:rPr>
          <w:rFonts w:ascii="Verdana" w:hAnsi="Verdana" w:cs="Vani"/>
          <w:sz w:val="20"/>
          <w:szCs w:val="20"/>
        </w:rPr>
      </w:pPr>
      <w:r w:rsidRPr="003B5429">
        <w:rPr>
          <w:rFonts w:ascii="Verdana" w:hAnsi="Verdana" w:cs="Vani"/>
          <w:sz w:val="20"/>
          <w:szCs w:val="20"/>
        </w:rPr>
        <w:t>S.S.L.C from Kerala H</w:t>
      </w:r>
      <w:r w:rsidR="00197606" w:rsidRPr="003B5429">
        <w:rPr>
          <w:rFonts w:ascii="Verdana" w:hAnsi="Verdana" w:cs="Vani"/>
          <w:sz w:val="20"/>
          <w:szCs w:val="20"/>
        </w:rPr>
        <w:t>igh School Board (2008).</w:t>
      </w:r>
    </w:p>
    <w:p w:rsidR="00F6370C" w:rsidRPr="008905C1" w:rsidRDefault="00F6370C" w:rsidP="00F6370C">
      <w:pPr>
        <w:ind w:left="720" w:firstLine="0"/>
        <w:rPr>
          <w:rFonts w:ascii="Verdana" w:hAnsi="Verdana" w:cs="Vani"/>
          <w:color w:val="5B9BD5" w:themeColor="accent1"/>
        </w:rPr>
      </w:pPr>
    </w:p>
    <w:p w:rsidR="00F6370C" w:rsidRPr="008905C1" w:rsidRDefault="00197606" w:rsidP="00F6370C">
      <w:pPr>
        <w:pStyle w:val="NoSpacing"/>
        <w:spacing w:line="276" w:lineRule="auto"/>
        <w:rPr>
          <w:rStyle w:val="IntenseEmphasis"/>
          <w:rFonts w:ascii="Verdana" w:hAnsi="Verdana" w:cs="Vani"/>
          <w:i w:val="0"/>
          <w:iCs w:val="0"/>
          <w:color w:val="5B9BD5" w:themeColor="accent1"/>
          <w:sz w:val="22"/>
          <w:szCs w:val="22"/>
          <w:lang w:val="en-US"/>
        </w:rPr>
      </w:pPr>
      <w:r w:rsidRPr="008905C1">
        <w:rPr>
          <w:rStyle w:val="IntenseEmphasis"/>
          <w:rFonts w:ascii="Verdana" w:hAnsi="Verdana" w:cs="Vani"/>
          <w:i w:val="0"/>
          <w:color w:val="5B9BD5" w:themeColor="accent1"/>
          <w:sz w:val="22"/>
          <w:szCs w:val="22"/>
          <w:lang w:val="en-US"/>
        </w:rPr>
        <w:t>PERSONAL DETAILS</w:t>
      </w:r>
    </w:p>
    <w:p w:rsidR="00F6370C" w:rsidRPr="000006F8" w:rsidRDefault="00F6370C" w:rsidP="00F6370C">
      <w:pPr>
        <w:tabs>
          <w:tab w:val="left" w:pos="2880"/>
        </w:tabs>
        <w:ind w:firstLine="0"/>
        <w:rPr>
          <w:rFonts w:ascii="Verdana" w:hAnsi="Verdana" w:cs="Vani"/>
          <w:color w:val="000000"/>
        </w:rPr>
      </w:pPr>
      <w:r w:rsidRPr="000006F8">
        <w:rPr>
          <w:rFonts w:ascii="Verdana" w:hAnsi="Verdana" w:cs="Vani"/>
          <w:color w:val="000000"/>
        </w:rPr>
        <w:t xml:space="preserve">    </w:t>
      </w:r>
    </w:p>
    <w:p w:rsidR="00F6370C" w:rsidRPr="0044515D" w:rsidRDefault="00F6370C" w:rsidP="00F6370C">
      <w:pPr>
        <w:tabs>
          <w:tab w:val="left" w:pos="2880"/>
        </w:tabs>
        <w:ind w:firstLine="0"/>
        <w:rPr>
          <w:rFonts w:ascii="Verdana" w:hAnsi="Verdana" w:cs="Vani"/>
          <w:color w:val="000000"/>
          <w:sz w:val="20"/>
          <w:szCs w:val="20"/>
        </w:rPr>
      </w:pPr>
      <w:r w:rsidRPr="000006F8">
        <w:rPr>
          <w:rFonts w:ascii="Verdana" w:hAnsi="Verdana" w:cs="Vani"/>
          <w:bCs/>
        </w:rPr>
        <w:t xml:space="preserve">    </w:t>
      </w:r>
      <w:r w:rsidRPr="0044515D">
        <w:rPr>
          <w:rFonts w:ascii="Verdana" w:hAnsi="Verdana" w:cs="Vani"/>
          <w:bCs/>
          <w:sz w:val="20"/>
          <w:szCs w:val="20"/>
        </w:rPr>
        <w:t xml:space="preserve"> Nationality</w:t>
      </w:r>
      <w:r w:rsidRPr="0044515D">
        <w:rPr>
          <w:rFonts w:ascii="Verdana" w:hAnsi="Verdana" w:cs="Vani"/>
          <w:bCs/>
          <w:sz w:val="20"/>
          <w:szCs w:val="20"/>
        </w:rPr>
        <w:tab/>
      </w:r>
      <w:r w:rsidRPr="0044515D">
        <w:rPr>
          <w:rFonts w:ascii="Verdana" w:hAnsi="Verdana" w:cs="Vani"/>
          <w:bCs/>
          <w:sz w:val="20"/>
          <w:szCs w:val="20"/>
        </w:rPr>
        <w:tab/>
        <w:t>:</w:t>
      </w:r>
      <w:r w:rsidRPr="0044515D">
        <w:rPr>
          <w:rFonts w:ascii="Verdana" w:hAnsi="Verdana" w:cs="Vani"/>
          <w:bCs/>
          <w:sz w:val="20"/>
          <w:szCs w:val="20"/>
        </w:rPr>
        <w:tab/>
      </w:r>
      <w:r w:rsidR="00304EBF" w:rsidRPr="0044515D">
        <w:rPr>
          <w:rFonts w:ascii="Verdana" w:hAnsi="Verdana" w:cs="Vani"/>
          <w:bCs/>
          <w:sz w:val="20"/>
          <w:szCs w:val="20"/>
        </w:rPr>
        <w:t>Indian</w:t>
      </w:r>
      <w:r w:rsidRPr="0044515D">
        <w:rPr>
          <w:rFonts w:ascii="Verdana" w:hAnsi="Verdana" w:cs="Vani"/>
          <w:bCs/>
          <w:sz w:val="20"/>
          <w:szCs w:val="20"/>
        </w:rPr>
        <w:t xml:space="preserve">                        </w:t>
      </w:r>
    </w:p>
    <w:p w:rsidR="00F6370C" w:rsidRPr="0044515D" w:rsidRDefault="00F6370C" w:rsidP="00F6370C">
      <w:pPr>
        <w:tabs>
          <w:tab w:val="left" w:pos="2880"/>
        </w:tabs>
        <w:ind w:firstLine="0"/>
        <w:rPr>
          <w:rFonts w:ascii="Verdana" w:hAnsi="Verdana" w:cs="Vani"/>
          <w:color w:val="000000"/>
          <w:sz w:val="20"/>
          <w:szCs w:val="20"/>
        </w:rPr>
      </w:pPr>
      <w:r w:rsidRPr="0044515D">
        <w:rPr>
          <w:rFonts w:ascii="Verdana" w:hAnsi="Verdana" w:cs="Vani"/>
          <w:bCs/>
          <w:sz w:val="20"/>
          <w:szCs w:val="20"/>
        </w:rPr>
        <w:t xml:space="preserve">     Date of Birth</w:t>
      </w:r>
      <w:r w:rsidRPr="0044515D">
        <w:rPr>
          <w:rFonts w:ascii="Verdana" w:hAnsi="Verdana" w:cs="Vani"/>
          <w:bCs/>
          <w:sz w:val="20"/>
          <w:szCs w:val="20"/>
        </w:rPr>
        <w:tab/>
      </w:r>
      <w:r w:rsidRPr="0044515D">
        <w:rPr>
          <w:rFonts w:ascii="Verdana" w:hAnsi="Verdana" w:cs="Vani"/>
          <w:bCs/>
          <w:sz w:val="20"/>
          <w:szCs w:val="20"/>
        </w:rPr>
        <w:tab/>
        <w:t>:</w:t>
      </w:r>
      <w:r w:rsidRPr="0044515D">
        <w:rPr>
          <w:rFonts w:ascii="Verdana" w:hAnsi="Verdana" w:cs="Vani"/>
          <w:bCs/>
          <w:sz w:val="20"/>
          <w:szCs w:val="20"/>
        </w:rPr>
        <w:tab/>
      </w:r>
      <w:r w:rsidRPr="0044515D">
        <w:rPr>
          <w:rFonts w:ascii="Verdana" w:hAnsi="Verdana" w:cs="Vani"/>
          <w:sz w:val="20"/>
          <w:szCs w:val="20"/>
        </w:rPr>
        <w:t>25</w:t>
      </w:r>
      <w:r w:rsidRPr="0044515D">
        <w:rPr>
          <w:rFonts w:ascii="Verdana" w:hAnsi="Verdana" w:cs="Vani"/>
          <w:sz w:val="20"/>
          <w:szCs w:val="20"/>
          <w:vertAlign w:val="superscript"/>
        </w:rPr>
        <w:t>th</w:t>
      </w:r>
      <w:r w:rsidRPr="0044515D">
        <w:rPr>
          <w:rFonts w:ascii="Verdana" w:hAnsi="Verdana" w:cs="Vani"/>
          <w:sz w:val="20"/>
          <w:szCs w:val="20"/>
        </w:rPr>
        <w:t xml:space="preserve"> </w:t>
      </w:r>
      <w:r w:rsidRPr="0044515D">
        <w:rPr>
          <w:rFonts w:ascii="Verdana" w:hAnsi="Verdana" w:cs="Vani"/>
          <w:bCs/>
          <w:sz w:val="20"/>
          <w:szCs w:val="20"/>
        </w:rPr>
        <w:t xml:space="preserve">May 1993               </w:t>
      </w:r>
    </w:p>
    <w:p w:rsidR="00F6370C" w:rsidRPr="0044515D" w:rsidRDefault="00F6370C" w:rsidP="00F6370C">
      <w:pPr>
        <w:ind w:firstLine="0"/>
        <w:rPr>
          <w:rFonts w:ascii="Verdana" w:hAnsi="Verdana" w:cs="Vani"/>
          <w:bCs/>
          <w:sz w:val="20"/>
          <w:szCs w:val="20"/>
        </w:rPr>
      </w:pPr>
      <w:r w:rsidRPr="0044515D">
        <w:rPr>
          <w:rFonts w:ascii="Verdana" w:hAnsi="Verdana" w:cs="Vani"/>
          <w:bCs/>
          <w:sz w:val="20"/>
          <w:szCs w:val="20"/>
        </w:rPr>
        <w:t xml:space="preserve">     Marital Status</w:t>
      </w:r>
      <w:r w:rsidRPr="0044515D">
        <w:rPr>
          <w:rFonts w:ascii="Verdana" w:hAnsi="Verdana" w:cs="Vani"/>
          <w:bCs/>
          <w:sz w:val="20"/>
          <w:szCs w:val="20"/>
        </w:rPr>
        <w:tab/>
      </w:r>
      <w:r w:rsidRPr="0044515D">
        <w:rPr>
          <w:rFonts w:ascii="Verdana" w:hAnsi="Verdana" w:cs="Vani"/>
          <w:bCs/>
          <w:sz w:val="20"/>
          <w:szCs w:val="20"/>
        </w:rPr>
        <w:tab/>
      </w:r>
      <w:r w:rsidRPr="0044515D">
        <w:rPr>
          <w:rFonts w:ascii="Verdana" w:hAnsi="Verdana" w:cs="Vani"/>
          <w:bCs/>
          <w:sz w:val="20"/>
          <w:szCs w:val="20"/>
        </w:rPr>
        <w:tab/>
        <w:t>:</w:t>
      </w:r>
      <w:r w:rsidRPr="0044515D">
        <w:rPr>
          <w:rFonts w:ascii="Verdana" w:hAnsi="Verdana" w:cs="Vani"/>
          <w:bCs/>
          <w:sz w:val="20"/>
          <w:szCs w:val="20"/>
        </w:rPr>
        <w:tab/>
        <w:t xml:space="preserve">Single  </w:t>
      </w:r>
    </w:p>
    <w:p w:rsidR="00F6370C" w:rsidRPr="0044515D" w:rsidRDefault="00F6370C" w:rsidP="00F6370C">
      <w:pPr>
        <w:ind w:firstLine="0"/>
        <w:rPr>
          <w:rFonts w:ascii="Verdana" w:hAnsi="Verdana" w:cs="Vani"/>
          <w:bCs/>
          <w:sz w:val="20"/>
          <w:szCs w:val="20"/>
        </w:rPr>
      </w:pPr>
      <w:r w:rsidRPr="0044515D">
        <w:rPr>
          <w:rFonts w:ascii="Verdana" w:hAnsi="Verdana" w:cs="Vani"/>
          <w:bCs/>
          <w:sz w:val="20"/>
          <w:szCs w:val="20"/>
        </w:rPr>
        <w:t xml:space="preserve">     Gender</w:t>
      </w:r>
      <w:r w:rsidRPr="0044515D">
        <w:rPr>
          <w:rFonts w:ascii="Verdana" w:hAnsi="Verdana" w:cs="Vani"/>
          <w:bCs/>
          <w:sz w:val="20"/>
          <w:szCs w:val="20"/>
        </w:rPr>
        <w:tab/>
      </w:r>
      <w:r w:rsidRPr="0044515D">
        <w:rPr>
          <w:rFonts w:ascii="Verdana" w:hAnsi="Verdana" w:cs="Vani"/>
          <w:bCs/>
          <w:sz w:val="20"/>
          <w:szCs w:val="20"/>
        </w:rPr>
        <w:tab/>
      </w:r>
      <w:r w:rsidRPr="0044515D">
        <w:rPr>
          <w:rFonts w:ascii="Verdana" w:hAnsi="Verdana" w:cs="Vani"/>
          <w:bCs/>
          <w:sz w:val="20"/>
          <w:szCs w:val="20"/>
        </w:rPr>
        <w:tab/>
      </w:r>
      <w:r w:rsidRPr="0044515D">
        <w:rPr>
          <w:rFonts w:ascii="Verdana" w:hAnsi="Verdana" w:cs="Vani"/>
          <w:bCs/>
          <w:sz w:val="20"/>
          <w:szCs w:val="20"/>
        </w:rPr>
        <w:tab/>
        <w:t>:</w:t>
      </w:r>
      <w:r w:rsidRPr="0044515D">
        <w:rPr>
          <w:rFonts w:ascii="Verdana" w:hAnsi="Verdana" w:cs="Vani"/>
          <w:bCs/>
          <w:sz w:val="20"/>
          <w:szCs w:val="20"/>
        </w:rPr>
        <w:tab/>
        <w:t>Male</w:t>
      </w:r>
      <w:r w:rsidR="007F7958">
        <w:rPr>
          <w:rFonts w:ascii="Verdana" w:hAnsi="Verdana" w:cs="Vani"/>
          <w:bCs/>
          <w:sz w:val="20"/>
          <w:szCs w:val="20"/>
        </w:rPr>
        <w:t xml:space="preserve">  </w:t>
      </w:r>
      <w:r w:rsidRPr="0044515D">
        <w:rPr>
          <w:rFonts w:ascii="Verdana" w:hAnsi="Verdana" w:cs="Vani"/>
          <w:bCs/>
          <w:sz w:val="20"/>
          <w:szCs w:val="20"/>
        </w:rPr>
        <w:t xml:space="preserve">                 </w:t>
      </w:r>
    </w:p>
    <w:p w:rsidR="007F7958" w:rsidRPr="003B5429" w:rsidRDefault="00F6370C" w:rsidP="003B5429">
      <w:pPr>
        <w:tabs>
          <w:tab w:val="left" w:pos="2880"/>
        </w:tabs>
        <w:ind w:firstLine="0"/>
        <w:rPr>
          <w:rFonts w:ascii="Verdana" w:hAnsi="Verdana" w:cs="Vani"/>
          <w:bCs/>
          <w:sz w:val="20"/>
          <w:szCs w:val="20"/>
        </w:rPr>
      </w:pPr>
      <w:r w:rsidRPr="0044515D">
        <w:rPr>
          <w:rFonts w:ascii="Verdana" w:hAnsi="Verdana" w:cs="Vani"/>
          <w:bCs/>
          <w:sz w:val="20"/>
          <w:szCs w:val="20"/>
        </w:rPr>
        <w:t xml:space="preserve">     Languages known</w:t>
      </w:r>
      <w:r w:rsidRPr="0044515D">
        <w:rPr>
          <w:rFonts w:ascii="Verdana" w:hAnsi="Verdana" w:cs="Vani"/>
          <w:bCs/>
          <w:sz w:val="20"/>
          <w:szCs w:val="20"/>
        </w:rPr>
        <w:tab/>
      </w:r>
      <w:r w:rsidRPr="0044515D">
        <w:rPr>
          <w:rFonts w:ascii="Verdana" w:hAnsi="Verdana" w:cs="Vani"/>
          <w:bCs/>
          <w:sz w:val="20"/>
          <w:szCs w:val="20"/>
        </w:rPr>
        <w:tab/>
        <w:t>:</w:t>
      </w:r>
      <w:r w:rsidRPr="0044515D">
        <w:rPr>
          <w:rFonts w:ascii="Verdana" w:hAnsi="Verdana" w:cs="Vani"/>
          <w:bCs/>
          <w:sz w:val="20"/>
          <w:szCs w:val="20"/>
        </w:rPr>
        <w:tab/>
        <w:t>English</w:t>
      </w:r>
      <w:r w:rsidR="00197606">
        <w:rPr>
          <w:rFonts w:ascii="Verdana" w:hAnsi="Verdana" w:cs="Vani"/>
          <w:bCs/>
          <w:sz w:val="20"/>
          <w:szCs w:val="20"/>
        </w:rPr>
        <w:t xml:space="preserve"> and </w:t>
      </w:r>
      <w:r w:rsidR="00046A3E">
        <w:rPr>
          <w:rFonts w:ascii="Verdana" w:hAnsi="Verdana" w:cs="Vani"/>
          <w:bCs/>
          <w:sz w:val="20"/>
          <w:szCs w:val="20"/>
        </w:rPr>
        <w:t>Hindi</w:t>
      </w:r>
      <w:r w:rsidR="00197606">
        <w:rPr>
          <w:rFonts w:ascii="Verdana" w:hAnsi="Verdana" w:cs="Vani"/>
          <w:bCs/>
          <w:sz w:val="20"/>
          <w:szCs w:val="20"/>
        </w:rPr>
        <w:t>.</w:t>
      </w:r>
    </w:p>
    <w:p w:rsidR="007F7958" w:rsidRPr="0044515D" w:rsidRDefault="007F7958" w:rsidP="0068662E">
      <w:pPr>
        <w:ind w:firstLine="76"/>
        <w:rPr>
          <w:rFonts w:ascii="Verdana" w:hAnsi="Verdana" w:cs="Vani"/>
          <w:sz w:val="20"/>
          <w:szCs w:val="20"/>
        </w:rPr>
      </w:pPr>
      <w:r>
        <w:rPr>
          <w:rFonts w:ascii="Verdana" w:hAnsi="Verdana" w:cs="Vani"/>
          <w:sz w:val="20"/>
          <w:szCs w:val="20"/>
          <w:lang w:val="fr-BE"/>
        </w:rPr>
        <w:t xml:space="preserve">    Visa status</w:t>
      </w:r>
      <w:r>
        <w:rPr>
          <w:rFonts w:ascii="Verdana" w:hAnsi="Verdana" w:cs="Vani"/>
          <w:sz w:val="20"/>
          <w:szCs w:val="20"/>
          <w:lang w:val="fr-BE"/>
        </w:rPr>
        <w:tab/>
      </w:r>
      <w:r>
        <w:rPr>
          <w:rFonts w:ascii="Verdana" w:hAnsi="Verdana" w:cs="Vani"/>
          <w:sz w:val="20"/>
          <w:szCs w:val="20"/>
          <w:lang w:val="fr-BE"/>
        </w:rPr>
        <w:tab/>
      </w:r>
      <w:r>
        <w:rPr>
          <w:rFonts w:ascii="Verdana" w:hAnsi="Verdana" w:cs="Vani"/>
          <w:sz w:val="20"/>
          <w:szCs w:val="20"/>
          <w:lang w:val="fr-BE"/>
        </w:rPr>
        <w:tab/>
        <w:t>:</w:t>
      </w:r>
      <w:r>
        <w:rPr>
          <w:rFonts w:ascii="Verdana" w:hAnsi="Verdana" w:cs="Vani"/>
          <w:sz w:val="20"/>
          <w:szCs w:val="20"/>
          <w:lang w:val="fr-BE"/>
        </w:rPr>
        <w:tab/>
        <w:t>Visit</w:t>
      </w:r>
    </w:p>
    <w:p w:rsidR="00F6370C" w:rsidRPr="000006F8" w:rsidRDefault="00F6370C" w:rsidP="00F6370C">
      <w:pPr>
        <w:rPr>
          <w:rFonts w:ascii="Verdana" w:hAnsi="Verdana" w:cs="Vani"/>
        </w:rPr>
      </w:pPr>
    </w:p>
    <w:p w:rsidR="007106AA" w:rsidRDefault="007106AA"/>
    <w:p w:rsidR="00C84B12" w:rsidRPr="008905C1" w:rsidRDefault="00C84B12" w:rsidP="00C84B12">
      <w:pPr>
        <w:pBdr>
          <w:bottom w:val="single" w:sz="8" w:space="1" w:color="auto"/>
        </w:pBdr>
        <w:ind w:left="-284" w:right="-286"/>
        <w:jc w:val="both"/>
        <w:rPr>
          <w:rFonts w:ascii="Verdana" w:hAnsi="Verdana" w:cs="Arial"/>
          <w:b/>
          <w:bCs/>
          <w:smallCaps/>
          <w:color w:val="5B9BD5" w:themeColor="accent1"/>
        </w:rPr>
      </w:pPr>
      <w:r w:rsidRPr="008905C1">
        <w:rPr>
          <w:rFonts w:ascii="Verdana" w:hAnsi="Verdana" w:cs="Arial"/>
          <w:b/>
          <w:bCs/>
          <w:smallCaps/>
          <w:color w:val="5B9BD5" w:themeColor="accent1"/>
        </w:rPr>
        <w:t>Declaration:</w:t>
      </w:r>
      <w:r w:rsidRPr="008905C1">
        <w:rPr>
          <w:rFonts w:ascii="Verdana" w:hAnsi="Verdana" w:cs="Arial"/>
          <w:color w:val="5B9BD5" w:themeColor="accent1"/>
        </w:rPr>
        <w:t xml:space="preserve">                                                               </w:t>
      </w:r>
    </w:p>
    <w:p w:rsidR="00C84B12" w:rsidRPr="00C84B12" w:rsidRDefault="00C84B12" w:rsidP="00C84B12">
      <w:pPr>
        <w:ind w:left="-284" w:right="-286"/>
        <w:rPr>
          <w:rFonts w:ascii="Verdana" w:hAnsi="Verdana" w:cs="Arial"/>
        </w:rPr>
      </w:pPr>
      <w:r w:rsidRPr="00C84B12">
        <w:rPr>
          <w:rFonts w:ascii="Verdana" w:hAnsi="Verdana" w:cs="Arial"/>
        </w:rPr>
        <w:t xml:space="preserve">           </w:t>
      </w:r>
    </w:p>
    <w:p w:rsidR="00C84B12" w:rsidRPr="003B5429" w:rsidRDefault="00C84B12" w:rsidP="00C84B12">
      <w:pPr>
        <w:ind w:left="-284" w:right="-286"/>
        <w:jc w:val="both"/>
        <w:rPr>
          <w:rFonts w:ascii="Verdana" w:hAnsi="Verdana" w:cstheme="minorHAnsi"/>
          <w:sz w:val="20"/>
          <w:szCs w:val="20"/>
        </w:rPr>
      </w:pPr>
      <w:r w:rsidRPr="00C84B12">
        <w:rPr>
          <w:rFonts w:ascii="Verdana" w:hAnsi="Verdana" w:cstheme="minorHAnsi"/>
        </w:rPr>
        <w:t xml:space="preserve">           </w:t>
      </w:r>
      <w:r w:rsidRPr="003B5429">
        <w:rPr>
          <w:rFonts w:ascii="Verdana" w:hAnsi="Verdana" w:cstheme="minorHAnsi"/>
          <w:sz w:val="20"/>
          <w:szCs w:val="20"/>
        </w:rPr>
        <w:t xml:space="preserve"> I hereby declare that the above stated information is true to the best of my knowledge and belief.</w:t>
      </w:r>
    </w:p>
    <w:p w:rsidR="00C84B12" w:rsidRPr="00C84B12" w:rsidRDefault="00C84B12" w:rsidP="00C84B12">
      <w:pPr>
        <w:ind w:left="-284" w:right="-286"/>
        <w:rPr>
          <w:rFonts w:ascii="Verdana" w:hAnsi="Verdana" w:cs="Arial"/>
        </w:rPr>
      </w:pPr>
    </w:p>
    <w:p w:rsidR="00C84B12" w:rsidRPr="00C84B12" w:rsidRDefault="00C84B12" w:rsidP="00C84B12">
      <w:pPr>
        <w:ind w:left="-284" w:right="-286"/>
        <w:jc w:val="both"/>
        <w:rPr>
          <w:rFonts w:ascii="Verdana" w:hAnsi="Verdana" w:cs="Arial"/>
        </w:rPr>
      </w:pPr>
      <w:r w:rsidRPr="00C84B12">
        <w:rPr>
          <w:rFonts w:ascii="Verdana" w:hAnsi="Verdana" w:cs="Arial"/>
        </w:rPr>
        <w:tab/>
      </w:r>
      <w:r w:rsidRPr="00C84B12">
        <w:rPr>
          <w:rFonts w:ascii="Verdana" w:hAnsi="Verdana" w:cs="Arial"/>
        </w:rPr>
        <w:tab/>
      </w:r>
      <w:r w:rsidRPr="00C84B12">
        <w:rPr>
          <w:rFonts w:ascii="Verdana" w:hAnsi="Verdana" w:cs="Arial"/>
        </w:rPr>
        <w:tab/>
      </w:r>
      <w:r w:rsidRPr="00C84B12">
        <w:rPr>
          <w:rFonts w:ascii="Verdana" w:hAnsi="Verdana" w:cs="Arial"/>
        </w:rPr>
        <w:tab/>
      </w:r>
      <w:r w:rsidRPr="00C84B12">
        <w:rPr>
          <w:rFonts w:ascii="Verdana" w:hAnsi="Verdana" w:cs="Arial"/>
        </w:rPr>
        <w:tab/>
      </w:r>
    </w:p>
    <w:p w:rsidR="00C84B12" w:rsidRDefault="00D47EEA" w:rsidP="00D47EEA">
      <w:pPr>
        <w:ind w:left="6196" w:right="-286" w:firstLine="1004"/>
        <w:jc w:val="center"/>
        <w:rPr>
          <w:rFonts w:ascii="Verdana" w:hAnsi="Verdana" w:cs="Arial"/>
          <w:b/>
          <w:bCs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Verdana" w:hAnsi="Verdana" w:cs="Arial"/>
          <w:b/>
          <w:bCs/>
          <w:sz w:val="24"/>
          <w:szCs w:val="24"/>
        </w:rPr>
        <w:t>Shamnas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 xml:space="preserve"> sm.</w:t>
      </w:r>
      <w:proofErr w:type="gramEnd"/>
    </w:p>
    <w:p w:rsidR="005E111C" w:rsidRDefault="005E111C" w:rsidP="00D47EEA">
      <w:pPr>
        <w:ind w:left="6196" w:right="-286" w:firstLine="1004"/>
        <w:jc w:val="center"/>
        <w:rPr>
          <w:rFonts w:ascii="Verdana" w:hAnsi="Verdana" w:cs="Arial"/>
          <w:b/>
          <w:bCs/>
          <w:sz w:val="24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5E111C" w:rsidTr="005E111C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111C" w:rsidRDefault="005E111C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Shamnas SM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5E111C">
              <w:rPr>
                <w:b/>
                <w:noProof/>
                <w:sz w:val="28"/>
                <w:lang w:eastAsia="en-IN"/>
              </w:rPr>
              <w:t>2011614</w:t>
            </w:r>
          </w:p>
          <w:p w:rsidR="005E111C" w:rsidRDefault="005E111C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5E111C" w:rsidRDefault="005E111C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5E111C" w:rsidRDefault="005E111C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5E111C" w:rsidRDefault="005E111C">
            <w:pPr>
              <w:spacing w:line="276" w:lineRule="auto"/>
              <w:jc w:val="center"/>
              <w:rPr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5E111C" w:rsidRPr="00D47EEA" w:rsidRDefault="005E111C" w:rsidP="00D47EEA">
      <w:pPr>
        <w:ind w:left="6196" w:right="-286" w:firstLine="1004"/>
        <w:jc w:val="center"/>
        <w:rPr>
          <w:rFonts w:ascii="Verdana" w:hAnsi="Verdana" w:cs="Arial"/>
          <w:b/>
          <w:bCs/>
          <w:sz w:val="24"/>
          <w:szCs w:val="24"/>
        </w:rPr>
      </w:pPr>
    </w:p>
    <w:sectPr w:rsidR="005E111C" w:rsidRPr="00D47EEA" w:rsidSect="00F6370C">
      <w:pgSz w:w="11909" w:h="16834" w:code="9"/>
      <w:pgMar w:top="547" w:right="1440" w:bottom="90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8D769080"/>
    <w:lvl w:ilvl="0" w:tplc="04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">
    <w:nsid w:val="00474A1C"/>
    <w:multiLevelType w:val="hybridMultilevel"/>
    <w:tmpl w:val="F8043DEC"/>
    <w:lvl w:ilvl="0" w:tplc="D924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41D57"/>
    <w:multiLevelType w:val="hybridMultilevel"/>
    <w:tmpl w:val="90DE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0448"/>
    <w:multiLevelType w:val="hybridMultilevel"/>
    <w:tmpl w:val="E414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E374C"/>
    <w:multiLevelType w:val="hybridMultilevel"/>
    <w:tmpl w:val="4F50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64EA8"/>
    <w:multiLevelType w:val="hybridMultilevel"/>
    <w:tmpl w:val="8F345E1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A1502"/>
    <w:multiLevelType w:val="hybridMultilevel"/>
    <w:tmpl w:val="C9A2C3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691108"/>
    <w:multiLevelType w:val="hybridMultilevel"/>
    <w:tmpl w:val="36B63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CC6F0B"/>
    <w:multiLevelType w:val="hybridMultilevel"/>
    <w:tmpl w:val="A9E6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C125C"/>
    <w:multiLevelType w:val="hybridMultilevel"/>
    <w:tmpl w:val="1314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720A0"/>
    <w:multiLevelType w:val="hybridMultilevel"/>
    <w:tmpl w:val="FF6E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A6FB8"/>
    <w:multiLevelType w:val="hybridMultilevel"/>
    <w:tmpl w:val="7614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D6100"/>
    <w:multiLevelType w:val="hybridMultilevel"/>
    <w:tmpl w:val="F83CD95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righ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13">
    <w:nsid w:val="5E0E0FAB"/>
    <w:multiLevelType w:val="hybridMultilevel"/>
    <w:tmpl w:val="8014F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0A0652"/>
    <w:multiLevelType w:val="hybridMultilevel"/>
    <w:tmpl w:val="140C690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73D61"/>
    <w:multiLevelType w:val="hybridMultilevel"/>
    <w:tmpl w:val="DB0E2BF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656B6"/>
    <w:multiLevelType w:val="hybridMultilevel"/>
    <w:tmpl w:val="A9B4F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E3AA5"/>
    <w:multiLevelType w:val="hybridMultilevel"/>
    <w:tmpl w:val="1DD495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3A165A"/>
    <w:multiLevelType w:val="hybridMultilevel"/>
    <w:tmpl w:val="5704AAD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5"/>
  </w:num>
  <w:num w:numId="5">
    <w:abstractNumId w:val="10"/>
  </w:num>
  <w:num w:numId="6">
    <w:abstractNumId w:val="14"/>
  </w:num>
  <w:num w:numId="7">
    <w:abstractNumId w:val="17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0"/>
  </w:num>
  <w:num w:numId="17">
    <w:abstractNumId w:val="11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0C"/>
    <w:rsid w:val="0002406A"/>
    <w:rsid w:val="00046A3E"/>
    <w:rsid w:val="00123A09"/>
    <w:rsid w:val="00197606"/>
    <w:rsid w:val="001A57E8"/>
    <w:rsid w:val="001F70BF"/>
    <w:rsid w:val="0022549F"/>
    <w:rsid w:val="00304EBF"/>
    <w:rsid w:val="0035619D"/>
    <w:rsid w:val="0039237D"/>
    <w:rsid w:val="003B5429"/>
    <w:rsid w:val="004028D7"/>
    <w:rsid w:val="00424544"/>
    <w:rsid w:val="0044515D"/>
    <w:rsid w:val="0045095C"/>
    <w:rsid w:val="00464112"/>
    <w:rsid w:val="00494392"/>
    <w:rsid w:val="0052579F"/>
    <w:rsid w:val="005910F1"/>
    <w:rsid w:val="005E111C"/>
    <w:rsid w:val="005E47DE"/>
    <w:rsid w:val="00617CDB"/>
    <w:rsid w:val="0068662E"/>
    <w:rsid w:val="006C67D4"/>
    <w:rsid w:val="006E332D"/>
    <w:rsid w:val="007106AA"/>
    <w:rsid w:val="00721D65"/>
    <w:rsid w:val="00767DE9"/>
    <w:rsid w:val="0077530C"/>
    <w:rsid w:val="007A1A13"/>
    <w:rsid w:val="007E2A7F"/>
    <w:rsid w:val="007E7FCA"/>
    <w:rsid w:val="007F7958"/>
    <w:rsid w:val="008137D4"/>
    <w:rsid w:val="008905C1"/>
    <w:rsid w:val="008D302C"/>
    <w:rsid w:val="00946B9E"/>
    <w:rsid w:val="00992660"/>
    <w:rsid w:val="00A0165F"/>
    <w:rsid w:val="00B46E8B"/>
    <w:rsid w:val="00B811A1"/>
    <w:rsid w:val="00B85948"/>
    <w:rsid w:val="00BF66E3"/>
    <w:rsid w:val="00C84B12"/>
    <w:rsid w:val="00CD6DB3"/>
    <w:rsid w:val="00D011D9"/>
    <w:rsid w:val="00D17833"/>
    <w:rsid w:val="00D47EEA"/>
    <w:rsid w:val="00DE7905"/>
    <w:rsid w:val="00DF3FF2"/>
    <w:rsid w:val="00DF4937"/>
    <w:rsid w:val="00E66232"/>
    <w:rsid w:val="00E867EF"/>
    <w:rsid w:val="00ED2D92"/>
    <w:rsid w:val="00EF4A55"/>
    <w:rsid w:val="00F01CCF"/>
    <w:rsid w:val="00F6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0C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6370C"/>
    <w:pPr>
      <w:ind w:firstLine="0"/>
    </w:pPr>
    <w:rPr>
      <w:sz w:val="20"/>
      <w:szCs w:val="20"/>
      <w:lang/>
    </w:rPr>
  </w:style>
  <w:style w:type="character" w:customStyle="1" w:styleId="NoSpacingChar">
    <w:name w:val="No Spacing Char"/>
    <w:link w:val="NoSpacing"/>
    <w:uiPriority w:val="1"/>
    <w:rsid w:val="00F6370C"/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F6370C"/>
    <w:pPr>
      <w:spacing w:after="200" w:line="276" w:lineRule="auto"/>
      <w:ind w:left="720" w:firstLine="0"/>
      <w:contextualSpacing/>
    </w:pPr>
    <w:rPr>
      <w:rFonts w:eastAsia="Calibri"/>
      <w:lang w:bidi="ar-SA"/>
    </w:rPr>
  </w:style>
  <w:style w:type="character" w:styleId="IntenseEmphasis">
    <w:name w:val="Intense Emphasis"/>
    <w:uiPriority w:val="21"/>
    <w:qFormat/>
    <w:rsid w:val="00F6370C"/>
    <w:rPr>
      <w:b/>
      <w:bCs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unhideWhenUsed/>
    <w:rsid w:val="00F6370C"/>
    <w:pPr>
      <w:spacing w:after="120" w:line="480" w:lineRule="auto"/>
      <w:ind w:firstLine="0"/>
    </w:pPr>
    <w:rPr>
      <w:rFonts w:eastAsia="Calibri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6370C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F6370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910F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A1A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1A13"/>
    <w:rPr>
      <w:rFonts w:ascii="Calibri" w:eastAsia="Times New Roman" w:hAnsi="Calibri" w:cs="Times New Roman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240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406A"/>
    <w:rPr>
      <w:rFonts w:ascii="Calibri" w:eastAsia="Times New Roman" w:hAnsi="Calibri" w:cs="Times New Roman"/>
      <w:lang w:bidi="en-US"/>
    </w:rPr>
  </w:style>
  <w:style w:type="paragraph" w:customStyle="1" w:styleId="JobTitle">
    <w:name w:val="Job Title"/>
    <w:next w:val="Normal"/>
    <w:rsid w:val="00B46E8B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0C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6370C"/>
    <w:pPr>
      <w:ind w:firstLine="0"/>
    </w:pPr>
    <w:rPr>
      <w:sz w:val="20"/>
      <w:szCs w:val="20"/>
      <w:lang/>
    </w:rPr>
  </w:style>
  <w:style w:type="character" w:customStyle="1" w:styleId="NoSpacingChar">
    <w:name w:val="No Spacing Char"/>
    <w:link w:val="NoSpacing"/>
    <w:uiPriority w:val="1"/>
    <w:rsid w:val="00F6370C"/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F6370C"/>
    <w:pPr>
      <w:spacing w:after="200" w:line="276" w:lineRule="auto"/>
      <w:ind w:left="720" w:firstLine="0"/>
      <w:contextualSpacing/>
    </w:pPr>
    <w:rPr>
      <w:rFonts w:eastAsia="Calibri"/>
      <w:lang w:bidi="ar-SA"/>
    </w:rPr>
  </w:style>
  <w:style w:type="character" w:styleId="IntenseEmphasis">
    <w:name w:val="Intense Emphasis"/>
    <w:uiPriority w:val="21"/>
    <w:qFormat/>
    <w:rsid w:val="00F6370C"/>
    <w:rPr>
      <w:b/>
      <w:bCs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unhideWhenUsed/>
    <w:rsid w:val="00F6370C"/>
    <w:pPr>
      <w:spacing w:after="120" w:line="480" w:lineRule="auto"/>
      <w:ind w:firstLine="0"/>
    </w:pPr>
    <w:rPr>
      <w:rFonts w:eastAsia="Calibri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6370C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F6370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910F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A1A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1A13"/>
    <w:rPr>
      <w:rFonts w:ascii="Calibri" w:eastAsia="Times New Roman" w:hAnsi="Calibri" w:cs="Times New Roman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240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406A"/>
    <w:rPr>
      <w:rFonts w:ascii="Calibri" w:eastAsia="Times New Roman" w:hAnsi="Calibri" w:cs="Times New Roman"/>
      <w:lang w:bidi="en-US"/>
    </w:rPr>
  </w:style>
  <w:style w:type="paragraph" w:customStyle="1" w:styleId="JobTitle">
    <w:name w:val="Job Title"/>
    <w:next w:val="Normal"/>
    <w:rsid w:val="00B46E8B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348390302</cp:lastModifiedBy>
  <cp:revision>2</cp:revision>
  <dcterms:created xsi:type="dcterms:W3CDTF">2017-01-18T14:08:00Z</dcterms:created>
  <dcterms:modified xsi:type="dcterms:W3CDTF">2017-01-18T14:08:00Z</dcterms:modified>
</cp:coreProperties>
</file>