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3B" w:rsidRDefault="00381B3B" w:rsidP="00381B3B">
      <w:pPr>
        <w:spacing w:line="360" w:lineRule="auto"/>
        <w:jc w:val="center"/>
        <w:rPr>
          <w:rFonts w:eastAsia="KaiTi"/>
          <w:b/>
          <w:sz w:val="28"/>
          <w:szCs w:val="28"/>
        </w:rPr>
      </w:pPr>
      <w:r w:rsidRPr="00381B3B">
        <w:rPr>
          <w:rFonts w:eastAsia="KaiTi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D9D8906" wp14:editId="7F9EA216">
            <wp:simplePos x="0" y="0"/>
            <wp:positionH relativeFrom="column">
              <wp:posOffset>2266950</wp:posOffset>
            </wp:positionH>
            <wp:positionV relativeFrom="paragraph">
              <wp:posOffset>-636270</wp:posOffset>
            </wp:positionV>
            <wp:extent cx="1409065" cy="1943100"/>
            <wp:effectExtent l="0" t="0" r="0" b="0"/>
            <wp:wrapNone/>
            <wp:docPr id="1" name="Picture 1" descr="C:\Users\michelle michelle\Documents\sca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 michelle\Documents\scan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5DBD" w:rsidRDefault="00935DBD" w:rsidP="00381B3B">
      <w:pPr>
        <w:spacing w:line="360" w:lineRule="auto"/>
        <w:jc w:val="center"/>
        <w:rPr>
          <w:rFonts w:eastAsia="KaiTi"/>
          <w:b/>
          <w:sz w:val="28"/>
          <w:szCs w:val="28"/>
        </w:rPr>
      </w:pPr>
    </w:p>
    <w:p w:rsidR="00381B3B" w:rsidRDefault="00381B3B" w:rsidP="00935DBD">
      <w:pPr>
        <w:spacing w:line="360" w:lineRule="auto"/>
        <w:jc w:val="center"/>
        <w:rPr>
          <w:rFonts w:eastAsia="KaiTi"/>
          <w:b/>
          <w:sz w:val="28"/>
          <w:szCs w:val="28"/>
        </w:rPr>
      </w:pPr>
    </w:p>
    <w:p w:rsidR="00381B3B" w:rsidRDefault="00381B3B" w:rsidP="00935DBD">
      <w:pPr>
        <w:spacing w:line="360" w:lineRule="auto"/>
        <w:jc w:val="center"/>
        <w:rPr>
          <w:rFonts w:eastAsia="KaiTi"/>
          <w:b/>
          <w:sz w:val="28"/>
          <w:szCs w:val="28"/>
        </w:rPr>
      </w:pPr>
    </w:p>
    <w:p w:rsidR="00381B3B" w:rsidRDefault="00381B3B" w:rsidP="00935DBD">
      <w:pPr>
        <w:spacing w:line="360" w:lineRule="auto"/>
        <w:jc w:val="center"/>
        <w:rPr>
          <w:rFonts w:eastAsia="KaiTi"/>
          <w:b/>
          <w:sz w:val="28"/>
          <w:szCs w:val="28"/>
        </w:rPr>
      </w:pPr>
    </w:p>
    <w:p w:rsidR="0099333C" w:rsidRDefault="0099333C" w:rsidP="0099333C">
      <w:pPr>
        <w:spacing w:line="360" w:lineRule="auto"/>
        <w:jc w:val="center"/>
        <w:rPr>
          <w:rFonts w:eastAsia="KaiTi"/>
          <w:b/>
          <w:sz w:val="28"/>
          <w:szCs w:val="28"/>
        </w:rPr>
      </w:pPr>
      <w:r>
        <w:rPr>
          <w:rFonts w:eastAsia="KaiTi"/>
          <w:b/>
          <w:sz w:val="28"/>
          <w:szCs w:val="28"/>
        </w:rPr>
        <w:t xml:space="preserve">Michelle </w:t>
      </w:r>
    </w:p>
    <w:p w:rsidR="00B110CC" w:rsidRPr="0099333C" w:rsidRDefault="0099333C" w:rsidP="0099333C">
      <w:pPr>
        <w:spacing w:line="360" w:lineRule="auto"/>
        <w:jc w:val="center"/>
        <w:rPr>
          <w:rStyle w:val="Hyperlink"/>
          <w:rFonts w:eastAsia="KaiTi"/>
          <w:b/>
          <w:color w:val="auto"/>
          <w:sz w:val="28"/>
          <w:szCs w:val="28"/>
          <w:u w:val="none"/>
        </w:rPr>
      </w:pPr>
      <w:r>
        <w:rPr>
          <w:rFonts w:eastAsia="KaiTi"/>
        </w:rPr>
        <w:t xml:space="preserve">E-mail: </w:t>
      </w:r>
      <w:hyperlink r:id="rId8" w:history="1">
        <w:r w:rsidRPr="00330394">
          <w:rPr>
            <w:rStyle w:val="Hyperlink"/>
            <w:rFonts w:eastAsia="KaiTi"/>
          </w:rPr>
          <w:t>michelle.335567@2freemail.com</w:t>
        </w:r>
      </w:hyperlink>
      <w:r>
        <w:rPr>
          <w:rFonts w:eastAsia="KaiTi"/>
        </w:rPr>
        <w:t xml:space="preserve"> </w:t>
      </w:r>
    </w:p>
    <w:p w:rsidR="0051129D" w:rsidRDefault="0099333C" w:rsidP="007E142E">
      <w:pPr>
        <w:spacing w:line="360" w:lineRule="auto"/>
        <w:rPr>
          <w:rStyle w:val="Hyperlink"/>
          <w:rFonts w:eastAsia="KaiTi"/>
          <w:b/>
          <w:color w:val="auto"/>
          <w:u w:val="non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46355</wp:posOffset>
                </wp:positionV>
                <wp:extent cx="5952490" cy="16510"/>
                <wp:effectExtent l="19050" t="38100" r="10160" b="4064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2490" cy="1651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3.65pt" to="46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" strokeweight="6pt">
                <v:stroke linestyle="thickBetweenThin"/>
                <w10:wrap anchorx="margin"/>
              </v:line>
            </w:pict>
          </mc:Fallback>
        </mc:AlternateContent>
      </w:r>
    </w:p>
    <w:p w:rsidR="00AA2448" w:rsidRDefault="00691CA6" w:rsidP="007E142E">
      <w:pPr>
        <w:spacing w:line="360" w:lineRule="auto"/>
        <w:jc w:val="both"/>
        <w:rPr>
          <w:rStyle w:val="Hyperlink"/>
          <w:rFonts w:eastAsia="KaiTi"/>
          <w:color w:val="auto"/>
          <w:u w:val="none"/>
        </w:rPr>
      </w:pPr>
      <w:r w:rsidRPr="00691CA6">
        <w:rPr>
          <w:rStyle w:val="Hyperlink"/>
          <w:rFonts w:eastAsia="KaiTi"/>
          <w:b/>
          <w:color w:val="auto"/>
          <w:u w:val="none"/>
        </w:rPr>
        <w:t>Summary:</w:t>
      </w:r>
      <w:r>
        <w:rPr>
          <w:rStyle w:val="Hyperlink"/>
          <w:rFonts w:eastAsia="KaiTi"/>
          <w:color w:val="auto"/>
          <w:u w:val="none"/>
        </w:rPr>
        <w:t xml:space="preserve"> </w:t>
      </w:r>
      <w:r w:rsidR="00AA2448">
        <w:rPr>
          <w:rStyle w:val="Hyperlink"/>
          <w:rFonts w:eastAsia="KaiTi"/>
          <w:color w:val="auto"/>
          <w:u w:val="none"/>
        </w:rPr>
        <w:t xml:space="preserve">A highly motivated person to kick my career and build my skills in a reputable company. Dedicated professional, working effectively as part of </w:t>
      </w:r>
      <w:r w:rsidR="003A25ED">
        <w:rPr>
          <w:rStyle w:val="Hyperlink"/>
          <w:rFonts w:eastAsia="KaiTi"/>
          <w:color w:val="auto"/>
          <w:u w:val="none"/>
        </w:rPr>
        <w:t>multi-disciplinary team</w:t>
      </w:r>
      <w:r w:rsidR="00AA2448">
        <w:rPr>
          <w:rStyle w:val="Hyperlink"/>
          <w:rFonts w:eastAsia="KaiTi"/>
          <w:color w:val="auto"/>
          <w:u w:val="none"/>
        </w:rPr>
        <w:t xml:space="preserve">. </w:t>
      </w:r>
      <w:r w:rsidR="007E142E">
        <w:rPr>
          <w:rStyle w:val="Hyperlink"/>
          <w:rFonts w:eastAsia="KaiTi"/>
          <w:color w:val="auto"/>
          <w:u w:val="none"/>
        </w:rPr>
        <w:t xml:space="preserve">Developed patient-centered of caring through innovative caring with practical clinical skills. </w:t>
      </w:r>
      <w:r w:rsidR="007E142E">
        <w:t xml:space="preserve">Willing to accept responsibility for carrying our tasks and making sure things are done properly. </w:t>
      </w:r>
      <w:r w:rsidR="00AA2448">
        <w:rPr>
          <w:rStyle w:val="Hyperlink"/>
          <w:rFonts w:eastAsia="KaiTi"/>
          <w:color w:val="auto"/>
          <w:u w:val="none"/>
        </w:rPr>
        <w:t>Now looking forward to change my working environment, clinical trials for company</w:t>
      </w:r>
      <w:r w:rsidR="007E142E">
        <w:rPr>
          <w:rStyle w:val="Hyperlink"/>
          <w:rFonts w:eastAsia="KaiTi"/>
          <w:color w:val="auto"/>
          <w:u w:val="none"/>
        </w:rPr>
        <w:t xml:space="preserve"> that offers opportunity for career </w:t>
      </w:r>
      <w:r w:rsidR="0051129D">
        <w:rPr>
          <w:rStyle w:val="Hyperlink"/>
          <w:rFonts w:eastAsia="KaiTi"/>
          <w:color w:val="auto"/>
          <w:u w:val="none"/>
        </w:rPr>
        <w:t>progression.</w:t>
      </w:r>
    </w:p>
    <w:p w:rsidR="003C69B0" w:rsidRDefault="0099333C" w:rsidP="007B00FD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960745" cy="18415"/>
                <wp:effectExtent l="19050" t="38100" r="1905" b="3873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1841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95pt" to="469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" strokeweight="6pt">
                <v:stroke linestyle="thickBetweenThin"/>
                <w10:wrap anchorx="margin"/>
              </v:line>
            </w:pict>
          </mc:Fallback>
        </mc:AlternateContent>
      </w:r>
    </w:p>
    <w:p w:rsidR="00691CA6" w:rsidRPr="00135C82" w:rsidRDefault="00135C82" w:rsidP="007B00FD">
      <w:pPr>
        <w:spacing w:line="360" w:lineRule="auto"/>
      </w:pPr>
      <w:r>
        <w:rPr>
          <w:b/>
        </w:rPr>
        <w:t xml:space="preserve">Professional Skills: </w:t>
      </w:r>
      <w:r>
        <w:t>Self confidence,</w:t>
      </w:r>
      <w:r>
        <w:tab/>
        <w:t>Strong work ethic, Good time management, Works well in team, Good leadership skills, Ability to act in initiatives, Flexible, Well mannered</w:t>
      </w:r>
      <w:r w:rsidR="00024EEB">
        <w:t>.</w:t>
      </w:r>
    </w:p>
    <w:p w:rsidR="00691CA6" w:rsidRDefault="00691CA6" w:rsidP="007B00FD">
      <w:pPr>
        <w:spacing w:line="360" w:lineRule="auto"/>
        <w:rPr>
          <w:b/>
        </w:rPr>
      </w:pPr>
    </w:p>
    <w:p w:rsidR="00691CA6" w:rsidRDefault="0099333C" w:rsidP="007B00FD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-61595</wp:posOffset>
                </wp:positionH>
                <wp:positionV relativeFrom="paragraph">
                  <wp:posOffset>1270</wp:posOffset>
                </wp:positionV>
                <wp:extent cx="5952490" cy="16510"/>
                <wp:effectExtent l="19050" t="38100" r="10160" b="4064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2490" cy="1651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85pt,.1pt" to="463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N6JAIAAEIEAAAOAAAAZHJzL2Uyb0RvYy54bWysU02P2jAQvVfqf7B8hyQ0sBARVlUCvdAW&#10;abd7N7ZDrDq2ZRsCqvrfOzYfZdv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" strokeweight="6pt">
                <v:stroke linestyle="thickBetweenThin"/>
                <w10:wrap anchorx="margin"/>
              </v:line>
            </w:pict>
          </mc:Fallback>
        </mc:AlternateContent>
      </w:r>
    </w:p>
    <w:p w:rsidR="003C69B0" w:rsidRDefault="00C1556E" w:rsidP="007B00FD">
      <w:pPr>
        <w:spacing w:line="360" w:lineRule="auto"/>
        <w:rPr>
          <w:b/>
        </w:rPr>
      </w:pPr>
      <w:r>
        <w:rPr>
          <w:b/>
        </w:rPr>
        <w:t>Objective</w:t>
      </w:r>
      <w:r w:rsidR="00135C82">
        <w:rPr>
          <w:b/>
        </w:rPr>
        <w:t>:</w:t>
      </w:r>
      <w:r w:rsidR="00691CA6">
        <w:rPr>
          <w:b/>
        </w:rPr>
        <w:t xml:space="preserve"> </w:t>
      </w:r>
      <w:r w:rsidR="00024EEB">
        <w:rPr>
          <w:color w:val="2C3E4F"/>
          <w:shd w:val="clear" w:color="auto" w:fill="FFFFFF"/>
        </w:rPr>
        <w:t xml:space="preserve">A position </w:t>
      </w:r>
      <w:r w:rsidR="00135C82" w:rsidRPr="00135C82">
        <w:rPr>
          <w:color w:val="2C3E4F"/>
          <w:shd w:val="clear" w:color="auto" w:fill="FFFFFF"/>
        </w:rPr>
        <w:t>where I can make the most of my nursing education and training, in addition to my interpersonal skills to provide the highest level of patient care.</w:t>
      </w:r>
      <w:r w:rsidR="00135C82" w:rsidRPr="00135C82">
        <w:tab/>
      </w:r>
    </w:p>
    <w:p w:rsidR="006409EB" w:rsidRDefault="0099333C" w:rsidP="007B00FD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960745" cy="18415"/>
                <wp:effectExtent l="19050" t="38100" r="1905" b="387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1841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8.15pt,3.05pt" to="887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" strokeweight="6pt">
                <v:stroke linestyle="thickBetweenThin"/>
                <w10:wrap anchorx="margin"/>
              </v:line>
            </w:pict>
          </mc:Fallback>
        </mc:AlternateContent>
      </w:r>
    </w:p>
    <w:p w:rsidR="007E142E" w:rsidRDefault="007E142E" w:rsidP="007E142E">
      <w:pPr>
        <w:spacing w:line="360" w:lineRule="auto"/>
        <w:jc w:val="both"/>
        <w:rPr>
          <w:b/>
        </w:rPr>
      </w:pPr>
      <w:r w:rsidRPr="00E009E0">
        <w:rPr>
          <w:b/>
        </w:rPr>
        <w:t>Trainings &amp; Work Experience</w:t>
      </w:r>
    </w:p>
    <w:p w:rsidR="007E142E" w:rsidRDefault="007E142E" w:rsidP="007E142E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Dental Nurse</w:t>
      </w:r>
    </w:p>
    <w:p w:rsidR="007E142E" w:rsidRPr="00720423" w:rsidRDefault="007E142E" w:rsidP="007E142E">
      <w:pPr>
        <w:spacing w:line="360" w:lineRule="auto"/>
        <w:ind w:left="360"/>
        <w:jc w:val="both"/>
        <w:rPr>
          <w:shd w:val="clear" w:color="auto" w:fill="FFFFFF"/>
        </w:rPr>
      </w:pPr>
      <w:r w:rsidRPr="00720423">
        <w:rPr>
          <w:shd w:val="clear" w:color="auto" w:fill="FFFFFF"/>
        </w:rPr>
        <w:t xml:space="preserve">Supports dental care delivery by preparing treatment room, patient, instruments, and materials; passing instruments and materials; performing procedures in compliance with the dental practice. </w:t>
      </w:r>
      <w:r w:rsidRPr="00720423">
        <w:rPr>
          <w:color w:val="333333"/>
        </w:rPr>
        <w:t>Help with reception work and could help any member of the dental team - dentists, clinical dental technicians/technologists and therapists – treat patients of all ages.</w:t>
      </w:r>
    </w:p>
    <w:p w:rsidR="007E142E" w:rsidRPr="00994C65" w:rsidRDefault="007E142E" w:rsidP="007E142E">
      <w:pPr>
        <w:spacing w:line="360" w:lineRule="auto"/>
        <w:ind w:left="360"/>
        <w:jc w:val="both"/>
        <w:rPr>
          <w:u w:val="single"/>
          <w:shd w:val="clear" w:color="auto" w:fill="FFFFFF"/>
        </w:rPr>
      </w:pPr>
      <w:r w:rsidRPr="00994C65">
        <w:rPr>
          <w:u w:val="single"/>
          <w:shd w:val="clear" w:color="auto" w:fill="FFFFFF"/>
        </w:rPr>
        <w:t>Al Madar Dental Polyclinic, Ha’il City, Kingdom of Saudi Arabia</w:t>
      </w:r>
    </w:p>
    <w:p w:rsidR="007E142E" w:rsidRDefault="00C36D20" w:rsidP="007E142E">
      <w:pPr>
        <w:spacing w:line="360" w:lineRule="auto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>December 18, 2014 – December 20, 2016</w:t>
      </w:r>
    </w:p>
    <w:p w:rsidR="007E142E" w:rsidRDefault="007E142E" w:rsidP="007E142E">
      <w:pPr>
        <w:pStyle w:val="ListParagraph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lastRenderedPageBreak/>
        <w:t>Basic Life Support – CPR</w:t>
      </w:r>
    </w:p>
    <w:p w:rsidR="007E142E" w:rsidRPr="00BE7B2D" w:rsidRDefault="00BE7B2D" w:rsidP="007E142E">
      <w:pPr>
        <w:spacing w:line="360" w:lineRule="auto"/>
        <w:ind w:left="360"/>
        <w:jc w:val="both"/>
        <w:rPr>
          <w:b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BE7B2D">
        <w:rPr>
          <w:rStyle w:val="apple-converted-space"/>
          <w:shd w:val="clear" w:color="auto" w:fill="FFFFFF"/>
        </w:rPr>
        <w:t xml:space="preserve">A </w:t>
      </w:r>
      <w:r w:rsidRPr="00BE7B2D">
        <w:rPr>
          <w:shd w:val="clear" w:color="auto" w:fill="FFFFFF"/>
        </w:rPr>
        <w:t>level of medical care which is used for victims of</w:t>
      </w:r>
      <w:r w:rsidRPr="00BE7B2D">
        <w:rPr>
          <w:rStyle w:val="apple-converted-space"/>
          <w:shd w:val="clear" w:color="auto" w:fill="FFFFFF"/>
        </w:rPr>
        <w:t> </w:t>
      </w:r>
      <w:r w:rsidRPr="00BE7B2D">
        <w:rPr>
          <w:b/>
          <w:bCs/>
          <w:shd w:val="clear" w:color="auto" w:fill="FFFFFF"/>
        </w:rPr>
        <w:t>life</w:t>
      </w:r>
      <w:r w:rsidRPr="00BE7B2D">
        <w:rPr>
          <w:shd w:val="clear" w:color="auto" w:fill="FFFFFF"/>
        </w:rPr>
        <w:t>-threatening illnesses or injuries until they can be given full medical care at a hospital.</w:t>
      </w:r>
    </w:p>
    <w:p w:rsidR="007E142E" w:rsidRDefault="007E142E" w:rsidP="007E142E">
      <w:pPr>
        <w:spacing w:line="360" w:lineRule="auto"/>
        <w:ind w:left="360"/>
        <w:jc w:val="both"/>
        <w:rPr>
          <w:u w:val="single"/>
        </w:rPr>
      </w:pPr>
      <w:r w:rsidRPr="003E2F63">
        <w:rPr>
          <w:u w:val="single"/>
        </w:rPr>
        <w:t>Saudi Heart Association National CPR Committee</w:t>
      </w:r>
    </w:p>
    <w:p w:rsidR="007E142E" w:rsidRPr="003E2F63" w:rsidRDefault="007E142E" w:rsidP="006A7A59">
      <w:pPr>
        <w:spacing w:line="360" w:lineRule="auto"/>
        <w:ind w:left="360"/>
        <w:jc w:val="both"/>
        <w:rPr>
          <w:u w:val="single"/>
        </w:rPr>
      </w:pPr>
      <w:r>
        <w:rPr>
          <w:u w:val="single"/>
        </w:rPr>
        <w:t>Febuary 20, 2015</w:t>
      </w:r>
    </w:p>
    <w:p w:rsidR="007E142E" w:rsidRPr="007B00FD" w:rsidRDefault="007E142E" w:rsidP="007E142E">
      <w:pPr>
        <w:pStyle w:val="ListParagraph"/>
        <w:numPr>
          <w:ilvl w:val="0"/>
          <w:numId w:val="6"/>
        </w:numPr>
        <w:spacing w:line="360" w:lineRule="auto"/>
        <w:jc w:val="both"/>
      </w:pPr>
      <w:r w:rsidRPr="007B00FD">
        <w:rPr>
          <w:b/>
        </w:rPr>
        <w:t>Production Specialist</w:t>
      </w:r>
    </w:p>
    <w:p w:rsidR="007E142E" w:rsidRDefault="007E142E" w:rsidP="007E142E">
      <w:pPr>
        <w:spacing w:line="360" w:lineRule="auto"/>
        <w:ind w:left="360"/>
        <w:jc w:val="both"/>
      </w:pPr>
      <w:r>
        <w:t xml:space="preserve">Machine operator in production and testing for the quality of integrated circuits (IC). Observes the ICs for physical damages before exports. </w:t>
      </w:r>
    </w:p>
    <w:p w:rsidR="007E142E" w:rsidRPr="00651D43" w:rsidRDefault="007E142E" w:rsidP="007E142E">
      <w:pPr>
        <w:spacing w:line="360" w:lineRule="auto"/>
        <w:ind w:firstLine="360"/>
        <w:jc w:val="both"/>
        <w:rPr>
          <w:u w:val="single"/>
        </w:rPr>
      </w:pPr>
      <w:r w:rsidRPr="00651D43">
        <w:rPr>
          <w:u w:val="single"/>
        </w:rPr>
        <w:t>Texas Instruments-Baguio (TIPI)</w:t>
      </w:r>
      <w:r>
        <w:rPr>
          <w:u w:val="single"/>
        </w:rPr>
        <w:t xml:space="preserve"> City, Philippines</w:t>
      </w:r>
    </w:p>
    <w:p w:rsidR="007E142E" w:rsidRPr="00E009E0" w:rsidRDefault="007E142E" w:rsidP="007E142E">
      <w:pPr>
        <w:spacing w:line="360" w:lineRule="auto"/>
        <w:ind w:firstLine="360"/>
        <w:jc w:val="both"/>
      </w:pPr>
      <w:r w:rsidRPr="00E009E0">
        <w:t>July 3</w:t>
      </w:r>
      <w:r>
        <w:t>, 2012</w:t>
      </w:r>
      <w:r w:rsidRPr="00E009E0">
        <w:t xml:space="preserve"> – December 3, 2012</w:t>
      </w:r>
    </w:p>
    <w:p w:rsidR="007E142E" w:rsidRPr="00C779E4" w:rsidRDefault="007E142E" w:rsidP="007E142E">
      <w:pPr>
        <w:pStyle w:val="ListParagraph"/>
        <w:numPr>
          <w:ilvl w:val="0"/>
          <w:numId w:val="6"/>
        </w:numPr>
        <w:spacing w:line="360" w:lineRule="auto"/>
        <w:jc w:val="both"/>
      </w:pPr>
      <w:r w:rsidRPr="007B00FD">
        <w:rPr>
          <w:b/>
        </w:rPr>
        <w:t>Volunteer Staff Nurse</w:t>
      </w:r>
    </w:p>
    <w:p w:rsidR="007E142E" w:rsidRDefault="007E142E" w:rsidP="007E142E">
      <w:pPr>
        <w:spacing w:line="360" w:lineRule="auto"/>
        <w:ind w:left="360"/>
        <w:jc w:val="both"/>
      </w:pPr>
      <w:r>
        <w:t>Direct patient care, basic drug administration, records assessment, interventions and evaluations of nursing care and makes reports as necessary.</w:t>
      </w:r>
    </w:p>
    <w:p w:rsidR="007E142E" w:rsidRPr="00651D43" w:rsidRDefault="007E142E" w:rsidP="007E142E">
      <w:pPr>
        <w:spacing w:line="360" w:lineRule="auto"/>
        <w:ind w:firstLine="360"/>
        <w:jc w:val="both"/>
        <w:rPr>
          <w:u w:val="single"/>
        </w:rPr>
      </w:pPr>
      <w:r w:rsidRPr="00651D43">
        <w:rPr>
          <w:u w:val="single"/>
        </w:rPr>
        <w:t>Bacnotan District Hospital</w:t>
      </w:r>
      <w:r>
        <w:rPr>
          <w:u w:val="single"/>
        </w:rPr>
        <w:t>, Bacnotan, La Union, Philippines</w:t>
      </w:r>
    </w:p>
    <w:p w:rsidR="007E142E" w:rsidRPr="00E009E0" w:rsidRDefault="007E142E" w:rsidP="006A7A59">
      <w:pPr>
        <w:spacing w:line="360" w:lineRule="auto"/>
        <w:ind w:firstLine="360"/>
        <w:jc w:val="both"/>
      </w:pPr>
      <w:r w:rsidRPr="00E009E0">
        <w:t>October 2011 – April 2012</w:t>
      </w:r>
    </w:p>
    <w:p w:rsidR="007E142E" w:rsidRPr="007819D5" w:rsidRDefault="007E142E" w:rsidP="007E142E">
      <w:pPr>
        <w:pStyle w:val="ListParagraph"/>
        <w:numPr>
          <w:ilvl w:val="0"/>
          <w:numId w:val="6"/>
        </w:numPr>
        <w:spacing w:line="360" w:lineRule="auto"/>
        <w:jc w:val="both"/>
      </w:pPr>
      <w:r w:rsidRPr="007B00FD">
        <w:rPr>
          <w:b/>
        </w:rPr>
        <w:t>Intravenous Therapy Training</w:t>
      </w:r>
    </w:p>
    <w:p w:rsidR="007E142E" w:rsidRDefault="007E142E" w:rsidP="007E142E">
      <w:pPr>
        <w:spacing w:line="360" w:lineRule="auto"/>
        <w:ind w:left="360"/>
        <w:jc w:val="both"/>
      </w:pPr>
      <w:r>
        <w:t>Inserts intravenous needle, administers medication intravenously, changing intravenous solutions, administers blood transfusion, records all necessary information to patient’s chart.</w:t>
      </w:r>
    </w:p>
    <w:p w:rsidR="007E142E" w:rsidRPr="00651D43" w:rsidRDefault="007E142E" w:rsidP="007E142E">
      <w:pPr>
        <w:spacing w:line="360" w:lineRule="auto"/>
        <w:ind w:firstLine="360"/>
        <w:jc w:val="both"/>
        <w:rPr>
          <w:u w:val="single"/>
        </w:rPr>
      </w:pPr>
      <w:r w:rsidRPr="00651D43">
        <w:rPr>
          <w:u w:val="single"/>
        </w:rPr>
        <w:t>Ilocos Training Regional and Medical Center</w:t>
      </w:r>
    </w:p>
    <w:p w:rsidR="007E142E" w:rsidRPr="00E009E0" w:rsidRDefault="007E142E" w:rsidP="007E142E">
      <w:pPr>
        <w:spacing w:line="360" w:lineRule="auto"/>
        <w:ind w:firstLine="360"/>
        <w:jc w:val="both"/>
      </w:pPr>
      <w:r w:rsidRPr="00E009E0">
        <w:t>November 25</w:t>
      </w:r>
      <w:r>
        <w:t>-</w:t>
      </w:r>
      <w:r w:rsidRPr="00E009E0">
        <w:t xml:space="preserve">27, 2011 </w:t>
      </w:r>
    </w:p>
    <w:p w:rsidR="007E142E" w:rsidRPr="00651D43" w:rsidRDefault="007E142E" w:rsidP="007E142E">
      <w:pPr>
        <w:pStyle w:val="ListParagraph"/>
        <w:numPr>
          <w:ilvl w:val="0"/>
          <w:numId w:val="6"/>
        </w:numPr>
        <w:spacing w:line="360" w:lineRule="auto"/>
        <w:jc w:val="both"/>
      </w:pPr>
      <w:r w:rsidRPr="007B00FD">
        <w:rPr>
          <w:b/>
        </w:rPr>
        <w:t>Standard</w:t>
      </w:r>
      <w:r>
        <w:rPr>
          <w:b/>
        </w:rPr>
        <w:t xml:space="preserve"> First- Aid Training and CPR </w:t>
      </w:r>
    </w:p>
    <w:p w:rsidR="007E142E" w:rsidRPr="00651D43" w:rsidRDefault="007E142E" w:rsidP="007E142E">
      <w:pPr>
        <w:spacing w:line="360" w:lineRule="auto"/>
        <w:ind w:left="360"/>
        <w:jc w:val="both"/>
        <w:rPr>
          <w:u w:val="single"/>
        </w:rPr>
      </w:pPr>
      <w:r w:rsidRPr="00651D43">
        <w:rPr>
          <w:u w:val="single"/>
        </w:rPr>
        <w:t>Red Cross City of San Fernando, La Union</w:t>
      </w:r>
      <w:r>
        <w:rPr>
          <w:u w:val="single"/>
        </w:rPr>
        <w:t>, Philippines</w:t>
      </w:r>
    </w:p>
    <w:p w:rsidR="007E142E" w:rsidRPr="00E009E0" w:rsidRDefault="007E142E" w:rsidP="007E142E">
      <w:pPr>
        <w:spacing w:line="360" w:lineRule="auto"/>
        <w:ind w:firstLine="360"/>
        <w:jc w:val="both"/>
      </w:pPr>
      <w:r w:rsidRPr="00E009E0">
        <w:t>July 25-30, 2011</w:t>
      </w:r>
    </w:p>
    <w:p w:rsidR="007E142E" w:rsidRDefault="007E142E" w:rsidP="007E142E">
      <w:pPr>
        <w:pStyle w:val="ListParagraph"/>
        <w:numPr>
          <w:ilvl w:val="0"/>
          <w:numId w:val="6"/>
        </w:numPr>
        <w:spacing w:line="360" w:lineRule="auto"/>
        <w:jc w:val="both"/>
      </w:pPr>
      <w:r w:rsidRPr="007B00FD">
        <w:rPr>
          <w:b/>
        </w:rPr>
        <w:t>The Skills Enhancement Series of NurseZoneReviewCenter</w:t>
      </w:r>
    </w:p>
    <w:p w:rsidR="007E142E" w:rsidRDefault="007E142E" w:rsidP="007E142E">
      <w:pPr>
        <w:spacing w:line="360" w:lineRule="auto"/>
        <w:ind w:left="360"/>
        <w:jc w:val="both"/>
      </w:pPr>
      <w:r>
        <w:t>Administering oxygen therapy, inserting naso-gastric tube, intravenous therapy, insulin therapy and administration.</w:t>
      </w:r>
    </w:p>
    <w:p w:rsidR="007E142E" w:rsidRPr="00651D43" w:rsidRDefault="007E142E" w:rsidP="007E142E">
      <w:pPr>
        <w:spacing w:line="360" w:lineRule="auto"/>
        <w:ind w:left="360"/>
        <w:jc w:val="both"/>
        <w:rPr>
          <w:u w:val="single"/>
        </w:rPr>
      </w:pPr>
      <w:r w:rsidRPr="00651D43">
        <w:rPr>
          <w:u w:val="single"/>
        </w:rPr>
        <w:t>Union Christian College</w:t>
      </w:r>
      <w:r>
        <w:rPr>
          <w:u w:val="single"/>
        </w:rPr>
        <w:t>, City of San Fernando, La Union, Philippines</w:t>
      </w:r>
    </w:p>
    <w:p w:rsidR="007E142E" w:rsidRPr="00E009E0" w:rsidRDefault="007E142E" w:rsidP="007E142E">
      <w:pPr>
        <w:spacing w:line="360" w:lineRule="auto"/>
        <w:ind w:left="360"/>
        <w:jc w:val="both"/>
      </w:pPr>
      <w:r w:rsidRPr="00E009E0">
        <w:t>January 2011</w:t>
      </w:r>
    </w:p>
    <w:p w:rsidR="007E142E" w:rsidRPr="007B00FD" w:rsidRDefault="007E142E" w:rsidP="007E142E">
      <w:pPr>
        <w:pStyle w:val="ListParagraph"/>
        <w:numPr>
          <w:ilvl w:val="0"/>
          <w:numId w:val="6"/>
        </w:numPr>
        <w:spacing w:line="360" w:lineRule="auto"/>
        <w:jc w:val="both"/>
      </w:pPr>
      <w:r w:rsidRPr="007B00FD">
        <w:rPr>
          <w:b/>
        </w:rPr>
        <w:t>Standard First- Ai</w:t>
      </w:r>
      <w:r>
        <w:rPr>
          <w:b/>
        </w:rPr>
        <w:t>d Training and CPR at Red Cross</w:t>
      </w:r>
    </w:p>
    <w:p w:rsidR="007E142E" w:rsidRPr="00C779E4" w:rsidRDefault="007E142E" w:rsidP="007E142E">
      <w:pPr>
        <w:spacing w:line="360" w:lineRule="auto"/>
        <w:ind w:left="360"/>
        <w:jc w:val="both"/>
        <w:rPr>
          <w:b/>
        </w:rPr>
      </w:pPr>
      <w:r>
        <w:t xml:space="preserve">City of San Fernando, </w:t>
      </w:r>
      <w:r w:rsidRPr="007B00FD">
        <w:t>La Union</w:t>
      </w:r>
      <w:r>
        <w:t>, Philippines</w:t>
      </w:r>
    </w:p>
    <w:p w:rsidR="00BE7B2D" w:rsidRPr="00E009E0" w:rsidRDefault="007E142E" w:rsidP="006A7A59">
      <w:pPr>
        <w:spacing w:line="360" w:lineRule="auto"/>
        <w:ind w:firstLine="360"/>
        <w:jc w:val="both"/>
      </w:pPr>
      <w:r w:rsidRPr="00E009E0">
        <w:t>October</w:t>
      </w:r>
      <w:r>
        <w:t xml:space="preserve"> 15-18,</w:t>
      </w:r>
      <w:r w:rsidRPr="00E009E0">
        <w:t xml:space="preserve"> 2008</w:t>
      </w:r>
    </w:p>
    <w:p w:rsidR="007E142E" w:rsidRPr="00720423" w:rsidRDefault="007E142E" w:rsidP="007B00FD">
      <w:pPr>
        <w:spacing w:line="360" w:lineRule="auto"/>
        <w:rPr>
          <w:b/>
        </w:rPr>
      </w:pPr>
    </w:p>
    <w:p w:rsidR="00F52F10" w:rsidRPr="00E009E0" w:rsidRDefault="0099333C" w:rsidP="007B00FD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11429</wp:posOffset>
                </wp:positionV>
                <wp:extent cx="5715000" cy="0"/>
                <wp:effectExtent l="0" t="38100" r="0" b="381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.9pt" to="44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TE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B110CC" w:rsidRPr="00E009E0" w:rsidRDefault="00B110CC" w:rsidP="007B00FD">
      <w:pPr>
        <w:spacing w:line="360" w:lineRule="auto"/>
        <w:rPr>
          <w:b/>
        </w:rPr>
      </w:pPr>
      <w:r w:rsidRPr="00E009E0">
        <w:rPr>
          <w:b/>
        </w:rPr>
        <w:t>Educational Background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4500"/>
        <w:gridCol w:w="2088"/>
      </w:tblGrid>
      <w:tr w:rsidR="00E009E0" w:rsidRPr="00E009E0" w:rsidTr="000D7D37">
        <w:trPr>
          <w:jc w:val="center"/>
        </w:trPr>
        <w:tc>
          <w:tcPr>
            <w:tcW w:w="2268" w:type="dxa"/>
            <w:vAlign w:val="center"/>
          </w:tcPr>
          <w:p w:rsidR="00B110CC" w:rsidRPr="00E009E0" w:rsidRDefault="00B110CC" w:rsidP="00A412D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B110CC" w:rsidRPr="00E009E0" w:rsidRDefault="00B110CC" w:rsidP="00A412D1">
            <w:pPr>
              <w:spacing w:line="360" w:lineRule="auto"/>
              <w:jc w:val="both"/>
              <w:rPr>
                <w:u w:val="single"/>
              </w:rPr>
            </w:pPr>
            <w:r w:rsidRPr="00E009E0">
              <w:rPr>
                <w:u w:val="single"/>
              </w:rPr>
              <w:t>Institution</w:t>
            </w:r>
          </w:p>
        </w:tc>
        <w:tc>
          <w:tcPr>
            <w:tcW w:w="2088" w:type="dxa"/>
            <w:vAlign w:val="center"/>
          </w:tcPr>
          <w:p w:rsidR="00B110CC" w:rsidRPr="00E009E0" w:rsidRDefault="00B110CC" w:rsidP="00A412D1">
            <w:pPr>
              <w:spacing w:line="360" w:lineRule="auto"/>
              <w:jc w:val="both"/>
              <w:rPr>
                <w:u w:val="single"/>
              </w:rPr>
            </w:pPr>
            <w:r w:rsidRPr="00E009E0">
              <w:rPr>
                <w:u w:val="single"/>
              </w:rPr>
              <w:t>Year Graduated</w:t>
            </w:r>
          </w:p>
        </w:tc>
      </w:tr>
      <w:tr w:rsidR="00E009E0" w:rsidRPr="00E009E0" w:rsidTr="000D7D37">
        <w:trPr>
          <w:jc w:val="center"/>
        </w:trPr>
        <w:tc>
          <w:tcPr>
            <w:tcW w:w="2268" w:type="dxa"/>
          </w:tcPr>
          <w:p w:rsidR="00B110CC" w:rsidRPr="00E009E0" w:rsidRDefault="00B110CC" w:rsidP="00A412D1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4B3372" w:rsidRPr="00E009E0" w:rsidRDefault="00B110CC" w:rsidP="00A412D1">
            <w:pPr>
              <w:spacing w:line="360" w:lineRule="auto"/>
              <w:jc w:val="both"/>
            </w:pPr>
            <w:r w:rsidRPr="00E009E0">
              <w:t>UnionChristianCollege</w:t>
            </w:r>
            <w:r w:rsidR="00AD3FE1">
              <w:t>, San Fernando City, La Union, Philippines</w:t>
            </w:r>
          </w:p>
          <w:p w:rsidR="00B110CC" w:rsidRPr="00E009E0" w:rsidRDefault="00B110CC" w:rsidP="00A412D1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</w:pPr>
            <w:r w:rsidRPr="00E009E0">
              <w:t>Bachelor of Science in Nursing</w:t>
            </w:r>
          </w:p>
        </w:tc>
        <w:tc>
          <w:tcPr>
            <w:tcW w:w="2088" w:type="dxa"/>
            <w:vAlign w:val="center"/>
          </w:tcPr>
          <w:p w:rsidR="00B110CC" w:rsidRPr="00E009E0" w:rsidRDefault="005611AA" w:rsidP="00A412D1">
            <w:pPr>
              <w:spacing w:line="360" w:lineRule="auto"/>
              <w:jc w:val="both"/>
            </w:pPr>
            <w:r w:rsidRPr="00E009E0">
              <w:t>March</w:t>
            </w:r>
            <w:r w:rsidR="003F66A5">
              <w:t xml:space="preserve"> 31,</w:t>
            </w:r>
            <w:r w:rsidR="00B110CC" w:rsidRPr="00E009E0">
              <w:t>2011</w:t>
            </w:r>
          </w:p>
        </w:tc>
      </w:tr>
    </w:tbl>
    <w:p w:rsidR="00F52F10" w:rsidRPr="00E009E0" w:rsidRDefault="0099333C" w:rsidP="007B00FD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97789</wp:posOffset>
                </wp:positionV>
                <wp:extent cx="5715000" cy="0"/>
                <wp:effectExtent l="0" t="38100" r="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7.7pt" to="449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" strokeweight="6pt">
                <v:stroke linestyle="thickBetweenThin"/>
              </v:line>
            </w:pict>
          </mc:Fallback>
        </mc:AlternateContent>
      </w:r>
    </w:p>
    <w:p w:rsidR="00B110CC" w:rsidRPr="00E009E0" w:rsidRDefault="00B110CC" w:rsidP="007B00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</w:tblGrid>
      <w:tr w:rsidR="0068651B" w:rsidRPr="00E009E0" w:rsidTr="004C49F2">
        <w:tc>
          <w:tcPr>
            <w:tcW w:w="1980" w:type="dxa"/>
          </w:tcPr>
          <w:p w:rsidR="0068651B" w:rsidRPr="00E009E0" w:rsidRDefault="0068651B" w:rsidP="00135C82">
            <w:pPr>
              <w:spacing w:after="200" w:line="276" w:lineRule="auto"/>
            </w:pPr>
          </w:p>
        </w:tc>
        <w:tc>
          <w:tcPr>
            <w:tcW w:w="1980" w:type="dxa"/>
            <w:vAlign w:val="center"/>
          </w:tcPr>
          <w:p w:rsidR="0068651B" w:rsidRPr="00E009E0" w:rsidRDefault="0068651B" w:rsidP="007B00FD"/>
        </w:tc>
      </w:tr>
    </w:tbl>
    <w:p w:rsidR="00651D43" w:rsidRDefault="00D77C6B" w:rsidP="007B00FD">
      <w:pPr>
        <w:spacing w:line="360" w:lineRule="auto"/>
        <w:rPr>
          <w:b/>
        </w:rPr>
      </w:pPr>
      <w:r>
        <w:rPr>
          <w:b/>
        </w:rPr>
        <w:t>References</w:t>
      </w:r>
    </w:p>
    <w:p w:rsidR="00CF68E5" w:rsidRPr="006A7A59" w:rsidRDefault="00CF68E5" w:rsidP="007B00FD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B110CC" w:rsidRPr="00E009E0" w:rsidTr="00D04CC4">
        <w:tc>
          <w:tcPr>
            <w:tcW w:w="2988" w:type="dxa"/>
          </w:tcPr>
          <w:p w:rsidR="00B110CC" w:rsidRPr="00FE35E1" w:rsidRDefault="006425FC" w:rsidP="0072042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Available on</w:t>
            </w:r>
            <w:r w:rsidR="00FE35E1" w:rsidRPr="00FE35E1">
              <w:rPr>
                <w:b/>
              </w:rPr>
              <w:t xml:space="preserve"> Request</w:t>
            </w:r>
          </w:p>
        </w:tc>
        <w:tc>
          <w:tcPr>
            <w:tcW w:w="5868" w:type="dxa"/>
          </w:tcPr>
          <w:p w:rsidR="00B110CC" w:rsidRPr="00E009E0" w:rsidRDefault="00B110CC" w:rsidP="007B00FD">
            <w:pPr>
              <w:spacing w:line="360" w:lineRule="auto"/>
            </w:pPr>
          </w:p>
          <w:p w:rsidR="00B80C89" w:rsidRPr="00E009E0" w:rsidRDefault="00B80C89" w:rsidP="007B00FD">
            <w:pPr>
              <w:spacing w:line="360" w:lineRule="auto"/>
            </w:pPr>
          </w:p>
        </w:tc>
      </w:tr>
    </w:tbl>
    <w:p w:rsidR="0081494F" w:rsidRDefault="0081494F" w:rsidP="007B00FD">
      <w:pPr>
        <w:jc w:val="both"/>
        <w:rPr>
          <w:b/>
          <w:spacing w:val="-15"/>
        </w:rPr>
      </w:pPr>
    </w:p>
    <w:p w:rsidR="0081494F" w:rsidRDefault="0081494F" w:rsidP="007B00FD">
      <w:pPr>
        <w:jc w:val="both"/>
        <w:rPr>
          <w:b/>
          <w:spacing w:val="-15"/>
        </w:rPr>
      </w:pPr>
    </w:p>
    <w:p w:rsidR="0081494F" w:rsidRDefault="0081494F" w:rsidP="007B00FD">
      <w:pPr>
        <w:jc w:val="both"/>
        <w:rPr>
          <w:b/>
          <w:spacing w:val="-15"/>
        </w:rPr>
      </w:pPr>
    </w:p>
    <w:p w:rsidR="0081494F" w:rsidRDefault="0081494F" w:rsidP="007B00FD">
      <w:pPr>
        <w:jc w:val="both"/>
        <w:rPr>
          <w:b/>
          <w:spacing w:val="-15"/>
        </w:rPr>
      </w:pPr>
    </w:p>
    <w:p w:rsidR="0081494F" w:rsidRDefault="0081494F" w:rsidP="007B00FD">
      <w:pPr>
        <w:jc w:val="both"/>
        <w:rPr>
          <w:b/>
          <w:spacing w:val="-15"/>
        </w:rPr>
      </w:pPr>
    </w:p>
    <w:p w:rsidR="0081494F" w:rsidRDefault="0081494F" w:rsidP="007B00FD">
      <w:pPr>
        <w:jc w:val="both"/>
        <w:rPr>
          <w:b/>
          <w:spacing w:val="-15"/>
        </w:rPr>
      </w:pPr>
    </w:p>
    <w:p w:rsidR="00F11947" w:rsidRPr="00E009E0" w:rsidRDefault="00F11947" w:rsidP="007B00FD">
      <w:pPr>
        <w:jc w:val="both"/>
        <w:rPr>
          <w:b/>
        </w:rPr>
      </w:pPr>
      <w:r w:rsidRPr="00E009E0">
        <w:rPr>
          <w:b/>
          <w:spacing w:val="-15"/>
        </w:rPr>
        <w:t>I hereby declare that all the information provided above is true to the best of my knowledge.</w:t>
      </w:r>
    </w:p>
    <w:p w:rsidR="00F11947" w:rsidRPr="00E009E0" w:rsidRDefault="00F11947" w:rsidP="007B00FD"/>
    <w:p w:rsidR="00F11947" w:rsidRPr="00E009E0" w:rsidRDefault="00F11947" w:rsidP="007B00FD"/>
    <w:p w:rsidR="00F11947" w:rsidRPr="00E009E0" w:rsidRDefault="00F11947" w:rsidP="007B00FD"/>
    <w:p w:rsidR="00030BDF" w:rsidRPr="003A25ED" w:rsidRDefault="0099333C" w:rsidP="00651D43">
      <w:pPr>
        <w:jc w:val="right"/>
        <w:rPr>
          <w:u w:val="single"/>
        </w:rPr>
      </w:pPr>
      <w:r>
        <w:tab/>
      </w:r>
      <w:r>
        <w:tab/>
      </w:r>
      <w:r w:rsidR="00720423" w:rsidRPr="003A25ED">
        <w:rPr>
          <w:u w:val="single"/>
        </w:rPr>
        <w:t xml:space="preserve">MICHELLE </w:t>
      </w:r>
    </w:p>
    <w:p w:rsidR="002031E6" w:rsidRDefault="00651D43" w:rsidP="00720423">
      <w:pPr>
        <w:ind w:left="1440"/>
        <w:jc w:val="center"/>
      </w:pPr>
      <w:r>
        <w:t xml:space="preserve">      </w:t>
      </w:r>
      <w:r w:rsidR="00C2278E">
        <w:t xml:space="preserve"> </w:t>
      </w:r>
      <w:r w:rsidR="00246608">
        <w:t xml:space="preserve">         </w:t>
      </w:r>
      <w:r w:rsidR="003A25ED">
        <w:t xml:space="preserve">        </w:t>
      </w:r>
      <w:r w:rsidR="003A25ED">
        <w:tab/>
      </w:r>
      <w:r w:rsidR="003A25ED">
        <w:tab/>
      </w:r>
      <w:r w:rsidR="003A25ED">
        <w:tab/>
      </w:r>
      <w:r w:rsidR="003A25ED">
        <w:tab/>
      </w:r>
      <w:r w:rsidR="0099333C">
        <w:tab/>
      </w:r>
      <w:r w:rsidR="0099333C">
        <w:tab/>
      </w:r>
      <w:r w:rsidR="0099333C">
        <w:tab/>
      </w:r>
      <w:bookmarkStart w:id="0" w:name="_GoBack"/>
      <w:bookmarkEnd w:id="0"/>
      <w:r w:rsidR="003A25ED">
        <w:t>Applicant</w:t>
      </w:r>
    </w:p>
    <w:p w:rsidR="00A95753" w:rsidRDefault="00A95753" w:rsidP="007B00FD"/>
    <w:p w:rsidR="00A95753" w:rsidRDefault="00A95753" w:rsidP="007B00FD"/>
    <w:p w:rsidR="00A95753" w:rsidRDefault="00A95753" w:rsidP="007B00FD"/>
    <w:p w:rsidR="00A95753" w:rsidRDefault="00A95753" w:rsidP="007B00FD"/>
    <w:p w:rsidR="00A95753" w:rsidRDefault="00A95753" w:rsidP="007B00FD"/>
    <w:p w:rsidR="0081494F" w:rsidRDefault="0081494F" w:rsidP="007B00FD"/>
    <w:p w:rsidR="00AB24B8" w:rsidRDefault="00AB24B8" w:rsidP="00AB24B8"/>
    <w:sectPr w:rsidR="00AB24B8" w:rsidSect="007B0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435"/>
    <w:multiLevelType w:val="hybridMultilevel"/>
    <w:tmpl w:val="BAF855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24B0"/>
    <w:multiLevelType w:val="hybridMultilevel"/>
    <w:tmpl w:val="625274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4F25BE"/>
    <w:multiLevelType w:val="hybridMultilevel"/>
    <w:tmpl w:val="539C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730C"/>
    <w:multiLevelType w:val="hybridMultilevel"/>
    <w:tmpl w:val="AAD0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420C0"/>
    <w:multiLevelType w:val="hybridMultilevel"/>
    <w:tmpl w:val="6E10F7B6"/>
    <w:lvl w:ilvl="0" w:tplc="04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74326"/>
    <w:multiLevelType w:val="hybridMultilevel"/>
    <w:tmpl w:val="7B001E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3B1370"/>
    <w:multiLevelType w:val="hybridMultilevel"/>
    <w:tmpl w:val="AD02C3A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456B"/>
    <w:multiLevelType w:val="hybridMultilevel"/>
    <w:tmpl w:val="E234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E6ECE"/>
    <w:multiLevelType w:val="hybridMultilevel"/>
    <w:tmpl w:val="87789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4654B"/>
    <w:multiLevelType w:val="hybridMultilevel"/>
    <w:tmpl w:val="4510D6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D42EF"/>
    <w:multiLevelType w:val="hybridMultilevel"/>
    <w:tmpl w:val="0CA2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CC"/>
    <w:rsid w:val="0001603E"/>
    <w:rsid w:val="0001799A"/>
    <w:rsid w:val="00020254"/>
    <w:rsid w:val="00020872"/>
    <w:rsid w:val="00024EEB"/>
    <w:rsid w:val="00030BDF"/>
    <w:rsid w:val="00066148"/>
    <w:rsid w:val="000A3A91"/>
    <w:rsid w:val="000D7D37"/>
    <w:rsid w:val="000E1164"/>
    <w:rsid w:val="000F752D"/>
    <w:rsid w:val="00135C82"/>
    <w:rsid w:val="002031E6"/>
    <w:rsid w:val="00207FDE"/>
    <w:rsid w:val="002263B2"/>
    <w:rsid w:val="002333FA"/>
    <w:rsid w:val="00236CFE"/>
    <w:rsid w:val="00246608"/>
    <w:rsid w:val="0028240D"/>
    <w:rsid w:val="002A3D1C"/>
    <w:rsid w:val="002A658A"/>
    <w:rsid w:val="002F4AED"/>
    <w:rsid w:val="003170D3"/>
    <w:rsid w:val="00381B3B"/>
    <w:rsid w:val="003820A5"/>
    <w:rsid w:val="00386DEE"/>
    <w:rsid w:val="003A0BC5"/>
    <w:rsid w:val="003A25ED"/>
    <w:rsid w:val="003A446E"/>
    <w:rsid w:val="003B0A10"/>
    <w:rsid w:val="003C69B0"/>
    <w:rsid w:val="003E2F63"/>
    <w:rsid w:val="003F66A5"/>
    <w:rsid w:val="004225DC"/>
    <w:rsid w:val="0044032E"/>
    <w:rsid w:val="004503D2"/>
    <w:rsid w:val="00452503"/>
    <w:rsid w:val="00472602"/>
    <w:rsid w:val="0048022B"/>
    <w:rsid w:val="004B3372"/>
    <w:rsid w:val="004F2178"/>
    <w:rsid w:val="0051129D"/>
    <w:rsid w:val="005611AA"/>
    <w:rsid w:val="005B0B05"/>
    <w:rsid w:val="005B61B8"/>
    <w:rsid w:val="005E69F4"/>
    <w:rsid w:val="00625D26"/>
    <w:rsid w:val="006409EB"/>
    <w:rsid w:val="006425FC"/>
    <w:rsid w:val="00651D43"/>
    <w:rsid w:val="0065302F"/>
    <w:rsid w:val="006537BF"/>
    <w:rsid w:val="0068651B"/>
    <w:rsid w:val="00691CA6"/>
    <w:rsid w:val="006A7A59"/>
    <w:rsid w:val="006D5145"/>
    <w:rsid w:val="006E5A83"/>
    <w:rsid w:val="00712E05"/>
    <w:rsid w:val="00720423"/>
    <w:rsid w:val="00752BC8"/>
    <w:rsid w:val="007819D5"/>
    <w:rsid w:val="007B00FD"/>
    <w:rsid w:val="007C42D8"/>
    <w:rsid w:val="007E142E"/>
    <w:rsid w:val="00807669"/>
    <w:rsid w:val="0081494F"/>
    <w:rsid w:val="00851009"/>
    <w:rsid w:val="008A0A4C"/>
    <w:rsid w:val="008E1AC8"/>
    <w:rsid w:val="00921111"/>
    <w:rsid w:val="00935DBD"/>
    <w:rsid w:val="00951503"/>
    <w:rsid w:val="00953FCD"/>
    <w:rsid w:val="0099333C"/>
    <w:rsid w:val="00994C65"/>
    <w:rsid w:val="009B4CFC"/>
    <w:rsid w:val="00A412D1"/>
    <w:rsid w:val="00A95753"/>
    <w:rsid w:val="00AA2448"/>
    <w:rsid w:val="00AB24B8"/>
    <w:rsid w:val="00AD3FE1"/>
    <w:rsid w:val="00AE08B4"/>
    <w:rsid w:val="00AE346A"/>
    <w:rsid w:val="00AE4E2F"/>
    <w:rsid w:val="00AF610B"/>
    <w:rsid w:val="00B110CC"/>
    <w:rsid w:val="00B65CC8"/>
    <w:rsid w:val="00B80C89"/>
    <w:rsid w:val="00B85A05"/>
    <w:rsid w:val="00B94238"/>
    <w:rsid w:val="00BA1546"/>
    <w:rsid w:val="00BB4687"/>
    <w:rsid w:val="00BB57C4"/>
    <w:rsid w:val="00BE0994"/>
    <w:rsid w:val="00BE7B2D"/>
    <w:rsid w:val="00C05A4D"/>
    <w:rsid w:val="00C06540"/>
    <w:rsid w:val="00C1556E"/>
    <w:rsid w:val="00C2278E"/>
    <w:rsid w:val="00C24D29"/>
    <w:rsid w:val="00C36D20"/>
    <w:rsid w:val="00C779E4"/>
    <w:rsid w:val="00CB700B"/>
    <w:rsid w:val="00CC2152"/>
    <w:rsid w:val="00CF68E5"/>
    <w:rsid w:val="00D04CC4"/>
    <w:rsid w:val="00D45C48"/>
    <w:rsid w:val="00D5487B"/>
    <w:rsid w:val="00D77C6B"/>
    <w:rsid w:val="00DC30B5"/>
    <w:rsid w:val="00DF644E"/>
    <w:rsid w:val="00DF73F4"/>
    <w:rsid w:val="00E009E0"/>
    <w:rsid w:val="00E2482C"/>
    <w:rsid w:val="00EA5F43"/>
    <w:rsid w:val="00EC3A6B"/>
    <w:rsid w:val="00EE0A53"/>
    <w:rsid w:val="00F0321D"/>
    <w:rsid w:val="00F11947"/>
    <w:rsid w:val="00F22BEE"/>
    <w:rsid w:val="00F52F10"/>
    <w:rsid w:val="00FB6656"/>
    <w:rsid w:val="00FE00DB"/>
    <w:rsid w:val="00FE35E1"/>
    <w:rsid w:val="00FF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10CC"/>
    <w:rPr>
      <w:color w:val="0000FF"/>
      <w:u w:val="single"/>
    </w:rPr>
  </w:style>
  <w:style w:type="table" w:styleId="TableGrid">
    <w:name w:val="Table Grid"/>
    <w:basedOn w:val="TableNormal"/>
    <w:rsid w:val="00B11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066148"/>
  </w:style>
  <w:style w:type="paragraph" w:styleId="BalloonText">
    <w:name w:val="Balloon Text"/>
    <w:basedOn w:val="Normal"/>
    <w:link w:val="BalloonTextChar"/>
    <w:uiPriority w:val="99"/>
    <w:semiHidden/>
    <w:unhideWhenUsed/>
    <w:rsid w:val="00B94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B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7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10CC"/>
    <w:rPr>
      <w:color w:val="0000FF"/>
      <w:u w:val="single"/>
    </w:rPr>
  </w:style>
  <w:style w:type="table" w:styleId="TableGrid">
    <w:name w:val="Table Grid"/>
    <w:basedOn w:val="TableNormal"/>
    <w:rsid w:val="00B11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066148"/>
  </w:style>
  <w:style w:type="paragraph" w:styleId="BalloonText">
    <w:name w:val="Balloon Text"/>
    <w:basedOn w:val="Normal"/>
    <w:link w:val="BalloonTextChar"/>
    <w:uiPriority w:val="99"/>
    <w:semiHidden/>
    <w:unhideWhenUsed/>
    <w:rsid w:val="00B94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B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33556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E93F5-1C72-4D62-82EA-82AA035E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348370422</cp:lastModifiedBy>
  <cp:revision>2</cp:revision>
  <cp:lastPrinted>2013-09-03T08:47:00Z</cp:lastPrinted>
  <dcterms:created xsi:type="dcterms:W3CDTF">2017-07-16T12:37:00Z</dcterms:created>
  <dcterms:modified xsi:type="dcterms:W3CDTF">2017-07-16T12:37:00Z</dcterms:modified>
</cp:coreProperties>
</file>