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CD" w:rsidRDefault="00CE7D99">
      <w:pPr>
        <w:spacing w:before="35"/>
        <w:ind w:left="3250" w:right="1114"/>
        <w:jc w:val="center"/>
        <w:rPr>
          <w:rFonts w:ascii="Verdana" w:eastAsia="Verdana" w:hAnsi="Verdana" w:cs="Verdana"/>
          <w:sz w:val="25"/>
          <w:szCs w:val="25"/>
        </w:rPr>
      </w:pPr>
      <w:proofErr w:type="gramStart"/>
      <w:r>
        <w:rPr>
          <w:rFonts w:ascii="Verdana"/>
          <w:b/>
          <w:sz w:val="25"/>
          <w:u w:val="thick"/>
        </w:rPr>
        <w:t>CURRICULUM  VITAE</w:t>
      </w:r>
      <w:proofErr w:type="gramEnd"/>
    </w:p>
    <w:tbl>
      <w:tblPr>
        <w:tblW w:w="0" w:type="auto"/>
        <w:tblInd w:w="1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8"/>
        <w:gridCol w:w="4966"/>
      </w:tblGrid>
      <w:tr w:rsidR="00BF40CD">
        <w:trPr>
          <w:trHeight w:val="2112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BF40CD" w:rsidRDefault="00BF40CD">
            <w:pPr>
              <w:pStyle w:val="TableParagraph"/>
              <w:rPr>
                <w:rFonts w:ascii="Verdana" w:eastAsia="Verdana" w:hAnsi="Verdana" w:cs="Verdana"/>
                <w:b/>
                <w:sz w:val="28"/>
                <w:szCs w:val="28"/>
              </w:rPr>
            </w:pPr>
          </w:p>
          <w:p w:rsidR="00BF40CD" w:rsidRDefault="00CE7D99">
            <w:pPr>
              <w:pStyle w:val="TableParagraph"/>
              <w:spacing w:before="235" w:line="334" w:lineRule="exact"/>
              <w:ind w:left="200"/>
              <w:rPr>
                <w:spacing w:val="3"/>
                <w:sz w:val="28"/>
              </w:rPr>
            </w:pPr>
            <w:r>
              <w:rPr>
                <w:spacing w:val="3"/>
                <w:sz w:val="28"/>
              </w:rPr>
              <w:t xml:space="preserve">IMRAN </w:t>
            </w:r>
          </w:p>
          <w:p w:rsidR="00CE7D99" w:rsidRDefault="00CE7D99">
            <w:pPr>
              <w:pStyle w:val="TableParagraph"/>
              <w:spacing w:before="235" w:line="334" w:lineRule="exact"/>
              <w:ind w:left="200"/>
              <w:rPr>
                <w:rFonts w:cs="Calibri"/>
                <w:sz w:val="28"/>
                <w:szCs w:val="28"/>
              </w:rPr>
            </w:pPr>
            <w:hyperlink r:id="rId6" w:history="1">
              <w:r w:rsidRPr="006B1DD8">
                <w:rPr>
                  <w:rStyle w:val="Hyperlink"/>
                  <w:spacing w:val="3"/>
                  <w:sz w:val="28"/>
                </w:rPr>
                <w:t>IMRAN.335632@2freemail.com</w:t>
              </w:r>
            </w:hyperlink>
            <w:r>
              <w:rPr>
                <w:spacing w:val="3"/>
                <w:sz w:val="28"/>
              </w:rPr>
              <w:t xml:space="preserve"> </w:t>
            </w:r>
          </w:p>
          <w:p w:rsidR="00BF40CD" w:rsidRDefault="00BF40CD">
            <w:pPr>
              <w:pStyle w:val="TableParagraph"/>
              <w:spacing w:before="2"/>
              <w:ind w:left="200"/>
              <w:rPr>
                <w:rFonts w:cs="Calibri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BF40CD" w:rsidRDefault="00CE7D99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CB420B8" wp14:editId="7557DBD4">
                  <wp:simplePos x="0" y="0"/>
                  <wp:positionH relativeFrom="column">
                    <wp:posOffset>1914881</wp:posOffset>
                  </wp:positionH>
                  <wp:positionV relativeFrom="paragraph">
                    <wp:posOffset>329405</wp:posOffset>
                  </wp:positionV>
                  <wp:extent cx="721995" cy="899160"/>
                  <wp:effectExtent l="0" t="0" r="190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40CD" w:rsidRDefault="00CE7D99">
      <w:pPr>
        <w:pStyle w:val="Heading1"/>
        <w:spacing w:before="11"/>
        <w:ind w:left="201" w:right="1114"/>
        <w:rPr>
          <w:u w:val="none"/>
        </w:rPr>
      </w:pPr>
      <w:r>
        <w:rPr>
          <w:spacing w:val="3"/>
          <w:u w:val="thick"/>
        </w:rPr>
        <w:t>Career objective:</w:t>
      </w:r>
    </w:p>
    <w:p w:rsidR="00BF40CD" w:rsidRDefault="00BF40CD">
      <w:pPr>
        <w:spacing w:before="6"/>
        <w:rPr>
          <w:rFonts w:ascii="Verdana" w:eastAsia="Verdana" w:hAnsi="Verdana" w:cs="Verdana"/>
          <w:b/>
          <w:sz w:val="19"/>
          <w:szCs w:val="19"/>
        </w:rPr>
      </w:pPr>
    </w:p>
    <w:p w:rsidR="00BF40CD" w:rsidRDefault="00CE7D99">
      <w:pPr>
        <w:pStyle w:val="BodyText"/>
        <w:spacing w:before="57" w:line="242" w:lineRule="auto"/>
        <w:ind w:left="201" w:right="806" w:firstLine="0"/>
        <w:jc w:val="both"/>
      </w:pPr>
      <w:r>
        <w:t xml:space="preserve">Aiming to be associated with a progressive organization that gives me a scope to update my knowledge and skills </w:t>
      </w:r>
      <w:r>
        <w:t xml:space="preserve">in my career in accordance with the latest trends and be part of a team that dynamically </w:t>
      </w:r>
      <w:proofErr w:type="gramStart"/>
      <w:r>
        <w:t>works  towards</w:t>
      </w:r>
      <w:proofErr w:type="gramEnd"/>
      <w:r>
        <w:t xml:space="preserve"> the growth of the organization.</w:t>
      </w:r>
    </w:p>
    <w:p w:rsidR="00BF40CD" w:rsidRDefault="00BF40CD">
      <w:pPr>
        <w:spacing w:before="11"/>
        <w:rPr>
          <w:rFonts w:ascii="Verdana" w:eastAsia="Verdana" w:hAnsi="Verdana" w:cs="Verdana"/>
          <w:sz w:val="23"/>
          <w:szCs w:val="23"/>
        </w:rPr>
      </w:pPr>
    </w:p>
    <w:p w:rsidR="00BF40CD" w:rsidRDefault="00CE7D99">
      <w:pPr>
        <w:pStyle w:val="Heading1"/>
        <w:ind w:left="201"/>
        <w:jc w:val="both"/>
        <w:rPr>
          <w:u w:val="none"/>
        </w:rPr>
      </w:pPr>
      <w:r>
        <w:rPr>
          <w:u w:val="thick"/>
        </w:rPr>
        <w:t>Key skills:</w:t>
      </w:r>
    </w:p>
    <w:p w:rsidR="00BF40CD" w:rsidRDefault="00BF40CD">
      <w:pPr>
        <w:spacing w:before="3"/>
        <w:rPr>
          <w:rFonts w:ascii="Verdana" w:eastAsia="Verdana" w:hAnsi="Verdana" w:cs="Verdana"/>
          <w:b/>
          <w:sz w:val="18"/>
          <w:szCs w:val="18"/>
        </w:rPr>
      </w:pPr>
    </w:p>
    <w:p w:rsidR="00BF40CD" w:rsidRDefault="00CE7D99">
      <w:pPr>
        <w:pStyle w:val="ListParagraph"/>
        <w:numPr>
          <w:ilvl w:val="0"/>
          <w:numId w:val="2"/>
        </w:numPr>
        <w:tabs>
          <w:tab w:val="left" w:pos="923"/>
        </w:tabs>
        <w:spacing w:before="57" w:line="247" w:lineRule="auto"/>
        <w:ind w:right="111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Sincere, Smart-working, Result-oriented, Motivated, Co-operative and Self-determined.</w:t>
      </w:r>
    </w:p>
    <w:p w:rsidR="00BF40CD" w:rsidRDefault="00CE7D99">
      <w:pPr>
        <w:pStyle w:val="ListParagraph"/>
        <w:numPr>
          <w:ilvl w:val="0"/>
          <w:numId w:val="2"/>
        </w:numPr>
        <w:tabs>
          <w:tab w:val="left" w:pos="923"/>
        </w:tabs>
        <w:spacing w:line="277" w:lineRule="exact"/>
        <w:ind w:right="111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 xml:space="preserve">Always willing to </w:t>
      </w:r>
      <w:r>
        <w:rPr>
          <w:rFonts w:ascii="Verdana"/>
          <w:sz w:val="24"/>
        </w:rPr>
        <w:t>learn new things under professionalism and</w:t>
      </w:r>
    </w:p>
    <w:p w:rsidR="00BF40CD" w:rsidRDefault="00CE7D99">
      <w:pPr>
        <w:pStyle w:val="BodyText"/>
        <w:spacing w:before="8" w:line="289" w:lineRule="exact"/>
        <w:ind w:left="922" w:right="1114" w:firstLine="0"/>
      </w:pPr>
      <w:proofErr w:type="gramStart"/>
      <w:r>
        <w:rPr>
          <w:spacing w:val="2"/>
        </w:rPr>
        <w:t>implementing</w:t>
      </w:r>
      <w:proofErr w:type="gramEnd"/>
      <w:r>
        <w:rPr>
          <w:spacing w:val="2"/>
        </w:rPr>
        <w:t xml:space="preserve"> it regularly.</w:t>
      </w:r>
    </w:p>
    <w:p w:rsidR="00BF40CD" w:rsidRDefault="00CE7D99">
      <w:pPr>
        <w:pStyle w:val="ListParagraph"/>
        <w:numPr>
          <w:ilvl w:val="0"/>
          <w:numId w:val="2"/>
        </w:numPr>
        <w:tabs>
          <w:tab w:val="left" w:pos="923"/>
        </w:tabs>
        <w:spacing w:line="289" w:lineRule="exact"/>
        <w:ind w:right="111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A good team player, possess analytical &amp; leadership skills.</w:t>
      </w:r>
    </w:p>
    <w:p w:rsidR="00BF40CD" w:rsidRDefault="00CE7D99">
      <w:pPr>
        <w:pStyle w:val="ListParagraph"/>
        <w:numPr>
          <w:ilvl w:val="0"/>
          <w:numId w:val="2"/>
        </w:numPr>
        <w:tabs>
          <w:tab w:val="left" w:pos="923"/>
        </w:tabs>
        <w:spacing w:before="21" w:line="286" w:lineRule="exact"/>
        <w:ind w:right="1445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Dynamic, proactive, ability to work under pressure &amp; within the given deadlines, fast learner &amp; adherence to deadlines.</w:t>
      </w:r>
    </w:p>
    <w:p w:rsidR="00BF40CD" w:rsidRDefault="00BF40CD">
      <w:pPr>
        <w:spacing w:before="8"/>
        <w:rPr>
          <w:rFonts w:ascii="Verdana" w:eastAsia="Verdana" w:hAnsi="Verdana" w:cs="Verdana"/>
          <w:sz w:val="23"/>
          <w:szCs w:val="23"/>
        </w:rPr>
      </w:pPr>
    </w:p>
    <w:p w:rsidR="00BF40CD" w:rsidRDefault="00CE7D99">
      <w:pPr>
        <w:pStyle w:val="Heading1"/>
        <w:ind w:left="201" w:right="1114"/>
        <w:rPr>
          <w:u w:val="none"/>
        </w:rPr>
      </w:pPr>
      <w:r>
        <w:rPr>
          <w:spacing w:val="-4"/>
          <w:u w:val="thick"/>
        </w:rPr>
        <w:t>Educa</w:t>
      </w:r>
      <w:r>
        <w:rPr>
          <w:spacing w:val="-4"/>
          <w:u w:val="thick"/>
        </w:rPr>
        <w:t>tional qualification:</w:t>
      </w:r>
    </w:p>
    <w:p w:rsidR="00BF40CD" w:rsidRDefault="00BF40CD">
      <w:pPr>
        <w:spacing w:before="4"/>
        <w:rPr>
          <w:rFonts w:ascii="Verdana" w:eastAsia="Verdana" w:hAnsi="Verdana" w:cs="Verdana"/>
          <w:b/>
          <w:sz w:val="24"/>
          <w:szCs w:val="24"/>
        </w:rPr>
      </w:pPr>
    </w:p>
    <w:tbl>
      <w:tblPr>
        <w:tblW w:w="0" w:type="auto"/>
        <w:tblInd w:w="1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4364"/>
        <w:gridCol w:w="1771"/>
        <w:gridCol w:w="1190"/>
      </w:tblGrid>
      <w:tr w:rsidR="00BF40CD">
        <w:trPr>
          <w:trHeight w:val="908"/>
        </w:trPr>
        <w:tc>
          <w:tcPr>
            <w:tcW w:w="2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F40CD" w:rsidRDefault="00BF40CD">
            <w:pPr>
              <w:pStyle w:val="TableParagraph"/>
              <w:spacing w:before="4"/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  <w:p w:rsidR="00BF40CD" w:rsidRDefault="00CE7D99">
            <w:pPr>
              <w:pStyle w:val="TableParagraph"/>
              <w:ind w:left="27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z w:val="24"/>
              </w:rPr>
              <w:t>Exam</w:t>
            </w:r>
          </w:p>
        </w:tc>
        <w:tc>
          <w:tcPr>
            <w:tcW w:w="43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F40CD" w:rsidRDefault="00BF40CD">
            <w:pPr>
              <w:pStyle w:val="TableParagraph"/>
              <w:spacing w:before="4"/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  <w:p w:rsidR="00BF40CD" w:rsidRDefault="00CE7D99">
            <w:pPr>
              <w:pStyle w:val="TableParagraph"/>
              <w:ind w:right="5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8"/>
                <w:sz w:val="24"/>
              </w:rPr>
              <w:t>Institute</w:t>
            </w:r>
          </w:p>
        </w:tc>
        <w:tc>
          <w:tcPr>
            <w:tcW w:w="17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F40CD" w:rsidRDefault="00CE7D99">
            <w:pPr>
              <w:pStyle w:val="TableParagraph"/>
              <w:spacing w:before="133" w:line="247" w:lineRule="auto"/>
              <w:ind w:left="195" w:right="188" w:firstLine="13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z w:val="24"/>
              </w:rPr>
              <w:t>Board / University</w:t>
            </w:r>
          </w:p>
        </w:tc>
        <w:tc>
          <w:tcPr>
            <w:tcW w:w="11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F40CD" w:rsidRDefault="00CE7D99">
            <w:pPr>
              <w:pStyle w:val="TableParagraph"/>
              <w:spacing w:before="11" w:line="286" w:lineRule="exact"/>
              <w:ind w:left="210" w:right="188" w:hanging="8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2"/>
                <w:sz w:val="24"/>
              </w:rPr>
              <w:t>Year of Study</w:t>
            </w:r>
          </w:p>
        </w:tc>
      </w:tr>
      <w:tr w:rsidR="00BF40CD">
        <w:trPr>
          <w:trHeight w:val="710"/>
        </w:trPr>
        <w:tc>
          <w:tcPr>
            <w:tcW w:w="2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F40CD" w:rsidRDefault="00CE7D99">
            <w:pPr>
              <w:pStyle w:val="TableParagraph"/>
              <w:spacing w:line="247" w:lineRule="auto"/>
              <w:ind w:left="705" w:right="695" w:firstLine="7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z w:val="24"/>
              </w:rPr>
              <w:t>Degree (B.Com)</w:t>
            </w:r>
          </w:p>
        </w:tc>
        <w:tc>
          <w:tcPr>
            <w:tcW w:w="43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F40CD" w:rsidRDefault="00CE7D99">
            <w:pPr>
              <w:pStyle w:val="TableParagraph"/>
              <w:spacing w:line="247" w:lineRule="auto"/>
              <w:ind w:left="525" w:right="352" w:hanging="1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Vivek Vardhini College of P.G. Studies, Hyderabad, India.</w:t>
            </w:r>
          </w:p>
        </w:tc>
        <w:tc>
          <w:tcPr>
            <w:tcW w:w="17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F40CD" w:rsidRDefault="00CE7D99">
            <w:pPr>
              <w:pStyle w:val="TableParagraph"/>
              <w:spacing w:line="247" w:lineRule="auto"/>
              <w:ind w:left="240" w:right="219" w:firstLine="7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2"/>
                <w:sz w:val="24"/>
              </w:rPr>
              <w:t>Osmania University</w:t>
            </w:r>
          </w:p>
        </w:tc>
        <w:tc>
          <w:tcPr>
            <w:tcW w:w="11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F40CD" w:rsidRDefault="00CE7D99">
            <w:pPr>
              <w:pStyle w:val="TableParagraph"/>
              <w:spacing w:before="149"/>
              <w:ind w:left="1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3"/>
                <w:sz w:val="24"/>
              </w:rPr>
              <w:t>2015</w:t>
            </w:r>
          </w:p>
        </w:tc>
      </w:tr>
      <w:tr w:rsidR="00BF40CD">
        <w:trPr>
          <w:trHeight w:val="910"/>
        </w:trPr>
        <w:tc>
          <w:tcPr>
            <w:tcW w:w="2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F40CD" w:rsidRDefault="00CE7D99">
            <w:pPr>
              <w:pStyle w:val="TableParagraph"/>
              <w:spacing w:before="134" w:line="247" w:lineRule="auto"/>
              <w:ind w:left="871" w:right="381" w:hanging="46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5"/>
                <w:sz w:val="24"/>
              </w:rPr>
              <w:t>Intermediate (CEC)</w:t>
            </w:r>
          </w:p>
        </w:tc>
        <w:tc>
          <w:tcPr>
            <w:tcW w:w="43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F40CD" w:rsidRDefault="00CE7D99">
            <w:pPr>
              <w:pStyle w:val="TableParagraph"/>
              <w:spacing w:before="134" w:line="247" w:lineRule="auto"/>
              <w:ind w:left="1066" w:right="454" w:hanging="61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5"/>
                <w:sz w:val="24"/>
                <w:szCs w:val="24"/>
              </w:rPr>
              <w:t xml:space="preserve">       M.s Junior College,        Hyderabad, India.</w:t>
            </w:r>
          </w:p>
        </w:tc>
        <w:tc>
          <w:tcPr>
            <w:tcW w:w="17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F40CD" w:rsidRDefault="00CE7D99">
            <w:pPr>
              <w:pStyle w:val="TableParagraph"/>
              <w:ind w:left="120" w:right="131" w:firstLine="21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 xml:space="preserve">Board of </w:t>
            </w:r>
            <w:r>
              <w:rPr>
                <w:rFonts w:ascii="Verdana"/>
                <w:sz w:val="24"/>
              </w:rPr>
              <w:t>Intermediat e Education</w:t>
            </w:r>
          </w:p>
        </w:tc>
        <w:tc>
          <w:tcPr>
            <w:tcW w:w="11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F40CD" w:rsidRDefault="00BF40CD">
            <w:pPr>
              <w:pStyle w:val="TableParagraph"/>
              <w:spacing w:before="5"/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  <w:p w:rsidR="00BF40CD" w:rsidRDefault="00CE7D99">
            <w:pPr>
              <w:pStyle w:val="TableParagraph"/>
              <w:ind w:left="1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3"/>
                <w:sz w:val="24"/>
              </w:rPr>
              <w:t>2011</w:t>
            </w:r>
          </w:p>
        </w:tc>
      </w:tr>
      <w:tr w:rsidR="00BF40CD">
        <w:trPr>
          <w:trHeight w:val="910"/>
        </w:trPr>
        <w:tc>
          <w:tcPr>
            <w:tcW w:w="2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F40CD" w:rsidRDefault="00CE7D99">
            <w:pPr>
              <w:pStyle w:val="TableParagraph"/>
              <w:spacing w:line="287" w:lineRule="exact"/>
              <w:ind w:left="2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z w:val="24"/>
              </w:rPr>
              <w:t>S.S.C</w:t>
            </w:r>
          </w:p>
          <w:p w:rsidR="00BF40CD" w:rsidRDefault="00CE7D99">
            <w:pPr>
              <w:pStyle w:val="TableParagraph"/>
              <w:spacing w:line="289" w:lineRule="exact"/>
              <w:ind w:left="8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z w:val="24"/>
              </w:rPr>
              <w:t>(10</w:t>
            </w:r>
            <w:r>
              <w:rPr>
                <w:rFonts w:ascii="Verdana"/>
                <w:b/>
                <w:position w:val="8"/>
                <w:sz w:val="16"/>
              </w:rPr>
              <w:t xml:space="preserve">th </w:t>
            </w:r>
            <w:r>
              <w:rPr>
                <w:rFonts w:ascii="Verdana"/>
                <w:b/>
                <w:sz w:val="24"/>
              </w:rPr>
              <w:t>Standard)</w:t>
            </w:r>
          </w:p>
        </w:tc>
        <w:tc>
          <w:tcPr>
            <w:tcW w:w="43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F40CD" w:rsidRDefault="00CE7D99">
            <w:pPr>
              <w:pStyle w:val="TableParagraph"/>
              <w:spacing w:before="133" w:line="247" w:lineRule="auto"/>
              <w:ind w:left="1006" w:right="101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Braim High School, Hyderabad, India.</w:t>
            </w:r>
          </w:p>
        </w:tc>
        <w:tc>
          <w:tcPr>
            <w:tcW w:w="17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F40CD" w:rsidRDefault="00CE7D99">
            <w:pPr>
              <w:pStyle w:val="TableParagraph"/>
              <w:ind w:left="225" w:right="218" w:hanging="1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Board of Secondary Education</w:t>
            </w:r>
          </w:p>
        </w:tc>
        <w:tc>
          <w:tcPr>
            <w:tcW w:w="11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BF40CD" w:rsidRDefault="00BF40CD">
            <w:pPr>
              <w:pStyle w:val="TableParagraph"/>
              <w:spacing w:before="5"/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  <w:p w:rsidR="00BF40CD" w:rsidRDefault="00CE7D99">
            <w:pPr>
              <w:pStyle w:val="TableParagraph"/>
              <w:ind w:left="1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3"/>
                <w:sz w:val="24"/>
              </w:rPr>
              <w:t>2009</w:t>
            </w:r>
          </w:p>
        </w:tc>
      </w:tr>
    </w:tbl>
    <w:p w:rsidR="00BF40CD" w:rsidRDefault="00BF40CD">
      <w:pPr>
        <w:rPr>
          <w:rFonts w:ascii="Verdana" w:eastAsia="Verdana" w:hAnsi="Verdana" w:cs="Verdana"/>
          <w:b/>
          <w:sz w:val="20"/>
          <w:szCs w:val="20"/>
        </w:rPr>
      </w:pPr>
    </w:p>
    <w:p w:rsidR="00BF40CD" w:rsidRDefault="00CE7D99">
      <w:pPr>
        <w:spacing w:before="191"/>
        <w:ind w:left="201" w:right="111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6"/>
          <w:sz w:val="24"/>
          <w:u w:val="thick"/>
        </w:rPr>
        <w:t>Certification Courses</w:t>
      </w:r>
      <w:r>
        <w:rPr>
          <w:rFonts w:ascii="Verdana"/>
          <w:sz w:val="24"/>
        </w:rPr>
        <w:t>:</w:t>
      </w:r>
    </w:p>
    <w:p w:rsidR="00BF40CD" w:rsidRDefault="00CE7D99">
      <w:pPr>
        <w:pStyle w:val="ListParagraph"/>
        <w:numPr>
          <w:ilvl w:val="0"/>
          <w:numId w:val="2"/>
        </w:numPr>
        <w:tabs>
          <w:tab w:val="left" w:pos="923"/>
        </w:tabs>
        <w:spacing w:before="144"/>
        <w:ind w:right="111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Quick Books</w:t>
      </w:r>
    </w:p>
    <w:p w:rsidR="00BF40CD" w:rsidRDefault="00CE7D99">
      <w:pPr>
        <w:pStyle w:val="ListParagraph"/>
        <w:numPr>
          <w:ilvl w:val="0"/>
          <w:numId w:val="2"/>
        </w:numPr>
        <w:tabs>
          <w:tab w:val="left" w:pos="923"/>
        </w:tabs>
        <w:spacing w:before="8" w:line="288" w:lineRule="exact"/>
        <w:ind w:right="111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Advanced Excel</w:t>
      </w:r>
    </w:p>
    <w:p w:rsidR="00BF40CD" w:rsidRDefault="00CE7D99">
      <w:pPr>
        <w:pStyle w:val="ListParagraph"/>
        <w:numPr>
          <w:ilvl w:val="0"/>
          <w:numId w:val="2"/>
        </w:numPr>
        <w:tabs>
          <w:tab w:val="left" w:pos="923"/>
        </w:tabs>
        <w:spacing w:line="288" w:lineRule="exact"/>
        <w:ind w:right="111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4"/>
          <w:sz w:val="24"/>
        </w:rPr>
        <w:t>Tally ERP. 9 , 9.0 and 7.2</w:t>
      </w:r>
    </w:p>
    <w:p w:rsidR="00BF40CD" w:rsidRDefault="00BF40CD">
      <w:pPr>
        <w:spacing w:line="288" w:lineRule="exact"/>
        <w:rPr>
          <w:rFonts w:ascii="Verdana" w:eastAsia="Verdana" w:hAnsi="Verdana" w:cs="Verdana"/>
          <w:sz w:val="24"/>
          <w:szCs w:val="24"/>
        </w:rPr>
        <w:sectPr w:rsidR="00BF40CD">
          <w:type w:val="continuous"/>
          <w:pgSz w:w="11910" w:h="16850"/>
          <w:pgMar w:top="1420" w:right="620" w:bottom="280" w:left="1240" w:header="720" w:footer="720" w:gutter="0"/>
          <w:cols w:space="720"/>
        </w:sectPr>
      </w:pPr>
    </w:p>
    <w:p w:rsidR="00BF40CD" w:rsidRDefault="00CE7D99">
      <w:pPr>
        <w:pStyle w:val="Heading1"/>
        <w:spacing w:before="35"/>
        <w:ind w:right="352"/>
        <w:rPr>
          <w:u w:val="none"/>
        </w:rPr>
      </w:pPr>
      <w:r>
        <w:rPr>
          <w:u w:val="thick"/>
        </w:rPr>
        <w:lastRenderedPageBreak/>
        <w:t>Work Experience (India</w:t>
      </w:r>
      <w:proofErr w:type="gramStart"/>
      <w:r>
        <w:rPr>
          <w:u w:val="thick"/>
        </w:rPr>
        <w:t xml:space="preserve">) </w:t>
      </w:r>
      <w:r>
        <w:rPr>
          <w:u w:val="none"/>
        </w:rPr>
        <w:t>:</w:t>
      </w:r>
      <w:proofErr w:type="gramEnd"/>
    </w:p>
    <w:p w:rsidR="00BF40CD" w:rsidRDefault="00CE7D99">
      <w:pPr>
        <w:pStyle w:val="ListParagraph"/>
        <w:numPr>
          <w:ilvl w:val="0"/>
          <w:numId w:val="1"/>
        </w:numPr>
        <w:tabs>
          <w:tab w:val="left" w:pos="823"/>
        </w:tabs>
        <w:spacing w:before="143" w:line="357" w:lineRule="auto"/>
        <w:ind w:right="35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Working as an </w:t>
      </w:r>
      <w:r>
        <w:rPr>
          <w:rFonts w:ascii="Verdana" w:eastAsia="Verdana" w:hAnsi="Verdana" w:cs="Verdana"/>
          <w:b/>
          <w:spacing w:val="-5"/>
          <w:sz w:val="24"/>
          <w:szCs w:val="24"/>
        </w:rPr>
        <w:t xml:space="preserve">“Accountant”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in “Masco Technologies” Hyderabad Based on U.S.A Process </w:t>
      </w:r>
      <w:proofErr w:type="gramStart"/>
      <w:r>
        <w:rPr>
          <w:rFonts w:ascii="Verdana" w:eastAsia="Verdana" w:hAnsi="Verdana" w:cs="Verdana"/>
          <w:spacing w:val="4"/>
          <w:sz w:val="24"/>
          <w:szCs w:val="24"/>
        </w:rPr>
        <w:t>Since</w:t>
      </w:r>
      <w:proofErr w:type="gramEnd"/>
      <w:r>
        <w:rPr>
          <w:rFonts w:ascii="Verdana" w:eastAsia="Verdana" w:hAnsi="Verdana" w:cs="Verdana"/>
          <w:spacing w:val="4"/>
          <w:sz w:val="24"/>
          <w:szCs w:val="24"/>
        </w:rPr>
        <w:t xml:space="preserve"> 2014 to till date.</w:t>
      </w:r>
    </w:p>
    <w:p w:rsidR="00BF40CD" w:rsidRDefault="00BF40CD">
      <w:pPr>
        <w:rPr>
          <w:rFonts w:ascii="Verdana" w:eastAsia="Verdana" w:hAnsi="Verdana" w:cs="Verdana"/>
          <w:sz w:val="24"/>
          <w:szCs w:val="24"/>
        </w:rPr>
      </w:pPr>
    </w:p>
    <w:p w:rsidR="00BF40CD" w:rsidRDefault="00CE7D99">
      <w:pPr>
        <w:pStyle w:val="Heading1"/>
        <w:spacing w:before="159"/>
        <w:ind w:right="352"/>
        <w:rPr>
          <w:u w:val="none"/>
        </w:rPr>
      </w:pPr>
      <w:r>
        <w:rPr>
          <w:u w:val="thick"/>
        </w:rPr>
        <w:t>Job Responsibilities:</w:t>
      </w:r>
    </w:p>
    <w:p w:rsidR="00BF40CD" w:rsidRDefault="00CE7D99">
      <w:pPr>
        <w:pStyle w:val="ListParagraph"/>
        <w:numPr>
          <w:ilvl w:val="0"/>
          <w:numId w:val="1"/>
        </w:numPr>
        <w:tabs>
          <w:tab w:val="left" w:pos="823"/>
        </w:tabs>
        <w:spacing w:before="14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Preparation of Sales Invoices For more than 80 clients every month.</w:t>
      </w:r>
    </w:p>
    <w:p w:rsidR="00BF40CD" w:rsidRDefault="00CE7D99">
      <w:pPr>
        <w:pStyle w:val="ListParagraph"/>
        <w:numPr>
          <w:ilvl w:val="0"/>
          <w:numId w:val="1"/>
        </w:numPr>
        <w:tabs>
          <w:tab w:val="left" w:pos="823"/>
        </w:tabs>
        <w:spacing w:before="14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 xml:space="preserve">Major Responsibility of handling all the Sales Invoices </w:t>
      </w:r>
      <w:r>
        <w:rPr>
          <w:rFonts w:ascii="Verdana"/>
          <w:sz w:val="24"/>
        </w:rPr>
        <w:t>monthly wise.</w:t>
      </w:r>
    </w:p>
    <w:p w:rsidR="00BF40CD" w:rsidRDefault="00CE7D99">
      <w:pPr>
        <w:pStyle w:val="ListParagraph"/>
        <w:numPr>
          <w:ilvl w:val="0"/>
          <w:numId w:val="1"/>
        </w:numPr>
        <w:tabs>
          <w:tab w:val="left" w:pos="823"/>
        </w:tabs>
        <w:spacing w:before="143"/>
        <w:ind w:right="352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2"/>
          <w:sz w:val="24"/>
        </w:rPr>
        <w:t>Maintaining Records by recording all Invoices, Debits &amp; Credits.</w:t>
      </w:r>
    </w:p>
    <w:p w:rsidR="00BF40CD" w:rsidRDefault="00CE7D99">
      <w:pPr>
        <w:pStyle w:val="ListParagraph"/>
        <w:numPr>
          <w:ilvl w:val="0"/>
          <w:numId w:val="1"/>
        </w:numPr>
        <w:tabs>
          <w:tab w:val="left" w:pos="823"/>
        </w:tabs>
        <w:spacing w:before="143" w:line="247" w:lineRule="auto"/>
        <w:ind w:right="63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4"/>
          <w:sz w:val="24"/>
        </w:rPr>
        <w:t>Posting customer payments by recording cash, bank and checks transactions.</w:t>
      </w:r>
    </w:p>
    <w:p w:rsidR="00BF40CD" w:rsidRDefault="00CE7D99">
      <w:pPr>
        <w:pStyle w:val="ListParagraph"/>
        <w:numPr>
          <w:ilvl w:val="0"/>
          <w:numId w:val="1"/>
        </w:numPr>
        <w:tabs>
          <w:tab w:val="left" w:pos="823"/>
        </w:tabs>
        <w:spacing w:before="134"/>
        <w:ind w:right="352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3"/>
          <w:sz w:val="24"/>
        </w:rPr>
        <w:t>Updating receivables by totaling unpaid invoices.</w:t>
      </w:r>
    </w:p>
    <w:p w:rsidR="00BF40CD" w:rsidRDefault="00CE7D99">
      <w:pPr>
        <w:pStyle w:val="ListParagraph"/>
        <w:numPr>
          <w:ilvl w:val="0"/>
          <w:numId w:val="1"/>
        </w:numPr>
        <w:tabs>
          <w:tab w:val="left" w:pos="823"/>
        </w:tabs>
        <w:spacing w:before="171" w:line="286" w:lineRule="exact"/>
        <w:ind w:right="15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2"/>
          <w:sz w:val="24"/>
        </w:rPr>
        <w:t xml:space="preserve">Resolving invalid or unauthorized deductions by </w:t>
      </w:r>
      <w:r>
        <w:rPr>
          <w:rFonts w:ascii="Verdana"/>
          <w:spacing w:val="2"/>
          <w:sz w:val="24"/>
        </w:rPr>
        <w:t>making adjustment entries.</w:t>
      </w:r>
    </w:p>
    <w:p w:rsidR="00BF40CD" w:rsidRDefault="00CE7D99">
      <w:pPr>
        <w:pStyle w:val="ListParagraph"/>
        <w:numPr>
          <w:ilvl w:val="0"/>
          <w:numId w:val="1"/>
        </w:numPr>
        <w:tabs>
          <w:tab w:val="left" w:pos="823"/>
        </w:tabs>
        <w:spacing w:before="164" w:line="286" w:lineRule="exact"/>
        <w:ind w:right="114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2"/>
          <w:sz w:val="24"/>
        </w:rPr>
        <w:t>Resolving invalid or unauthorized additions by making debit adjustment entries.</w:t>
      </w:r>
    </w:p>
    <w:p w:rsidR="00BF40CD" w:rsidRDefault="00CE7D99">
      <w:pPr>
        <w:pStyle w:val="ListParagraph"/>
        <w:numPr>
          <w:ilvl w:val="0"/>
          <w:numId w:val="1"/>
        </w:numPr>
        <w:tabs>
          <w:tab w:val="left" w:pos="823"/>
        </w:tabs>
        <w:spacing w:before="137"/>
        <w:ind w:right="11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Summarizing receivables by maintaining invoice accounts, coordinating monthly transfers to receivable accounts, verifying totals and preparing Final </w:t>
      </w:r>
      <w:r>
        <w:rPr>
          <w:rFonts w:ascii="Verdana" w:eastAsia="Verdana" w:hAnsi="Verdana" w:cs="Verdana"/>
          <w:sz w:val="24"/>
          <w:szCs w:val="24"/>
        </w:rPr>
        <w:t>“Sales Report” at the end of every month.</w:t>
      </w:r>
    </w:p>
    <w:p w:rsidR="00BF40CD" w:rsidRDefault="00CE7D99">
      <w:pPr>
        <w:pStyle w:val="ListParagraph"/>
        <w:numPr>
          <w:ilvl w:val="0"/>
          <w:numId w:val="1"/>
        </w:numPr>
        <w:tabs>
          <w:tab w:val="left" w:pos="823"/>
        </w:tabs>
        <w:spacing w:before="15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2"/>
          <w:sz w:val="24"/>
        </w:rPr>
        <w:t>Protecting organization's value by keeping information confidential.</w:t>
      </w:r>
    </w:p>
    <w:p w:rsidR="00BF40CD" w:rsidRDefault="00BF40CD">
      <w:pPr>
        <w:rPr>
          <w:rFonts w:ascii="Verdana" w:eastAsia="Verdana" w:hAnsi="Verdana" w:cs="Verdana"/>
          <w:sz w:val="24"/>
          <w:szCs w:val="24"/>
        </w:rPr>
      </w:pPr>
    </w:p>
    <w:p w:rsidR="00BF40CD" w:rsidRDefault="00CE7D99">
      <w:pPr>
        <w:pStyle w:val="Heading1"/>
        <w:spacing w:before="152"/>
        <w:ind w:right="352"/>
        <w:rPr>
          <w:u w:val="none"/>
        </w:rPr>
      </w:pPr>
      <w:r>
        <w:rPr>
          <w:spacing w:val="-3"/>
          <w:u w:val="thick"/>
        </w:rPr>
        <w:t>Computer skills:</w:t>
      </w:r>
    </w:p>
    <w:p w:rsidR="00BF40CD" w:rsidRDefault="00BF40CD">
      <w:pPr>
        <w:spacing w:before="6"/>
        <w:rPr>
          <w:rFonts w:ascii="Verdana" w:eastAsia="Verdana" w:hAnsi="Verdana" w:cs="Verdana"/>
          <w:b/>
          <w:sz w:val="19"/>
          <w:szCs w:val="19"/>
        </w:rPr>
      </w:pPr>
    </w:p>
    <w:p w:rsidR="00BF40CD" w:rsidRDefault="00CE7D99">
      <w:pPr>
        <w:pStyle w:val="BodyText"/>
        <w:tabs>
          <w:tab w:val="left" w:pos="3165"/>
          <w:tab w:val="left" w:pos="3886"/>
        </w:tabs>
        <w:spacing w:before="57"/>
        <w:ind w:left="101" w:right="352" w:firstLine="0"/>
      </w:pPr>
      <w:r>
        <w:rPr>
          <w:spacing w:val="2"/>
        </w:rPr>
        <w:t>Operating systems</w:t>
      </w:r>
      <w:r>
        <w:rPr>
          <w:spacing w:val="2"/>
        </w:rPr>
        <w:tab/>
        <w:t>:</w:t>
      </w:r>
      <w:r>
        <w:rPr>
          <w:spacing w:val="2"/>
        </w:rPr>
        <w:tab/>
        <w:t>Windows 98/2000/XP/vista/window 7</w:t>
      </w:r>
    </w:p>
    <w:p w:rsidR="00BF40CD" w:rsidRDefault="00CE7D99">
      <w:pPr>
        <w:pStyle w:val="BodyText"/>
        <w:tabs>
          <w:tab w:val="left" w:pos="3165"/>
          <w:tab w:val="left" w:pos="3886"/>
        </w:tabs>
        <w:spacing w:before="156" w:line="286" w:lineRule="exact"/>
        <w:ind w:left="3886" w:right="1349" w:hanging="3785"/>
      </w:pPr>
      <w:r>
        <w:tab/>
        <w:t>:</w:t>
      </w:r>
      <w:r>
        <w:tab/>
        <w:t xml:space="preserve">M.S office 2010, 2007 and 2003. </w:t>
      </w:r>
      <w:proofErr w:type="gramStart"/>
      <w:r>
        <w:t>and</w:t>
      </w:r>
      <w:proofErr w:type="gramEnd"/>
      <w:r>
        <w:t xml:space="preserve"> Internet Concepts.</w:t>
      </w:r>
    </w:p>
    <w:p w:rsidR="00BF40CD" w:rsidRDefault="00BF40CD">
      <w:pPr>
        <w:spacing w:before="8"/>
        <w:rPr>
          <w:rFonts w:ascii="Verdana" w:eastAsia="Verdana" w:hAnsi="Verdana" w:cs="Verdana"/>
          <w:sz w:val="23"/>
          <w:szCs w:val="23"/>
        </w:rPr>
      </w:pPr>
    </w:p>
    <w:p w:rsidR="00BF40CD" w:rsidRDefault="00CE7D99">
      <w:pPr>
        <w:pStyle w:val="Heading1"/>
        <w:ind w:right="352"/>
        <w:rPr>
          <w:u w:val="none"/>
        </w:rPr>
      </w:pPr>
      <w:r>
        <w:rPr>
          <w:u w:val="thick"/>
        </w:rPr>
        <w:t xml:space="preserve">Personal </w:t>
      </w:r>
      <w:proofErr w:type="gramStart"/>
      <w:r>
        <w:rPr>
          <w:u w:val="thick"/>
        </w:rPr>
        <w:t>Prof</w:t>
      </w:r>
      <w:r>
        <w:rPr>
          <w:u w:val="thick"/>
        </w:rPr>
        <w:t>ile :</w:t>
      </w:r>
      <w:proofErr w:type="gramEnd"/>
    </w:p>
    <w:p w:rsidR="00BF40CD" w:rsidRDefault="00BF40CD">
      <w:pPr>
        <w:spacing w:before="6"/>
        <w:rPr>
          <w:rFonts w:ascii="Verdana" w:eastAsia="Verdana" w:hAnsi="Verdana" w:cs="Verdana"/>
          <w:b/>
          <w:sz w:val="19"/>
          <w:szCs w:val="19"/>
        </w:rPr>
      </w:pPr>
    </w:p>
    <w:p w:rsidR="00BF40CD" w:rsidRDefault="00BF40CD">
      <w:pPr>
        <w:spacing w:before="2"/>
        <w:rPr>
          <w:rFonts w:ascii="Verdana" w:eastAsia="Verdana" w:hAnsi="Verdana" w:cs="Verdana"/>
          <w:sz w:val="24"/>
          <w:szCs w:val="24"/>
        </w:rPr>
      </w:pPr>
    </w:p>
    <w:p w:rsidR="00BF40CD" w:rsidRDefault="00CE7D99">
      <w:pPr>
        <w:pStyle w:val="BodyText"/>
        <w:tabs>
          <w:tab w:val="left" w:pos="3525"/>
          <w:tab w:val="left" w:pos="4066"/>
        </w:tabs>
        <w:ind w:left="101" w:right="352" w:firstLine="0"/>
      </w:pPr>
      <w:r>
        <w:t>DATE OF BIRTH</w:t>
      </w:r>
      <w:r>
        <w:tab/>
        <w:t>:</w:t>
      </w:r>
      <w:r>
        <w:tab/>
        <w:t>16-07-1993</w:t>
      </w:r>
    </w:p>
    <w:p w:rsidR="00BF40CD" w:rsidRDefault="00BF40CD">
      <w:pPr>
        <w:spacing w:before="2"/>
        <w:rPr>
          <w:rFonts w:ascii="Verdana" w:eastAsia="Verdana" w:hAnsi="Verdana" w:cs="Verdana"/>
          <w:sz w:val="24"/>
          <w:szCs w:val="24"/>
        </w:rPr>
      </w:pPr>
    </w:p>
    <w:p w:rsidR="00BF40CD" w:rsidRDefault="00CE7D99">
      <w:pPr>
        <w:pStyle w:val="BodyText"/>
        <w:tabs>
          <w:tab w:val="left" w:pos="3525"/>
          <w:tab w:val="left" w:pos="4066"/>
        </w:tabs>
        <w:ind w:left="101" w:right="352" w:firstLine="0"/>
      </w:pPr>
      <w:r>
        <w:t>MARITAL STATUS</w:t>
      </w:r>
      <w:r>
        <w:tab/>
        <w:t>:</w:t>
      </w:r>
      <w:r>
        <w:tab/>
        <w:t>SINGLE</w:t>
      </w:r>
    </w:p>
    <w:p w:rsidR="00BF40CD" w:rsidRDefault="00BF40CD">
      <w:pPr>
        <w:spacing w:before="2"/>
        <w:rPr>
          <w:rFonts w:ascii="Verdana" w:eastAsia="Verdana" w:hAnsi="Verdana" w:cs="Verdana"/>
          <w:sz w:val="24"/>
          <w:szCs w:val="24"/>
        </w:rPr>
      </w:pPr>
    </w:p>
    <w:p w:rsidR="00BF40CD" w:rsidRDefault="00CE7D99">
      <w:pPr>
        <w:pStyle w:val="BodyText"/>
        <w:tabs>
          <w:tab w:val="left" w:pos="3525"/>
          <w:tab w:val="left" w:pos="4066"/>
        </w:tabs>
        <w:ind w:left="101" w:right="352" w:firstLine="0"/>
      </w:pPr>
      <w:r>
        <w:t xml:space="preserve">NATIONALITY     </w:t>
      </w:r>
      <w:r>
        <w:tab/>
        <w:t>:</w:t>
      </w:r>
      <w:r>
        <w:tab/>
        <w:t>INDIAN</w:t>
      </w:r>
    </w:p>
    <w:p w:rsidR="00BF40CD" w:rsidRDefault="00BF40CD">
      <w:pPr>
        <w:spacing w:before="2"/>
        <w:rPr>
          <w:rFonts w:ascii="Verdana" w:eastAsia="Verdana" w:hAnsi="Verdana" w:cs="Verdana"/>
          <w:sz w:val="24"/>
          <w:szCs w:val="24"/>
        </w:rPr>
      </w:pPr>
    </w:p>
    <w:p w:rsidR="00BF40CD" w:rsidRDefault="00CE7D99">
      <w:pPr>
        <w:pStyle w:val="BodyText"/>
        <w:tabs>
          <w:tab w:val="left" w:pos="3525"/>
          <w:tab w:val="left" w:pos="4066"/>
        </w:tabs>
        <w:ind w:left="101" w:right="352" w:firstLine="0"/>
      </w:pPr>
      <w:r>
        <w:t>LANGUAGES KNOWN</w:t>
      </w:r>
      <w:r>
        <w:tab/>
        <w:t>:</w:t>
      </w:r>
      <w:r>
        <w:tab/>
        <w:t xml:space="preserve">ENGLISH, URDU, </w:t>
      </w:r>
      <w:proofErr w:type="gramStart"/>
      <w:r>
        <w:t>TELUGU</w:t>
      </w:r>
      <w:proofErr w:type="gramEnd"/>
      <w:r>
        <w:t>.</w:t>
      </w:r>
    </w:p>
    <w:p w:rsidR="00BF40CD" w:rsidRDefault="00BF40CD">
      <w:pPr>
        <w:spacing w:before="11"/>
        <w:rPr>
          <w:rFonts w:ascii="Verdana" w:eastAsia="Verdana" w:hAnsi="Verdana" w:cs="Verdana"/>
        </w:rPr>
      </w:pPr>
    </w:p>
    <w:p w:rsidR="00BF40CD" w:rsidRDefault="00BF40CD">
      <w:pPr>
        <w:pStyle w:val="BodyText"/>
        <w:tabs>
          <w:tab w:val="left" w:pos="3525"/>
          <w:tab w:val="left" w:pos="4066"/>
          <w:tab w:val="left" w:pos="6379"/>
        </w:tabs>
        <w:ind w:left="101" w:firstLine="0"/>
      </w:pPr>
      <w:bookmarkStart w:id="0" w:name="_GoBack"/>
      <w:bookmarkEnd w:id="0"/>
    </w:p>
    <w:sectPr w:rsidR="00BF40CD">
      <w:pgSz w:w="11910" w:h="1685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B0F"/>
    <w:multiLevelType w:val="hybridMultilevel"/>
    <w:tmpl w:val="9A1CBF7C"/>
    <w:lvl w:ilvl="0" w:tplc="865AD2A8">
      <w:start w:val="1"/>
      <w:numFmt w:val="bullet"/>
      <w:lvlText w:val="•"/>
      <w:lvlJc w:val="left"/>
      <w:pPr>
        <w:ind w:left="922" w:hanging="360"/>
      </w:pPr>
      <w:rPr>
        <w:rFonts w:ascii="Verdana" w:eastAsia="Verdana" w:hAnsi="Verdana" w:hint="default"/>
        <w:sz w:val="24"/>
      </w:rPr>
    </w:lvl>
    <w:lvl w:ilvl="1" w:tplc="38520DAC">
      <w:start w:val="1"/>
      <w:numFmt w:val="bullet"/>
      <w:lvlText w:val="•"/>
      <w:lvlJc w:val="left"/>
      <w:pPr>
        <w:ind w:left="1833" w:hanging="360"/>
      </w:pPr>
      <w:rPr>
        <w:rFonts w:hint="default"/>
      </w:rPr>
    </w:lvl>
    <w:lvl w:ilvl="2" w:tplc="BAFCF454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3" w:tplc="D7D0CD9A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4" w:tplc="3F586FDA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668A2D10">
      <w:start w:val="1"/>
      <w:numFmt w:val="bullet"/>
      <w:lvlText w:val="•"/>
      <w:lvlJc w:val="left"/>
      <w:pPr>
        <w:ind w:left="5485" w:hanging="360"/>
      </w:pPr>
      <w:rPr>
        <w:rFonts w:hint="default"/>
      </w:rPr>
    </w:lvl>
    <w:lvl w:ilvl="6" w:tplc="27D20742">
      <w:start w:val="1"/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F17234AE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61E2B036">
      <w:start w:val="1"/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">
    <w:nsid w:val="3540139E"/>
    <w:multiLevelType w:val="hybridMultilevel"/>
    <w:tmpl w:val="881E9216"/>
    <w:lvl w:ilvl="0" w:tplc="EC2E59F4">
      <w:start w:val="1"/>
      <w:numFmt w:val="bullet"/>
      <w:lvlText w:val="•"/>
      <w:lvlJc w:val="left"/>
      <w:pPr>
        <w:ind w:left="822" w:hanging="360"/>
      </w:pPr>
      <w:rPr>
        <w:rFonts w:ascii="Verdana" w:eastAsia="Verdana" w:hAnsi="Verdana" w:hint="default"/>
        <w:sz w:val="24"/>
      </w:rPr>
    </w:lvl>
    <w:lvl w:ilvl="1" w:tplc="6A188DAA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 w:tplc="47C2643E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18607C18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3F6ECB40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 w:tplc="EE3E7F58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C7AA40D8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16DA1B32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9064CE1A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4F"/>
    <w:rsid w:val="00001D42"/>
    <w:rsid w:val="00003F1B"/>
    <w:rsid w:val="00285D5C"/>
    <w:rsid w:val="002A72B3"/>
    <w:rsid w:val="00333765"/>
    <w:rsid w:val="004A7EBF"/>
    <w:rsid w:val="004F282C"/>
    <w:rsid w:val="00505668"/>
    <w:rsid w:val="00533D4F"/>
    <w:rsid w:val="00564E4D"/>
    <w:rsid w:val="006F13E2"/>
    <w:rsid w:val="007C4969"/>
    <w:rsid w:val="00953E76"/>
    <w:rsid w:val="009B1539"/>
    <w:rsid w:val="00A2586C"/>
    <w:rsid w:val="00A7037A"/>
    <w:rsid w:val="00AD61DC"/>
    <w:rsid w:val="00B00A07"/>
    <w:rsid w:val="00B5161D"/>
    <w:rsid w:val="00BF40CD"/>
    <w:rsid w:val="00CA3EB9"/>
    <w:rsid w:val="00CE7D99"/>
    <w:rsid w:val="00D42901"/>
    <w:rsid w:val="00DA4673"/>
    <w:rsid w:val="00DC44D4"/>
    <w:rsid w:val="00DC6728"/>
    <w:rsid w:val="00E1608E"/>
    <w:rsid w:val="00E93F2A"/>
    <w:rsid w:val="00EF37BC"/>
    <w:rsid w:val="00F47877"/>
    <w:rsid w:val="00F633E1"/>
    <w:rsid w:val="00F9608B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Verdana" w:eastAsia="Verdana" w:hAnsi="Verdana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Verdana" w:eastAsia="Verdana" w:hAnsi="Verdana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RAN.33563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sharukh</dc:creator>
  <cp:keywords/>
  <dc:description/>
  <cp:lastModifiedBy>784812338</cp:lastModifiedBy>
  <cp:revision>4</cp:revision>
  <dcterms:created xsi:type="dcterms:W3CDTF">2016-10-24T10:57:00Z</dcterms:created>
  <dcterms:modified xsi:type="dcterms:W3CDTF">2017-12-03T12:46:00Z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2016-09-16T00:00:00Z</vt:filetime>
  </property>
</Properties>
</file>