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4" w:rsidRDefault="001651E4" w:rsidP="00A01FF2">
      <w:pPr>
        <w:pStyle w:val="NoSpacing"/>
        <w:jc w:val="both"/>
        <w:rPr>
          <w:rFonts w:ascii="Arial" w:hAnsi="Arial" w:cs="Arial"/>
          <w:b/>
          <w:sz w:val="28"/>
          <w:szCs w:val="28"/>
        </w:rPr>
      </w:pPr>
      <w:r>
        <w:rPr>
          <w:rFonts w:ascii="Arial" w:hAnsi="Arial" w:cs="Arial"/>
          <w:b/>
          <w:noProof/>
          <w:sz w:val="28"/>
          <w:szCs w:val="28"/>
          <w:lang w:val="en-US"/>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-409575</wp:posOffset>
            </wp:positionV>
            <wp:extent cx="1476375" cy="1628775"/>
            <wp:effectExtent l="19050" t="0" r="9525" b="0"/>
            <wp:wrapNone/>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cstate="print"/>
                    <a:stretch>
                      <a:fillRect/>
                    </a:stretch>
                  </pic:blipFill>
                  <pic:spPr>
                    <a:xfrm>
                      <a:off x="0" y="0"/>
                      <a:ext cx="1476375" cy="1628775"/>
                    </a:xfrm>
                    <a:prstGeom prst="rect">
                      <a:avLst/>
                    </a:prstGeom>
                  </pic:spPr>
                </pic:pic>
              </a:graphicData>
            </a:graphic>
          </wp:anchor>
        </w:drawing>
      </w:r>
    </w:p>
    <w:p w:rsidR="0021374A" w:rsidRPr="001651E4" w:rsidRDefault="00F06A38" w:rsidP="00A01FF2">
      <w:pPr>
        <w:pStyle w:val="NoSpacing"/>
        <w:jc w:val="both"/>
        <w:rPr>
          <w:rFonts w:ascii="Arial" w:hAnsi="Arial" w:cs="Arial"/>
          <w:b/>
          <w:sz w:val="28"/>
          <w:szCs w:val="28"/>
        </w:rPr>
      </w:pPr>
      <w:r>
        <w:rPr>
          <w:rFonts w:ascii="Arial" w:hAnsi="Arial" w:cs="Arial"/>
          <w:b/>
          <w:sz w:val="28"/>
          <w:szCs w:val="28"/>
        </w:rPr>
        <w:t>Name</w:t>
      </w:r>
      <w:r>
        <w:rPr>
          <w:rFonts w:ascii="Arial" w:hAnsi="Arial" w:cs="Arial"/>
          <w:b/>
          <w:sz w:val="28"/>
          <w:szCs w:val="28"/>
        </w:rPr>
        <w:tab/>
      </w:r>
      <w:r w:rsidR="00EE5D06" w:rsidRPr="00A01FF2">
        <w:rPr>
          <w:rFonts w:ascii="Arial" w:hAnsi="Arial" w:cs="Arial"/>
          <w:b/>
          <w:sz w:val="28"/>
          <w:szCs w:val="28"/>
        </w:rPr>
        <w:t>:</w:t>
      </w:r>
      <w:r w:rsidR="00EE5D06" w:rsidRPr="00A01FF2">
        <w:rPr>
          <w:rFonts w:ascii="Arial" w:hAnsi="Arial" w:cs="Arial"/>
          <w:b/>
          <w:sz w:val="28"/>
          <w:szCs w:val="28"/>
        </w:rPr>
        <w:tab/>
      </w:r>
      <w:r w:rsidR="00A01FF2" w:rsidRPr="00F06A38">
        <w:rPr>
          <w:rFonts w:ascii="Arial" w:hAnsi="Arial" w:cs="Arial"/>
          <w:b/>
          <w:sz w:val="28"/>
          <w:szCs w:val="28"/>
        </w:rPr>
        <w:t>NIEL</w:t>
      </w:r>
      <w:r w:rsidR="0021374A" w:rsidRPr="00F06A38">
        <w:rPr>
          <w:rFonts w:ascii="Arial" w:hAnsi="Arial" w:cs="Arial"/>
          <w:b/>
          <w:sz w:val="28"/>
          <w:szCs w:val="28"/>
        </w:rPr>
        <w:tab/>
      </w:r>
      <w:r w:rsidR="0021374A" w:rsidRPr="00A01FF2">
        <w:rPr>
          <w:rFonts w:ascii="Arial" w:hAnsi="Arial" w:cs="Arial"/>
          <w:b/>
          <w:sz w:val="28"/>
          <w:szCs w:val="28"/>
        </w:rPr>
        <w:tab/>
      </w:r>
      <w:r w:rsidR="0021374A" w:rsidRPr="00A01FF2">
        <w:rPr>
          <w:rFonts w:ascii="Arial" w:hAnsi="Arial" w:cs="Arial"/>
          <w:b/>
          <w:sz w:val="28"/>
          <w:szCs w:val="28"/>
        </w:rPr>
        <w:tab/>
      </w:r>
    </w:p>
    <w:p w:rsidR="00660C04" w:rsidRPr="00E62650" w:rsidRDefault="00E62650" w:rsidP="00576143">
      <w:pPr>
        <w:pStyle w:val="NoSpacing"/>
        <w:jc w:val="both"/>
      </w:pPr>
      <w:r>
        <w:rPr>
          <w:rFonts w:ascii="Arial" w:hAnsi="Arial" w:cs="Arial"/>
          <w:color w:val="0000FF"/>
        </w:rPr>
        <w:t>Email</w:t>
      </w:r>
      <w:r w:rsidRPr="00E62650">
        <w:rPr>
          <w:rFonts w:ascii="Arial" w:hAnsi="Arial" w:cs="Arial"/>
          <w:b/>
          <w:sz w:val="28"/>
          <w:szCs w:val="28"/>
        </w:rPr>
        <w:t xml:space="preserve"> </w:t>
      </w:r>
      <w:r>
        <w:rPr>
          <w:rFonts w:ascii="Arial" w:hAnsi="Arial" w:cs="Arial"/>
          <w:b/>
          <w:sz w:val="28"/>
          <w:szCs w:val="28"/>
        </w:rPr>
        <w:t xml:space="preserve">              </w:t>
      </w:r>
      <w:bookmarkStart w:id="0" w:name="_GoBack"/>
      <w:bookmarkEnd w:id="0"/>
      <w:r>
        <w:rPr>
          <w:rFonts w:ascii="Arial" w:hAnsi="Arial" w:cs="Arial"/>
          <w:b/>
          <w:sz w:val="28"/>
          <w:szCs w:val="28"/>
        </w:rPr>
        <w:fldChar w:fldCharType="begin"/>
      </w:r>
      <w:r>
        <w:rPr>
          <w:rFonts w:ascii="Arial" w:hAnsi="Arial" w:cs="Arial"/>
          <w:b/>
          <w:sz w:val="28"/>
          <w:szCs w:val="28"/>
        </w:rPr>
        <w:instrText xml:space="preserve"> HYPERLINK "mailto:</w:instrText>
      </w:r>
      <w:r w:rsidRPr="00F06A38">
        <w:rPr>
          <w:rFonts w:ascii="Arial" w:hAnsi="Arial" w:cs="Arial"/>
          <w:b/>
          <w:sz w:val="28"/>
          <w:szCs w:val="28"/>
        </w:rPr>
        <w:instrText>NIEL</w:instrText>
      </w:r>
      <w:r>
        <w:rPr>
          <w:rFonts w:ascii="Arial" w:hAnsi="Arial" w:cs="Arial"/>
          <w:b/>
          <w:sz w:val="28"/>
          <w:szCs w:val="28"/>
        </w:rPr>
        <w:instrText>.335668</w:instrText>
      </w:r>
      <w:r w:rsidRPr="00E62650">
        <w:rPr>
          <w:rFonts w:ascii="Arial" w:hAnsi="Arial" w:cs="Arial"/>
          <w:b/>
          <w:sz w:val="28"/>
          <w:szCs w:val="28"/>
        </w:rPr>
        <w:instrText>@2freemail.com</w:instrText>
      </w:r>
      <w:r>
        <w:rPr>
          <w:rFonts w:ascii="Arial" w:hAnsi="Arial" w:cs="Arial"/>
          <w:b/>
          <w:sz w:val="28"/>
          <w:szCs w:val="28"/>
        </w:rPr>
        <w:instrText xml:space="preserve">" </w:instrText>
      </w:r>
      <w:r>
        <w:rPr>
          <w:rFonts w:ascii="Arial" w:hAnsi="Arial" w:cs="Arial"/>
          <w:b/>
          <w:sz w:val="28"/>
          <w:szCs w:val="28"/>
        </w:rPr>
        <w:fldChar w:fldCharType="separate"/>
      </w:r>
      <w:r w:rsidRPr="00E62066">
        <w:rPr>
          <w:rStyle w:val="Hyperlink"/>
          <w:rFonts w:ascii="Arial" w:hAnsi="Arial" w:cs="Arial"/>
          <w:b/>
          <w:sz w:val="28"/>
          <w:szCs w:val="28"/>
        </w:rPr>
        <w:t>NIEL.335668@2freemail.com</w:t>
      </w:r>
      <w:r>
        <w:rPr>
          <w:rFonts w:ascii="Arial" w:hAnsi="Arial" w:cs="Arial"/>
          <w:b/>
          <w:sz w:val="28"/>
          <w:szCs w:val="28"/>
        </w:rPr>
        <w:fldChar w:fldCharType="end"/>
      </w:r>
      <w:r>
        <w:rPr>
          <w:rFonts w:ascii="Arial" w:hAnsi="Arial" w:cs="Arial"/>
          <w:b/>
          <w:sz w:val="28"/>
          <w:szCs w:val="28"/>
        </w:rPr>
        <w:t xml:space="preserve"> </w:t>
      </w:r>
    </w:p>
    <w:p w:rsidR="00AF5115" w:rsidRDefault="00AF5115" w:rsidP="00662B4E">
      <w:pPr>
        <w:tabs>
          <w:tab w:val="left" w:pos="2580"/>
        </w:tabs>
        <w:rPr>
          <w:rFonts w:ascii="Arial" w:eastAsiaTheme="minorHAnsi" w:hAnsi="Arial" w:cs="Arial"/>
          <w:b/>
          <w:sz w:val="28"/>
          <w:szCs w:val="28"/>
          <w:lang w:val="en-PH"/>
        </w:rPr>
      </w:pPr>
    </w:p>
    <w:p w:rsidR="002B241C" w:rsidRPr="00660C04" w:rsidRDefault="00662B4E" w:rsidP="00662B4E">
      <w:pPr>
        <w:tabs>
          <w:tab w:val="left" w:pos="2580"/>
        </w:tabs>
        <w:rPr>
          <w:rFonts w:ascii="Arial" w:hAnsi="Arial" w:cs="Arial"/>
          <w:lang w:val="en-PH"/>
        </w:rPr>
      </w:pPr>
      <w:r>
        <w:rPr>
          <w:rFonts w:ascii="Tahoma" w:hAnsi="Tahoma" w:cs="Tahoma"/>
          <w:color w:val="333333"/>
        </w:rPr>
        <w:t>*</w:t>
      </w:r>
      <w:r w:rsidRPr="0059084B">
        <w:rPr>
          <w:rFonts w:ascii="Tahoma" w:hAnsi="Tahoma" w:cs="Tahoma"/>
          <w:b/>
          <w:bCs/>
          <w:color w:val="333333"/>
        </w:rPr>
        <w:t>Degree certificate attested as per UAE requirements.</w:t>
      </w:r>
    </w:p>
    <w:p w:rsidR="001651E4" w:rsidRPr="00662B4E" w:rsidRDefault="001651E4" w:rsidP="00760314">
      <w:pPr>
        <w:tabs>
          <w:tab w:val="left" w:pos="2580"/>
        </w:tabs>
        <w:rPr>
          <w:rFonts w:ascii="Arial" w:hAnsi="Arial" w:cs="Arial"/>
          <w:lang w:val="en-PH"/>
        </w:rPr>
      </w:pPr>
    </w:p>
    <w:p w:rsidR="00760314" w:rsidRPr="00A01FF2" w:rsidRDefault="005E2EF7" w:rsidP="00760314">
      <w:pPr>
        <w:shd w:val="clear" w:color="auto" w:fill="808080"/>
        <w:rPr>
          <w:rFonts w:ascii="Arial" w:hAnsi="Arial" w:cs="Arial"/>
          <w:b/>
          <w:bCs/>
          <w:caps/>
        </w:rPr>
      </w:pPr>
      <w:r w:rsidRPr="00A01FF2">
        <w:rPr>
          <w:rFonts w:ascii="Arial" w:hAnsi="Arial" w:cs="Arial"/>
          <w:b/>
          <w:bCs/>
          <w:caps/>
        </w:rPr>
        <w:t>objective:</w:t>
      </w:r>
    </w:p>
    <w:p w:rsidR="00760314" w:rsidRPr="00A01FF2" w:rsidRDefault="00760314" w:rsidP="00760314">
      <w:pPr>
        <w:rPr>
          <w:rFonts w:ascii="Arial" w:hAnsi="Arial" w:cs="Arial"/>
          <w:b/>
          <w:bCs/>
          <w:caps/>
          <w:u w:val="single"/>
        </w:rPr>
      </w:pPr>
    </w:p>
    <w:p w:rsidR="00760314" w:rsidRDefault="00824721" w:rsidP="00760314">
      <w:pPr>
        <w:pStyle w:val="BodyTextIndent"/>
        <w:numPr>
          <w:ilvl w:val="0"/>
          <w:numId w:val="1"/>
        </w:numPr>
        <w:jc w:val="both"/>
        <w:rPr>
          <w:rFonts w:ascii="Arial" w:hAnsi="Arial" w:cs="Arial"/>
        </w:rPr>
      </w:pPr>
      <w:r w:rsidRPr="00A01FF2">
        <w:rPr>
          <w:rFonts w:ascii="Arial" w:hAnsi="Arial" w:cs="Arial"/>
        </w:rPr>
        <w:t>To</w:t>
      </w:r>
      <w:r w:rsidR="00E541FA" w:rsidRPr="00A01FF2">
        <w:rPr>
          <w:rFonts w:ascii="Arial" w:hAnsi="Arial" w:cs="Arial"/>
        </w:rPr>
        <w:t xml:space="preserve"> secure a position that </w:t>
      </w:r>
      <w:r w:rsidR="0043588B" w:rsidRPr="00A01FF2">
        <w:rPr>
          <w:rFonts w:ascii="Arial" w:hAnsi="Arial" w:cs="Arial"/>
        </w:rPr>
        <w:t>offers both</w:t>
      </w:r>
      <w:r w:rsidR="00E541FA" w:rsidRPr="00A01FF2">
        <w:rPr>
          <w:rFonts w:ascii="Arial" w:hAnsi="Arial" w:cs="Arial"/>
        </w:rPr>
        <w:t xml:space="preserve"> challenge </w:t>
      </w:r>
      <w:r w:rsidR="0043588B" w:rsidRPr="00A01FF2">
        <w:rPr>
          <w:rFonts w:ascii="Arial" w:hAnsi="Arial" w:cs="Arial"/>
        </w:rPr>
        <w:t>and good</w:t>
      </w:r>
      <w:r w:rsidRPr="00A01FF2">
        <w:rPr>
          <w:rFonts w:ascii="Arial" w:hAnsi="Arial" w:cs="Arial"/>
        </w:rPr>
        <w:t xml:space="preserve"> opportunity for growth.</w:t>
      </w:r>
    </w:p>
    <w:p w:rsidR="00662B4E" w:rsidRDefault="00662B4E" w:rsidP="00662B4E">
      <w:pPr>
        <w:pStyle w:val="BodyTextIndent"/>
        <w:ind w:left="720"/>
        <w:jc w:val="both"/>
        <w:rPr>
          <w:rFonts w:ascii="Arial" w:hAnsi="Arial" w:cs="Arial"/>
        </w:rPr>
      </w:pPr>
    </w:p>
    <w:p w:rsidR="00662B4E" w:rsidRPr="00662B4E" w:rsidRDefault="005A5F8E" w:rsidP="00662B4E">
      <w:pPr>
        <w:shd w:val="clear" w:color="auto" w:fill="808080"/>
        <w:rPr>
          <w:rFonts w:ascii="Arial" w:hAnsi="Arial" w:cs="Arial"/>
          <w:b/>
          <w:bCs/>
          <w:caps/>
        </w:rPr>
      </w:pPr>
      <w:r>
        <w:rPr>
          <w:rFonts w:ascii="Arial" w:hAnsi="Arial" w:cs="Arial"/>
          <w:b/>
          <w:bCs/>
          <w:caps/>
        </w:rPr>
        <w:t xml:space="preserve">CAREER </w:t>
      </w:r>
      <w:r w:rsidR="00662B4E" w:rsidRPr="00662B4E">
        <w:rPr>
          <w:rFonts w:ascii="Arial" w:hAnsi="Arial" w:cs="Arial"/>
          <w:b/>
          <w:bCs/>
          <w:caps/>
        </w:rPr>
        <w:t>ACHIEVEMENTS:</w:t>
      </w:r>
    </w:p>
    <w:p w:rsidR="005A5F8E" w:rsidRPr="00790265" w:rsidRDefault="005A5F8E" w:rsidP="005A5F8E">
      <w:pPr>
        <w:rPr>
          <w:rFonts w:ascii="Arial" w:hAnsi="Arial" w:cs="Arial"/>
          <w:b/>
          <w:color w:val="000000"/>
          <w:sz w:val="22"/>
          <w:szCs w:val="22"/>
        </w:rPr>
      </w:pPr>
      <w:r>
        <w:rPr>
          <w:rFonts w:ascii="Arial" w:hAnsi="Arial" w:cs="Arial"/>
        </w:rPr>
        <w:tab/>
      </w:r>
      <w:r>
        <w:rPr>
          <w:rFonts w:ascii="Arial" w:hAnsi="Arial" w:cs="Arial"/>
          <w:b/>
          <w:color w:val="000000"/>
          <w:sz w:val="22"/>
          <w:szCs w:val="22"/>
        </w:rPr>
        <w:t xml:space="preserve">8 Times Monthly </w:t>
      </w:r>
      <w:r w:rsidRPr="00790265">
        <w:rPr>
          <w:rFonts w:ascii="Arial" w:hAnsi="Arial" w:cs="Arial"/>
          <w:b/>
          <w:color w:val="000000"/>
          <w:sz w:val="22"/>
          <w:szCs w:val="22"/>
        </w:rPr>
        <w:t xml:space="preserve">Outstanding Agent </w:t>
      </w:r>
      <w:r>
        <w:rPr>
          <w:rFonts w:ascii="Arial" w:hAnsi="Arial" w:cs="Arial"/>
          <w:b/>
          <w:color w:val="000000"/>
          <w:sz w:val="22"/>
          <w:szCs w:val="22"/>
        </w:rPr>
        <w:t>Awardee</w:t>
      </w:r>
    </w:p>
    <w:p w:rsidR="005A5F8E" w:rsidRPr="00790265" w:rsidRDefault="005A5F8E" w:rsidP="005A5F8E">
      <w:pPr>
        <w:ind w:firstLine="720"/>
        <w:rPr>
          <w:rFonts w:ascii="Arial" w:hAnsi="Arial" w:cs="Arial"/>
          <w:bCs/>
          <w:sz w:val="22"/>
          <w:szCs w:val="22"/>
        </w:rPr>
      </w:pPr>
      <w:r w:rsidRPr="00790265">
        <w:rPr>
          <w:rFonts w:ascii="Arial" w:hAnsi="Arial" w:cs="Arial"/>
          <w:bCs/>
          <w:sz w:val="22"/>
          <w:szCs w:val="22"/>
        </w:rPr>
        <w:t>TELUS INTERNATIONAL PHILIPPINES</w:t>
      </w:r>
    </w:p>
    <w:p w:rsidR="005A5F8E" w:rsidRPr="00790265" w:rsidRDefault="005A5F8E" w:rsidP="005A5F8E">
      <w:pPr>
        <w:ind w:firstLine="720"/>
        <w:rPr>
          <w:rFonts w:ascii="Arial" w:hAnsi="Arial" w:cs="Arial"/>
          <w:sz w:val="22"/>
          <w:szCs w:val="22"/>
        </w:rPr>
      </w:pPr>
      <w:r w:rsidRPr="00790265">
        <w:rPr>
          <w:rFonts w:ascii="Arial" w:hAnsi="Arial" w:cs="Arial"/>
          <w:sz w:val="22"/>
          <w:szCs w:val="22"/>
        </w:rPr>
        <w:t>TELUS Mobility</w:t>
      </w:r>
    </w:p>
    <w:p w:rsidR="005A5F8E" w:rsidRPr="00790265" w:rsidRDefault="005A5F8E" w:rsidP="005A5F8E">
      <w:pPr>
        <w:rPr>
          <w:rFonts w:ascii="Arial" w:hAnsi="Arial" w:cs="Arial"/>
          <w:b/>
          <w:sz w:val="22"/>
          <w:szCs w:val="22"/>
        </w:rPr>
      </w:pPr>
    </w:p>
    <w:p w:rsidR="005A5F8E" w:rsidRPr="00790265" w:rsidRDefault="005A5F8E" w:rsidP="005A5F8E">
      <w:pPr>
        <w:ind w:firstLine="720"/>
        <w:rPr>
          <w:rFonts w:ascii="Arial" w:hAnsi="Arial" w:cs="Arial"/>
          <w:b/>
          <w:color w:val="000000"/>
          <w:sz w:val="22"/>
          <w:szCs w:val="22"/>
        </w:rPr>
      </w:pPr>
      <w:r>
        <w:rPr>
          <w:rFonts w:ascii="Arial" w:hAnsi="Arial" w:cs="Arial"/>
          <w:b/>
          <w:color w:val="000000"/>
          <w:sz w:val="22"/>
          <w:szCs w:val="22"/>
        </w:rPr>
        <w:t xml:space="preserve">3 Times Monthly </w:t>
      </w:r>
      <w:r w:rsidRPr="00790265">
        <w:rPr>
          <w:rFonts w:ascii="Arial" w:hAnsi="Arial" w:cs="Arial"/>
          <w:b/>
          <w:color w:val="000000"/>
          <w:sz w:val="22"/>
          <w:szCs w:val="22"/>
        </w:rPr>
        <w:t>Outstanding Resolution Specialist</w:t>
      </w:r>
      <w:r>
        <w:rPr>
          <w:rFonts w:ascii="Arial" w:hAnsi="Arial" w:cs="Arial"/>
          <w:b/>
          <w:color w:val="000000"/>
          <w:sz w:val="22"/>
          <w:szCs w:val="22"/>
        </w:rPr>
        <w:t xml:space="preserve"> Awardee</w:t>
      </w:r>
    </w:p>
    <w:p w:rsidR="005A5F8E" w:rsidRPr="00790265" w:rsidRDefault="005A5F8E" w:rsidP="005A5F8E">
      <w:pPr>
        <w:ind w:firstLine="720"/>
        <w:rPr>
          <w:rFonts w:ascii="Arial" w:hAnsi="Arial" w:cs="Arial"/>
          <w:bCs/>
          <w:sz w:val="22"/>
          <w:szCs w:val="22"/>
        </w:rPr>
      </w:pPr>
      <w:r w:rsidRPr="00790265">
        <w:rPr>
          <w:rFonts w:ascii="Arial" w:hAnsi="Arial" w:cs="Arial"/>
          <w:bCs/>
          <w:sz w:val="22"/>
          <w:szCs w:val="22"/>
        </w:rPr>
        <w:t>TELUS INTERNATIONAL PHILIPPINES</w:t>
      </w:r>
    </w:p>
    <w:p w:rsidR="005A5F8E" w:rsidRPr="00790265" w:rsidRDefault="005A5F8E" w:rsidP="005A5F8E">
      <w:pPr>
        <w:ind w:firstLine="720"/>
        <w:rPr>
          <w:rFonts w:ascii="Arial" w:hAnsi="Arial" w:cs="Arial"/>
          <w:sz w:val="22"/>
          <w:szCs w:val="22"/>
        </w:rPr>
      </w:pPr>
      <w:r w:rsidRPr="00790265">
        <w:rPr>
          <w:rFonts w:ascii="Arial" w:hAnsi="Arial" w:cs="Arial"/>
          <w:sz w:val="22"/>
          <w:szCs w:val="22"/>
        </w:rPr>
        <w:t>TELUS Mobility</w:t>
      </w:r>
    </w:p>
    <w:p w:rsidR="005A5F8E" w:rsidRDefault="005A5F8E" w:rsidP="005A5F8E">
      <w:pPr>
        <w:rPr>
          <w:rFonts w:ascii="Arial" w:hAnsi="Arial" w:cs="Arial"/>
          <w:sz w:val="22"/>
          <w:szCs w:val="22"/>
        </w:rPr>
      </w:pPr>
    </w:p>
    <w:p w:rsidR="005A5F8E" w:rsidRDefault="005A5F8E" w:rsidP="005A5F8E">
      <w:pPr>
        <w:ind w:firstLine="720"/>
        <w:rPr>
          <w:rFonts w:ascii="Arial" w:hAnsi="Arial" w:cs="Arial"/>
          <w:b/>
          <w:sz w:val="22"/>
          <w:szCs w:val="22"/>
        </w:rPr>
      </w:pPr>
      <w:r>
        <w:rPr>
          <w:rFonts w:ascii="Arial" w:hAnsi="Arial" w:cs="Arial"/>
          <w:b/>
          <w:sz w:val="22"/>
          <w:szCs w:val="22"/>
        </w:rPr>
        <w:t xml:space="preserve">2 Times Quarterly Unbreakable Award </w:t>
      </w:r>
      <w:r>
        <w:rPr>
          <w:rFonts w:ascii="Arial" w:hAnsi="Arial" w:cs="Arial"/>
          <w:b/>
          <w:color w:val="000000"/>
          <w:sz w:val="22"/>
          <w:szCs w:val="22"/>
        </w:rPr>
        <w:t>Awardee</w:t>
      </w:r>
    </w:p>
    <w:p w:rsidR="005A5F8E" w:rsidRPr="00790265" w:rsidRDefault="005A5F8E" w:rsidP="005A5F8E">
      <w:pPr>
        <w:ind w:firstLine="720"/>
        <w:rPr>
          <w:rFonts w:ascii="Arial" w:hAnsi="Arial" w:cs="Arial"/>
          <w:bCs/>
          <w:sz w:val="22"/>
          <w:szCs w:val="22"/>
        </w:rPr>
      </w:pPr>
      <w:r w:rsidRPr="00790265">
        <w:rPr>
          <w:rFonts w:ascii="Arial" w:hAnsi="Arial" w:cs="Arial"/>
          <w:bCs/>
          <w:sz w:val="22"/>
          <w:szCs w:val="22"/>
        </w:rPr>
        <w:t>TELUS INTERNATIONAL PHILIPPINES</w:t>
      </w:r>
    </w:p>
    <w:p w:rsidR="005A5F8E" w:rsidRDefault="005A5F8E" w:rsidP="005A5F8E">
      <w:pPr>
        <w:ind w:firstLine="720"/>
        <w:rPr>
          <w:rFonts w:ascii="Arial" w:hAnsi="Arial" w:cs="Arial"/>
          <w:sz w:val="22"/>
          <w:szCs w:val="22"/>
        </w:rPr>
      </w:pPr>
      <w:r>
        <w:rPr>
          <w:rFonts w:ascii="Arial" w:hAnsi="Arial" w:cs="Arial"/>
          <w:sz w:val="22"/>
          <w:szCs w:val="22"/>
        </w:rPr>
        <w:t>TELUS Mobility</w:t>
      </w:r>
    </w:p>
    <w:p w:rsidR="005A5F8E" w:rsidRDefault="005A5F8E" w:rsidP="005A5F8E">
      <w:pPr>
        <w:rPr>
          <w:rFonts w:ascii="Arial" w:hAnsi="Arial" w:cs="Arial"/>
          <w:sz w:val="22"/>
          <w:szCs w:val="22"/>
        </w:rPr>
      </w:pPr>
    </w:p>
    <w:p w:rsidR="005A5F8E" w:rsidRPr="001932FB" w:rsidRDefault="005A5F8E" w:rsidP="005A5F8E">
      <w:pPr>
        <w:ind w:firstLine="720"/>
        <w:rPr>
          <w:rFonts w:ascii="Arial" w:hAnsi="Arial" w:cs="Arial"/>
          <w:b/>
          <w:sz w:val="22"/>
          <w:szCs w:val="22"/>
        </w:rPr>
      </w:pPr>
      <w:r>
        <w:rPr>
          <w:rFonts w:ascii="Arial" w:hAnsi="Arial" w:cs="Arial"/>
          <w:b/>
          <w:sz w:val="22"/>
          <w:szCs w:val="22"/>
        </w:rPr>
        <w:t xml:space="preserve">2 Times Quarterly </w:t>
      </w:r>
      <w:r w:rsidRPr="001932FB">
        <w:rPr>
          <w:rFonts w:ascii="Arial" w:hAnsi="Arial" w:cs="Arial"/>
          <w:b/>
          <w:sz w:val="22"/>
          <w:szCs w:val="22"/>
        </w:rPr>
        <w:t>Top Agent with Highest Revenue</w:t>
      </w:r>
      <w:r>
        <w:rPr>
          <w:rFonts w:ascii="Arial" w:hAnsi="Arial" w:cs="Arial"/>
          <w:b/>
          <w:sz w:val="22"/>
          <w:szCs w:val="22"/>
        </w:rPr>
        <w:t xml:space="preserve"> Awardee</w:t>
      </w:r>
    </w:p>
    <w:p w:rsidR="005A5F8E" w:rsidRDefault="005A5F8E" w:rsidP="005A5F8E">
      <w:pPr>
        <w:ind w:firstLine="720"/>
        <w:rPr>
          <w:rFonts w:ascii="Arial" w:hAnsi="Arial" w:cs="Arial"/>
          <w:sz w:val="22"/>
          <w:szCs w:val="22"/>
        </w:rPr>
      </w:pPr>
      <w:r>
        <w:rPr>
          <w:rFonts w:ascii="Arial" w:hAnsi="Arial" w:cs="Arial"/>
          <w:sz w:val="22"/>
          <w:szCs w:val="22"/>
        </w:rPr>
        <w:t>Quarter 3 of</w:t>
      </w:r>
      <w:r w:rsidRPr="00790265">
        <w:rPr>
          <w:rFonts w:ascii="Arial" w:hAnsi="Arial" w:cs="Arial"/>
          <w:sz w:val="22"/>
          <w:szCs w:val="22"/>
        </w:rPr>
        <w:t xml:space="preserve"> 2011</w:t>
      </w:r>
    </w:p>
    <w:p w:rsidR="005A5F8E" w:rsidRPr="00790265" w:rsidRDefault="005A5F8E" w:rsidP="005A5F8E">
      <w:pPr>
        <w:ind w:firstLine="720"/>
        <w:rPr>
          <w:rFonts w:ascii="Arial" w:hAnsi="Arial" w:cs="Arial"/>
          <w:bCs/>
          <w:sz w:val="22"/>
          <w:szCs w:val="22"/>
        </w:rPr>
      </w:pPr>
      <w:r w:rsidRPr="00790265">
        <w:rPr>
          <w:rFonts w:ascii="Arial" w:hAnsi="Arial" w:cs="Arial"/>
          <w:bCs/>
          <w:sz w:val="22"/>
          <w:szCs w:val="22"/>
        </w:rPr>
        <w:t>TELUS INTERNATIONAL PHILIPPINES</w:t>
      </w:r>
    </w:p>
    <w:p w:rsidR="005A5F8E" w:rsidRDefault="005A5F8E" w:rsidP="005A5F8E">
      <w:pPr>
        <w:ind w:firstLine="720"/>
        <w:rPr>
          <w:rFonts w:ascii="Arial" w:hAnsi="Arial" w:cs="Arial"/>
          <w:sz w:val="22"/>
          <w:szCs w:val="22"/>
        </w:rPr>
      </w:pPr>
      <w:r>
        <w:rPr>
          <w:rFonts w:ascii="Arial" w:hAnsi="Arial" w:cs="Arial"/>
          <w:sz w:val="22"/>
          <w:szCs w:val="22"/>
        </w:rPr>
        <w:t>TELUS Mobility</w:t>
      </w:r>
    </w:p>
    <w:p w:rsidR="00662B4E" w:rsidRPr="00A01FF2" w:rsidRDefault="00662B4E" w:rsidP="00662B4E">
      <w:pPr>
        <w:pStyle w:val="BodyTextIndent"/>
        <w:ind w:left="0"/>
        <w:jc w:val="both"/>
        <w:rPr>
          <w:rFonts w:ascii="Arial" w:hAnsi="Arial" w:cs="Arial"/>
        </w:rPr>
      </w:pPr>
    </w:p>
    <w:p w:rsidR="00D00F32" w:rsidRPr="00A01FF2" w:rsidRDefault="00D00F32" w:rsidP="00D00F32">
      <w:pPr>
        <w:tabs>
          <w:tab w:val="left" w:pos="2580"/>
        </w:tabs>
        <w:rPr>
          <w:rFonts w:ascii="Arial" w:hAnsi="Arial" w:cs="Arial"/>
          <w:sz w:val="20"/>
          <w:szCs w:val="20"/>
          <w:lang w:val="es-PA"/>
        </w:rPr>
      </w:pPr>
    </w:p>
    <w:p w:rsidR="00D00F32" w:rsidRPr="00A01FF2" w:rsidRDefault="00D00F32" w:rsidP="00D00F32">
      <w:pPr>
        <w:shd w:val="clear" w:color="auto" w:fill="808080"/>
        <w:rPr>
          <w:rFonts w:ascii="Arial" w:hAnsi="Arial" w:cs="Arial"/>
          <w:b/>
          <w:bCs/>
          <w:caps/>
        </w:rPr>
      </w:pPr>
      <w:r w:rsidRPr="00A01FF2">
        <w:rPr>
          <w:rFonts w:ascii="Arial" w:hAnsi="Arial" w:cs="Arial"/>
          <w:b/>
          <w:bCs/>
          <w:caps/>
        </w:rPr>
        <w:t>Qualifications:</w:t>
      </w:r>
    </w:p>
    <w:p w:rsidR="00D37952" w:rsidRPr="00A01FF2" w:rsidRDefault="00D37952" w:rsidP="00D37952">
      <w:pPr>
        <w:pStyle w:val="BodyTextIndent"/>
        <w:ind w:left="360"/>
        <w:jc w:val="both"/>
        <w:rPr>
          <w:rFonts w:ascii="Arial" w:hAnsi="Arial" w:cs="Arial"/>
        </w:rPr>
      </w:pPr>
    </w:p>
    <w:p w:rsidR="00D00F32" w:rsidRPr="00A01FF2" w:rsidRDefault="00A01FF2" w:rsidP="00D00F32">
      <w:pPr>
        <w:pStyle w:val="BodyTextIndent"/>
        <w:numPr>
          <w:ilvl w:val="0"/>
          <w:numId w:val="1"/>
        </w:numPr>
        <w:jc w:val="both"/>
        <w:rPr>
          <w:rFonts w:ascii="Arial" w:hAnsi="Arial" w:cs="Arial"/>
        </w:rPr>
      </w:pPr>
      <w:r w:rsidRPr="00A01FF2">
        <w:rPr>
          <w:rFonts w:ascii="Arial" w:hAnsi="Arial" w:cs="Arial"/>
        </w:rPr>
        <w:t>Computer literate (Microsoft Excel, Microsoft Power Point and Microsoft Word)</w:t>
      </w:r>
    </w:p>
    <w:p w:rsidR="00D00F32" w:rsidRPr="00A01FF2" w:rsidRDefault="00D00F32" w:rsidP="002B4493">
      <w:pPr>
        <w:pStyle w:val="BodyTextIndent"/>
        <w:numPr>
          <w:ilvl w:val="0"/>
          <w:numId w:val="1"/>
        </w:numPr>
        <w:jc w:val="both"/>
        <w:rPr>
          <w:rFonts w:ascii="Arial" w:hAnsi="Arial" w:cs="Arial"/>
        </w:rPr>
      </w:pPr>
      <w:r w:rsidRPr="00A01FF2">
        <w:rPr>
          <w:rFonts w:ascii="Arial" w:hAnsi="Arial" w:cs="Arial"/>
        </w:rPr>
        <w:t xml:space="preserve">Excellent communication and interpersonal skills. </w:t>
      </w:r>
    </w:p>
    <w:p w:rsidR="00D00F32" w:rsidRPr="00A01FF2" w:rsidRDefault="00D00F32" w:rsidP="00D00F32">
      <w:pPr>
        <w:pStyle w:val="BodyTextIndent"/>
        <w:numPr>
          <w:ilvl w:val="0"/>
          <w:numId w:val="1"/>
        </w:numPr>
        <w:jc w:val="both"/>
        <w:rPr>
          <w:rFonts w:ascii="Arial" w:hAnsi="Arial" w:cs="Arial"/>
        </w:rPr>
      </w:pPr>
      <w:r w:rsidRPr="00A01FF2">
        <w:rPr>
          <w:rFonts w:ascii="Arial" w:hAnsi="Arial" w:cs="Arial"/>
        </w:rPr>
        <w:t xml:space="preserve">Highly organized, flexible, with close attention to details and have demonstrated motivational and leadership skills. </w:t>
      </w:r>
    </w:p>
    <w:p w:rsidR="00D00F32" w:rsidRPr="00A01FF2" w:rsidRDefault="00D9718A" w:rsidP="00D00F32">
      <w:pPr>
        <w:pStyle w:val="BodyTextIndent"/>
        <w:numPr>
          <w:ilvl w:val="0"/>
          <w:numId w:val="1"/>
        </w:numPr>
        <w:jc w:val="both"/>
        <w:rPr>
          <w:rFonts w:ascii="Arial" w:hAnsi="Arial" w:cs="Arial"/>
        </w:rPr>
      </w:pPr>
      <w:r w:rsidRPr="00A01FF2">
        <w:rPr>
          <w:rFonts w:ascii="Arial" w:hAnsi="Arial" w:cs="Arial"/>
        </w:rPr>
        <w:t>Eagerly</w:t>
      </w:r>
      <w:r w:rsidR="00D00F32" w:rsidRPr="00A01FF2">
        <w:rPr>
          <w:rFonts w:ascii="Arial" w:hAnsi="Arial" w:cs="Arial"/>
        </w:rPr>
        <w:t xml:space="preserve"> accepts new challenges and adapts well to any possible situation. </w:t>
      </w:r>
    </w:p>
    <w:p w:rsidR="00A01FF2" w:rsidRPr="00A01FF2" w:rsidRDefault="00A01FF2" w:rsidP="00A01FF2">
      <w:pPr>
        <w:pStyle w:val="NoSpacing"/>
        <w:numPr>
          <w:ilvl w:val="0"/>
          <w:numId w:val="1"/>
        </w:numPr>
        <w:rPr>
          <w:rFonts w:ascii="Arial" w:hAnsi="Arial" w:cs="Arial"/>
        </w:rPr>
      </w:pPr>
      <w:r w:rsidRPr="00A01FF2">
        <w:rPr>
          <w:rFonts w:ascii="Arial" w:hAnsi="Arial" w:cs="Arial"/>
        </w:rPr>
        <w:t xml:space="preserve">Easy to get with, </w:t>
      </w:r>
      <w:r w:rsidR="00517F00" w:rsidRPr="00A01FF2">
        <w:rPr>
          <w:rFonts w:ascii="Arial" w:hAnsi="Arial" w:cs="Arial"/>
        </w:rPr>
        <w:t>self-disciplined</w:t>
      </w:r>
      <w:r w:rsidRPr="00A01FF2">
        <w:rPr>
          <w:rFonts w:ascii="Arial" w:hAnsi="Arial" w:cs="Arial"/>
        </w:rPr>
        <w:t>, persevering, hardworking, prompt and willing to be trained.</w:t>
      </w:r>
    </w:p>
    <w:p w:rsidR="00824721" w:rsidRDefault="00824721" w:rsidP="008B6679">
      <w:pPr>
        <w:pStyle w:val="BodyTextIndent"/>
        <w:ind w:left="0"/>
        <w:jc w:val="both"/>
        <w:rPr>
          <w:rFonts w:ascii="Arial" w:hAnsi="Arial" w:cs="Arial"/>
        </w:rPr>
      </w:pPr>
    </w:p>
    <w:p w:rsidR="009A4B29" w:rsidRPr="00A01FF2" w:rsidRDefault="009A4B29" w:rsidP="009A4B29">
      <w:pPr>
        <w:pStyle w:val="Heading1"/>
        <w:shd w:val="clear" w:color="auto" w:fill="808080"/>
        <w:spacing w:before="0" w:after="0"/>
        <w:rPr>
          <w:sz w:val="24"/>
          <w:szCs w:val="24"/>
        </w:rPr>
      </w:pPr>
      <w:r w:rsidRPr="00A01FF2">
        <w:rPr>
          <w:sz w:val="24"/>
          <w:szCs w:val="24"/>
        </w:rPr>
        <w:t>SKILLS:</w:t>
      </w:r>
    </w:p>
    <w:p w:rsidR="009A4B29" w:rsidRPr="00A01FF2" w:rsidRDefault="009A4B29" w:rsidP="009A4B29">
      <w:pPr>
        <w:rPr>
          <w:rFonts w:ascii="Arial" w:hAnsi="Arial" w:cs="Arial"/>
        </w:rPr>
      </w:pPr>
    </w:p>
    <w:p w:rsidR="009A4B29" w:rsidRPr="00A01FF2" w:rsidRDefault="009A4B29" w:rsidP="00C961F8">
      <w:pPr>
        <w:numPr>
          <w:ilvl w:val="0"/>
          <w:numId w:val="2"/>
        </w:numPr>
        <w:rPr>
          <w:rFonts w:ascii="Arial" w:hAnsi="Arial" w:cs="Arial"/>
        </w:rPr>
      </w:pPr>
      <w:r w:rsidRPr="00A01FF2">
        <w:rPr>
          <w:rFonts w:ascii="Arial" w:hAnsi="Arial" w:cs="Arial"/>
          <w:b/>
          <w:bCs/>
          <w:color w:val="000000"/>
        </w:rPr>
        <w:t xml:space="preserve">IT: </w:t>
      </w:r>
      <w:r w:rsidRPr="00A01FF2">
        <w:rPr>
          <w:rFonts w:ascii="Arial" w:hAnsi="Arial" w:cs="Arial"/>
        </w:rPr>
        <w:t>Microsoft Word, Microsoft Excel, Microsoft PowerPoint, Internet</w:t>
      </w:r>
    </w:p>
    <w:p w:rsidR="009A4B29" w:rsidRDefault="009A4B29" w:rsidP="00C961F8">
      <w:pPr>
        <w:numPr>
          <w:ilvl w:val="0"/>
          <w:numId w:val="2"/>
        </w:numPr>
        <w:rPr>
          <w:rFonts w:ascii="Arial" w:hAnsi="Arial" w:cs="Arial"/>
        </w:rPr>
      </w:pPr>
      <w:r w:rsidRPr="00A01FF2">
        <w:rPr>
          <w:rFonts w:ascii="Arial" w:hAnsi="Arial" w:cs="Arial"/>
        </w:rPr>
        <w:t>Time efficient, systematic working methodology</w:t>
      </w:r>
    </w:p>
    <w:p w:rsidR="0042799E" w:rsidRDefault="0042799E" w:rsidP="00C961F8">
      <w:pPr>
        <w:numPr>
          <w:ilvl w:val="0"/>
          <w:numId w:val="2"/>
        </w:numPr>
        <w:rPr>
          <w:rFonts w:ascii="Arial" w:hAnsi="Arial" w:cs="Arial"/>
        </w:rPr>
      </w:pPr>
      <w:r>
        <w:rPr>
          <w:rFonts w:ascii="Arial" w:hAnsi="Arial" w:cs="Arial"/>
        </w:rPr>
        <w:t>CABMAN (Cab Management System)</w:t>
      </w:r>
    </w:p>
    <w:p w:rsidR="0042799E" w:rsidRDefault="0042799E" w:rsidP="00C961F8">
      <w:pPr>
        <w:numPr>
          <w:ilvl w:val="0"/>
          <w:numId w:val="2"/>
        </w:numPr>
        <w:rPr>
          <w:rFonts w:ascii="Arial" w:hAnsi="Arial" w:cs="Arial"/>
        </w:rPr>
      </w:pPr>
      <w:r>
        <w:rPr>
          <w:rFonts w:ascii="Arial" w:hAnsi="Arial" w:cs="Arial"/>
        </w:rPr>
        <w:t>CMS (Car Management System)</w:t>
      </w:r>
    </w:p>
    <w:p w:rsidR="0042799E" w:rsidRPr="00A01FF2" w:rsidRDefault="0042799E" w:rsidP="00C961F8">
      <w:pPr>
        <w:numPr>
          <w:ilvl w:val="0"/>
          <w:numId w:val="2"/>
        </w:numPr>
        <w:rPr>
          <w:rFonts w:ascii="Arial" w:hAnsi="Arial" w:cs="Arial"/>
        </w:rPr>
      </w:pPr>
      <w:proofErr w:type="spellStart"/>
      <w:r>
        <w:rPr>
          <w:rFonts w:ascii="Arial" w:hAnsi="Arial" w:cs="Arial"/>
        </w:rPr>
        <w:t>MilePower</w:t>
      </w:r>
      <w:proofErr w:type="spellEnd"/>
    </w:p>
    <w:p w:rsidR="009A4B29" w:rsidRPr="00A01FF2" w:rsidRDefault="009A4B29" w:rsidP="008B6679">
      <w:pPr>
        <w:pStyle w:val="BodyTextIndent"/>
        <w:ind w:left="0"/>
        <w:jc w:val="both"/>
        <w:rPr>
          <w:rFonts w:ascii="Arial" w:hAnsi="Arial" w:cs="Arial"/>
          <w:sz w:val="20"/>
          <w:szCs w:val="20"/>
        </w:rPr>
      </w:pPr>
    </w:p>
    <w:p w:rsidR="00824721" w:rsidRPr="00A01FF2" w:rsidRDefault="00824721" w:rsidP="00824721">
      <w:pPr>
        <w:pStyle w:val="Heading1"/>
        <w:shd w:val="clear" w:color="auto" w:fill="808080"/>
        <w:spacing w:before="0" w:after="0"/>
        <w:rPr>
          <w:sz w:val="24"/>
          <w:szCs w:val="24"/>
        </w:rPr>
      </w:pPr>
      <w:r w:rsidRPr="00A01FF2">
        <w:rPr>
          <w:sz w:val="24"/>
          <w:szCs w:val="24"/>
        </w:rPr>
        <w:t>PERSONAL DATA:</w:t>
      </w:r>
    </w:p>
    <w:p w:rsidR="00824721" w:rsidRPr="00A01FF2" w:rsidRDefault="00824721" w:rsidP="00824721">
      <w:pPr>
        <w:rPr>
          <w:rFonts w:ascii="Arial" w:hAnsi="Arial" w:cs="Arial"/>
        </w:rPr>
      </w:pPr>
    </w:p>
    <w:p w:rsidR="00824721" w:rsidRPr="0043588B" w:rsidRDefault="00824721" w:rsidP="0043588B">
      <w:pPr>
        <w:ind w:firstLine="720"/>
        <w:contextualSpacing/>
        <w:rPr>
          <w:rFonts w:ascii="Arial" w:hAnsi="Arial" w:cs="Arial"/>
        </w:rPr>
      </w:pPr>
      <w:r w:rsidRPr="00A01FF2">
        <w:rPr>
          <w:rFonts w:ascii="Arial" w:hAnsi="Arial" w:cs="Arial"/>
          <w:b/>
          <w:bCs/>
          <w:color w:val="000000"/>
        </w:rPr>
        <w:t>Nationality</w:t>
      </w:r>
      <w:r w:rsidRPr="00A01FF2">
        <w:rPr>
          <w:rFonts w:ascii="Arial" w:hAnsi="Arial" w:cs="Arial"/>
          <w:b/>
          <w:bCs/>
          <w:color w:val="000000"/>
        </w:rPr>
        <w:tab/>
        <w:t>:      </w:t>
      </w:r>
      <w:r w:rsidRPr="00A01FF2">
        <w:rPr>
          <w:rFonts w:ascii="Arial" w:hAnsi="Arial" w:cs="Arial"/>
          <w:b/>
          <w:bCs/>
          <w:color w:val="000000"/>
        </w:rPr>
        <w:tab/>
      </w:r>
      <w:r w:rsidRPr="00A01FF2">
        <w:rPr>
          <w:rFonts w:ascii="Arial" w:hAnsi="Arial" w:cs="Arial"/>
          <w:color w:val="000000"/>
        </w:rPr>
        <w:t>Filipino</w:t>
      </w:r>
      <w:r w:rsidR="0043588B">
        <w:rPr>
          <w:rFonts w:ascii="Arial" w:hAnsi="Arial" w:cs="Arial"/>
          <w:color w:val="000000"/>
        </w:rPr>
        <w:tab/>
      </w:r>
      <w:r w:rsidR="0043588B">
        <w:rPr>
          <w:rFonts w:ascii="Arial" w:hAnsi="Arial" w:cs="Arial"/>
          <w:color w:val="000000"/>
        </w:rPr>
        <w:tab/>
      </w:r>
      <w:r w:rsidR="0043588B">
        <w:rPr>
          <w:rFonts w:ascii="Arial" w:hAnsi="Arial" w:cs="Arial"/>
          <w:color w:val="000000"/>
        </w:rPr>
        <w:tab/>
        <w:t xml:space="preserve"> </w:t>
      </w:r>
      <w:r w:rsidR="0043588B" w:rsidRPr="00A01FF2">
        <w:rPr>
          <w:rFonts w:ascii="Arial" w:hAnsi="Arial" w:cs="Arial"/>
          <w:b/>
        </w:rPr>
        <w:t>Age</w:t>
      </w:r>
      <w:r w:rsidR="0043588B" w:rsidRPr="00A01FF2">
        <w:rPr>
          <w:rFonts w:ascii="Arial" w:hAnsi="Arial" w:cs="Arial"/>
        </w:rPr>
        <w:tab/>
      </w:r>
      <w:r w:rsidR="0043588B" w:rsidRPr="00A01FF2">
        <w:rPr>
          <w:rFonts w:ascii="Arial" w:hAnsi="Arial" w:cs="Arial"/>
        </w:rPr>
        <w:tab/>
      </w:r>
      <w:r w:rsidR="0043588B" w:rsidRPr="00A01FF2">
        <w:rPr>
          <w:rFonts w:ascii="Arial" w:hAnsi="Arial" w:cs="Arial"/>
          <w:b/>
        </w:rPr>
        <w:t>:</w:t>
      </w:r>
      <w:r w:rsidR="00651C04">
        <w:rPr>
          <w:rFonts w:ascii="Arial" w:hAnsi="Arial" w:cs="Arial"/>
        </w:rPr>
        <w:t>       </w:t>
      </w:r>
      <w:r w:rsidR="00651C04">
        <w:rPr>
          <w:rFonts w:ascii="Arial" w:hAnsi="Arial" w:cs="Arial"/>
        </w:rPr>
        <w:tab/>
        <w:t>30</w:t>
      </w:r>
      <w:r w:rsidR="0043588B" w:rsidRPr="00A01FF2">
        <w:rPr>
          <w:rFonts w:ascii="Arial" w:hAnsi="Arial" w:cs="Arial"/>
        </w:rPr>
        <w:t xml:space="preserve"> years old</w:t>
      </w:r>
      <w:r w:rsidRPr="00A01FF2">
        <w:rPr>
          <w:rFonts w:ascii="Arial" w:hAnsi="Arial" w:cs="Arial"/>
          <w:color w:val="000000"/>
        </w:rPr>
        <w:tab/>
      </w:r>
      <w:r w:rsidRPr="00A01FF2">
        <w:rPr>
          <w:rFonts w:ascii="Arial" w:hAnsi="Arial" w:cs="Arial"/>
          <w:color w:val="000000"/>
        </w:rPr>
        <w:tab/>
      </w:r>
      <w:r w:rsidRPr="00A01FF2">
        <w:rPr>
          <w:rFonts w:ascii="Arial" w:hAnsi="Arial" w:cs="Arial"/>
          <w:color w:val="000000"/>
        </w:rPr>
        <w:tab/>
      </w:r>
      <w:r w:rsidRPr="00A01FF2">
        <w:rPr>
          <w:rFonts w:ascii="Arial" w:hAnsi="Arial" w:cs="Arial"/>
          <w:color w:val="000000"/>
        </w:rPr>
        <w:tab/>
        <w:t xml:space="preserve"> </w:t>
      </w:r>
    </w:p>
    <w:p w:rsidR="008B6679" w:rsidRDefault="00A01FF2" w:rsidP="008B6679">
      <w:pPr>
        <w:ind w:firstLine="720"/>
        <w:contextualSpacing/>
        <w:rPr>
          <w:rFonts w:ascii="Arial" w:hAnsi="Arial" w:cs="Arial"/>
        </w:rPr>
      </w:pPr>
      <w:r>
        <w:rPr>
          <w:rFonts w:ascii="Arial" w:hAnsi="Arial" w:cs="Arial"/>
          <w:b/>
        </w:rPr>
        <w:t>Date of Birth</w:t>
      </w:r>
      <w:r w:rsidR="00D37952" w:rsidRPr="00A01FF2">
        <w:rPr>
          <w:rFonts w:ascii="Arial" w:hAnsi="Arial" w:cs="Arial"/>
          <w:b/>
        </w:rPr>
        <w:t>:</w:t>
      </w:r>
      <w:r w:rsidR="00D37952" w:rsidRPr="00A01FF2">
        <w:rPr>
          <w:rFonts w:ascii="Arial" w:hAnsi="Arial" w:cs="Arial"/>
          <w:b/>
        </w:rPr>
        <w:tab/>
      </w:r>
      <w:r w:rsidRPr="00A01FF2">
        <w:rPr>
          <w:rFonts w:ascii="Arial" w:hAnsi="Arial" w:cs="Arial"/>
        </w:rPr>
        <w:t>March 31</w:t>
      </w:r>
      <w:r w:rsidR="0043588B" w:rsidRPr="00A01FF2">
        <w:rPr>
          <w:rFonts w:ascii="Arial" w:hAnsi="Arial" w:cs="Arial"/>
        </w:rPr>
        <w:t>, 1986</w:t>
      </w:r>
      <w:r w:rsidR="0043588B">
        <w:rPr>
          <w:rFonts w:ascii="Arial" w:hAnsi="Arial" w:cs="Arial"/>
        </w:rPr>
        <w:t xml:space="preserve"> </w:t>
      </w:r>
      <w:r w:rsidR="0043588B">
        <w:rPr>
          <w:rFonts w:ascii="Arial" w:hAnsi="Arial" w:cs="Arial"/>
        </w:rPr>
        <w:tab/>
      </w:r>
      <w:r w:rsidR="0043588B">
        <w:rPr>
          <w:rFonts w:ascii="Arial" w:hAnsi="Arial" w:cs="Arial"/>
        </w:rPr>
        <w:tab/>
      </w:r>
      <w:r w:rsidR="0043588B" w:rsidRPr="00A01FF2">
        <w:rPr>
          <w:rFonts w:ascii="Arial" w:hAnsi="Arial" w:cs="Arial"/>
          <w:b/>
        </w:rPr>
        <w:t>Civil Status</w:t>
      </w:r>
      <w:r w:rsidR="0043588B" w:rsidRPr="00A01FF2">
        <w:rPr>
          <w:rFonts w:ascii="Arial" w:hAnsi="Arial" w:cs="Arial"/>
        </w:rPr>
        <w:tab/>
      </w:r>
      <w:r w:rsidR="0043588B" w:rsidRPr="00A01FF2">
        <w:rPr>
          <w:rFonts w:ascii="Arial" w:hAnsi="Arial" w:cs="Arial"/>
          <w:b/>
        </w:rPr>
        <w:t>:</w:t>
      </w:r>
      <w:r w:rsidR="0043588B" w:rsidRPr="00A01FF2">
        <w:rPr>
          <w:rFonts w:ascii="Arial" w:hAnsi="Arial" w:cs="Arial"/>
        </w:rPr>
        <w:tab/>
        <w:t>Single</w:t>
      </w:r>
      <w:r w:rsidR="0043588B" w:rsidRPr="00A01FF2">
        <w:rPr>
          <w:rFonts w:ascii="Arial" w:hAnsi="Arial" w:cs="Arial"/>
        </w:rPr>
        <w:tab/>
      </w:r>
    </w:p>
    <w:p w:rsidR="00662B4E" w:rsidRDefault="00662B4E" w:rsidP="008B6679">
      <w:pPr>
        <w:ind w:firstLine="720"/>
        <w:contextualSpacing/>
        <w:rPr>
          <w:rFonts w:ascii="Arial" w:hAnsi="Arial" w:cs="Arial"/>
        </w:rPr>
      </w:pPr>
    </w:p>
    <w:p w:rsidR="00662B4E" w:rsidRPr="001651E4" w:rsidRDefault="00662B4E" w:rsidP="008B6679">
      <w:pPr>
        <w:ind w:firstLine="720"/>
        <w:contextualSpacing/>
        <w:rPr>
          <w:rFonts w:ascii="Arial" w:hAnsi="Arial" w:cs="Arial"/>
        </w:rPr>
      </w:pPr>
    </w:p>
    <w:p w:rsidR="00D37952" w:rsidRPr="00A01FF2" w:rsidRDefault="00D37952" w:rsidP="00D37952">
      <w:pPr>
        <w:rPr>
          <w:rFonts w:ascii="Arial" w:hAnsi="Arial" w:cs="Arial"/>
          <w:b/>
          <w:bCs/>
          <w:color w:val="000000"/>
          <w:sz w:val="20"/>
          <w:szCs w:val="20"/>
        </w:rPr>
      </w:pPr>
    </w:p>
    <w:p w:rsidR="00D37952" w:rsidRPr="00A01FF2" w:rsidRDefault="00D37952" w:rsidP="00D37952">
      <w:pPr>
        <w:pStyle w:val="Heading1"/>
        <w:shd w:val="clear" w:color="auto" w:fill="808080"/>
        <w:spacing w:before="0" w:after="0"/>
        <w:rPr>
          <w:color w:val="000000"/>
          <w:sz w:val="24"/>
          <w:szCs w:val="24"/>
        </w:rPr>
      </w:pPr>
      <w:r w:rsidRPr="00A01FF2">
        <w:rPr>
          <w:color w:val="000000"/>
          <w:sz w:val="24"/>
          <w:szCs w:val="24"/>
        </w:rPr>
        <w:t>EDUCATIONAL ATTAINMENT:</w:t>
      </w:r>
    </w:p>
    <w:p w:rsidR="00D37952" w:rsidRPr="00A01FF2" w:rsidRDefault="00D37952" w:rsidP="00D37952">
      <w:pPr>
        <w:rPr>
          <w:rFonts w:ascii="Arial" w:hAnsi="Arial" w:cs="Arial"/>
          <w:color w:val="000000"/>
        </w:rPr>
      </w:pPr>
      <w:r w:rsidRPr="00A01FF2">
        <w:rPr>
          <w:rFonts w:ascii="Arial" w:hAnsi="Arial" w:cs="Arial"/>
          <w:b/>
          <w:bCs/>
          <w:color w:val="000000"/>
        </w:rPr>
        <w:t>  </w:t>
      </w:r>
    </w:p>
    <w:p w:rsidR="00D37952" w:rsidRPr="00A01FF2" w:rsidRDefault="00A01FF2" w:rsidP="00D37952">
      <w:pPr>
        <w:rPr>
          <w:rFonts w:ascii="Arial" w:hAnsi="Arial" w:cs="Arial"/>
          <w:color w:val="000000"/>
        </w:rPr>
      </w:pPr>
      <w:r w:rsidRPr="00A01FF2">
        <w:rPr>
          <w:rFonts w:ascii="Arial" w:hAnsi="Arial" w:cs="Arial"/>
          <w:b/>
          <w:bCs/>
          <w:color w:val="000000"/>
        </w:rPr>
        <w:t xml:space="preserve">Western </w:t>
      </w:r>
      <w:proofErr w:type="spellStart"/>
      <w:r w:rsidRPr="00A01FF2">
        <w:rPr>
          <w:rFonts w:ascii="Arial" w:hAnsi="Arial" w:cs="Arial"/>
          <w:b/>
          <w:bCs/>
          <w:color w:val="000000"/>
        </w:rPr>
        <w:t>Visayas</w:t>
      </w:r>
      <w:proofErr w:type="spellEnd"/>
      <w:r w:rsidRPr="00A01FF2">
        <w:rPr>
          <w:rFonts w:ascii="Arial" w:hAnsi="Arial" w:cs="Arial"/>
          <w:b/>
          <w:bCs/>
          <w:color w:val="000000"/>
        </w:rPr>
        <w:t xml:space="preserve"> College of Science and Technology</w:t>
      </w:r>
    </w:p>
    <w:p w:rsidR="00D37952" w:rsidRPr="00A01FF2" w:rsidRDefault="00D37952" w:rsidP="00D37952">
      <w:pPr>
        <w:rPr>
          <w:rFonts w:ascii="Arial" w:hAnsi="Arial" w:cs="Arial"/>
          <w:color w:val="000000"/>
        </w:rPr>
      </w:pPr>
      <w:smartTag w:uri="urn:schemas-microsoft-com:office:smarttags" w:element="place">
        <w:smartTag w:uri="urn:schemas-microsoft-com:office:smarttags" w:element="City">
          <w:r w:rsidRPr="00A01FF2">
            <w:rPr>
              <w:rFonts w:ascii="Arial" w:hAnsi="Arial" w:cs="Arial"/>
              <w:color w:val="000000"/>
            </w:rPr>
            <w:lastRenderedPageBreak/>
            <w:t>Iloilo City</w:t>
          </w:r>
        </w:smartTag>
        <w:r w:rsidRPr="00A01FF2">
          <w:rPr>
            <w:rFonts w:ascii="Arial" w:hAnsi="Arial" w:cs="Arial"/>
            <w:color w:val="000000"/>
          </w:rPr>
          <w:t xml:space="preserve">, </w:t>
        </w:r>
        <w:smartTag w:uri="urn:schemas-microsoft-com:office:smarttags" w:element="country-region">
          <w:r w:rsidRPr="00A01FF2">
            <w:rPr>
              <w:rFonts w:ascii="Arial" w:hAnsi="Arial" w:cs="Arial"/>
              <w:color w:val="000000"/>
            </w:rPr>
            <w:t>Philippines</w:t>
          </w:r>
        </w:smartTag>
      </w:smartTag>
    </w:p>
    <w:p w:rsidR="00D37952" w:rsidRPr="00A01FF2" w:rsidRDefault="00183CC3" w:rsidP="00D37952">
      <w:pPr>
        <w:rPr>
          <w:rFonts w:ascii="Arial" w:hAnsi="Arial" w:cs="Arial"/>
          <w:color w:val="000000"/>
        </w:rPr>
      </w:pPr>
      <w:r w:rsidRPr="00A01FF2">
        <w:rPr>
          <w:rStyle w:val="Strong"/>
          <w:rFonts w:ascii="Arial" w:hAnsi="Arial" w:cs="Arial"/>
          <w:b w:val="0"/>
          <w:bCs w:val="0"/>
          <w:color w:val="000000"/>
        </w:rPr>
        <w:t xml:space="preserve">Bachelor of </w:t>
      </w:r>
      <w:r w:rsidR="00A01FF2" w:rsidRPr="00A01FF2">
        <w:rPr>
          <w:rStyle w:val="Strong"/>
          <w:rFonts w:ascii="Arial" w:hAnsi="Arial" w:cs="Arial"/>
          <w:b w:val="0"/>
          <w:bCs w:val="0"/>
          <w:color w:val="000000"/>
        </w:rPr>
        <w:t>Science in Electronics and Communication Engineering</w:t>
      </w:r>
    </w:p>
    <w:p w:rsidR="00D37952" w:rsidRDefault="00A01FF2" w:rsidP="00764D32">
      <w:pPr>
        <w:rPr>
          <w:rStyle w:val="Strong"/>
          <w:rFonts w:ascii="Arial" w:hAnsi="Arial" w:cs="Arial"/>
          <w:b w:val="0"/>
          <w:bCs w:val="0"/>
          <w:color w:val="000000"/>
        </w:rPr>
      </w:pPr>
      <w:r w:rsidRPr="00A01FF2">
        <w:rPr>
          <w:rStyle w:val="Strong"/>
          <w:rFonts w:ascii="Arial" w:hAnsi="Arial" w:cs="Arial"/>
          <w:b w:val="0"/>
          <w:bCs w:val="0"/>
          <w:color w:val="000000"/>
        </w:rPr>
        <w:t>June 2003 - March 200</w:t>
      </w:r>
      <w:r w:rsidR="00D25367">
        <w:rPr>
          <w:rStyle w:val="Strong"/>
          <w:rFonts w:ascii="Arial" w:hAnsi="Arial" w:cs="Arial"/>
          <w:b w:val="0"/>
          <w:bCs w:val="0"/>
          <w:color w:val="000000"/>
        </w:rPr>
        <w:t>6</w:t>
      </w:r>
    </w:p>
    <w:p w:rsidR="00D25367" w:rsidRPr="00A01FF2" w:rsidRDefault="00D25367" w:rsidP="00764D32">
      <w:pPr>
        <w:rPr>
          <w:rFonts w:ascii="Arial" w:hAnsi="Arial" w:cs="Arial"/>
          <w:color w:val="000000"/>
        </w:rPr>
      </w:pPr>
    </w:p>
    <w:p w:rsidR="00760314" w:rsidRPr="00A01FF2" w:rsidRDefault="00760314" w:rsidP="00760314">
      <w:pPr>
        <w:shd w:val="clear" w:color="auto" w:fill="808080"/>
        <w:rPr>
          <w:rFonts w:ascii="Arial" w:hAnsi="Arial" w:cs="Arial"/>
        </w:rPr>
      </w:pPr>
      <w:r w:rsidRPr="00A01FF2">
        <w:rPr>
          <w:rStyle w:val="Strong"/>
          <w:rFonts w:ascii="Arial" w:hAnsi="Arial" w:cs="Arial"/>
        </w:rPr>
        <w:t>WORK EXPERIENCE</w:t>
      </w:r>
      <w:r w:rsidR="00526ABF" w:rsidRPr="00A01FF2">
        <w:rPr>
          <w:rStyle w:val="Strong"/>
          <w:rFonts w:ascii="Arial" w:hAnsi="Arial" w:cs="Arial"/>
        </w:rPr>
        <w:t>S</w:t>
      </w:r>
      <w:r w:rsidRPr="00A01FF2">
        <w:rPr>
          <w:rStyle w:val="Strong"/>
          <w:rFonts w:ascii="Arial" w:hAnsi="Arial" w:cs="Arial"/>
        </w:rPr>
        <w:t>:</w:t>
      </w:r>
    </w:p>
    <w:p w:rsidR="00D25367" w:rsidRDefault="00D25367" w:rsidP="00760314">
      <w:pPr>
        <w:rPr>
          <w:rFonts w:ascii="Arial" w:hAnsi="Arial" w:cs="Arial"/>
          <w:b/>
          <w:bCs/>
        </w:rPr>
      </w:pPr>
    </w:p>
    <w:p w:rsidR="00D62493" w:rsidRPr="00D62493" w:rsidRDefault="008F2D3E" w:rsidP="00760314">
      <w:pPr>
        <w:rPr>
          <w:rFonts w:ascii="Arial" w:hAnsi="Arial" w:cs="Arial"/>
          <w:b/>
          <w:bCs/>
        </w:rPr>
      </w:pPr>
      <w:r>
        <w:rPr>
          <w:rFonts w:ascii="Arial" w:hAnsi="Arial" w:cs="Arial"/>
          <w:b/>
          <w:bCs/>
        </w:rPr>
        <w:t>THRIFTY RENT A CAR</w:t>
      </w:r>
      <w:r w:rsidR="00651C04">
        <w:rPr>
          <w:rFonts w:ascii="Arial" w:hAnsi="Arial" w:cs="Arial"/>
          <w:b/>
          <w:bCs/>
        </w:rPr>
        <w:t xml:space="preserve"> AND </w:t>
      </w:r>
      <w:r w:rsidR="00D62493">
        <w:rPr>
          <w:rFonts w:ascii="Arial" w:hAnsi="Arial" w:cs="Arial"/>
          <w:b/>
          <w:bCs/>
        </w:rPr>
        <w:t>LIMOUSINE SERVICE LLC</w:t>
      </w:r>
    </w:p>
    <w:p w:rsidR="00517F00" w:rsidRDefault="00651C04" w:rsidP="00760314">
      <w:pPr>
        <w:rPr>
          <w:rFonts w:ascii="Arial" w:hAnsi="Arial" w:cs="Arial"/>
          <w:b/>
          <w:bCs/>
        </w:rPr>
      </w:pPr>
      <w:r>
        <w:rPr>
          <w:rFonts w:ascii="Arial" w:hAnsi="Arial" w:cs="Arial"/>
          <w:b/>
          <w:bCs/>
        </w:rPr>
        <w:t>OPERATION OFFICER/LIMOUSINE RESERVATION AGENT</w:t>
      </w:r>
    </w:p>
    <w:p w:rsidR="008F2D3E" w:rsidRDefault="008F2D3E" w:rsidP="00760314">
      <w:pPr>
        <w:rPr>
          <w:rFonts w:ascii="Arial" w:hAnsi="Arial" w:cs="Arial"/>
          <w:b/>
          <w:bCs/>
        </w:rPr>
      </w:pPr>
      <w:r>
        <w:rPr>
          <w:rFonts w:ascii="Arial" w:hAnsi="Arial" w:cs="Arial"/>
          <w:b/>
          <w:bCs/>
        </w:rPr>
        <w:t>February 03, 2013 – up to the present</w:t>
      </w:r>
    </w:p>
    <w:p w:rsidR="008F2D3E" w:rsidRDefault="008F2D3E" w:rsidP="008F2D3E">
      <w:pPr>
        <w:jc w:val="both"/>
        <w:rPr>
          <w:rFonts w:ascii="Arial" w:hAnsi="Arial" w:cs="Arial"/>
          <w:b/>
          <w:bCs/>
        </w:rPr>
      </w:pP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Greet customers, complete necessary rental or parking information, disclose rates, terms and conditions of rental and obtain customer signatures while using effective sales techniques to encourage customers to utilize service options.</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 xml:space="preserve"> Receive telephone calls and handle customer-related issues; direct other phone calls to appropriate personnel or take messages.</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Complete, review and submit various reports to supervisor.</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Maintain and update rental agreement files; contract and notify customers of overdue rental vehicles and inquire as to the expected date of return; process rental extensions.</w:t>
      </w:r>
    </w:p>
    <w:p w:rsidR="008F2D3E" w:rsidRPr="0042799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Balance money in counter drawers, retrieve amount of money collected during shift, complete deposit slip and place money in safe.</w:t>
      </w:r>
    </w:p>
    <w:p w:rsidR="0042799E" w:rsidRPr="008F2D3E" w:rsidRDefault="0042799E" w:rsidP="00C961F8">
      <w:pPr>
        <w:pStyle w:val="ListParagraph"/>
        <w:numPr>
          <w:ilvl w:val="0"/>
          <w:numId w:val="8"/>
        </w:numPr>
        <w:jc w:val="both"/>
        <w:rPr>
          <w:rFonts w:ascii="Arial" w:hAnsi="Arial" w:cs="Arial"/>
          <w:b/>
          <w:bCs/>
        </w:rPr>
      </w:pPr>
      <w:r>
        <w:rPr>
          <w:rFonts w:ascii="Arial" w:hAnsi="Arial" w:cs="Arial"/>
          <w:color w:val="333333"/>
          <w:shd w:val="clear" w:color="auto" w:fill="FFFFFF"/>
        </w:rPr>
        <w:t xml:space="preserve">Handling Daily Collections, Monthly Closing and reporting to the Finance Manager for any credit notes. </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Enter and maintain information in location logs.</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Maintain cleanliness of the rental office area and perform associated custodial duties.</w:t>
      </w:r>
    </w:p>
    <w:p w:rsidR="008F2D3E" w:rsidRPr="008F2D3E"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Complete Car exchange requests in Computer system.</w:t>
      </w:r>
    </w:p>
    <w:p w:rsidR="008F2D3E" w:rsidRPr="00517F00" w:rsidRDefault="008F2D3E" w:rsidP="00C961F8">
      <w:pPr>
        <w:pStyle w:val="ListParagraph"/>
        <w:numPr>
          <w:ilvl w:val="0"/>
          <w:numId w:val="8"/>
        </w:numPr>
        <w:jc w:val="both"/>
        <w:rPr>
          <w:rFonts w:ascii="Arial" w:hAnsi="Arial" w:cs="Arial"/>
          <w:b/>
          <w:bCs/>
        </w:rPr>
      </w:pPr>
      <w:r w:rsidRPr="008F2D3E">
        <w:rPr>
          <w:rFonts w:ascii="Arial" w:hAnsi="Arial" w:cs="Arial"/>
          <w:color w:val="333333"/>
          <w:shd w:val="clear" w:color="auto" w:fill="FFFFFF"/>
        </w:rPr>
        <w:t>Perform related responsibilities as assigned or require</w:t>
      </w:r>
    </w:p>
    <w:p w:rsidR="00517F00" w:rsidRPr="00517F00" w:rsidRDefault="00517F00" w:rsidP="00C961F8">
      <w:pPr>
        <w:pStyle w:val="ListParagraph"/>
        <w:numPr>
          <w:ilvl w:val="0"/>
          <w:numId w:val="8"/>
        </w:numPr>
        <w:jc w:val="both"/>
        <w:rPr>
          <w:rFonts w:ascii="Arial" w:hAnsi="Arial" w:cs="Arial"/>
          <w:b/>
          <w:bCs/>
        </w:rPr>
      </w:pPr>
      <w:r>
        <w:rPr>
          <w:rFonts w:ascii="Arial" w:hAnsi="Arial" w:cs="Arial"/>
          <w:color w:val="333333"/>
          <w:shd w:val="clear" w:color="auto" w:fill="FFFFFF"/>
        </w:rPr>
        <w:t xml:space="preserve">Control the movement of the cars and Dispatch orders. </w:t>
      </w:r>
    </w:p>
    <w:p w:rsidR="00517F00" w:rsidRPr="007B71C7" w:rsidRDefault="00517F00" w:rsidP="00C961F8">
      <w:pPr>
        <w:pStyle w:val="ListParagraph"/>
        <w:numPr>
          <w:ilvl w:val="0"/>
          <w:numId w:val="8"/>
        </w:numPr>
        <w:jc w:val="both"/>
        <w:rPr>
          <w:rFonts w:ascii="Arial" w:hAnsi="Arial" w:cs="Arial"/>
          <w:b/>
          <w:bCs/>
        </w:rPr>
      </w:pPr>
      <w:r>
        <w:rPr>
          <w:rFonts w:ascii="Arial" w:hAnsi="Arial" w:cs="Arial"/>
          <w:color w:val="333333"/>
          <w:shd w:val="clear" w:color="auto" w:fill="FFFFFF"/>
        </w:rPr>
        <w:t xml:space="preserve">Making reservation and making sure that the driver is on time for the said pick up time. </w:t>
      </w:r>
    </w:p>
    <w:p w:rsidR="007B71C7" w:rsidRPr="007B71C7" w:rsidRDefault="007B71C7" w:rsidP="00C961F8">
      <w:pPr>
        <w:pStyle w:val="ListParagraph"/>
        <w:numPr>
          <w:ilvl w:val="0"/>
          <w:numId w:val="8"/>
        </w:numPr>
        <w:jc w:val="both"/>
        <w:rPr>
          <w:rFonts w:ascii="Arial" w:hAnsi="Arial" w:cs="Arial"/>
          <w:b/>
          <w:bCs/>
        </w:rPr>
      </w:pPr>
      <w:r>
        <w:rPr>
          <w:rFonts w:ascii="Arial" w:hAnsi="Arial" w:cs="Arial"/>
          <w:color w:val="333333"/>
          <w:shd w:val="clear" w:color="auto" w:fill="FFFFFF"/>
        </w:rPr>
        <w:t xml:space="preserve">Making Invoices and sending it to the respective companies. </w:t>
      </w:r>
    </w:p>
    <w:p w:rsidR="007B71C7" w:rsidRPr="008F2D3E" w:rsidRDefault="007B71C7" w:rsidP="00C961F8">
      <w:pPr>
        <w:pStyle w:val="ListParagraph"/>
        <w:numPr>
          <w:ilvl w:val="0"/>
          <w:numId w:val="8"/>
        </w:numPr>
        <w:jc w:val="both"/>
        <w:rPr>
          <w:rFonts w:ascii="Arial" w:hAnsi="Arial" w:cs="Arial"/>
          <w:b/>
          <w:bCs/>
        </w:rPr>
      </w:pPr>
      <w:r>
        <w:rPr>
          <w:rFonts w:ascii="Arial" w:hAnsi="Arial" w:cs="Arial"/>
          <w:color w:val="333333"/>
          <w:shd w:val="clear" w:color="auto" w:fill="FFFFFF"/>
        </w:rPr>
        <w:t xml:space="preserve">Filling and making sure that all </w:t>
      </w:r>
      <w:r w:rsidR="00651C04">
        <w:rPr>
          <w:rFonts w:ascii="Arial" w:hAnsi="Arial" w:cs="Arial"/>
          <w:color w:val="333333"/>
          <w:shd w:val="clear" w:color="auto" w:fill="FFFFFF"/>
        </w:rPr>
        <w:t>Drivers’</w:t>
      </w:r>
      <w:r>
        <w:rPr>
          <w:rFonts w:ascii="Arial" w:hAnsi="Arial" w:cs="Arial"/>
          <w:color w:val="333333"/>
          <w:shd w:val="clear" w:color="auto" w:fill="FFFFFF"/>
        </w:rPr>
        <w:t xml:space="preserve"> Duty Sheet and Chauffeur Sheet’s including the vouchers are complete.</w:t>
      </w:r>
    </w:p>
    <w:p w:rsidR="008F2D3E" w:rsidRDefault="008F2D3E" w:rsidP="00E7622D">
      <w:pPr>
        <w:rPr>
          <w:rFonts w:ascii="Arial" w:hAnsi="Arial" w:cs="Arial"/>
          <w:b/>
          <w:bCs/>
        </w:rPr>
      </w:pPr>
    </w:p>
    <w:p w:rsidR="00A01FF2" w:rsidRPr="00A01FF2" w:rsidRDefault="00A01FF2" w:rsidP="00E7622D">
      <w:pPr>
        <w:rPr>
          <w:rFonts w:ascii="Arial" w:hAnsi="Arial" w:cs="Arial"/>
          <w:b/>
          <w:bCs/>
        </w:rPr>
      </w:pPr>
      <w:r w:rsidRPr="00A01FF2">
        <w:rPr>
          <w:rFonts w:ascii="Arial" w:hAnsi="Arial" w:cs="Arial"/>
          <w:b/>
          <w:bCs/>
        </w:rPr>
        <w:t>TELUS INTERNATIONAL PHILIPPINES</w:t>
      </w:r>
    </w:p>
    <w:p w:rsidR="00E7622D" w:rsidRPr="00A01FF2" w:rsidRDefault="00A01FF2" w:rsidP="00E7622D">
      <w:pPr>
        <w:rPr>
          <w:rFonts w:ascii="Arial" w:hAnsi="Arial" w:cs="Arial"/>
          <w:b/>
          <w:bCs/>
        </w:rPr>
      </w:pPr>
      <w:r w:rsidRPr="00A01FF2">
        <w:rPr>
          <w:rFonts w:ascii="Arial" w:hAnsi="Arial" w:cs="Arial"/>
          <w:b/>
          <w:bCs/>
        </w:rPr>
        <w:t>RESOLUTION SPECIALIST</w:t>
      </w:r>
    </w:p>
    <w:p w:rsidR="007D19E4" w:rsidRPr="00A01FF2" w:rsidRDefault="00A01FF2" w:rsidP="00E7622D">
      <w:pPr>
        <w:rPr>
          <w:rFonts w:ascii="Arial" w:hAnsi="Arial" w:cs="Arial"/>
          <w:b/>
          <w:bCs/>
        </w:rPr>
      </w:pPr>
      <w:r w:rsidRPr="00A01FF2">
        <w:rPr>
          <w:rFonts w:ascii="Arial" w:hAnsi="Arial" w:cs="Arial"/>
          <w:b/>
          <w:bCs/>
        </w:rPr>
        <w:t>4</w:t>
      </w:r>
      <w:r w:rsidRPr="00A01FF2">
        <w:rPr>
          <w:rFonts w:ascii="Arial" w:hAnsi="Arial" w:cs="Arial"/>
          <w:b/>
          <w:bCs/>
          <w:vertAlign w:val="superscript"/>
        </w:rPr>
        <w:t>th</w:t>
      </w:r>
      <w:r w:rsidRPr="00A01FF2">
        <w:rPr>
          <w:rFonts w:ascii="Arial" w:hAnsi="Arial" w:cs="Arial"/>
          <w:b/>
          <w:bCs/>
        </w:rPr>
        <w:t xml:space="preserve"> Floor Market </w:t>
      </w:r>
      <w:proofErr w:type="spellStart"/>
      <w:r w:rsidRPr="00A01FF2">
        <w:rPr>
          <w:rFonts w:ascii="Arial" w:hAnsi="Arial" w:cs="Arial"/>
          <w:b/>
          <w:bCs/>
        </w:rPr>
        <w:t>Market</w:t>
      </w:r>
      <w:proofErr w:type="spellEnd"/>
      <w:r w:rsidRPr="00A01FF2">
        <w:rPr>
          <w:rFonts w:ascii="Arial" w:hAnsi="Arial" w:cs="Arial"/>
          <w:b/>
          <w:bCs/>
        </w:rPr>
        <w:t xml:space="preserve"> Global City, </w:t>
      </w:r>
      <w:proofErr w:type="spellStart"/>
      <w:r w:rsidRPr="00A01FF2">
        <w:rPr>
          <w:rFonts w:ascii="Arial" w:hAnsi="Arial" w:cs="Arial"/>
          <w:b/>
          <w:bCs/>
        </w:rPr>
        <w:t>Taguig</w:t>
      </w:r>
      <w:proofErr w:type="spellEnd"/>
      <w:r w:rsidRPr="00A01FF2">
        <w:rPr>
          <w:rFonts w:ascii="Arial" w:hAnsi="Arial" w:cs="Arial"/>
          <w:b/>
          <w:bCs/>
        </w:rPr>
        <w:t xml:space="preserve"> City</w:t>
      </w:r>
    </w:p>
    <w:p w:rsidR="00E7622D" w:rsidRPr="00A01FF2" w:rsidRDefault="00A01FF2" w:rsidP="00E7622D">
      <w:pPr>
        <w:rPr>
          <w:rFonts w:ascii="Arial" w:hAnsi="Arial" w:cs="Arial"/>
          <w:b/>
          <w:bCs/>
        </w:rPr>
      </w:pPr>
      <w:r w:rsidRPr="00A01FF2">
        <w:rPr>
          <w:rFonts w:ascii="Arial" w:hAnsi="Arial" w:cs="Arial"/>
          <w:b/>
          <w:bCs/>
        </w:rPr>
        <w:t xml:space="preserve">March 12, </w:t>
      </w:r>
      <w:r w:rsidR="0043588B" w:rsidRPr="00A01FF2">
        <w:rPr>
          <w:rFonts w:ascii="Arial" w:hAnsi="Arial" w:cs="Arial"/>
          <w:b/>
          <w:bCs/>
        </w:rPr>
        <w:t>2012 –</w:t>
      </w:r>
      <w:r w:rsidRPr="00A01FF2">
        <w:rPr>
          <w:rFonts w:ascii="Arial" w:hAnsi="Arial" w:cs="Arial"/>
          <w:b/>
          <w:bCs/>
        </w:rPr>
        <w:t xml:space="preserve"> Sept 22</w:t>
      </w:r>
      <w:r w:rsidR="0043588B" w:rsidRPr="00A01FF2">
        <w:rPr>
          <w:rFonts w:ascii="Arial" w:hAnsi="Arial" w:cs="Arial"/>
          <w:b/>
          <w:bCs/>
        </w:rPr>
        <w:t>, 2012</w:t>
      </w:r>
    </w:p>
    <w:p w:rsidR="00A01FF2" w:rsidRPr="00A01FF2" w:rsidRDefault="00A01FF2" w:rsidP="00E7622D">
      <w:pPr>
        <w:rPr>
          <w:rFonts w:ascii="Arial" w:hAnsi="Arial" w:cs="Arial"/>
          <w:b/>
          <w:bCs/>
        </w:rPr>
      </w:pP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 xml:space="preserve">Responsible for providing excellent customer service to clients </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 xml:space="preserve">Receives inbound calls and addresses customers’ concerns according to the policies and procedures of the business being supported. </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 xml:space="preserve">Attends to general inquires received and ensures that all issues are resolved </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Escalates special cases if absolutely necessary</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Ensuring that each individual performs as part with the standards set by the company and the client</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Monitors the performance of each team member against the specified account / program metrics, and provides the necessary support and assistance in order for metrics to be improved on, attained, or exceeded.</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Regularly performs tasks related to team management (i.e. coaching and mentoring, performance feedback), as well as data reporting on the team’s performance</w:t>
      </w:r>
    </w:p>
    <w:p w:rsidR="00A01FF2" w:rsidRPr="00A01FF2" w:rsidRDefault="00A01FF2" w:rsidP="00C961F8">
      <w:pPr>
        <w:pStyle w:val="ListParagraph"/>
        <w:numPr>
          <w:ilvl w:val="0"/>
          <w:numId w:val="3"/>
        </w:numPr>
        <w:jc w:val="both"/>
        <w:rPr>
          <w:rFonts w:ascii="Arial" w:hAnsi="Arial" w:cs="Arial"/>
        </w:rPr>
      </w:pPr>
      <w:r w:rsidRPr="00A01FF2">
        <w:rPr>
          <w:rFonts w:ascii="Arial" w:hAnsi="Arial" w:cs="Arial"/>
        </w:rPr>
        <w:t>Performs administrative duties for the team (i.e. Day end report)</w:t>
      </w:r>
    </w:p>
    <w:p w:rsidR="00A01FF2" w:rsidRPr="00764D32" w:rsidRDefault="00A01FF2" w:rsidP="00C961F8">
      <w:pPr>
        <w:pStyle w:val="ListParagraph"/>
        <w:numPr>
          <w:ilvl w:val="0"/>
          <w:numId w:val="3"/>
        </w:numPr>
        <w:jc w:val="both"/>
        <w:rPr>
          <w:rFonts w:ascii="Arial" w:hAnsi="Arial" w:cs="Arial"/>
          <w:color w:val="808080"/>
        </w:rPr>
      </w:pPr>
      <w:r w:rsidRPr="00A01FF2">
        <w:rPr>
          <w:rFonts w:ascii="Arial" w:hAnsi="Arial" w:cs="Arial"/>
        </w:rPr>
        <w:t>Motivates agents to perform at their maximum capacity in order to fulfill professional growth targets and enhance the productivity of the account</w:t>
      </w:r>
    </w:p>
    <w:p w:rsidR="00A4360D" w:rsidRPr="00A01FF2" w:rsidRDefault="00A4360D" w:rsidP="00A4360D">
      <w:pPr>
        <w:rPr>
          <w:rFonts w:ascii="Arial" w:hAnsi="Arial" w:cs="Arial"/>
        </w:rPr>
      </w:pPr>
    </w:p>
    <w:p w:rsidR="00D25367" w:rsidRDefault="00D25367" w:rsidP="00A01FF2">
      <w:pPr>
        <w:rPr>
          <w:rFonts w:ascii="Arial" w:hAnsi="Arial" w:cs="Arial"/>
          <w:b/>
          <w:bCs/>
        </w:rPr>
      </w:pPr>
    </w:p>
    <w:p w:rsidR="00651C04" w:rsidRDefault="00651C04" w:rsidP="00A01FF2">
      <w:pPr>
        <w:rPr>
          <w:rFonts w:ascii="Arial" w:hAnsi="Arial" w:cs="Arial"/>
          <w:b/>
          <w:bCs/>
        </w:rPr>
      </w:pPr>
    </w:p>
    <w:p w:rsidR="00A01FF2" w:rsidRPr="00A01FF2" w:rsidRDefault="00A01FF2" w:rsidP="00A01FF2">
      <w:pPr>
        <w:rPr>
          <w:rFonts w:ascii="Arial" w:hAnsi="Arial" w:cs="Arial"/>
          <w:b/>
          <w:bCs/>
        </w:rPr>
      </w:pPr>
      <w:r w:rsidRPr="00A01FF2">
        <w:rPr>
          <w:rFonts w:ascii="Arial" w:hAnsi="Arial" w:cs="Arial"/>
          <w:b/>
          <w:bCs/>
        </w:rPr>
        <w:t>TELUS INTERNATIONAL PHILIPPINES</w:t>
      </w:r>
    </w:p>
    <w:p w:rsidR="00A01FF2" w:rsidRPr="00A01FF2" w:rsidRDefault="00A01FF2" w:rsidP="00A01FF2">
      <w:pPr>
        <w:textAlignment w:val="baseline"/>
        <w:rPr>
          <w:rFonts w:ascii="Arial" w:hAnsi="Arial" w:cs="Arial"/>
          <w:b/>
        </w:rPr>
      </w:pPr>
      <w:r w:rsidRPr="00A01FF2">
        <w:rPr>
          <w:rFonts w:ascii="Arial" w:hAnsi="Arial" w:cs="Arial"/>
          <w:b/>
          <w:lang w:val="en-CA"/>
        </w:rPr>
        <w:t>Floor Coach – TELUS Mobility Client Care</w:t>
      </w:r>
    </w:p>
    <w:p w:rsidR="00A01FF2" w:rsidRPr="00A01FF2" w:rsidRDefault="00A01FF2" w:rsidP="00A01FF2">
      <w:pPr>
        <w:rPr>
          <w:rFonts w:ascii="Arial" w:hAnsi="Arial" w:cs="Arial"/>
          <w:b/>
          <w:bCs/>
        </w:rPr>
      </w:pPr>
      <w:r w:rsidRPr="00A01FF2">
        <w:rPr>
          <w:rFonts w:ascii="Arial" w:hAnsi="Arial" w:cs="Arial"/>
          <w:b/>
          <w:bCs/>
        </w:rPr>
        <w:lastRenderedPageBreak/>
        <w:t xml:space="preserve">August 15, </w:t>
      </w:r>
      <w:r w:rsidR="0043588B" w:rsidRPr="00A01FF2">
        <w:rPr>
          <w:rFonts w:ascii="Arial" w:hAnsi="Arial" w:cs="Arial"/>
          <w:b/>
          <w:bCs/>
        </w:rPr>
        <w:t>2011 –</w:t>
      </w:r>
      <w:r w:rsidRPr="00A01FF2">
        <w:rPr>
          <w:rFonts w:ascii="Arial" w:hAnsi="Arial" w:cs="Arial"/>
          <w:b/>
          <w:bCs/>
        </w:rPr>
        <w:t xml:space="preserve"> March 12</w:t>
      </w:r>
      <w:r w:rsidR="0043588B" w:rsidRPr="00A01FF2">
        <w:rPr>
          <w:rFonts w:ascii="Arial" w:hAnsi="Arial" w:cs="Arial"/>
          <w:b/>
          <w:bCs/>
        </w:rPr>
        <w:t>, 2012</w:t>
      </w:r>
    </w:p>
    <w:p w:rsidR="00A01FF2" w:rsidRPr="00A01FF2" w:rsidRDefault="00A01FF2" w:rsidP="00A01FF2">
      <w:pPr>
        <w:rPr>
          <w:rFonts w:ascii="Arial" w:hAnsi="Arial" w:cs="Arial"/>
          <w:b/>
          <w:bCs/>
        </w:rPr>
      </w:pPr>
    </w:p>
    <w:p w:rsidR="00A01FF2" w:rsidRPr="00A01FF2" w:rsidRDefault="00A01FF2" w:rsidP="00C961F8">
      <w:pPr>
        <w:pStyle w:val="ListParagraph"/>
        <w:numPr>
          <w:ilvl w:val="0"/>
          <w:numId w:val="4"/>
        </w:numPr>
        <w:jc w:val="both"/>
        <w:textAlignment w:val="baseline"/>
        <w:rPr>
          <w:rFonts w:ascii="Arial" w:hAnsi="Arial" w:cs="Arial"/>
        </w:rPr>
      </w:pPr>
      <w:r w:rsidRPr="00A01FF2">
        <w:rPr>
          <w:rFonts w:ascii="Arial" w:hAnsi="Arial" w:cs="Arial"/>
        </w:rPr>
        <w:t>Call Ownership Project: Off-queue support to Mobility Client Care on call-backs to ensure client satisfaction and reduced repeat calls and escalations</w:t>
      </w:r>
    </w:p>
    <w:p w:rsidR="00A01FF2" w:rsidRPr="00A01FF2" w:rsidRDefault="00A01FF2" w:rsidP="00C961F8">
      <w:pPr>
        <w:pStyle w:val="ListParagraph"/>
        <w:numPr>
          <w:ilvl w:val="0"/>
          <w:numId w:val="4"/>
        </w:numPr>
        <w:jc w:val="both"/>
        <w:textAlignment w:val="baseline"/>
        <w:rPr>
          <w:rFonts w:ascii="Arial" w:hAnsi="Arial" w:cs="Arial"/>
        </w:rPr>
      </w:pPr>
      <w:r w:rsidRPr="00A01FF2">
        <w:rPr>
          <w:rFonts w:ascii="Arial" w:hAnsi="Arial" w:cs="Arial"/>
        </w:rPr>
        <w:t>Generating and Maintaining Call Ownership Project Reports. Updates COP reports (e.g., Daily/Weekly/Monthly Dashboard, SMS conversion, MP Escalation, etc.) for the account by retrieving and updating the respective files and data</w:t>
      </w:r>
    </w:p>
    <w:p w:rsidR="00A01FF2" w:rsidRPr="00A01FF2" w:rsidRDefault="00A01FF2" w:rsidP="00C961F8">
      <w:pPr>
        <w:pStyle w:val="ListParagraph"/>
        <w:numPr>
          <w:ilvl w:val="0"/>
          <w:numId w:val="4"/>
        </w:numPr>
        <w:jc w:val="both"/>
        <w:textAlignment w:val="baseline"/>
        <w:rPr>
          <w:rFonts w:ascii="Arial" w:hAnsi="Arial" w:cs="Arial"/>
        </w:rPr>
      </w:pPr>
      <w:r w:rsidRPr="00A01FF2">
        <w:rPr>
          <w:rFonts w:ascii="Arial" w:hAnsi="Arial" w:cs="Arial"/>
        </w:rPr>
        <w:t xml:space="preserve">Floor Support: provide assistance and guidance to team members in managing customer, processes and escalations. </w:t>
      </w:r>
    </w:p>
    <w:p w:rsidR="00A01FF2" w:rsidRPr="00A01FF2" w:rsidRDefault="00A01FF2" w:rsidP="00C961F8">
      <w:pPr>
        <w:pStyle w:val="ListParagraph"/>
        <w:numPr>
          <w:ilvl w:val="0"/>
          <w:numId w:val="4"/>
        </w:numPr>
        <w:jc w:val="both"/>
        <w:textAlignment w:val="baseline"/>
        <w:rPr>
          <w:rFonts w:ascii="Arial" w:hAnsi="Arial" w:cs="Arial"/>
        </w:rPr>
      </w:pPr>
      <w:r w:rsidRPr="00A01FF2">
        <w:rPr>
          <w:rFonts w:ascii="Arial" w:hAnsi="Arial" w:cs="Arial"/>
        </w:rPr>
        <w:t>Others. Performs tasks assigned by the Team Leader, Operations Manager and/or Account General Manager for the accomplishment of the account’s objectives</w:t>
      </w:r>
    </w:p>
    <w:p w:rsidR="00A01FF2" w:rsidRDefault="00A01FF2" w:rsidP="00C961F8">
      <w:pPr>
        <w:pStyle w:val="ListParagraph"/>
        <w:numPr>
          <w:ilvl w:val="0"/>
          <w:numId w:val="4"/>
        </w:numPr>
        <w:jc w:val="both"/>
        <w:textAlignment w:val="baseline"/>
        <w:rPr>
          <w:rFonts w:ascii="Arial" w:hAnsi="Arial" w:cs="Arial"/>
        </w:rPr>
      </w:pPr>
      <w:r w:rsidRPr="00A01FF2">
        <w:rPr>
          <w:rFonts w:ascii="Arial" w:hAnsi="Arial" w:cs="Arial"/>
        </w:rPr>
        <w:t xml:space="preserve">Training and Development. If requested, aides in retraining, Call Ownership Programs orientations and huddles, COP workshops and roll outs of initiatives aimed at improving the Customer Experience of the program </w:t>
      </w:r>
    </w:p>
    <w:p w:rsidR="005025FA" w:rsidRDefault="005025FA" w:rsidP="005025FA">
      <w:pPr>
        <w:textAlignment w:val="baseline"/>
        <w:rPr>
          <w:rFonts w:ascii="Arial" w:hAnsi="Arial" w:cs="Arial"/>
          <w:b/>
          <w:color w:val="000000" w:themeColor="text1"/>
        </w:rPr>
      </w:pPr>
    </w:p>
    <w:p w:rsidR="005025FA" w:rsidRPr="00643EDA" w:rsidRDefault="00122B7F" w:rsidP="005025FA">
      <w:pPr>
        <w:textAlignment w:val="baseline"/>
        <w:rPr>
          <w:rFonts w:ascii="Arial" w:hAnsi="Arial" w:cs="Arial"/>
          <w:b/>
          <w:color w:val="000000" w:themeColor="text1"/>
        </w:rPr>
      </w:pPr>
      <w:r>
        <w:rPr>
          <w:rFonts w:ascii="Arial" w:hAnsi="Arial" w:cs="Arial"/>
          <w:b/>
          <w:color w:val="000000" w:themeColor="text1"/>
        </w:rPr>
        <w:t xml:space="preserve">JP Morgan Chase </w:t>
      </w:r>
      <w:r w:rsidR="00E97012">
        <w:rPr>
          <w:rFonts w:ascii="Arial" w:hAnsi="Arial" w:cs="Arial"/>
          <w:b/>
          <w:color w:val="000000" w:themeColor="text1"/>
        </w:rPr>
        <w:t xml:space="preserve">&amp; Co. </w:t>
      </w:r>
      <w:r>
        <w:rPr>
          <w:rFonts w:ascii="Arial" w:hAnsi="Arial" w:cs="Arial"/>
          <w:b/>
          <w:color w:val="000000" w:themeColor="text1"/>
        </w:rPr>
        <w:t>Philippines</w:t>
      </w:r>
    </w:p>
    <w:p w:rsidR="00122B7F" w:rsidRDefault="00122B7F" w:rsidP="005025FA">
      <w:pPr>
        <w:textAlignment w:val="baseline"/>
        <w:rPr>
          <w:rFonts w:ascii="Arial" w:hAnsi="Arial" w:cs="Arial"/>
          <w:b/>
        </w:rPr>
      </w:pPr>
      <w:r w:rsidRPr="00A01FF2">
        <w:rPr>
          <w:rFonts w:ascii="Arial" w:hAnsi="Arial" w:cs="Arial"/>
          <w:b/>
        </w:rPr>
        <w:t>Client Care</w:t>
      </w:r>
      <w:r>
        <w:rPr>
          <w:rFonts w:ascii="Arial" w:hAnsi="Arial" w:cs="Arial"/>
          <w:b/>
        </w:rPr>
        <w:t xml:space="preserve"> – CHASE Credit Card</w:t>
      </w:r>
    </w:p>
    <w:p w:rsidR="005025FA" w:rsidRPr="00643EDA" w:rsidRDefault="00122B7F" w:rsidP="005025FA">
      <w:pPr>
        <w:textAlignment w:val="baseline"/>
        <w:rPr>
          <w:rFonts w:ascii="Arial" w:hAnsi="Arial" w:cs="Arial"/>
          <w:b/>
          <w:color w:val="000000" w:themeColor="text1"/>
        </w:rPr>
      </w:pPr>
      <w:r>
        <w:rPr>
          <w:rFonts w:ascii="Arial" w:hAnsi="Arial" w:cs="Arial"/>
          <w:b/>
          <w:color w:val="000000" w:themeColor="text1"/>
        </w:rPr>
        <w:t>June 20</w:t>
      </w:r>
      <w:r w:rsidR="008F2D3E">
        <w:rPr>
          <w:rFonts w:ascii="Arial" w:hAnsi="Arial" w:cs="Arial"/>
          <w:b/>
          <w:color w:val="000000" w:themeColor="text1"/>
        </w:rPr>
        <w:t>, 2009 – August 12, 2011</w:t>
      </w:r>
    </w:p>
    <w:p w:rsidR="005025FA" w:rsidRPr="00122B7F" w:rsidRDefault="005025FA" w:rsidP="005025FA">
      <w:pPr>
        <w:textAlignment w:val="baseline"/>
        <w:rPr>
          <w:rFonts w:ascii="Arial" w:hAnsi="Arial" w:cs="Arial"/>
          <w:sz w:val="22"/>
          <w:szCs w:val="22"/>
        </w:rPr>
      </w:pPr>
    </w:p>
    <w:p w:rsidR="00122B7F" w:rsidRPr="00122B7F"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Provide personalized customer service to exceed clients' time and quality expectations.</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 xml:space="preserve"> Processes transactions promptly and accurately responds to client requests and inquiries, including the administration of all rewards and fees.</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Processing customer inquiries by proceeding through appropriate work flows determined by probing and listening.</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Responsible for attending financial and non-financial customer inquiries (e.g. billing errors, disputed transactions, misapplied payments and other general inquiries and account maintenance).</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The position entails integrating knowledge of Chase products and services in recognizing customers' needs; asking questions to learn about customer preferences directly related to Chase products and services, explaining features and benefits and how it addresses account holder's preferences or concerns, facilitates enrollment of the customer in the program or transfers them to the correct department to process client's request.</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The Representative is passionate about providing quality customer service and enjoys working in a marketing support-focused environment as well.</w:t>
      </w:r>
    </w:p>
    <w:p w:rsidR="00E9701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 xml:space="preserve"> The candidate is results-oriented and enjoys the challenge of meeting or exceeding goals.</w:t>
      </w:r>
    </w:p>
    <w:p w:rsidR="00A01FF2" w:rsidRPr="00E97012" w:rsidRDefault="00122B7F" w:rsidP="00C961F8">
      <w:pPr>
        <w:pStyle w:val="ListParagraph"/>
        <w:numPr>
          <w:ilvl w:val="0"/>
          <w:numId w:val="7"/>
        </w:numPr>
        <w:jc w:val="both"/>
        <w:textAlignment w:val="baseline"/>
        <w:rPr>
          <w:rFonts w:ascii="Arial" w:hAnsi="Arial" w:cs="Arial"/>
          <w:lang w:val="en-CA"/>
        </w:rPr>
      </w:pPr>
      <w:r w:rsidRPr="00122B7F">
        <w:rPr>
          <w:rFonts w:ascii="Arial" w:hAnsi="Arial" w:cs="Arial"/>
          <w:shd w:val="clear" w:color="auto" w:fill="FFFFFF"/>
        </w:rPr>
        <w:t>As a Customer Service Representative, the position plays a key role in helping Chase retain and grow the business through the ability to provide high quality customer service and be well equipped with products and services knowledge so as to enhance customer's experience.</w:t>
      </w:r>
    </w:p>
    <w:p w:rsidR="00E97012" w:rsidRPr="00122B7F" w:rsidRDefault="00E97012" w:rsidP="00E97012">
      <w:pPr>
        <w:pStyle w:val="ListParagraph"/>
        <w:ind w:left="765"/>
        <w:textAlignment w:val="baseline"/>
        <w:rPr>
          <w:rFonts w:ascii="Arial" w:hAnsi="Arial" w:cs="Arial"/>
          <w:lang w:val="en-CA"/>
        </w:rPr>
      </w:pPr>
    </w:p>
    <w:p w:rsidR="00A01FF2" w:rsidRPr="00A01FF2" w:rsidRDefault="00A01FF2" w:rsidP="00A01FF2">
      <w:pPr>
        <w:textAlignment w:val="baseline"/>
        <w:rPr>
          <w:rFonts w:ascii="Arial" w:hAnsi="Arial" w:cs="Arial"/>
          <w:b/>
          <w:lang w:val="en-CA"/>
        </w:rPr>
      </w:pPr>
      <w:r w:rsidRPr="00A01FF2">
        <w:rPr>
          <w:rFonts w:ascii="Arial" w:hAnsi="Arial" w:cs="Arial"/>
          <w:b/>
          <w:lang w:val="en-CA"/>
        </w:rPr>
        <w:t>TELETECH T-MOBILE</w:t>
      </w:r>
    </w:p>
    <w:p w:rsidR="00A01FF2" w:rsidRPr="00A01FF2" w:rsidRDefault="0043588B" w:rsidP="00A01FF2">
      <w:pPr>
        <w:rPr>
          <w:rFonts w:ascii="Arial" w:hAnsi="Arial" w:cs="Arial"/>
          <w:b/>
        </w:rPr>
      </w:pPr>
      <w:r w:rsidRPr="00A01FF2">
        <w:rPr>
          <w:rFonts w:ascii="Arial" w:hAnsi="Arial" w:cs="Arial"/>
          <w:b/>
        </w:rPr>
        <w:t>Customer</w:t>
      </w:r>
      <w:r w:rsidR="00A01FF2" w:rsidRPr="00A01FF2">
        <w:rPr>
          <w:rFonts w:ascii="Arial" w:hAnsi="Arial" w:cs="Arial"/>
          <w:b/>
        </w:rPr>
        <w:t xml:space="preserve"> Service Representative – TELETCH T-Mobile Account</w:t>
      </w:r>
    </w:p>
    <w:p w:rsidR="00A01FF2" w:rsidRPr="00A01FF2" w:rsidRDefault="00A01FF2" w:rsidP="00A01FF2">
      <w:pPr>
        <w:rPr>
          <w:rFonts w:ascii="Arial" w:hAnsi="Arial" w:cs="Arial"/>
          <w:b/>
        </w:rPr>
      </w:pPr>
      <w:r w:rsidRPr="00A01FF2">
        <w:rPr>
          <w:rFonts w:ascii="Arial" w:hAnsi="Arial" w:cs="Arial"/>
          <w:b/>
        </w:rPr>
        <w:t>5</w:t>
      </w:r>
      <w:r w:rsidRPr="00A01FF2">
        <w:rPr>
          <w:rFonts w:ascii="Arial" w:hAnsi="Arial" w:cs="Arial"/>
          <w:b/>
          <w:vertAlign w:val="superscript"/>
        </w:rPr>
        <w:t>th</w:t>
      </w:r>
      <w:r w:rsidRPr="00A01FF2">
        <w:rPr>
          <w:rFonts w:ascii="Arial" w:hAnsi="Arial" w:cs="Arial"/>
          <w:b/>
        </w:rPr>
        <w:t xml:space="preserve"> Floor SM CITY, </w:t>
      </w:r>
      <w:proofErr w:type="spellStart"/>
      <w:r w:rsidRPr="00A01FF2">
        <w:rPr>
          <w:rFonts w:ascii="Arial" w:hAnsi="Arial" w:cs="Arial"/>
          <w:b/>
        </w:rPr>
        <w:t>Manduriao</w:t>
      </w:r>
      <w:proofErr w:type="spellEnd"/>
      <w:r w:rsidRPr="00A01FF2">
        <w:rPr>
          <w:rFonts w:ascii="Arial" w:hAnsi="Arial" w:cs="Arial"/>
          <w:b/>
        </w:rPr>
        <w:t xml:space="preserve">, Iloilo </w:t>
      </w:r>
      <w:r w:rsidR="0043588B" w:rsidRPr="00A01FF2">
        <w:rPr>
          <w:rFonts w:ascii="Arial" w:hAnsi="Arial" w:cs="Arial"/>
          <w:b/>
        </w:rPr>
        <w:t>City</w:t>
      </w:r>
    </w:p>
    <w:p w:rsidR="00A01FF2" w:rsidRDefault="00A01FF2" w:rsidP="00A01FF2">
      <w:pPr>
        <w:rPr>
          <w:rFonts w:ascii="Arial" w:hAnsi="Arial" w:cs="Arial"/>
          <w:b/>
        </w:rPr>
      </w:pPr>
      <w:r w:rsidRPr="00A01FF2">
        <w:rPr>
          <w:rFonts w:ascii="Arial" w:hAnsi="Arial" w:cs="Arial"/>
          <w:b/>
        </w:rPr>
        <w:t>Mar 16, 2009 – June 18, 2009</w:t>
      </w:r>
    </w:p>
    <w:p w:rsidR="00A01FF2" w:rsidRPr="00A01FF2" w:rsidRDefault="00A01FF2" w:rsidP="008B6679">
      <w:pPr>
        <w:jc w:val="both"/>
        <w:rPr>
          <w:rFonts w:ascii="Arial" w:hAnsi="Arial" w:cs="Arial"/>
        </w:rPr>
      </w:pPr>
    </w:p>
    <w:p w:rsidR="00A01FF2" w:rsidRPr="00A01FF2" w:rsidRDefault="00A01FF2" w:rsidP="00C961F8">
      <w:pPr>
        <w:pStyle w:val="ListParagraph"/>
        <w:numPr>
          <w:ilvl w:val="0"/>
          <w:numId w:val="5"/>
        </w:numPr>
        <w:jc w:val="both"/>
        <w:rPr>
          <w:rFonts w:ascii="Arial" w:hAnsi="Arial" w:cs="Arial"/>
        </w:rPr>
      </w:pPr>
      <w:r w:rsidRPr="00A01FF2">
        <w:rPr>
          <w:rFonts w:ascii="Arial" w:hAnsi="Arial" w:cs="Arial"/>
        </w:rPr>
        <w:t xml:space="preserve">Responsible for answering all Inbound calls. </w:t>
      </w:r>
    </w:p>
    <w:p w:rsidR="00A01FF2" w:rsidRPr="00A01FF2" w:rsidRDefault="00A01FF2" w:rsidP="00C961F8">
      <w:pPr>
        <w:pStyle w:val="ListParagraph"/>
        <w:numPr>
          <w:ilvl w:val="0"/>
          <w:numId w:val="5"/>
        </w:numPr>
        <w:jc w:val="both"/>
        <w:rPr>
          <w:rFonts w:ascii="Arial" w:hAnsi="Arial" w:cs="Arial"/>
        </w:rPr>
      </w:pPr>
      <w:r w:rsidRPr="00A01FF2">
        <w:rPr>
          <w:rFonts w:ascii="Arial" w:hAnsi="Arial" w:cs="Arial"/>
        </w:rPr>
        <w:t xml:space="preserve">It will be the duty to satisfy the customer’s queries with his or her best knowledge &amp; experience about the service. </w:t>
      </w:r>
    </w:p>
    <w:p w:rsidR="00A01FF2" w:rsidRPr="00A01FF2" w:rsidRDefault="00A01FF2" w:rsidP="00C961F8">
      <w:pPr>
        <w:pStyle w:val="ListParagraph"/>
        <w:numPr>
          <w:ilvl w:val="0"/>
          <w:numId w:val="5"/>
        </w:numPr>
        <w:jc w:val="both"/>
        <w:rPr>
          <w:rFonts w:ascii="Arial" w:hAnsi="Arial" w:cs="Arial"/>
        </w:rPr>
      </w:pPr>
      <w:r w:rsidRPr="00A01FF2">
        <w:rPr>
          <w:rFonts w:ascii="Arial" w:hAnsi="Arial" w:cs="Arial"/>
        </w:rPr>
        <w:t>Respond to billing inquiries and handle customers’ high bill complaints. Resolve customers' service or billing complaints by performing activities such as refunding money and adjusting bills. Credit negotiations (payment extensions, arrangements, turn-ons and turn-offs).</w:t>
      </w:r>
    </w:p>
    <w:p w:rsidR="00A01FF2" w:rsidRPr="00A01FF2" w:rsidRDefault="00A01FF2" w:rsidP="00C961F8">
      <w:pPr>
        <w:pStyle w:val="ListParagraph"/>
        <w:numPr>
          <w:ilvl w:val="0"/>
          <w:numId w:val="5"/>
        </w:numPr>
        <w:jc w:val="both"/>
        <w:rPr>
          <w:rFonts w:ascii="Arial" w:hAnsi="Arial" w:cs="Arial"/>
        </w:rPr>
      </w:pPr>
      <w:r w:rsidRPr="00A01FF2">
        <w:rPr>
          <w:rFonts w:ascii="Arial" w:hAnsi="Arial" w:cs="Arial"/>
        </w:rPr>
        <w:t xml:space="preserve">It will be the duty to handle the customer complaints associated with different services and products related issues, inquires and the quires. And sell the services and products to the customers with appropriate system and has to fulfill the assigned targets. </w:t>
      </w:r>
    </w:p>
    <w:p w:rsidR="00A01FF2" w:rsidRPr="00A01FF2" w:rsidRDefault="00A01FF2" w:rsidP="00C961F8">
      <w:pPr>
        <w:pStyle w:val="ListParagraph"/>
        <w:numPr>
          <w:ilvl w:val="0"/>
          <w:numId w:val="5"/>
        </w:numPr>
        <w:jc w:val="both"/>
        <w:rPr>
          <w:rFonts w:ascii="Arial" w:hAnsi="Arial" w:cs="Arial"/>
        </w:rPr>
      </w:pPr>
      <w:r w:rsidRPr="00A01FF2">
        <w:rPr>
          <w:rFonts w:ascii="Arial" w:hAnsi="Arial" w:cs="Arial"/>
        </w:rPr>
        <w:t xml:space="preserve">To properly take note of customers account or leave proper documentation to the account. </w:t>
      </w:r>
    </w:p>
    <w:p w:rsidR="00A01FF2" w:rsidRDefault="00A01FF2" w:rsidP="00A01FF2">
      <w:pPr>
        <w:pStyle w:val="ListParagraph"/>
        <w:rPr>
          <w:rFonts w:ascii="Arial" w:hAnsi="Arial" w:cs="Arial"/>
        </w:rPr>
      </w:pPr>
    </w:p>
    <w:p w:rsidR="008B6679" w:rsidRPr="00A01FF2" w:rsidRDefault="008B6679" w:rsidP="00A01FF2">
      <w:pPr>
        <w:pStyle w:val="ListParagraph"/>
        <w:rPr>
          <w:rFonts w:ascii="Arial" w:hAnsi="Arial" w:cs="Arial"/>
        </w:rPr>
      </w:pPr>
    </w:p>
    <w:p w:rsidR="00E90A56" w:rsidRDefault="00E90A56" w:rsidP="00E7622D">
      <w:pPr>
        <w:rPr>
          <w:rFonts w:ascii="Arial" w:hAnsi="Arial" w:cs="Arial"/>
          <w:b/>
          <w:bCs/>
        </w:rPr>
      </w:pPr>
    </w:p>
    <w:p w:rsidR="002B4493" w:rsidRPr="00A01FF2" w:rsidRDefault="008B6679" w:rsidP="00E7622D">
      <w:pPr>
        <w:rPr>
          <w:rFonts w:ascii="Arial" w:hAnsi="Arial" w:cs="Arial"/>
          <w:b/>
          <w:bCs/>
        </w:rPr>
      </w:pPr>
      <w:proofErr w:type="spellStart"/>
      <w:r>
        <w:rPr>
          <w:rFonts w:ascii="Arial" w:hAnsi="Arial" w:cs="Arial"/>
          <w:b/>
          <w:bCs/>
        </w:rPr>
        <w:t>e</w:t>
      </w:r>
      <w:r w:rsidRPr="00A01FF2">
        <w:rPr>
          <w:rFonts w:ascii="Arial" w:hAnsi="Arial" w:cs="Arial"/>
          <w:b/>
          <w:bCs/>
        </w:rPr>
        <w:t>PLDT</w:t>
      </w:r>
      <w:proofErr w:type="spellEnd"/>
      <w:r w:rsidR="00A01FF2" w:rsidRPr="00A01FF2">
        <w:rPr>
          <w:rFonts w:ascii="Arial" w:hAnsi="Arial" w:cs="Arial"/>
          <w:b/>
          <w:bCs/>
        </w:rPr>
        <w:t xml:space="preserve"> VENTUS</w:t>
      </w:r>
    </w:p>
    <w:p w:rsidR="00A01FF2" w:rsidRPr="00A01FF2" w:rsidRDefault="00A01FF2" w:rsidP="00A01FF2">
      <w:pPr>
        <w:rPr>
          <w:rFonts w:ascii="Arial" w:hAnsi="Arial" w:cs="Arial"/>
          <w:b/>
        </w:rPr>
      </w:pPr>
      <w:r w:rsidRPr="00A01FF2">
        <w:rPr>
          <w:rFonts w:ascii="Arial" w:hAnsi="Arial" w:cs="Arial"/>
          <w:b/>
        </w:rPr>
        <w:t xml:space="preserve">Inbound Sales Representatives – </w:t>
      </w:r>
      <w:proofErr w:type="spellStart"/>
      <w:r w:rsidRPr="00A01FF2">
        <w:rPr>
          <w:rFonts w:ascii="Arial" w:hAnsi="Arial" w:cs="Arial"/>
          <w:b/>
        </w:rPr>
        <w:t>ePLDT</w:t>
      </w:r>
      <w:proofErr w:type="spellEnd"/>
      <w:r w:rsidRPr="00A01FF2">
        <w:rPr>
          <w:rFonts w:ascii="Arial" w:hAnsi="Arial" w:cs="Arial"/>
          <w:b/>
        </w:rPr>
        <w:t xml:space="preserve"> </w:t>
      </w:r>
      <w:proofErr w:type="spellStart"/>
      <w:r w:rsidRPr="00A01FF2">
        <w:rPr>
          <w:rFonts w:ascii="Arial" w:hAnsi="Arial" w:cs="Arial"/>
          <w:b/>
        </w:rPr>
        <w:t>Ventus</w:t>
      </w:r>
      <w:proofErr w:type="spellEnd"/>
      <w:r w:rsidRPr="00A01FF2">
        <w:rPr>
          <w:rFonts w:ascii="Arial" w:hAnsi="Arial" w:cs="Arial"/>
          <w:b/>
        </w:rPr>
        <w:t xml:space="preserve"> Teleflora</w:t>
      </w:r>
    </w:p>
    <w:p w:rsidR="00A01FF2" w:rsidRPr="00024165" w:rsidRDefault="00A01FF2" w:rsidP="00024165">
      <w:pPr>
        <w:rPr>
          <w:rFonts w:ascii="Arial" w:hAnsi="Arial" w:cs="Arial"/>
          <w:b/>
        </w:rPr>
      </w:pPr>
      <w:r w:rsidRPr="00A01FF2">
        <w:rPr>
          <w:rFonts w:ascii="Arial" w:hAnsi="Arial" w:cs="Arial"/>
          <w:b/>
        </w:rPr>
        <w:lastRenderedPageBreak/>
        <w:t>December 22</w:t>
      </w:r>
      <w:r w:rsidR="0043588B" w:rsidRPr="00A01FF2">
        <w:rPr>
          <w:rFonts w:ascii="Arial" w:hAnsi="Arial" w:cs="Arial"/>
          <w:b/>
        </w:rPr>
        <w:t>, 2008</w:t>
      </w:r>
      <w:r w:rsidRPr="00A01FF2">
        <w:rPr>
          <w:rFonts w:ascii="Arial" w:hAnsi="Arial" w:cs="Arial"/>
          <w:b/>
        </w:rPr>
        <w:t xml:space="preserve"> – Mar 15</w:t>
      </w:r>
      <w:r w:rsidR="0043588B" w:rsidRPr="00A01FF2">
        <w:rPr>
          <w:rFonts w:ascii="Arial" w:hAnsi="Arial" w:cs="Arial"/>
          <w:b/>
        </w:rPr>
        <w:t>, 2009</w:t>
      </w:r>
    </w:p>
    <w:p w:rsidR="008B6679" w:rsidRPr="00A01FF2" w:rsidRDefault="008B6679" w:rsidP="008B6679">
      <w:pPr>
        <w:jc w:val="both"/>
        <w:rPr>
          <w:rFonts w:ascii="Arial" w:hAnsi="Arial" w:cs="Arial"/>
        </w:rPr>
      </w:pPr>
    </w:p>
    <w:p w:rsidR="00A01FF2" w:rsidRPr="00A01FF2" w:rsidRDefault="00A01FF2" w:rsidP="00C961F8">
      <w:pPr>
        <w:pStyle w:val="ListParagraph"/>
        <w:numPr>
          <w:ilvl w:val="0"/>
          <w:numId w:val="6"/>
        </w:numPr>
        <w:jc w:val="both"/>
        <w:rPr>
          <w:rFonts w:ascii="Arial" w:hAnsi="Arial" w:cs="Arial"/>
        </w:rPr>
      </w:pPr>
      <w:r w:rsidRPr="00A01FF2">
        <w:rPr>
          <w:rFonts w:ascii="Arial" w:hAnsi="Arial" w:cs="Arial"/>
        </w:rPr>
        <w:t>Responsible in answering all inbound calls and discovering the concerns of the customer and handling them efficiently.</w:t>
      </w:r>
    </w:p>
    <w:p w:rsidR="00A01FF2" w:rsidRPr="00A01FF2" w:rsidRDefault="00A01FF2" w:rsidP="00C961F8">
      <w:pPr>
        <w:pStyle w:val="ListParagraph"/>
        <w:numPr>
          <w:ilvl w:val="0"/>
          <w:numId w:val="6"/>
        </w:numPr>
        <w:jc w:val="both"/>
        <w:rPr>
          <w:rFonts w:ascii="Arial" w:hAnsi="Arial" w:cs="Arial"/>
        </w:rPr>
      </w:pPr>
      <w:r w:rsidRPr="00A01FF2">
        <w:rPr>
          <w:rFonts w:ascii="Arial" w:hAnsi="Arial" w:cs="Arial"/>
        </w:rPr>
        <w:t xml:space="preserve">Responsible in placing an order while also answering questions or resolving customer issues. Identifying what clients need and offer products that will suite to their needs. </w:t>
      </w:r>
    </w:p>
    <w:p w:rsidR="00A01FF2" w:rsidRPr="00A01FF2" w:rsidRDefault="00A01FF2" w:rsidP="00C961F8">
      <w:pPr>
        <w:pStyle w:val="ListParagraph"/>
        <w:numPr>
          <w:ilvl w:val="0"/>
          <w:numId w:val="6"/>
        </w:numPr>
        <w:jc w:val="both"/>
        <w:rPr>
          <w:rFonts w:ascii="Arial" w:hAnsi="Arial" w:cs="Arial"/>
        </w:rPr>
      </w:pPr>
      <w:r w:rsidRPr="00A01FF2">
        <w:rPr>
          <w:rFonts w:ascii="Arial" w:hAnsi="Arial" w:cs="Arial"/>
        </w:rPr>
        <w:t xml:space="preserve">Handle clients with billing concern and complaints about their orders. </w:t>
      </w:r>
    </w:p>
    <w:p w:rsidR="00A01FF2" w:rsidRPr="00A01FF2" w:rsidRDefault="00A01FF2" w:rsidP="00C961F8">
      <w:pPr>
        <w:pStyle w:val="ListParagraph"/>
        <w:numPr>
          <w:ilvl w:val="0"/>
          <w:numId w:val="6"/>
        </w:numPr>
        <w:jc w:val="both"/>
        <w:rPr>
          <w:rFonts w:ascii="Arial" w:hAnsi="Arial" w:cs="Arial"/>
        </w:rPr>
      </w:pPr>
      <w:r w:rsidRPr="00A01FF2">
        <w:rPr>
          <w:rFonts w:ascii="Arial" w:hAnsi="Arial" w:cs="Arial"/>
        </w:rPr>
        <w:t xml:space="preserve">Selling and promoting the products and services Teleflora to current as well as prospective customers </w:t>
      </w:r>
    </w:p>
    <w:p w:rsidR="00A01FF2" w:rsidRDefault="00A01FF2" w:rsidP="00C961F8">
      <w:pPr>
        <w:pStyle w:val="ListParagraph"/>
        <w:numPr>
          <w:ilvl w:val="0"/>
          <w:numId w:val="6"/>
        </w:numPr>
        <w:jc w:val="both"/>
        <w:rPr>
          <w:rFonts w:ascii="Arial" w:hAnsi="Arial" w:cs="Arial"/>
        </w:rPr>
      </w:pPr>
      <w:r w:rsidRPr="00A01FF2">
        <w:rPr>
          <w:rFonts w:ascii="Arial" w:hAnsi="Arial" w:cs="Arial"/>
        </w:rPr>
        <w:t>Developing and maintaining</w:t>
      </w:r>
      <w:r w:rsidR="0043588B" w:rsidRPr="00A01FF2">
        <w:rPr>
          <w:rFonts w:ascii="Arial" w:hAnsi="Arial" w:cs="Arial"/>
        </w:rPr>
        <w:t> relationship</w:t>
      </w:r>
      <w:r w:rsidRPr="00A01FF2">
        <w:rPr>
          <w:rFonts w:ascii="Arial" w:hAnsi="Arial" w:cs="Arial"/>
        </w:rPr>
        <w:t xml:space="preserve"> with current customers.  </w:t>
      </w:r>
    </w:p>
    <w:p w:rsidR="00764D32" w:rsidRDefault="00764D32" w:rsidP="005025FA">
      <w:pPr>
        <w:rPr>
          <w:rFonts w:ascii="Arial" w:hAnsi="Arial" w:cs="Arial"/>
          <w:b/>
        </w:rPr>
      </w:pPr>
    </w:p>
    <w:p w:rsidR="005025FA" w:rsidRPr="00643EDA" w:rsidRDefault="001651E4" w:rsidP="005025FA">
      <w:pPr>
        <w:rPr>
          <w:rFonts w:ascii="Arial" w:hAnsi="Arial" w:cs="Arial"/>
          <w:b/>
        </w:rPr>
      </w:pPr>
      <w:r>
        <w:rPr>
          <w:rFonts w:ascii="Arial" w:hAnsi="Arial" w:cs="Arial"/>
          <w:b/>
        </w:rPr>
        <w:t>AN</w:t>
      </w:r>
      <w:r w:rsidR="002B241C">
        <w:rPr>
          <w:rFonts w:ascii="Arial" w:hAnsi="Arial" w:cs="Arial"/>
          <w:b/>
        </w:rPr>
        <w:t xml:space="preserve">VIC </w:t>
      </w:r>
      <w:r w:rsidR="00E06FBB">
        <w:rPr>
          <w:rFonts w:ascii="Arial" w:hAnsi="Arial" w:cs="Arial"/>
          <w:b/>
        </w:rPr>
        <w:t xml:space="preserve">INTERIOR DESIGN AND </w:t>
      </w:r>
      <w:r w:rsidR="005025FA" w:rsidRPr="00643EDA">
        <w:rPr>
          <w:rFonts w:ascii="Arial" w:hAnsi="Arial" w:cs="Arial"/>
          <w:b/>
        </w:rPr>
        <w:t>CONSTRUCTION (PHILS.)</w:t>
      </w:r>
      <w:r>
        <w:rPr>
          <w:rFonts w:ascii="Arial" w:hAnsi="Arial" w:cs="Arial"/>
          <w:b/>
        </w:rPr>
        <w:t>,</w:t>
      </w:r>
      <w:r w:rsidR="005025FA" w:rsidRPr="00643EDA">
        <w:rPr>
          <w:rFonts w:ascii="Arial" w:hAnsi="Arial" w:cs="Arial"/>
          <w:b/>
        </w:rPr>
        <w:t xml:space="preserve"> INC. </w:t>
      </w:r>
    </w:p>
    <w:p w:rsidR="005025FA" w:rsidRPr="00643EDA" w:rsidRDefault="00C961F8" w:rsidP="005025FA">
      <w:pPr>
        <w:rPr>
          <w:rFonts w:ascii="Arial" w:hAnsi="Arial" w:cs="Arial"/>
          <w:b/>
        </w:rPr>
      </w:pPr>
      <w:r>
        <w:rPr>
          <w:rFonts w:ascii="Arial" w:hAnsi="Arial" w:cs="Arial"/>
          <w:b/>
        </w:rPr>
        <w:t>STOREKEEPER</w:t>
      </w:r>
    </w:p>
    <w:p w:rsidR="005025FA" w:rsidRPr="00643EDA" w:rsidRDefault="005025FA" w:rsidP="00E574A6">
      <w:pPr>
        <w:rPr>
          <w:rFonts w:ascii="Arial" w:hAnsi="Arial" w:cs="Arial"/>
          <w:b/>
        </w:rPr>
      </w:pPr>
      <w:r w:rsidRPr="00643EDA">
        <w:rPr>
          <w:rFonts w:ascii="Arial" w:hAnsi="Arial" w:cs="Arial"/>
          <w:b/>
        </w:rPr>
        <w:t>July 06, 200</w:t>
      </w:r>
      <w:r w:rsidR="00E574A6">
        <w:rPr>
          <w:rFonts w:ascii="Arial" w:hAnsi="Arial" w:cs="Arial"/>
          <w:b/>
        </w:rPr>
        <w:t>7</w:t>
      </w:r>
      <w:r w:rsidR="004657B7">
        <w:rPr>
          <w:rFonts w:ascii="Arial" w:hAnsi="Arial" w:cs="Arial"/>
          <w:b/>
        </w:rPr>
        <w:t xml:space="preserve"> – December 08</w:t>
      </w:r>
      <w:r w:rsidRPr="00643EDA">
        <w:rPr>
          <w:rFonts w:ascii="Arial" w:hAnsi="Arial" w:cs="Arial"/>
          <w:b/>
        </w:rPr>
        <w:t>, 2008</w:t>
      </w:r>
    </w:p>
    <w:p w:rsidR="005025FA" w:rsidRDefault="005025FA" w:rsidP="00C961F8">
      <w:pPr>
        <w:jc w:val="both"/>
        <w:rPr>
          <w:rFonts w:ascii="Arial" w:hAnsi="Arial" w:cs="Arial"/>
        </w:rPr>
      </w:pPr>
    </w:p>
    <w:p w:rsidR="00C961F8" w:rsidRDefault="00C961F8" w:rsidP="00C961F8">
      <w:pPr>
        <w:pStyle w:val="Heading3"/>
        <w:numPr>
          <w:ilvl w:val="0"/>
          <w:numId w:val="10"/>
        </w:numPr>
        <w:spacing w:before="0" w:after="0"/>
        <w:jc w:val="both"/>
        <w:rPr>
          <w:rFonts w:eastAsiaTheme="minorHAnsi"/>
          <w:b w:val="0"/>
          <w:bCs w:val="0"/>
          <w:sz w:val="22"/>
          <w:szCs w:val="22"/>
        </w:rPr>
      </w:pPr>
      <w:r w:rsidRPr="00C961F8">
        <w:rPr>
          <w:rFonts w:eastAsiaTheme="minorHAnsi"/>
          <w:b w:val="0"/>
          <w:bCs w:val="0"/>
          <w:sz w:val="22"/>
          <w:szCs w:val="22"/>
        </w:rPr>
        <w:t>Receives and inspects all incoming materials and reconciles with purchase orders; processes and distributes documentation with purchase orders; reports, documents and tracks damages and di</w:t>
      </w:r>
      <w:r>
        <w:rPr>
          <w:rFonts w:eastAsiaTheme="minorHAnsi"/>
          <w:b w:val="0"/>
          <w:bCs w:val="0"/>
          <w:sz w:val="22"/>
          <w:szCs w:val="22"/>
        </w:rPr>
        <w:t>screpancies on orders received.</w:t>
      </w:r>
    </w:p>
    <w:p w:rsidR="00C961F8" w:rsidRPr="00C961F8" w:rsidRDefault="00C961F8" w:rsidP="00C961F8">
      <w:pPr>
        <w:pStyle w:val="Heading3"/>
        <w:numPr>
          <w:ilvl w:val="0"/>
          <w:numId w:val="10"/>
        </w:numPr>
        <w:spacing w:before="0" w:after="0"/>
        <w:jc w:val="both"/>
        <w:rPr>
          <w:rFonts w:eastAsiaTheme="minorHAnsi"/>
          <w:b w:val="0"/>
          <w:bCs w:val="0"/>
          <w:sz w:val="22"/>
          <w:szCs w:val="22"/>
        </w:rPr>
      </w:pPr>
      <w:r w:rsidRPr="00C961F8">
        <w:rPr>
          <w:rFonts w:eastAsiaTheme="minorHAnsi"/>
          <w:b w:val="0"/>
          <w:bCs w:val="0"/>
          <w:sz w:val="22"/>
          <w:szCs w:val="22"/>
        </w:rPr>
        <w:t xml:space="preserve"> Makes intra- and inter-campus deliveries of requested surplus office furniture and merchandise; maintains records of all deliveries.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Fills supply requisitions; assists buyer to order adequate merchandise and supplies; delivers orders to faculty and staff.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Receives, stores, tags and tracks surplus property; prepares property lists for items to be sold at auction.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Receives and stores documents and confidential files; maintains record of approved document and confidential file destruction.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Ships canceled and damaged items back to vendors as appropriate.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Delivers and sets up furniture for various campus events as requested.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Handles and documents storage and transportation of hazardous materials. </w:t>
      </w:r>
    </w:p>
    <w:p w:rsidR="00C961F8" w:rsidRP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Maintains the warehouse, records area and stores area in a neat and orderly manner. </w:t>
      </w:r>
    </w:p>
    <w:p w:rsidR="00C961F8" w:rsidRDefault="00C961F8" w:rsidP="00C961F8">
      <w:pPr>
        <w:pStyle w:val="Heading3"/>
        <w:numPr>
          <w:ilvl w:val="0"/>
          <w:numId w:val="9"/>
        </w:numPr>
        <w:spacing w:before="0" w:after="0"/>
        <w:jc w:val="both"/>
        <w:rPr>
          <w:rFonts w:eastAsiaTheme="minorHAnsi"/>
          <w:b w:val="0"/>
          <w:bCs w:val="0"/>
          <w:sz w:val="22"/>
          <w:szCs w:val="22"/>
        </w:rPr>
      </w:pPr>
      <w:r w:rsidRPr="00C961F8">
        <w:rPr>
          <w:rFonts w:eastAsiaTheme="minorHAnsi"/>
          <w:b w:val="0"/>
          <w:bCs w:val="0"/>
          <w:sz w:val="22"/>
          <w:szCs w:val="22"/>
        </w:rPr>
        <w:t xml:space="preserve">Answers questions regarding procedures and resolves discrepancies regarding receipts, deliveries, warranties, repairs and surplus property. </w:t>
      </w:r>
    </w:p>
    <w:p w:rsidR="00C961F8" w:rsidRDefault="00C961F8" w:rsidP="0042799E">
      <w:pPr>
        <w:pStyle w:val="Heading3"/>
        <w:spacing w:before="0" w:after="0"/>
        <w:jc w:val="both"/>
        <w:rPr>
          <w:rFonts w:asciiTheme="minorBidi" w:hAnsiTheme="minorBidi" w:cstheme="minorBidi"/>
        </w:rPr>
      </w:pPr>
    </w:p>
    <w:p w:rsidR="00E574A6" w:rsidRPr="00C961F8" w:rsidRDefault="00E62650" w:rsidP="00C961F8">
      <w:pPr>
        <w:pStyle w:val="Heading3"/>
        <w:spacing w:before="0" w:after="0"/>
        <w:jc w:val="both"/>
        <w:rPr>
          <w:rFonts w:eastAsiaTheme="minorHAnsi"/>
          <w:b w:val="0"/>
          <w:bCs w:val="0"/>
          <w:sz w:val="22"/>
          <w:szCs w:val="22"/>
        </w:rPr>
      </w:pPr>
      <w:hyperlink r:id="rId8" w:history="1">
        <w:r w:rsidR="00DA372E" w:rsidRPr="00C961F8">
          <w:rPr>
            <w:rStyle w:val="Emphasis"/>
            <w:i w:val="0"/>
            <w:iCs w:val="0"/>
            <w:color w:val="000000" w:themeColor="text1"/>
          </w:rPr>
          <w:t>National</w:t>
        </w:r>
      </w:hyperlink>
      <w:r w:rsidR="00DA372E">
        <w:t xml:space="preserve"> Food Authority</w:t>
      </w:r>
    </w:p>
    <w:p w:rsidR="00517F00" w:rsidRPr="00517F00" w:rsidRDefault="00C961F8" w:rsidP="00C961F8">
      <w:pPr>
        <w:jc w:val="both"/>
        <w:rPr>
          <w:rFonts w:ascii="Arial" w:hAnsi="Arial" w:cs="Arial"/>
          <w:b/>
        </w:rPr>
      </w:pPr>
      <w:r>
        <w:rPr>
          <w:rFonts w:ascii="Arial" w:hAnsi="Arial" w:cs="Arial"/>
          <w:b/>
        </w:rPr>
        <w:t>STOREKEEPER</w:t>
      </w:r>
    </w:p>
    <w:p w:rsidR="00E574A6" w:rsidRDefault="004657B7" w:rsidP="00C961F8">
      <w:pPr>
        <w:jc w:val="both"/>
        <w:rPr>
          <w:rFonts w:ascii="Arial" w:hAnsi="Arial" w:cs="Arial"/>
          <w:b/>
          <w:bCs/>
        </w:rPr>
      </w:pPr>
      <w:r>
        <w:rPr>
          <w:rFonts w:ascii="Arial" w:hAnsi="Arial" w:cs="Arial"/>
          <w:b/>
          <w:bCs/>
        </w:rPr>
        <w:t>January</w:t>
      </w:r>
      <w:r w:rsidR="00E574A6" w:rsidRPr="00024165">
        <w:rPr>
          <w:rFonts w:ascii="Arial" w:hAnsi="Arial" w:cs="Arial"/>
          <w:b/>
          <w:bCs/>
        </w:rPr>
        <w:t xml:space="preserve"> 15, 2006-June 5, 2007</w:t>
      </w:r>
    </w:p>
    <w:p w:rsidR="00024165" w:rsidRPr="00024165" w:rsidRDefault="00024165" w:rsidP="00C961F8">
      <w:pPr>
        <w:jc w:val="both"/>
        <w:rPr>
          <w:rFonts w:ascii="Arial" w:hAnsi="Arial" w:cs="Arial"/>
          <w:b/>
          <w:bCs/>
        </w:rPr>
      </w:pPr>
    </w:p>
    <w:p w:rsidR="00C961F8" w:rsidRPr="00C961F8" w:rsidRDefault="00C961F8" w:rsidP="00C961F8">
      <w:pPr>
        <w:pStyle w:val="ListParagraph"/>
        <w:numPr>
          <w:ilvl w:val="0"/>
          <w:numId w:val="11"/>
        </w:numPr>
        <w:jc w:val="both"/>
        <w:rPr>
          <w:rFonts w:ascii="Arial" w:hAnsi="Arial" w:cs="Arial"/>
          <w:b/>
          <w:bCs/>
          <w:color w:val="000000" w:themeColor="text1"/>
        </w:rPr>
      </w:pPr>
      <w:r w:rsidRPr="00C961F8">
        <w:rPr>
          <w:rFonts w:ascii="Arial" w:hAnsi="Arial" w:cs="Arial"/>
          <w:color w:val="000000" w:themeColor="text1"/>
          <w:shd w:val="clear" w:color="auto" w:fill="FFFFFF"/>
        </w:rPr>
        <w:t>Receives and inspects all incoming materials and reconciles with purchase orders; processes and distributes documentation with purchase orders; reports, documents and tracks damages and discrepancies on orders received.</w:t>
      </w:r>
      <w:r w:rsidRPr="00C961F8">
        <w:rPr>
          <w:rStyle w:val="apple-converted-space"/>
          <w:rFonts w:ascii="Arial" w:hAnsi="Arial" w:cs="Arial"/>
          <w:color w:val="000000" w:themeColor="text1"/>
          <w:shd w:val="clear" w:color="auto" w:fill="FFFFFF"/>
        </w:rPr>
        <w:t> </w:t>
      </w:r>
    </w:p>
    <w:p w:rsidR="00DA372E" w:rsidRPr="00C961F8" w:rsidRDefault="00C961F8" w:rsidP="00C961F8">
      <w:pPr>
        <w:pStyle w:val="ListParagraph"/>
        <w:numPr>
          <w:ilvl w:val="0"/>
          <w:numId w:val="11"/>
        </w:numPr>
        <w:jc w:val="both"/>
        <w:rPr>
          <w:rFonts w:ascii="Arial" w:hAnsi="Arial" w:cs="Arial"/>
          <w:b/>
          <w:bCs/>
          <w:color w:val="000000" w:themeColor="text1"/>
        </w:rPr>
      </w:pPr>
      <w:r w:rsidRPr="00C961F8">
        <w:rPr>
          <w:rFonts w:ascii="Arial" w:hAnsi="Arial" w:cs="Arial"/>
          <w:color w:val="000000" w:themeColor="text1"/>
          <w:shd w:val="clear" w:color="auto" w:fill="FFFFFF"/>
        </w:rPr>
        <w:t>Receives and stores documents and confidential files; maintains record of approved document and confidential file destruction. Maintains the warehouse, records area and stores area in a neat and orderly manner.</w:t>
      </w:r>
    </w:p>
    <w:p w:rsidR="00DA372E" w:rsidRPr="00DA372E" w:rsidRDefault="00DA372E" w:rsidP="00DA372E">
      <w:pPr>
        <w:rPr>
          <w:rFonts w:asciiTheme="minorBidi" w:hAnsiTheme="minorBidi" w:cstheme="minorBidi"/>
          <w:b/>
          <w:bCs/>
        </w:rPr>
      </w:pPr>
    </w:p>
    <w:p w:rsidR="00790265" w:rsidRDefault="00760314" w:rsidP="002050B3">
      <w:pPr>
        <w:pStyle w:val="Heading1"/>
        <w:shd w:val="clear" w:color="auto" w:fill="808080"/>
        <w:spacing w:before="0" w:after="0"/>
        <w:rPr>
          <w:sz w:val="22"/>
          <w:szCs w:val="22"/>
        </w:rPr>
      </w:pPr>
      <w:r w:rsidRPr="00A01FF2">
        <w:rPr>
          <w:color w:val="000000"/>
          <w:sz w:val="24"/>
          <w:szCs w:val="24"/>
        </w:rPr>
        <w:t>TR</w:t>
      </w:r>
      <w:r w:rsidR="00E574A6">
        <w:rPr>
          <w:color w:val="000000"/>
          <w:sz w:val="24"/>
          <w:szCs w:val="24"/>
        </w:rPr>
        <w:t>AININGS ATTENDED</w:t>
      </w:r>
    </w:p>
    <w:p w:rsidR="00790265" w:rsidRDefault="00790265" w:rsidP="00790265">
      <w:pPr>
        <w:rPr>
          <w:rFonts w:ascii="Arial" w:hAnsi="Arial" w:cs="Arial"/>
          <w:b/>
          <w:sz w:val="22"/>
          <w:szCs w:val="22"/>
        </w:rPr>
      </w:pPr>
    </w:p>
    <w:p w:rsidR="00790265" w:rsidRPr="00790265" w:rsidRDefault="00790265" w:rsidP="00790265">
      <w:pPr>
        <w:rPr>
          <w:rFonts w:ascii="Arial" w:hAnsi="Arial" w:cs="Arial"/>
          <w:b/>
          <w:sz w:val="22"/>
          <w:szCs w:val="22"/>
        </w:rPr>
      </w:pPr>
      <w:r w:rsidRPr="00790265">
        <w:rPr>
          <w:rFonts w:ascii="Arial" w:hAnsi="Arial" w:cs="Arial"/>
          <w:b/>
          <w:sz w:val="22"/>
          <w:szCs w:val="22"/>
        </w:rPr>
        <w:t xml:space="preserve">People Empowerment Training </w:t>
      </w:r>
    </w:p>
    <w:p w:rsidR="00790265" w:rsidRDefault="00790265" w:rsidP="00790265">
      <w:pPr>
        <w:rPr>
          <w:rFonts w:ascii="Arial" w:hAnsi="Arial" w:cs="Arial"/>
          <w:sz w:val="22"/>
          <w:szCs w:val="22"/>
        </w:rPr>
      </w:pPr>
      <w:r>
        <w:rPr>
          <w:rFonts w:ascii="Arial" w:hAnsi="Arial" w:cs="Arial"/>
          <w:sz w:val="22"/>
          <w:szCs w:val="22"/>
        </w:rPr>
        <w:t>December 2011</w:t>
      </w:r>
    </w:p>
    <w:p w:rsidR="00790265" w:rsidRPr="00790265" w:rsidRDefault="00790265" w:rsidP="00790265">
      <w:pPr>
        <w:rPr>
          <w:rFonts w:ascii="Arial" w:hAnsi="Arial" w:cs="Arial"/>
          <w:bCs/>
          <w:sz w:val="22"/>
          <w:szCs w:val="22"/>
        </w:rPr>
      </w:pPr>
      <w:r w:rsidRPr="00790265">
        <w:rPr>
          <w:rFonts w:ascii="Arial" w:hAnsi="Arial" w:cs="Arial"/>
          <w:bCs/>
          <w:sz w:val="22"/>
          <w:szCs w:val="22"/>
        </w:rPr>
        <w:t>TELUS INTERNATIONAL PHILIPPINES</w:t>
      </w:r>
    </w:p>
    <w:p w:rsidR="00790265" w:rsidRPr="00790265" w:rsidRDefault="00790265" w:rsidP="00790265">
      <w:pPr>
        <w:rPr>
          <w:rFonts w:ascii="Arial" w:hAnsi="Arial" w:cs="Arial"/>
          <w:sz w:val="22"/>
          <w:szCs w:val="22"/>
        </w:rPr>
      </w:pPr>
      <w:r>
        <w:rPr>
          <w:rFonts w:ascii="Arial" w:hAnsi="Arial" w:cs="Arial"/>
          <w:sz w:val="22"/>
          <w:szCs w:val="22"/>
        </w:rPr>
        <w:t>TELUS Mobility</w:t>
      </w:r>
    </w:p>
    <w:p w:rsidR="00790265" w:rsidRDefault="00790265" w:rsidP="00790265">
      <w:pPr>
        <w:rPr>
          <w:rFonts w:ascii="Arial" w:hAnsi="Arial" w:cs="Arial"/>
          <w:b/>
          <w:sz w:val="22"/>
          <w:szCs w:val="22"/>
        </w:rPr>
      </w:pPr>
    </w:p>
    <w:p w:rsidR="00790265" w:rsidRDefault="00790265" w:rsidP="00790265">
      <w:pPr>
        <w:rPr>
          <w:rFonts w:ascii="Arial" w:hAnsi="Arial" w:cs="Arial"/>
          <w:b/>
          <w:sz w:val="22"/>
          <w:szCs w:val="22"/>
        </w:rPr>
      </w:pPr>
      <w:r>
        <w:rPr>
          <w:rFonts w:ascii="Arial" w:hAnsi="Arial" w:cs="Arial"/>
          <w:b/>
          <w:sz w:val="22"/>
          <w:szCs w:val="22"/>
        </w:rPr>
        <w:t xml:space="preserve">Mobility Apprenticeship Program </w:t>
      </w:r>
    </w:p>
    <w:p w:rsidR="001932FB" w:rsidRDefault="006043DD" w:rsidP="001932FB">
      <w:pPr>
        <w:rPr>
          <w:rFonts w:ascii="Arial" w:hAnsi="Arial" w:cs="Arial"/>
          <w:sz w:val="22"/>
          <w:szCs w:val="22"/>
        </w:rPr>
      </w:pPr>
      <w:r>
        <w:rPr>
          <w:rFonts w:ascii="Arial" w:hAnsi="Arial" w:cs="Arial"/>
          <w:sz w:val="22"/>
          <w:szCs w:val="22"/>
        </w:rPr>
        <w:t>June 2012</w:t>
      </w:r>
    </w:p>
    <w:p w:rsidR="001932FB" w:rsidRPr="00790265" w:rsidRDefault="001932FB" w:rsidP="001932FB">
      <w:pPr>
        <w:rPr>
          <w:rFonts w:ascii="Arial" w:hAnsi="Arial" w:cs="Arial"/>
          <w:bCs/>
          <w:sz w:val="22"/>
          <w:szCs w:val="22"/>
        </w:rPr>
      </w:pPr>
      <w:r w:rsidRPr="00790265">
        <w:rPr>
          <w:rFonts w:ascii="Arial" w:hAnsi="Arial" w:cs="Arial"/>
          <w:bCs/>
          <w:sz w:val="22"/>
          <w:szCs w:val="22"/>
        </w:rPr>
        <w:t>TELUS INTERNATIONAL PHILIPPINES</w:t>
      </w:r>
    </w:p>
    <w:p w:rsidR="00D00F32" w:rsidRPr="0042799E" w:rsidRDefault="00C961F8" w:rsidP="009A4B29">
      <w:pPr>
        <w:rPr>
          <w:rFonts w:ascii="Arial" w:hAnsi="Arial" w:cs="Arial"/>
          <w:sz w:val="22"/>
          <w:szCs w:val="22"/>
        </w:rPr>
      </w:pPr>
      <w:r>
        <w:rPr>
          <w:rFonts w:ascii="Arial" w:hAnsi="Arial" w:cs="Arial"/>
          <w:sz w:val="22"/>
          <w:szCs w:val="22"/>
        </w:rPr>
        <w:t>TELUS Mobility</w:t>
      </w:r>
    </w:p>
    <w:sectPr w:rsidR="00D00F32" w:rsidRPr="0042799E" w:rsidSect="0042799E">
      <w:pgSz w:w="11909" w:h="16834" w:code="9"/>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E41"/>
    <w:multiLevelType w:val="hybridMultilevel"/>
    <w:tmpl w:val="245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436CE"/>
    <w:multiLevelType w:val="hybridMultilevel"/>
    <w:tmpl w:val="771A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139E8"/>
    <w:multiLevelType w:val="hybridMultilevel"/>
    <w:tmpl w:val="92CAEB3C"/>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275821B0"/>
    <w:multiLevelType w:val="hybridMultilevel"/>
    <w:tmpl w:val="232E19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B57558A"/>
    <w:multiLevelType w:val="hybridMultilevel"/>
    <w:tmpl w:val="A6B63F8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FC6F82"/>
    <w:multiLevelType w:val="hybridMultilevel"/>
    <w:tmpl w:val="61B6FD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D4527E"/>
    <w:multiLevelType w:val="hybridMultilevel"/>
    <w:tmpl w:val="E41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22922"/>
    <w:multiLevelType w:val="hybridMultilevel"/>
    <w:tmpl w:val="691CD2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186825"/>
    <w:multiLevelType w:val="hybridMultilevel"/>
    <w:tmpl w:val="387A05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82119F"/>
    <w:multiLevelType w:val="hybridMultilevel"/>
    <w:tmpl w:val="536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F3CC4"/>
    <w:multiLevelType w:val="hybridMultilevel"/>
    <w:tmpl w:val="B906A9F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6"/>
  </w:num>
  <w:num w:numId="9">
    <w:abstractNumId w:val="1"/>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14"/>
    <w:rsid w:val="00024165"/>
    <w:rsid w:val="00061D5B"/>
    <w:rsid w:val="000871AA"/>
    <w:rsid w:val="000C5DA3"/>
    <w:rsid w:val="00105002"/>
    <w:rsid w:val="001138B4"/>
    <w:rsid w:val="00122B7F"/>
    <w:rsid w:val="0016264B"/>
    <w:rsid w:val="001651E4"/>
    <w:rsid w:val="00183CC3"/>
    <w:rsid w:val="001932FB"/>
    <w:rsid w:val="002050B3"/>
    <w:rsid w:val="002100A1"/>
    <w:rsid w:val="0021374A"/>
    <w:rsid w:val="00230951"/>
    <w:rsid w:val="00232A4F"/>
    <w:rsid w:val="00260E98"/>
    <w:rsid w:val="002665E3"/>
    <w:rsid w:val="0027060C"/>
    <w:rsid w:val="00291604"/>
    <w:rsid w:val="0029221B"/>
    <w:rsid w:val="0029238B"/>
    <w:rsid w:val="002B241C"/>
    <w:rsid w:val="002B4493"/>
    <w:rsid w:val="002C7200"/>
    <w:rsid w:val="002D17A5"/>
    <w:rsid w:val="002D4FC0"/>
    <w:rsid w:val="00305F28"/>
    <w:rsid w:val="003106EC"/>
    <w:rsid w:val="0032669C"/>
    <w:rsid w:val="00332F76"/>
    <w:rsid w:val="00361A72"/>
    <w:rsid w:val="0037544D"/>
    <w:rsid w:val="003A66BC"/>
    <w:rsid w:val="003C0C0D"/>
    <w:rsid w:val="003D1CD3"/>
    <w:rsid w:val="003D5AA7"/>
    <w:rsid w:val="003E4AD5"/>
    <w:rsid w:val="00405CED"/>
    <w:rsid w:val="00412A98"/>
    <w:rsid w:val="0042799E"/>
    <w:rsid w:val="0043588B"/>
    <w:rsid w:val="004657B7"/>
    <w:rsid w:val="004713A9"/>
    <w:rsid w:val="004923A0"/>
    <w:rsid w:val="004B6070"/>
    <w:rsid w:val="005025FA"/>
    <w:rsid w:val="00517F00"/>
    <w:rsid w:val="00526ABF"/>
    <w:rsid w:val="00576143"/>
    <w:rsid w:val="00586D91"/>
    <w:rsid w:val="0059084B"/>
    <w:rsid w:val="00595816"/>
    <w:rsid w:val="005A5F8E"/>
    <w:rsid w:val="005C0246"/>
    <w:rsid w:val="005E1553"/>
    <w:rsid w:val="005E2EF7"/>
    <w:rsid w:val="006043DD"/>
    <w:rsid w:val="006212F2"/>
    <w:rsid w:val="00636F0A"/>
    <w:rsid w:val="0063740F"/>
    <w:rsid w:val="00642E73"/>
    <w:rsid w:val="00647507"/>
    <w:rsid w:val="00651C04"/>
    <w:rsid w:val="00660C04"/>
    <w:rsid w:val="00662B4E"/>
    <w:rsid w:val="006767AF"/>
    <w:rsid w:val="006852FC"/>
    <w:rsid w:val="00693370"/>
    <w:rsid w:val="00717AFB"/>
    <w:rsid w:val="00721E24"/>
    <w:rsid w:val="007516CF"/>
    <w:rsid w:val="00760314"/>
    <w:rsid w:val="00764D32"/>
    <w:rsid w:val="0077788D"/>
    <w:rsid w:val="00784A66"/>
    <w:rsid w:val="00790265"/>
    <w:rsid w:val="007A76A4"/>
    <w:rsid w:val="007B71C7"/>
    <w:rsid w:val="007C525C"/>
    <w:rsid w:val="007D19E4"/>
    <w:rsid w:val="007D47DC"/>
    <w:rsid w:val="007E5AC1"/>
    <w:rsid w:val="007E636B"/>
    <w:rsid w:val="00815684"/>
    <w:rsid w:val="00824721"/>
    <w:rsid w:val="008365DF"/>
    <w:rsid w:val="00871351"/>
    <w:rsid w:val="008A0BBD"/>
    <w:rsid w:val="008B6679"/>
    <w:rsid w:val="008F2D3E"/>
    <w:rsid w:val="009031A5"/>
    <w:rsid w:val="00904919"/>
    <w:rsid w:val="00943B8B"/>
    <w:rsid w:val="00952F3E"/>
    <w:rsid w:val="009A4B29"/>
    <w:rsid w:val="009F3A7C"/>
    <w:rsid w:val="00A01FF2"/>
    <w:rsid w:val="00A22090"/>
    <w:rsid w:val="00A232EB"/>
    <w:rsid w:val="00A4360D"/>
    <w:rsid w:val="00A453D1"/>
    <w:rsid w:val="00A5600B"/>
    <w:rsid w:val="00AB0324"/>
    <w:rsid w:val="00AC0D1E"/>
    <w:rsid w:val="00AD1FFF"/>
    <w:rsid w:val="00AD41C3"/>
    <w:rsid w:val="00AD6A15"/>
    <w:rsid w:val="00AF5115"/>
    <w:rsid w:val="00B732C7"/>
    <w:rsid w:val="00B84845"/>
    <w:rsid w:val="00BA1183"/>
    <w:rsid w:val="00BF548A"/>
    <w:rsid w:val="00C06C4B"/>
    <w:rsid w:val="00C4649B"/>
    <w:rsid w:val="00C74BF7"/>
    <w:rsid w:val="00C94C96"/>
    <w:rsid w:val="00C94CBF"/>
    <w:rsid w:val="00C961F8"/>
    <w:rsid w:val="00CB11E1"/>
    <w:rsid w:val="00CD28BE"/>
    <w:rsid w:val="00D00F32"/>
    <w:rsid w:val="00D056DF"/>
    <w:rsid w:val="00D25367"/>
    <w:rsid w:val="00D358EB"/>
    <w:rsid w:val="00D37952"/>
    <w:rsid w:val="00D62493"/>
    <w:rsid w:val="00D63F8C"/>
    <w:rsid w:val="00D6473C"/>
    <w:rsid w:val="00D85A83"/>
    <w:rsid w:val="00D9718A"/>
    <w:rsid w:val="00DA372E"/>
    <w:rsid w:val="00DB773D"/>
    <w:rsid w:val="00DC1371"/>
    <w:rsid w:val="00E06FBB"/>
    <w:rsid w:val="00E1652B"/>
    <w:rsid w:val="00E51822"/>
    <w:rsid w:val="00E541FA"/>
    <w:rsid w:val="00E574A6"/>
    <w:rsid w:val="00E62650"/>
    <w:rsid w:val="00E7622D"/>
    <w:rsid w:val="00E90A56"/>
    <w:rsid w:val="00E93C7C"/>
    <w:rsid w:val="00E97012"/>
    <w:rsid w:val="00EB3309"/>
    <w:rsid w:val="00ED0219"/>
    <w:rsid w:val="00EE5D06"/>
    <w:rsid w:val="00F06A38"/>
    <w:rsid w:val="00F25340"/>
    <w:rsid w:val="00F5009A"/>
    <w:rsid w:val="00F621B0"/>
    <w:rsid w:val="00FC4978"/>
    <w:rsid w:val="00FC5C7B"/>
    <w:rsid w:val="00FD10FF"/>
    <w:rsid w:val="00FD3798"/>
    <w:rsid w:val="00FD7EA5"/>
    <w:rsid w:val="00FE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4"/>
    <w:rPr>
      <w:sz w:val="24"/>
      <w:szCs w:val="24"/>
    </w:rPr>
  </w:style>
  <w:style w:type="paragraph" w:styleId="Heading1">
    <w:name w:val="heading 1"/>
    <w:basedOn w:val="Normal"/>
    <w:next w:val="Normal"/>
    <w:qFormat/>
    <w:rsid w:val="007603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60314"/>
    <w:pPr>
      <w:keepNext/>
      <w:spacing w:before="240" w:after="60"/>
      <w:outlineLvl w:val="2"/>
    </w:pPr>
    <w:rPr>
      <w:rFonts w:ascii="Arial" w:hAnsi="Arial" w:cs="Arial"/>
      <w:b/>
      <w:bCs/>
      <w:sz w:val="26"/>
      <w:szCs w:val="26"/>
    </w:rPr>
  </w:style>
  <w:style w:type="paragraph" w:styleId="Heading4">
    <w:name w:val="heading 4"/>
    <w:basedOn w:val="Normal"/>
    <w:next w:val="Normal"/>
    <w:qFormat/>
    <w:rsid w:val="00760314"/>
    <w:pPr>
      <w:keepNext/>
      <w:outlineLvl w:val="3"/>
    </w:pPr>
    <w:rPr>
      <w:rFonts w:ascii="Arial" w:hAnsi="Arial" w:cs="Arial"/>
      <w:b/>
      <w:sz w:val="20"/>
      <w:szCs w:val="22"/>
    </w:rPr>
  </w:style>
  <w:style w:type="paragraph" w:styleId="Heading5">
    <w:name w:val="heading 5"/>
    <w:basedOn w:val="Normal"/>
    <w:next w:val="Normal"/>
    <w:qFormat/>
    <w:rsid w:val="00760314"/>
    <w:pPr>
      <w:keepNext/>
      <w:spacing w:line="288" w:lineRule="atLeast"/>
      <w:outlineLvl w:val="4"/>
    </w:pPr>
    <w:rPr>
      <w:rFonts w:ascii="Arial" w:hAnsi="Arial" w:cs="Arial"/>
      <w:b/>
      <w:bCs/>
      <w:color w:val="000000"/>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0314"/>
    <w:pPr>
      <w:ind w:left="-540"/>
    </w:pPr>
  </w:style>
  <w:style w:type="character" w:styleId="Strong">
    <w:name w:val="Strong"/>
    <w:basedOn w:val="DefaultParagraphFont"/>
    <w:qFormat/>
    <w:rsid w:val="00760314"/>
    <w:rPr>
      <w:b/>
      <w:bCs/>
    </w:rPr>
  </w:style>
  <w:style w:type="character" w:customStyle="1" w:styleId="small1">
    <w:name w:val="small1"/>
    <w:basedOn w:val="DefaultParagraphFont"/>
    <w:rsid w:val="00F5009A"/>
    <w:rPr>
      <w:rFonts w:ascii="Verdana" w:hAnsi="Verdana" w:hint="default"/>
      <w:b w:val="0"/>
      <w:bCs w:val="0"/>
      <w:color w:val="333333"/>
      <w:sz w:val="18"/>
      <w:szCs w:val="18"/>
    </w:rPr>
  </w:style>
  <w:style w:type="paragraph" w:styleId="NoSpacing">
    <w:name w:val="No Spacing"/>
    <w:uiPriority w:val="1"/>
    <w:qFormat/>
    <w:rsid w:val="00A01FF2"/>
    <w:rPr>
      <w:rFonts w:asciiTheme="minorHAnsi" w:eastAsiaTheme="minorHAnsi" w:hAnsiTheme="minorHAnsi" w:cstheme="minorBidi"/>
      <w:sz w:val="22"/>
      <w:szCs w:val="22"/>
      <w:lang w:val="en-PH"/>
    </w:rPr>
  </w:style>
  <w:style w:type="character" w:styleId="Hyperlink">
    <w:name w:val="Hyperlink"/>
    <w:basedOn w:val="DefaultParagraphFont"/>
    <w:uiPriority w:val="99"/>
    <w:unhideWhenUsed/>
    <w:rsid w:val="00A01FF2"/>
    <w:rPr>
      <w:color w:val="0000FF" w:themeColor="hyperlink"/>
      <w:u w:val="single"/>
    </w:rPr>
  </w:style>
  <w:style w:type="paragraph" w:styleId="ListParagraph">
    <w:name w:val="List Paragraph"/>
    <w:basedOn w:val="Normal"/>
    <w:uiPriority w:val="34"/>
    <w:qFormat/>
    <w:rsid w:val="00A01FF2"/>
    <w:pPr>
      <w:ind w:left="720"/>
    </w:pPr>
    <w:rPr>
      <w:rFonts w:ascii="Calibri" w:eastAsiaTheme="minorHAnsi" w:hAnsi="Calibri"/>
      <w:sz w:val="22"/>
      <w:szCs w:val="22"/>
    </w:rPr>
  </w:style>
  <w:style w:type="character" w:customStyle="1" w:styleId="yshortcuts1">
    <w:name w:val="yshortcuts1"/>
    <w:basedOn w:val="DefaultParagraphFont"/>
    <w:rsid w:val="005025FA"/>
    <w:rPr>
      <w:color w:val="366388"/>
    </w:rPr>
  </w:style>
  <w:style w:type="paragraph" w:styleId="BalloonText">
    <w:name w:val="Balloon Text"/>
    <w:basedOn w:val="Normal"/>
    <w:link w:val="BalloonTextChar"/>
    <w:rsid w:val="002B241C"/>
    <w:rPr>
      <w:rFonts w:ascii="Tahoma" w:hAnsi="Tahoma" w:cs="Tahoma"/>
      <w:sz w:val="16"/>
      <w:szCs w:val="16"/>
    </w:rPr>
  </w:style>
  <w:style w:type="character" w:customStyle="1" w:styleId="BalloonTextChar">
    <w:name w:val="Balloon Text Char"/>
    <w:basedOn w:val="DefaultParagraphFont"/>
    <w:link w:val="BalloonText"/>
    <w:rsid w:val="002B241C"/>
    <w:rPr>
      <w:rFonts w:ascii="Tahoma" w:hAnsi="Tahoma" w:cs="Tahoma"/>
      <w:sz w:val="16"/>
      <w:szCs w:val="16"/>
    </w:rPr>
  </w:style>
  <w:style w:type="character" w:styleId="Emphasis">
    <w:name w:val="Emphasis"/>
    <w:basedOn w:val="DefaultParagraphFont"/>
    <w:uiPriority w:val="20"/>
    <w:qFormat/>
    <w:rsid w:val="00E574A6"/>
    <w:rPr>
      <w:i/>
      <w:iCs/>
    </w:rPr>
  </w:style>
  <w:style w:type="character" w:customStyle="1" w:styleId="apple-converted-space">
    <w:name w:val="apple-converted-space"/>
    <w:basedOn w:val="DefaultParagraphFont"/>
    <w:rsid w:val="00122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4"/>
    <w:rPr>
      <w:sz w:val="24"/>
      <w:szCs w:val="24"/>
    </w:rPr>
  </w:style>
  <w:style w:type="paragraph" w:styleId="Heading1">
    <w:name w:val="heading 1"/>
    <w:basedOn w:val="Normal"/>
    <w:next w:val="Normal"/>
    <w:qFormat/>
    <w:rsid w:val="007603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60314"/>
    <w:pPr>
      <w:keepNext/>
      <w:spacing w:before="240" w:after="60"/>
      <w:outlineLvl w:val="2"/>
    </w:pPr>
    <w:rPr>
      <w:rFonts w:ascii="Arial" w:hAnsi="Arial" w:cs="Arial"/>
      <w:b/>
      <w:bCs/>
      <w:sz w:val="26"/>
      <w:szCs w:val="26"/>
    </w:rPr>
  </w:style>
  <w:style w:type="paragraph" w:styleId="Heading4">
    <w:name w:val="heading 4"/>
    <w:basedOn w:val="Normal"/>
    <w:next w:val="Normal"/>
    <w:qFormat/>
    <w:rsid w:val="00760314"/>
    <w:pPr>
      <w:keepNext/>
      <w:outlineLvl w:val="3"/>
    </w:pPr>
    <w:rPr>
      <w:rFonts w:ascii="Arial" w:hAnsi="Arial" w:cs="Arial"/>
      <w:b/>
      <w:sz w:val="20"/>
      <w:szCs w:val="22"/>
    </w:rPr>
  </w:style>
  <w:style w:type="paragraph" w:styleId="Heading5">
    <w:name w:val="heading 5"/>
    <w:basedOn w:val="Normal"/>
    <w:next w:val="Normal"/>
    <w:qFormat/>
    <w:rsid w:val="00760314"/>
    <w:pPr>
      <w:keepNext/>
      <w:spacing w:line="288" w:lineRule="atLeast"/>
      <w:outlineLvl w:val="4"/>
    </w:pPr>
    <w:rPr>
      <w:rFonts w:ascii="Arial" w:hAnsi="Arial" w:cs="Arial"/>
      <w:b/>
      <w:bCs/>
      <w:color w:val="000000"/>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0314"/>
    <w:pPr>
      <w:ind w:left="-540"/>
    </w:pPr>
  </w:style>
  <w:style w:type="character" w:styleId="Strong">
    <w:name w:val="Strong"/>
    <w:basedOn w:val="DefaultParagraphFont"/>
    <w:qFormat/>
    <w:rsid w:val="00760314"/>
    <w:rPr>
      <w:b/>
      <w:bCs/>
    </w:rPr>
  </w:style>
  <w:style w:type="character" w:customStyle="1" w:styleId="small1">
    <w:name w:val="small1"/>
    <w:basedOn w:val="DefaultParagraphFont"/>
    <w:rsid w:val="00F5009A"/>
    <w:rPr>
      <w:rFonts w:ascii="Verdana" w:hAnsi="Verdana" w:hint="default"/>
      <w:b w:val="0"/>
      <w:bCs w:val="0"/>
      <w:color w:val="333333"/>
      <w:sz w:val="18"/>
      <w:szCs w:val="18"/>
    </w:rPr>
  </w:style>
  <w:style w:type="paragraph" w:styleId="NoSpacing">
    <w:name w:val="No Spacing"/>
    <w:uiPriority w:val="1"/>
    <w:qFormat/>
    <w:rsid w:val="00A01FF2"/>
    <w:rPr>
      <w:rFonts w:asciiTheme="minorHAnsi" w:eastAsiaTheme="minorHAnsi" w:hAnsiTheme="minorHAnsi" w:cstheme="minorBidi"/>
      <w:sz w:val="22"/>
      <w:szCs w:val="22"/>
      <w:lang w:val="en-PH"/>
    </w:rPr>
  </w:style>
  <w:style w:type="character" w:styleId="Hyperlink">
    <w:name w:val="Hyperlink"/>
    <w:basedOn w:val="DefaultParagraphFont"/>
    <w:uiPriority w:val="99"/>
    <w:unhideWhenUsed/>
    <w:rsid w:val="00A01FF2"/>
    <w:rPr>
      <w:color w:val="0000FF" w:themeColor="hyperlink"/>
      <w:u w:val="single"/>
    </w:rPr>
  </w:style>
  <w:style w:type="paragraph" w:styleId="ListParagraph">
    <w:name w:val="List Paragraph"/>
    <w:basedOn w:val="Normal"/>
    <w:uiPriority w:val="34"/>
    <w:qFormat/>
    <w:rsid w:val="00A01FF2"/>
    <w:pPr>
      <w:ind w:left="720"/>
    </w:pPr>
    <w:rPr>
      <w:rFonts w:ascii="Calibri" w:eastAsiaTheme="minorHAnsi" w:hAnsi="Calibri"/>
      <w:sz w:val="22"/>
      <w:szCs w:val="22"/>
    </w:rPr>
  </w:style>
  <w:style w:type="character" w:customStyle="1" w:styleId="yshortcuts1">
    <w:name w:val="yshortcuts1"/>
    <w:basedOn w:val="DefaultParagraphFont"/>
    <w:rsid w:val="005025FA"/>
    <w:rPr>
      <w:color w:val="366388"/>
    </w:rPr>
  </w:style>
  <w:style w:type="paragraph" w:styleId="BalloonText">
    <w:name w:val="Balloon Text"/>
    <w:basedOn w:val="Normal"/>
    <w:link w:val="BalloonTextChar"/>
    <w:rsid w:val="002B241C"/>
    <w:rPr>
      <w:rFonts w:ascii="Tahoma" w:hAnsi="Tahoma" w:cs="Tahoma"/>
      <w:sz w:val="16"/>
      <w:szCs w:val="16"/>
    </w:rPr>
  </w:style>
  <w:style w:type="character" w:customStyle="1" w:styleId="BalloonTextChar">
    <w:name w:val="Balloon Text Char"/>
    <w:basedOn w:val="DefaultParagraphFont"/>
    <w:link w:val="BalloonText"/>
    <w:rsid w:val="002B241C"/>
    <w:rPr>
      <w:rFonts w:ascii="Tahoma" w:hAnsi="Tahoma" w:cs="Tahoma"/>
      <w:sz w:val="16"/>
      <w:szCs w:val="16"/>
    </w:rPr>
  </w:style>
  <w:style w:type="character" w:styleId="Emphasis">
    <w:name w:val="Emphasis"/>
    <w:basedOn w:val="DefaultParagraphFont"/>
    <w:uiPriority w:val="20"/>
    <w:qFormat/>
    <w:rsid w:val="00E574A6"/>
    <w:rPr>
      <w:i/>
      <w:iCs/>
    </w:rPr>
  </w:style>
  <w:style w:type="character" w:customStyle="1" w:styleId="apple-converted-space">
    <w:name w:val="apple-converted-space"/>
    <w:basedOn w:val="DefaultParagraphFont"/>
    <w:rsid w:val="0012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3818">
      <w:bodyDiv w:val="1"/>
      <w:marLeft w:val="0"/>
      <w:marRight w:val="0"/>
      <w:marTop w:val="0"/>
      <w:marBottom w:val="0"/>
      <w:divBdr>
        <w:top w:val="none" w:sz="0" w:space="0" w:color="auto"/>
        <w:left w:val="none" w:sz="0" w:space="0" w:color="auto"/>
        <w:bottom w:val="none" w:sz="0" w:space="0" w:color="auto"/>
        <w:right w:val="none" w:sz="0" w:space="0" w:color="auto"/>
      </w:divBdr>
    </w:div>
    <w:div w:id="180435618">
      <w:bodyDiv w:val="1"/>
      <w:marLeft w:val="0"/>
      <w:marRight w:val="0"/>
      <w:marTop w:val="0"/>
      <w:marBottom w:val="0"/>
      <w:divBdr>
        <w:top w:val="none" w:sz="0" w:space="0" w:color="auto"/>
        <w:left w:val="none" w:sz="0" w:space="0" w:color="auto"/>
        <w:bottom w:val="none" w:sz="0" w:space="0" w:color="auto"/>
        <w:right w:val="none" w:sz="0" w:space="0" w:color="auto"/>
      </w:divBdr>
    </w:div>
    <w:div w:id="427851640">
      <w:bodyDiv w:val="1"/>
      <w:marLeft w:val="0"/>
      <w:marRight w:val="0"/>
      <w:marTop w:val="0"/>
      <w:marBottom w:val="0"/>
      <w:divBdr>
        <w:top w:val="none" w:sz="0" w:space="0" w:color="auto"/>
        <w:left w:val="none" w:sz="0" w:space="0" w:color="auto"/>
        <w:bottom w:val="none" w:sz="0" w:space="0" w:color="auto"/>
        <w:right w:val="none" w:sz="0" w:space="0" w:color="auto"/>
      </w:divBdr>
    </w:div>
    <w:div w:id="504323073">
      <w:bodyDiv w:val="1"/>
      <w:marLeft w:val="0"/>
      <w:marRight w:val="0"/>
      <w:marTop w:val="0"/>
      <w:marBottom w:val="0"/>
      <w:divBdr>
        <w:top w:val="none" w:sz="0" w:space="0" w:color="auto"/>
        <w:left w:val="none" w:sz="0" w:space="0" w:color="auto"/>
        <w:bottom w:val="none" w:sz="0" w:space="0" w:color="auto"/>
        <w:right w:val="none" w:sz="0" w:space="0" w:color="auto"/>
      </w:divBdr>
    </w:div>
    <w:div w:id="507913478">
      <w:bodyDiv w:val="1"/>
      <w:marLeft w:val="0"/>
      <w:marRight w:val="0"/>
      <w:marTop w:val="0"/>
      <w:marBottom w:val="0"/>
      <w:divBdr>
        <w:top w:val="none" w:sz="0" w:space="0" w:color="auto"/>
        <w:left w:val="none" w:sz="0" w:space="0" w:color="auto"/>
        <w:bottom w:val="none" w:sz="0" w:space="0" w:color="auto"/>
        <w:right w:val="none" w:sz="0" w:space="0" w:color="auto"/>
      </w:divBdr>
    </w:div>
    <w:div w:id="699018390">
      <w:bodyDiv w:val="1"/>
      <w:marLeft w:val="0"/>
      <w:marRight w:val="0"/>
      <w:marTop w:val="0"/>
      <w:marBottom w:val="0"/>
      <w:divBdr>
        <w:top w:val="none" w:sz="0" w:space="0" w:color="auto"/>
        <w:left w:val="none" w:sz="0" w:space="0" w:color="auto"/>
        <w:bottom w:val="none" w:sz="0" w:space="0" w:color="auto"/>
        <w:right w:val="none" w:sz="0" w:space="0" w:color="auto"/>
      </w:divBdr>
    </w:div>
    <w:div w:id="1812163407">
      <w:bodyDiv w:val="1"/>
      <w:marLeft w:val="0"/>
      <w:marRight w:val="0"/>
      <w:marTop w:val="0"/>
      <w:marBottom w:val="0"/>
      <w:divBdr>
        <w:top w:val="none" w:sz="0" w:space="0" w:color="auto"/>
        <w:left w:val="none" w:sz="0" w:space="0" w:color="auto"/>
        <w:bottom w:val="none" w:sz="0" w:space="0" w:color="auto"/>
        <w:right w:val="none" w:sz="0" w:space="0" w:color="auto"/>
      </w:divBdr>
    </w:div>
    <w:div w:id="20968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buck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66CECB-C2E1-40F0-A385-779148D7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CMC</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CMC</dc:creator>
  <cp:lastModifiedBy>784812338</cp:lastModifiedBy>
  <cp:revision>4</cp:revision>
  <cp:lastPrinted>2012-12-28T13:45:00Z</cp:lastPrinted>
  <dcterms:created xsi:type="dcterms:W3CDTF">2016-09-03T09:36:00Z</dcterms:created>
  <dcterms:modified xsi:type="dcterms:W3CDTF">2017-12-03T13:16:00Z</dcterms:modified>
</cp:coreProperties>
</file>