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D4" w:rsidRDefault="007978D4" w:rsidP="007978D4">
      <w:pPr>
        <w:tabs>
          <w:tab w:val="right" w:pos="9360"/>
        </w:tabs>
        <w:rPr>
          <w:rStyle w:val="Heading2Char"/>
          <w:rFonts w:ascii="Times New Roman" w:hAnsi="Times New Roman" w:cs="Times New Roman"/>
          <w:i w:val="0"/>
          <w:color w:val="auto"/>
          <w:szCs w:val="28"/>
        </w:rPr>
      </w:pPr>
      <w:r w:rsidRPr="006C53D9">
        <w:rPr>
          <w:rFonts w:cs="Arial"/>
          <w:b/>
          <w:i/>
          <w:noProof/>
          <w:color w:val="333399"/>
          <w:sz w:val="160"/>
          <w:szCs w:val="44"/>
        </w:rPr>
        <w:drawing>
          <wp:anchor distT="0" distB="0" distL="114300" distR="114300" simplePos="0" relativeHeight="251668480" behindDoc="1" locked="0" layoutInCell="1" allowOverlap="1" wp14:anchorId="48FABF1D" wp14:editId="5682AA81">
            <wp:simplePos x="0" y="0"/>
            <wp:positionH relativeFrom="column">
              <wp:posOffset>5876925</wp:posOffset>
            </wp:positionH>
            <wp:positionV relativeFrom="paragraph">
              <wp:posOffset>-62230</wp:posOffset>
            </wp:positionV>
            <wp:extent cx="952500" cy="1045382"/>
            <wp:effectExtent l="19050" t="19050" r="19050" b="215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MAR MUSTAFA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9542"/>
                    <a:stretch/>
                  </pic:blipFill>
                  <pic:spPr bwMode="auto">
                    <a:xfrm>
                      <a:off x="0" y="0"/>
                      <a:ext cx="952500" cy="1045382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ysClr val="windowText" lastClr="000000">
                          <a:alpha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430">
        <w:rPr>
          <w:rStyle w:val="Heading2Char"/>
          <w:rFonts w:ascii="Times New Roman" w:hAnsi="Times New Roman" w:cs="Times New Roman"/>
          <w:i w:val="0"/>
          <w:color w:val="auto"/>
          <w:szCs w:val="28"/>
        </w:rPr>
        <w:t xml:space="preserve">AMIR </w:t>
      </w:r>
    </w:p>
    <w:p w:rsidR="003433DA" w:rsidRPr="00E92430" w:rsidRDefault="003433DA" w:rsidP="007978D4">
      <w:pPr>
        <w:tabs>
          <w:tab w:val="right" w:pos="9360"/>
        </w:tabs>
        <w:rPr>
          <w:rStyle w:val="Heading2Char"/>
          <w:rFonts w:ascii="Times New Roman" w:hAnsi="Times New Roman" w:cs="Times New Roman"/>
          <w:i w:val="0"/>
          <w:color w:val="000000"/>
          <w:sz w:val="20"/>
          <w:szCs w:val="20"/>
        </w:rPr>
      </w:pPr>
      <w:hyperlink r:id="rId10" w:history="1">
        <w:r w:rsidRPr="00623035">
          <w:rPr>
            <w:rStyle w:val="Hyperlink"/>
            <w:rFonts w:ascii="Times New Roman" w:hAnsi="Times New Roman"/>
            <w:sz w:val="32"/>
            <w:szCs w:val="28"/>
          </w:rPr>
          <w:t>AMIR.335793@2freemail.com</w:t>
        </w:r>
      </w:hyperlink>
      <w:r>
        <w:rPr>
          <w:rStyle w:val="Heading2Char"/>
          <w:rFonts w:ascii="Times New Roman" w:hAnsi="Times New Roman" w:cs="Times New Roman"/>
          <w:i w:val="0"/>
          <w:color w:val="auto"/>
          <w:szCs w:val="28"/>
        </w:rPr>
        <w:t xml:space="preserve"> </w:t>
      </w:r>
      <w:bookmarkStart w:id="0" w:name="_GoBack"/>
      <w:bookmarkEnd w:id="0"/>
      <w:r w:rsidRPr="003433DA">
        <w:rPr>
          <w:rStyle w:val="Heading2Char"/>
          <w:rFonts w:ascii="Times New Roman" w:hAnsi="Times New Roman" w:cs="Times New Roman"/>
          <w:i w:val="0"/>
          <w:color w:val="auto"/>
          <w:szCs w:val="28"/>
        </w:rPr>
        <w:tab/>
      </w:r>
    </w:p>
    <w:p w:rsidR="007978D4" w:rsidRPr="00E92430" w:rsidRDefault="007978D4" w:rsidP="007978D4">
      <w:pPr>
        <w:pStyle w:val="Subtitle"/>
        <w:jc w:val="left"/>
        <w:rPr>
          <w:rStyle w:val="Heading2Char"/>
          <w:rFonts w:ascii="Times New Roman" w:hAnsi="Times New Roman" w:cs="Times New Roman"/>
          <w:i w:val="0"/>
          <w:color w:val="000000"/>
          <w:sz w:val="20"/>
          <w:szCs w:val="20"/>
          <w:u w:val="single"/>
        </w:rPr>
      </w:pPr>
      <w:r w:rsidRPr="00E92430">
        <w:rPr>
          <w:rStyle w:val="Heading2Char"/>
          <w:rFonts w:ascii="Times New Roman" w:hAnsi="Times New Roman" w:cs="Times New Roman"/>
          <w:i w:val="0"/>
          <w:color w:val="000000"/>
          <w:sz w:val="20"/>
          <w:szCs w:val="20"/>
          <w:u w:val="single"/>
        </w:rPr>
        <w:t xml:space="preserve">M.B.A </w:t>
      </w:r>
    </w:p>
    <w:p w:rsidR="00BD7997" w:rsidRPr="007978D4" w:rsidRDefault="007978D4" w:rsidP="007978D4">
      <w:pPr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69601" wp14:editId="18F59FEC">
                <wp:simplePos x="0" y="0"/>
                <wp:positionH relativeFrom="column">
                  <wp:posOffset>-66675</wp:posOffset>
                </wp:positionH>
                <wp:positionV relativeFrom="paragraph">
                  <wp:posOffset>20955</wp:posOffset>
                </wp:positionV>
                <wp:extent cx="6896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.65pt" to="537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" strokecolor="black [3213]"/>
            </w:pict>
          </mc:Fallback>
        </mc:AlternateContent>
      </w:r>
      <w:r w:rsidR="003D2328" w:rsidRPr="00E92430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4E871" wp14:editId="31560A5F">
                <wp:simplePos x="0" y="0"/>
                <wp:positionH relativeFrom="column">
                  <wp:posOffset>5224780</wp:posOffset>
                </wp:positionH>
                <wp:positionV relativeFrom="paragraph">
                  <wp:posOffset>130175</wp:posOffset>
                </wp:positionV>
                <wp:extent cx="1302385" cy="1549400"/>
                <wp:effectExtent l="5080" t="9525" r="698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28" w:rsidRDefault="003D2328" w:rsidP="003D232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4pt;margin-top:10.25pt;width:102.55pt;height:12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" strokecolor="white">
                <v:textbox style="mso-fit-shape-to-text:t">
                  <w:txbxContent>
                    <w:p w:rsidR="003D2328" w:rsidRDefault="003D2328" w:rsidP="003D2328"/>
                  </w:txbxContent>
                </v:textbox>
              </v:shape>
            </w:pict>
          </mc:Fallback>
        </mc:AlternateContent>
      </w:r>
      <w:r w:rsidR="00D405E6" w:rsidRPr="00E92430">
        <w:rPr>
          <w:rStyle w:val="Heading2Char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BD7997" w:rsidRPr="00E92430" w:rsidRDefault="00BD7997" w:rsidP="003D2328">
      <w:pPr>
        <w:tabs>
          <w:tab w:val="right" w:pos="9360"/>
        </w:tabs>
        <w:rPr>
          <w:rFonts w:ascii="Times New Roman" w:hAnsi="Times New Roman"/>
          <w:b/>
          <w:sz w:val="24"/>
          <w:szCs w:val="20"/>
        </w:rPr>
      </w:pPr>
      <w:r w:rsidRPr="00E92430">
        <w:rPr>
          <w:rFonts w:ascii="Times New Roman" w:hAnsi="Times New Roman"/>
          <w:b/>
          <w:sz w:val="24"/>
          <w:szCs w:val="20"/>
        </w:rPr>
        <w:t>Career Objective:</w:t>
      </w:r>
    </w:p>
    <w:p w:rsidR="00BD7997" w:rsidRPr="00E92430" w:rsidRDefault="00BD7997" w:rsidP="003D2328">
      <w:pPr>
        <w:tabs>
          <w:tab w:val="right" w:pos="9360"/>
        </w:tabs>
        <w:rPr>
          <w:rFonts w:ascii="Times New Roman" w:hAnsi="Times New Roman"/>
          <w:sz w:val="24"/>
          <w:szCs w:val="20"/>
        </w:rPr>
      </w:pPr>
      <w:r w:rsidRPr="00E92430">
        <w:rPr>
          <w:rFonts w:ascii="Times New Roman" w:hAnsi="Times New Roman"/>
          <w:sz w:val="24"/>
          <w:szCs w:val="20"/>
        </w:rPr>
        <w:t xml:space="preserve">I am looking for a management position in a growing company where I can apply my experience to increase the company’s reputation and profitability. </w:t>
      </w:r>
    </w:p>
    <w:p w:rsidR="00BD7997" w:rsidRPr="00E92430" w:rsidRDefault="00BD7997" w:rsidP="003D2328">
      <w:pPr>
        <w:tabs>
          <w:tab w:val="right" w:pos="9360"/>
        </w:tabs>
        <w:rPr>
          <w:rFonts w:ascii="Times New Roman" w:hAnsi="Times New Roman"/>
          <w:sz w:val="24"/>
          <w:szCs w:val="20"/>
        </w:rPr>
      </w:pPr>
    </w:p>
    <w:p w:rsidR="00BD7997" w:rsidRPr="00E92430" w:rsidRDefault="00BD7997" w:rsidP="003D2328">
      <w:pPr>
        <w:tabs>
          <w:tab w:val="right" w:pos="9360"/>
        </w:tabs>
        <w:rPr>
          <w:rFonts w:ascii="Times New Roman" w:hAnsi="Times New Roman"/>
          <w:b/>
          <w:sz w:val="28"/>
          <w:szCs w:val="28"/>
        </w:rPr>
      </w:pPr>
      <w:r w:rsidRPr="00E92430">
        <w:rPr>
          <w:rFonts w:ascii="Times New Roman" w:hAnsi="Times New Roman"/>
          <w:b/>
          <w:sz w:val="28"/>
          <w:szCs w:val="28"/>
        </w:rPr>
        <w:t>Career summary:</w:t>
      </w:r>
    </w:p>
    <w:p w:rsidR="007F63C6" w:rsidRPr="00E92430" w:rsidRDefault="00BD7997" w:rsidP="008461CF">
      <w:pPr>
        <w:tabs>
          <w:tab w:val="right" w:pos="9360"/>
        </w:tabs>
        <w:rPr>
          <w:rFonts w:ascii="Times New Roman" w:hAnsi="Times New Roman"/>
          <w:sz w:val="24"/>
          <w:szCs w:val="20"/>
        </w:rPr>
      </w:pPr>
      <w:r w:rsidRPr="00E92430">
        <w:rPr>
          <w:rFonts w:ascii="Times New Roman" w:hAnsi="Times New Roman"/>
          <w:sz w:val="24"/>
          <w:szCs w:val="20"/>
        </w:rPr>
        <w:t xml:space="preserve">Result driven and customer focused professional with comprehensive educational background of business administration and diverse experience in </w:t>
      </w:r>
      <w:r w:rsidR="00233ED4">
        <w:rPr>
          <w:rFonts w:ascii="Times New Roman" w:hAnsi="Times New Roman"/>
          <w:sz w:val="24"/>
          <w:szCs w:val="20"/>
        </w:rPr>
        <w:t xml:space="preserve">Administration, security and safety management </w:t>
      </w:r>
      <w:r w:rsidRPr="00E92430">
        <w:rPr>
          <w:rFonts w:ascii="Times New Roman" w:hAnsi="Times New Roman"/>
          <w:sz w:val="24"/>
          <w:szCs w:val="20"/>
        </w:rPr>
        <w:t>and customer services. Committed to achieve and exceed demanding targets and business objectives, while remaining focused on providing an optimum level of services, skilled analytical leader and team</w:t>
      </w:r>
      <w:r w:rsidR="00A456FE" w:rsidRPr="00E92430">
        <w:rPr>
          <w:rFonts w:ascii="Times New Roman" w:hAnsi="Times New Roman"/>
          <w:sz w:val="24"/>
          <w:szCs w:val="20"/>
        </w:rPr>
        <w:t xml:space="preserve"> builder who motivates the team to improve performance and to accomplish the defined goals and targets; mentor and motivator who work side-by-side with team workers. Contagious passion for high level of customer services cultivated and leveraged successful customer and employee relationships. </w:t>
      </w:r>
      <w:r w:rsidR="008461CF" w:rsidRPr="00E92430">
        <w:rPr>
          <w:rFonts w:ascii="Times New Roman" w:hAnsi="Times New Roman"/>
          <w:sz w:val="24"/>
          <w:szCs w:val="20"/>
        </w:rPr>
        <w:t>Technically savvy with proficiency in MS office suits and Windows OS.</w:t>
      </w:r>
    </w:p>
    <w:tbl>
      <w:tblPr>
        <w:tblStyle w:val="TableGrid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3337"/>
        <w:gridCol w:w="3740"/>
      </w:tblGrid>
      <w:tr w:rsidR="00233ED4" w:rsidRPr="00E92430" w:rsidTr="00233ED4">
        <w:trPr>
          <w:trHeight w:val="271"/>
        </w:trPr>
        <w:tc>
          <w:tcPr>
            <w:tcW w:w="3911" w:type="dxa"/>
          </w:tcPr>
          <w:p w:rsidR="00233ED4" w:rsidRPr="00E92430" w:rsidRDefault="00233ED4" w:rsidP="007619A5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 w:rsidRPr="00E92430">
              <w:rPr>
                <w:sz w:val="20"/>
                <w:szCs w:val="20"/>
              </w:rPr>
              <w:t>Key performance indicators (KPI)</w:t>
            </w:r>
          </w:p>
        </w:tc>
        <w:tc>
          <w:tcPr>
            <w:tcW w:w="3337" w:type="dxa"/>
          </w:tcPr>
          <w:p w:rsidR="00233ED4" w:rsidRPr="00E92430" w:rsidRDefault="00233ED4" w:rsidP="00056839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 w:rsidRPr="00E92430">
              <w:rPr>
                <w:sz w:val="20"/>
                <w:szCs w:val="20"/>
              </w:rPr>
              <w:t>Customer Services</w:t>
            </w:r>
          </w:p>
        </w:tc>
        <w:tc>
          <w:tcPr>
            <w:tcW w:w="3740" w:type="dxa"/>
          </w:tcPr>
          <w:p w:rsidR="00233ED4" w:rsidRPr="00E92430" w:rsidRDefault="00233ED4" w:rsidP="007619A5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 w:rsidRPr="00E92430">
              <w:rPr>
                <w:sz w:val="20"/>
                <w:szCs w:val="20"/>
              </w:rPr>
              <w:t>Operational Excellence</w:t>
            </w:r>
          </w:p>
        </w:tc>
      </w:tr>
      <w:tr w:rsidR="00233ED4" w:rsidRPr="00E92430" w:rsidTr="00233ED4">
        <w:trPr>
          <w:trHeight w:val="271"/>
        </w:trPr>
        <w:tc>
          <w:tcPr>
            <w:tcW w:w="3911" w:type="dxa"/>
          </w:tcPr>
          <w:p w:rsidR="00233ED4" w:rsidRPr="00E92430" w:rsidRDefault="00233ED4" w:rsidP="00E92430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2250"/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Security Management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37" w:type="dxa"/>
          </w:tcPr>
          <w:p w:rsidR="00233ED4" w:rsidRPr="00E92430" w:rsidRDefault="00233ED4" w:rsidP="00056839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Safety management</w:t>
            </w:r>
            <w:r w:rsidRPr="00E92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</w:tcPr>
          <w:p w:rsidR="00233ED4" w:rsidRPr="00E92430" w:rsidRDefault="00233ED4" w:rsidP="007619A5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 w:rsidRPr="00E92430">
              <w:rPr>
                <w:sz w:val="20"/>
                <w:szCs w:val="20"/>
              </w:rPr>
              <w:t>Training &amp; Development</w:t>
            </w:r>
          </w:p>
        </w:tc>
      </w:tr>
      <w:tr w:rsidR="00233ED4" w:rsidRPr="00E92430" w:rsidTr="00233ED4">
        <w:trPr>
          <w:trHeight w:val="271"/>
        </w:trPr>
        <w:tc>
          <w:tcPr>
            <w:tcW w:w="3911" w:type="dxa"/>
          </w:tcPr>
          <w:p w:rsidR="00233ED4" w:rsidRPr="00233ED4" w:rsidRDefault="00233ED4" w:rsidP="007619A5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 w:rsidRPr="00E92430">
              <w:rPr>
                <w:sz w:val="20"/>
                <w:szCs w:val="20"/>
              </w:rPr>
              <w:t>Process improvement</w:t>
            </w:r>
          </w:p>
          <w:p w:rsidR="00233ED4" w:rsidRPr="00E92430" w:rsidRDefault="00233ED4" w:rsidP="007619A5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Staff  deployment</w:t>
            </w:r>
          </w:p>
        </w:tc>
        <w:tc>
          <w:tcPr>
            <w:tcW w:w="3337" w:type="dxa"/>
          </w:tcPr>
          <w:p w:rsidR="00233ED4" w:rsidRPr="00E92430" w:rsidRDefault="00233ED4" w:rsidP="00056839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 w:rsidRPr="00E92430">
              <w:rPr>
                <w:sz w:val="20"/>
                <w:szCs w:val="20"/>
              </w:rPr>
              <w:t>Health &amp; safety control</w:t>
            </w:r>
          </w:p>
        </w:tc>
        <w:tc>
          <w:tcPr>
            <w:tcW w:w="3740" w:type="dxa"/>
          </w:tcPr>
          <w:p w:rsidR="00233ED4" w:rsidRPr="00233ED4" w:rsidRDefault="00233ED4" w:rsidP="007619A5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  <w:r w:rsidRPr="00E92430">
              <w:rPr>
                <w:sz w:val="20"/>
                <w:szCs w:val="20"/>
              </w:rPr>
              <w:t>Scheduling &amp; team deployment</w:t>
            </w:r>
          </w:p>
          <w:p w:rsidR="00233ED4" w:rsidRPr="00233ED4" w:rsidRDefault="00233ED4" w:rsidP="00233ED4">
            <w:pPr>
              <w:tabs>
                <w:tab w:val="right" w:pos="9360"/>
              </w:tabs>
              <w:ind w:left="360"/>
              <w:rPr>
                <w:b/>
                <w:sz w:val="20"/>
                <w:szCs w:val="20"/>
                <w:u w:val="single"/>
              </w:rPr>
            </w:pPr>
          </w:p>
        </w:tc>
      </w:tr>
      <w:tr w:rsidR="00233ED4" w:rsidRPr="00E92430" w:rsidTr="00233ED4">
        <w:trPr>
          <w:trHeight w:val="271"/>
        </w:trPr>
        <w:tc>
          <w:tcPr>
            <w:tcW w:w="3911" w:type="dxa"/>
          </w:tcPr>
          <w:p w:rsidR="00233ED4" w:rsidRPr="00233ED4" w:rsidRDefault="00233ED4" w:rsidP="00233ED4">
            <w:pPr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7" w:type="dxa"/>
          </w:tcPr>
          <w:p w:rsidR="00233ED4" w:rsidRPr="00233ED4" w:rsidRDefault="00233ED4" w:rsidP="00233ED4">
            <w:pPr>
              <w:tabs>
                <w:tab w:val="right" w:pos="9360"/>
              </w:tabs>
              <w:ind w:left="3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40" w:type="dxa"/>
          </w:tcPr>
          <w:p w:rsidR="00233ED4" w:rsidRPr="00E92430" w:rsidRDefault="00233ED4" w:rsidP="00233ED4">
            <w:pPr>
              <w:pStyle w:val="ListParagraph"/>
              <w:tabs>
                <w:tab w:val="right" w:pos="9360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D2328" w:rsidRDefault="003D2328" w:rsidP="003D2328">
      <w:pPr>
        <w:rPr>
          <w:rFonts w:ascii="Times New Roman" w:hAnsi="Times New Roman"/>
          <w:b/>
          <w:color w:val="000000"/>
          <w:szCs w:val="20"/>
          <w:u w:val="single"/>
        </w:rPr>
      </w:pPr>
      <w:r w:rsidRPr="00E92430">
        <w:rPr>
          <w:rFonts w:ascii="Times New Roman" w:hAnsi="Times New Roman"/>
          <w:b/>
          <w:color w:val="000000"/>
          <w:szCs w:val="20"/>
          <w:u w:val="single"/>
        </w:rPr>
        <w:t>PROFESSIONAL</w:t>
      </w:r>
      <w:r w:rsidRPr="00E92430">
        <w:rPr>
          <w:rFonts w:ascii="Times New Roman" w:hAnsi="Times New Roman"/>
          <w:b/>
          <w:color w:val="000000"/>
          <w:sz w:val="18"/>
          <w:szCs w:val="20"/>
          <w:u w:val="single"/>
        </w:rPr>
        <w:t xml:space="preserve"> </w:t>
      </w:r>
      <w:r w:rsidRPr="00E92430">
        <w:rPr>
          <w:rFonts w:ascii="Times New Roman" w:hAnsi="Times New Roman"/>
          <w:b/>
          <w:color w:val="000000"/>
          <w:szCs w:val="20"/>
          <w:u w:val="single"/>
        </w:rPr>
        <w:t>EXPERIENCE</w:t>
      </w:r>
    </w:p>
    <w:p w:rsidR="00C02B15" w:rsidRPr="00613B59" w:rsidRDefault="00C02B15" w:rsidP="003D2328">
      <w:pPr>
        <w:rPr>
          <w:rFonts w:ascii="Times New Roman" w:hAnsi="Times New Roman"/>
          <w:b/>
          <w:sz w:val="10"/>
        </w:rPr>
      </w:pPr>
    </w:p>
    <w:p w:rsidR="00613B59" w:rsidRPr="00613B59" w:rsidRDefault="00492E72" w:rsidP="00613B5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A269429" wp14:editId="250EA12B">
            <wp:simplePos x="0" y="0"/>
            <wp:positionH relativeFrom="column">
              <wp:posOffset>6043295</wp:posOffset>
            </wp:positionH>
            <wp:positionV relativeFrom="paragraph">
              <wp:posOffset>34925</wp:posOffset>
            </wp:positionV>
            <wp:extent cx="793408" cy="7429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0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B59" w:rsidRPr="00613B59">
        <w:rPr>
          <w:rFonts w:ascii="Times New Roman" w:hAnsi="Times New Roman"/>
          <w:b/>
          <w:sz w:val="20"/>
        </w:rPr>
        <w:t>Organization:</w:t>
      </w:r>
      <w:r w:rsidR="00166EDD">
        <w:rPr>
          <w:rFonts w:ascii="Times New Roman" w:hAnsi="Times New Roman"/>
          <w:b/>
          <w:sz w:val="20"/>
        </w:rPr>
        <w:tab/>
      </w:r>
      <w:r w:rsidR="00166EDD">
        <w:rPr>
          <w:rFonts w:ascii="Times New Roman" w:hAnsi="Times New Roman"/>
          <w:b/>
          <w:sz w:val="20"/>
        </w:rPr>
        <w:tab/>
      </w:r>
      <w:r w:rsidR="00166EDD">
        <w:rPr>
          <w:rFonts w:ascii="Times New Roman" w:hAnsi="Times New Roman"/>
          <w:b/>
          <w:sz w:val="20"/>
        </w:rPr>
        <w:tab/>
        <w:t xml:space="preserve"> </w:t>
      </w:r>
      <w:r w:rsidR="00613B59">
        <w:rPr>
          <w:rFonts w:ascii="Times New Roman" w:hAnsi="Times New Roman"/>
          <w:b/>
          <w:sz w:val="20"/>
        </w:rPr>
        <w:t xml:space="preserve"> </w:t>
      </w:r>
      <w:r w:rsidR="00785D83">
        <w:rPr>
          <w:rFonts w:ascii="Times New Roman" w:hAnsi="Times New Roman"/>
          <w:b/>
          <w:color w:val="365F91" w:themeColor="accent1" w:themeShade="BF"/>
          <w:sz w:val="20"/>
        </w:rPr>
        <w:t>SS Solutions &amp; Services, Pvt. Ltd</w:t>
      </w:r>
      <w:r w:rsidR="00613B59">
        <w:rPr>
          <w:rFonts w:ascii="Times New Roman" w:hAnsi="Times New Roman"/>
          <w:b/>
          <w:color w:val="365F91" w:themeColor="accent1" w:themeShade="BF"/>
          <w:sz w:val="20"/>
        </w:rPr>
        <w:t>,</w:t>
      </w:r>
      <w:r w:rsidR="00613B59" w:rsidRPr="00166EDD">
        <w:rPr>
          <w:rFonts w:ascii="Times New Roman" w:hAnsi="Times New Roman"/>
          <w:b/>
          <w:color w:val="365F91" w:themeColor="accent1" w:themeShade="BF"/>
          <w:sz w:val="20"/>
        </w:rPr>
        <w:t xml:space="preserve"> </w:t>
      </w:r>
      <w:r w:rsidR="00166EDD" w:rsidRPr="00166EDD">
        <w:rPr>
          <w:rFonts w:ascii="Times New Roman" w:hAnsi="Times New Roman"/>
          <w:b/>
          <w:color w:val="365F91" w:themeColor="accent1" w:themeShade="BF"/>
          <w:sz w:val="20"/>
        </w:rPr>
        <w:t>London</w:t>
      </w:r>
      <w:r w:rsidR="00613B59" w:rsidRPr="00166EDD">
        <w:rPr>
          <w:rFonts w:ascii="Times New Roman" w:hAnsi="Times New Roman"/>
          <w:b/>
          <w:color w:val="365F91" w:themeColor="accent1" w:themeShade="BF"/>
          <w:sz w:val="20"/>
        </w:rPr>
        <w:t>, U.K</w:t>
      </w:r>
    </w:p>
    <w:p w:rsidR="00743F93" w:rsidRPr="00613B59" w:rsidRDefault="00613B59" w:rsidP="003D2328">
      <w:pPr>
        <w:rPr>
          <w:rFonts w:ascii="Times New Roman" w:hAnsi="Times New Roman"/>
          <w:b/>
          <w:sz w:val="20"/>
          <w:szCs w:val="20"/>
        </w:rPr>
      </w:pPr>
      <w:r w:rsidRPr="00613B59">
        <w:rPr>
          <w:rFonts w:ascii="Times New Roman" w:hAnsi="Times New Roman"/>
          <w:b/>
          <w:sz w:val="20"/>
          <w:szCs w:val="20"/>
        </w:rPr>
        <w:t>Tenure:</w:t>
      </w:r>
      <w:r w:rsidR="00166EDD">
        <w:rPr>
          <w:rFonts w:ascii="Times New Roman" w:hAnsi="Times New Roman"/>
          <w:b/>
          <w:sz w:val="20"/>
          <w:szCs w:val="20"/>
        </w:rPr>
        <w:tab/>
      </w:r>
      <w:r w:rsidR="00166EDD">
        <w:rPr>
          <w:rFonts w:ascii="Times New Roman" w:hAnsi="Times New Roman"/>
          <w:b/>
          <w:sz w:val="20"/>
          <w:szCs w:val="20"/>
        </w:rPr>
        <w:tab/>
      </w:r>
      <w:r w:rsidR="00166EDD">
        <w:rPr>
          <w:rFonts w:ascii="Times New Roman" w:hAnsi="Times New Roman"/>
          <w:b/>
          <w:sz w:val="20"/>
          <w:szCs w:val="20"/>
        </w:rPr>
        <w:tab/>
      </w:r>
      <w:r w:rsidR="00166EDD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613B59">
        <w:rPr>
          <w:rFonts w:ascii="Times New Roman" w:hAnsi="Times New Roman"/>
          <w:b/>
          <w:sz w:val="20"/>
          <w:szCs w:val="20"/>
        </w:rPr>
        <w:t>Nov, 201</w:t>
      </w:r>
      <w:r w:rsidR="00845F79">
        <w:rPr>
          <w:rFonts w:ascii="Times New Roman" w:hAnsi="Times New Roman"/>
          <w:b/>
          <w:sz w:val="20"/>
          <w:szCs w:val="20"/>
        </w:rPr>
        <w:t>4</w:t>
      </w:r>
      <w:r w:rsidRPr="00613B59">
        <w:rPr>
          <w:rFonts w:ascii="Times New Roman" w:hAnsi="Times New Roman"/>
          <w:b/>
          <w:sz w:val="20"/>
          <w:szCs w:val="20"/>
        </w:rPr>
        <w:t>to august 2016</w:t>
      </w:r>
    </w:p>
    <w:p w:rsidR="00613B59" w:rsidRPr="00613B59" w:rsidRDefault="00613B59" w:rsidP="002871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Designation:                               </w:t>
      </w:r>
      <w:r w:rsidR="00166EDD">
        <w:rPr>
          <w:rFonts w:ascii="Times New Roman" w:hAnsi="Times New Roman"/>
          <w:b/>
          <w:sz w:val="20"/>
        </w:rPr>
        <w:t xml:space="preserve">       </w:t>
      </w:r>
      <w:r w:rsidR="00A454F8">
        <w:rPr>
          <w:rFonts w:ascii="Times New Roman" w:hAnsi="Times New Roman"/>
          <w:b/>
          <w:sz w:val="20"/>
        </w:rPr>
        <w:t>Security Manager</w:t>
      </w:r>
      <w:r w:rsidR="00287195" w:rsidRPr="00E92430">
        <w:rPr>
          <w:rFonts w:ascii="Times New Roman" w:hAnsi="Times New Roman"/>
          <w:b/>
          <w:sz w:val="20"/>
        </w:rPr>
        <w:tab/>
      </w:r>
      <w:r w:rsidR="00287195" w:rsidRPr="00E92430">
        <w:rPr>
          <w:rFonts w:ascii="Times New Roman" w:hAnsi="Times New Roman"/>
          <w:b/>
          <w:sz w:val="20"/>
        </w:rPr>
        <w:tab/>
      </w:r>
      <w:r w:rsidR="00287195" w:rsidRPr="00E92430">
        <w:rPr>
          <w:rFonts w:ascii="Times New Roman" w:hAnsi="Times New Roman"/>
          <w:b/>
          <w:sz w:val="20"/>
        </w:rPr>
        <w:tab/>
      </w:r>
      <w:r w:rsidR="00287195" w:rsidRPr="00E92430">
        <w:rPr>
          <w:rFonts w:ascii="Times New Roman" w:hAnsi="Times New Roman"/>
          <w:b/>
          <w:sz w:val="20"/>
        </w:rPr>
        <w:tab/>
      </w:r>
    </w:p>
    <w:p w:rsidR="00613B59" w:rsidRDefault="00613B59" w:rsidP="00287195">
      <w:pPr>
        <w:pStyle w:val="NoSpacing"/>
        <w:rPr>
          <w:rStyle w:val="Emphasis"/>
          <w:rFonts w:ascii="Times New Roman" w:hAnsi="Times New Roman"/>
          <w:b/>
          <w:i w:val="0"/>
          <w:color w:val="000000"/>
          <w:sz w:val="20"/>
          <w:szCs w:val="20"/>
        </w:rPr>
      </w:pPr>
    </w:p>
    <w:p w:rsidR="00B76A00" w:rsidRPr="00613B59" w:rsidRDefault="00613B59" w:rsidP="00287195">
      <w:pPr>
        <w:pStyle w:val="NoSpacing"/>
        <w:rPr>
          <w:rStyle w:val="Emphasis"/>
          <w:rFonts w:ascii="Times New Roman" w:hAnsi="Times New Roman"/>
          <w:b/>
          <w:i w:val="0"/>
          <w:color w:val="000000"/>
          <w:sz w:val="20"/>
          <w:szCs w:val="20"/>
        </w:rPr>
      </w:pPr>
      <w:r w:rsidRPr="00613B59">
        <w:rPr>
          <w:rStyle w:val="Emphasis"/>
          <w:rFonts w:ascii="Times New Roman" w:hAnsi="Times New Roman"/>
          <w:b/>
          <w:i w:val="0"/>
          <w:color w:val="000000"/>
          <w:sz w:val="20"/>
          <w:szCs w:val="20"/>
        </w:rPr>
        <w:t>Responsibilities:</w:t>
      </w:r>
    </w:p>
    <w:p w:rsidR="00287195" w:rsidRPr="00E92430" w:rsidRDefault="00287195" w:rsidP="00287195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Staff training and management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of staff grievances.</w:t>
      </w:r>
    </w:p>
    <w:p w:rsidR="00287195" w:rsidRPr="00E92430" w:rsidRDefault="00287195" w:rsidP="00287195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Administrative work check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and reporting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.</w:t>
      </w:r>
    </w:p>
    <w:p w:rsidR="00287195" w:rsidRPr="00E92430" w:rsidRDefault="00287195" w:rsidP="00287195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</w:t>
      </w:r>
      <w:r w:rsidR="007978D4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lient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satisfaction and customer care</w:t>
      </w:r>
    </w:p>
    <w:p w:rsidR="00287195" w:rsidRDefault="00287195" w:rsidP="00287195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Staff </w:t>
      </w:r>
      <w:r w:rsidR="007978D4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check in and check out controlling</w:t>
      </w:r>
    </w:p>
    <w:p w:rsidR="00E4646D" w:rsidRDefault="00E4646D" w:rsidP="00E4646D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deployment and Scheduling</w:t>
      </w:r>
    </w:p>
    <w:p w:rsidR="00E4646D" w:rsidRPr="00E4646D" w:rsidRDefault="00E4646D" w:rsidP="00E4646D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Team motivation and trainings</w:t>
      </w:r>
    </w:p>
    <w:p w:rsidR="00287195" w:rsidRPr="00E92430" w:rsidRDefault="007978D4" w:rsidP="00287195">
      <w:pPr>
        <w:pStyle w:val="ListParagraph"/>
        <w:numPr>
          <w:ilvl w:val="0"/>
          <w:numId w:val="2"/>
        </w:numPr>
        <w:rPr>
          <w:rStyle w:val="Emphasis"/>
          <w:b/>
          <w:i w:val="0"/>
          <w:iCs w:val="0"/>
        </w:rPr>
      </w:pPr>
      <w:r>
        <w:rPr>
          <w:rStyle w:val="Emphasis"/>
          <w:i w:val="0"/>
          <w:color w:val="000000"/>
          <w:sz w:val="20"/>
          <w:szCs w:val="20"/>
        </w:rPr>
        <w:t>Reporting incidents and accidents happened with in the area of responsibility</w:t>
      </w:r>
      <w:r w:rsidR="00287195" w:rsidRPr="00E92430">
        <w:rPr>
          <w:rStyle w:val="Emphasis"/>
          <w:i w:val="0"/>
          <w:color w:val="000000"/>
          <w:sz w:val="20"/>
          <w:szCs w:val="20"/>
        </w:rPr>
        <w:t>.</w:t>
      </w:r>
    </w:p>
    <w:p w:rsidR="00287195" w:rsidRPr="00743F93" w:rsidRDefault="007978D4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b/>
          <w:i w:val="0"/>
          <w:iCs w:val="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Assurance of security and safety measures.</w:t>
      </w:r>
    </w:p>
    <w:p w:rsidR="00743F93" w:rsidRPr="00743F93" w:rsidRDefault="007978D4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b/>
          <w:i w:val="0"/>
          <w:iCs w:val="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Official reporting and generating time sheets and staff  management</w:t>
      </w:r>
    </w:p>
    <w:p w:rsidR="00743F93" w:rsidRPr="007A4A22" w:rsidRDefault="007978D4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b/>
          <w:i w:val="0"/>
          <w:iCs w:val="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Compliance with the company policies and instructions</w:t>
      </w:r>
    </w:p>
    <w:p w:rsidR="007978D4" w:rsidRPr="00E92FC4" w:rsidRDefault="007978D4" w:rsidP="00E92FC4">
      <w:pPr>
        <w:pStyle w:val="NoSpacing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Providing safe and secure environment for the visitors and staff</w:t>
      </w:r>
    </w:p>
    <w:p w:rsidR="00B76A00" w:rsidRDefault="00B76A00" w:rsidP="00166EDD">
      <w:pPr>
        <w:pStyle w:val="NoSpacing"/>
        <w:rPr>
          <w:rFonts w:ascii="Times New Roman" w:hAnsi="Times New Roman"/>
          <w:b/>
          <w:sz w:val="10"/>
        </w:rPr>
      </w:pPr>
    </w:p>
    <w:p w:rsidR="001836EE" w:rsidRPr="00E92430" w:rsidRDefault="003E2FDA" w:rsidP="00287195">
      <w:pPr>
        <w:pStyle w:val="NoSpacing"/>
        <w:ind w:left="720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6825CD1" wp14:editId="322FA09C">
            <wp:simplePos x="0" y="0"/>
            <wp:positionH relativeFrom="column">
              <wp:posOffset>5690406</wp:posOffset>
            </wp:positionH>
            <wp:positionV relativeFrom="paragraph">
              <wp:posOffset>-3176</wp:posOffset>
            </wp:positionV>
            <wp:extent cx="1167594" cy="942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17" cy="9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328" w:rsidRPr="00E92430" w:rsidRDefault="00613B59" w:rsidP="003D2328">
      <w:pPr>
        <w:rPr>
          <w:rFonts w:ascii="Times New Roman" w:hAnsi="Times New Roman"/>
          <w:b/>
          <w:iCs/>
          <w:sz w:val="18"/>
          <w:szCs w:val="20"/>
        </w:rPr>
      </w:pPr>
      <w:r>
        <w:rPr>
          <w:rFonts w:ascii="Times New Roman" w:hAnsi="Times New Roman"/>
          <w:b/>
          <w:sz w:val="20"/>
        </w:rPr>
        <w:t xml:space="preserve">Organization:      </w:t>
      </w:r>
      <w:r w:rsidR="005456C1">
        <w:rPr>
          <w:rFonts w:ascii="Times New Roman" w:hAnsi="Times New Roman"/>
          <w:b/>
          <w:sz w:val="20"/>
        </w:rPr>
        <w:t xml:space="preserve">               </w:t>
      </w:r>
      <w:r w:rsidR="00B349CB">
        <w:rPr>
          <w:rFonts w:ascii="Times New Roman" w:hAnsi="Times New Roman"/>
          <w:b/>
          <w:sz w:val="20"/>
        </w:rPr>
        <w:tab/>
      </w:r>
      <w:r w:rsidR="005456C1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</w:t>
      </w:r>
      <w:r w:rsidR="005456C1" w:rsidRPr="00B45C6D">
        <w:rPr>
          <w:rFonts w:ascii="Times New Roman" w:hAnsi="Times New Roman"/>
          <w:b/>
          <w:color w:val="365F91" w:themeColor="accent1" w:themeShade="BF"/>
          <w:sz w:val="20"/>
        </w:rPr>
        <w:t xml:space="preserve">Camden Council, </w:t>
      </w:r>
      <w:r w:rsidR="00166EDD">
        <w:rPr>
          <w:rFonts w:ascii="Times New Roman" w:hAnsi="Times New Roman"/>
          <w:b/>
          <w:color w:val="365F91" w:themeColor="accent1" w:themeShade="BF"/>
          <w:sz w:val="20"/>
        </w:rPr>
        <w:t>London</w:t>
      </w:r>
      <w:r w:rsidR="005456C1" w:rsidRPr="00B45C6D">
        <w:rPr>
          <w:rFonts w:ascii="Times New Roman" w:hAnsi="Times New Roman"/>
          <w:b/>
          <w:color w:val="365F91" w:themeColor="accent1" w:themeShade="BF"/>
          <w:sz w:val="20"/>
        </w:rPr>
        <w:t>, U.K</w:t>
      </w:r>
    </w:p>
    <w:p w:rsidR="003D2328" w:rsidRDefault="005456C1" w:rsidP="00C02B15">
      <w:pPr>
        <w:rPr>
          <w:rFonts w:ascii="Times New Roman" w:hAnsi="Times New Roman"/>
          <w:b/>
          <w:sz w:val="20"/>
        </w:rPr>
      </w:pPr>
      <w:r w:rsidRPr="005456C1">
        <w:rPr>
          <w:rFonts w:ascii="Times New Roman" w:hAnsi="Times New Roman"/>
          <w:b/>
          <w:sz w:val="20"/>
        </w:rPr>
        <w:t>Tenure:</w:t>
      </w:r>
      <w:r>
        <w:rPr>
          <w:rFonts w:ascii="Times New Roman" w:hAnsi="Times New Roman"/>
          <w:sz w:val="20"/>
        </w:rPr>
        <w:t xml:space="preserve">  </w:t>
      </w:r>
      <w:r w:rsidR="003D2328" w:rsidRPr="00E92430">
        <w:rPr>
          <w:rFonts w:ascii="Times New Roman" w:hAnsi="Times New Roman"/>
          <w:sz w:val="20"/>
        </w:rPr>
        <w:tab/>
      </w:r>
      <w:r w:rsidR="00C02B15" w:rsidRPr="00E92430">
        <w:rPr>
          <w:rFonts w:ascii="Times New Roman" w:hAnsi="Times New Roman"/>
          <w:sz w:val="20"/>
        </w:rPr>
        <w:tab/>
      </w:r>
      <w:r w:rsidR="00B349CB">
        <w:rPr>
          <w:rFonts w:ascii="Times New Roman" w:hAnsi="Times New Roman"/>
          <w:sz w:val="20"/>
        </w:rPr>
        <w:tab/>
        <w:t xml:space="preserve">    </w:t>
      </w:r>
      <w:r w:rsidR="000C50E9" w:rsidRPr="005456C1">
        <w:rPr>
          <w:rFonts w:ascii="Times New Roman" w:hAnsi="Times New Roman"/>
          <w:b/>
          <w:sz w:val="20"/>
        </w:rPr>
        <w:t>Oct</w:t>
      </w:r>
      <w:r w:rsidR="003D2328" w:rsidRPr="005456C1">
        <w:rPr>
          <w:rFonts w:ascii="Times New Roman" w:hAnsi="Times New Roman"/>
          <w:b/>
          <w:sz w:val="20"/>
        </w:rPr>
        <w:t>,</w:t>
      </w:r>
      <w:r w:rsidR="002E4E46" w:rsidRPr="005456C1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2012 to Nov,</w:t>
      </w:r>
      <w:r w:rsidR="00287195" w:rsidRPr="005456C1">
        <w:rPr>
          <w:rFonts w:ascii="Times New Roman" w:hAnsi="Times New Roman"/>
          <w:b/>
          <w:sz w:val="20"/>
        </w:rPr>
        <w:t xml:space="preserve"> 201</w:t>
      </w:r>
      <w:r w:rsidR="00845F79">
        <w:rPr>
          <w:rFonts w:ascii="Times New Roman" w:hAnsi="Times New Roman"/>
          <w:b/>
          <w:sz w:val="20"/>
        </w:rPr>
        <w:t>4</w:t>
      </w:r>
    </w:p>
    <w:p w:rsidR="005456C1" w:rsidRDefault="005456C1" w:rsidP="00C02B1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Designation: </w:t>
      </w:r>
      <w:r>
        <w:rPr>
          <w:rFonts w:ascii="Times New Roman" w:hAnsi="Times New Roman"/>
          <w:b/>
          <w:sz w:val="20"/>
        </w:rPr>
        <w:tab/>
      </w:r>
      <w:r w:rsidR="00B349CB">
        <w:rPr>
          <w:rFonts w:ascii="Times New Roman" w:hAnsi="Times New Roman"/>
          <w:b/>
          <w:sz w:val="20"/>
        </w:rPr>
        <w:tab/>
      </w:r>
      <w:r w:rsidR="00B349CB">
        <w:rPr>
          <w:rFonts w:ascii="Times New Roman" w:hAnsi="Times New Roman"/>
          <w:b/>
          <w:sz w:val="20"/>
        </w:rPr>
        <w:tab/>
        <w:t xml:space="preserve">    </w:t>
      </w:r>
      <w:r>
        <w:rPr>
          <w:rFonts w:ascii="Times New Roman" w:hAnsi="Times New Roman"/>
          <w:b/>
          <w:sz w:val="20"/>
        </w:rPr>
        <w:t>Civil Enforcement Officer</w:t>
      </w:r>
    </w:p>
    <w:p w:rsidR="00785D83" w:rsidRPr="00785D83" w:rsidRDefault="00785D83" w:rsidP="00C02B15">
      <w:pPr>
        <w:rPr>
          <w:rFonts w:ascii="Times New Roman" w:hAnsi="Times New Roman"/>
          <w:b/>
          <w:sz w:val="20"/>
        </w:rPr>
      </w:pPr>
    </w:p>
    <w:p w:rsidR="00B76A00" w:rsidRPr="00785D83" w:rsidRDefault="00785D83" w:rsidP="00C02B15">
      <w:pPr>
        <w:rPr>
          <w:rFonts w:ascii="Times New Roman" w:hAnsi="Times New Roman"/>
          <w:b/>
          <w:sz w:val="20"/>
        </w:rPr>
      </w:pPr>
      <w:r w:rsidRPr="00785D83">
        <w:rPr>
          <w:rFonts w:ascii="Times New Roman" w:hAnsi="Times New Roman"/>
          <w:b/>
          <w:sz w:val="20"/>
        </w:rPr>
        <w:t xml:space="preserve"> Responsibilities:</w:t>
      </w:r>
    </w:p>
    <w:p w:rsidR="005D6DC8" w:rsidRPr="00E92430" w:rsidRDefault="007811DA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Make sure the implementations of </w:t>
      </w:r>
      <w:r w:rsidR="00266240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laws and 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regulation in civil society.</w:t>
      </w:r>
    </w:p>
    <w:p w:rsidR="006A79D1" w:rsidRPr="00E92430" w:rsidRDefault="006A79D1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Working with other professionals like police community support or police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department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to report incidents like crime or antisocial behavior.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Issuing penalty charge notices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and warnings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.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Identify parking infringeme</w:t>
      </w:r>
      <w:r w:rsidR="006A79D1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nts and issuing parking tickets and implementation of traffic rules.</w:t>
      </w:r>
    </w:p>
    <w:p w:rsidR="003D2328" w:rsidRPr="00E92430" w:rsidRDefault="003D2328" w:rsidP="006A79D1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Customer service in detailing the local authority rules.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lastRenderedPageBreak/>
        <w:t xml:space="preserve">Identifying and reporting suspected </w:t>
      </w:r>
      <w:r w:rsidR="00D95BA6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abandoned vehicles and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damaged equipment,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signs or lines.</w:t>
      </w:r>
    </w:p>
    <w:p w:rsidR="00B45C6D" w:rsidRPr="00B45C6D" w:rsidRDefault="003D2328" w:rsidP="00B45C6D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Dealing with enquiries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and a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dvising p</w:t>
      </w:r>
      <w:r w:rsidR="00287195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ublic about traffic regulations</w:t>
      </w:r>
    </w:p>
    <w:p w:rsidR="00287195" w:rsidRPr="00E92430" w:rsidRDefault="00287195" w:rsidP="00291FE8">
      <w:pPr>
        <w:pStyle w:val="NoSpacing"/>
        <w:ind w:left="360"/>
        <w:rPr>
          <w:rFonts w:ascii="Times New Roman" w:hAnsi="Times New Roman"/>
          <w:iCs/>
          <w:color w:val="000000"/>
          <w:sz w:val="10"/>
          <w:szCs w:val="20"/>
        </w:rPr>
      </w:pPr>
    </w:p>
    <w:p w:rsidR="00291FE8" w:rsidRPr="00E92430" w:rsidRDefault="00291FE8" w:rsidP="003D2328">
      <w:pPr>
        <w:rPr>
          <w:rFonts w:ascii="Times New Roman" w:hAnsi="Times New Roman"/>
          <w:b/>
          <w:sz w:val="20"/>
          <w:szCs w:val="20"/>
        </w:rPr>
      </w:pPr>
    </w:p>
    <w:p w:rsidR="00B45C6D" w:rsidRPr="00166EDD" w:rsidRDefault="00A454F8" w:rsidP="003D2328">
      <w:pPr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>
        <w:rPr>
          <w:rFonts w:ascii="Times New Roman" w:hAnsi="Times New Roman"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10AA042" wp14:editId="5FB2C5B0">
            <wp:simplePos x="0" y="0"/>
            <wp:positionH relativeFrom="column">
              <wp:posOffset>5895975</wp:posOffset>
            </wp:positionH>
            <wp:positionV relativeFrom="paragraph">
              <wp:posOffset>27940</wp:posOffset>
            </wp:positionV>
            <wp:extent cx="914400" cy="606829"/>
            <wp:effectExtent l="0" t="0" r="0" b="3175"/>
            <wp:wrapNone/>
            <wp:docPr id="2" name="Picture 2" descr="D:\Dr Qamar Mustafa (documents)\Amir Mustafa\surrey 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 Qamar Mustafa (documents)\Amir Mustafa\surrey securit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6D">
        <w:rPr>
          <w:rFonts w:ascii="Times New Roman" w:hAnsi="Times New Roman"/>
          <w:b/>
          <w:sz w:val="20"/>
          <w:szCs w:val="20"/>
        </w:rPr>
        <w:t xml:space="preserve">Organization:                     </w:t>
      </w:r>
      <w:r w:rsidR="00B349CB">
        <w:rPr>
          <w:rFonts w:ascii="Times New Roman" w:hAnsi="Times New Roman"/>
          <w:b/>
          <w:sz w:val="20"/>
          <w:szCs w:val="20"/>
        </w:rPr>
        <w:t xml:space="preserve">              </w:t>
      </w:r>
      <w:r w:rsidR="00B45C6D" w:rsidRPr="00166EDD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365F91" w:themeColor="accent1" w:themeShade="BF"/>
          <w:sz w:val="20"/>
          <w:szCs w:val="20"/>
        </w:rPr>
        <w:t>Surrey Security Services</w:t>
      </w:r>
      <w:r w:rsidR="00B45C6D" w:rsidRPr="00166EDD">
        <w:rPr>
          <w:rFonts w:ascii="Times New Roman" w:hAnsi="Times New Roman"/>
          <w:b/>
          <w:color w:val="365F91" w:themeColor="accent1" w:themeShade="BF"/>
          <w:sz w:val="20"/>
          <w:szCs w:val="20"/>
        </w:rPr>
        <w:t>, London, U.K</w:t>
      </w:r>
    </w:p>
    <w:p w:rsidR="00B45C6D" w:rsidRDefault="00B45C6D" w:rsidP="003D23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Tenure:                                 </w:t>
      </w:r>
      <w:r w:rsidR="00B349CB">
        <w:rPr>
          <w:rFonts w:ascii="Times New Roman" w:hAnsi="Times New Roman"/>
          <w:b/>
          <w:sz w:val="20"/>
          <w:szCs w:val="20"/>
        </w:rPr>
        <w:t xml:space="preserve">             </w:t>
      </w:r>
      <w:r w:rsidRPr="00B45C6D">
        <w:rPr>
          <w:rFonts w:ascii="Times New Roman" w:hAnsi="Times New Roman"/>
          <w:b/>
          <w:sz w:val="20"/>
          <w:szCs w:val="20"/>
        </w:rPr>
        <w:t>Sep, 2010 to Aug 2012</w:t>
      </w:r>
    </w:p>
    <w:p w:rsidR="00B45C6D" w:rsidRDefault="00B45C6D" w:rsidP="003D23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Designation:                        </w:t>
      </w:r>
      <w:r w:rsidR="00B349CB"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349CB">
        <w:rPr>
          <w:rFonts w:ascii="Times New Roman" w:hAnsi="Times New Roman"/>
          <w:b/>
          <w:sz w:val="20"/>
          <w:szCs w:val="20"/>
        </w:rPr>
        <w:t xml:space="preserve"> </w:t>
      </w:r>
      <w:r w:rsidR="00A454F8">
        <w:rPr>
          <w:rFonts w:ascii="Times New Roman" w:hAnsi="Times New Roman"/>
          <w:b/>
          <w:sz w:val="20"/>
          <w:szCs w:val="20"/>
        </w:rPr>
        <w:t>Security Supervisor</w:t>
      </w:r>
    </w:p>
    <w:p w:rsidR="00B45C6D" w:rsidRDefault="00B45C6D" w:rsidP="003D2328">
      <w:pPr>
        <w:rPr>
          <w:rFonts w:ascii="Times New Roman" w:hAnsi="Times New Roman"/>
          <w:b/>
          <w:sz w:val="20"/>
        </w:rPr>
      </w:pPr>
    </w:p>
    <w:p w:rsidR="00B76A00" w:rsidRPr="00B45C6D" w:rsidRDefault="00B45C6D" w:rsidP="003D23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Responsibilities: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Staff </w:t>
      </w:r>
      <w:r w:rsidR="009E3843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management and administration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.</w:t>
      </w:r>
    </w:p>
    <w:p w:rsidR="003D2328" w:rsidRPr="00E92430" w:rsidRDefault="00A454F8" w:rsidP="00A454F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clients</w:t>
      </w:r>
      <w:r w:rsidR="003D232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care/customer service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with professional attitude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Complaint handling </w:t>
      </w:r>
      <w:r w:rsidR="00291F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and customer satisfaction</w:t>
      </w:r>
    </w:p>
    <w:p w:rsidR="003D2328" w:rsidRPr="00E92430" w:rsidRDefault="00A454F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Staff deployment and supervision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Book keeping </w:t>
      </w:r>
      <w:r w:rsidR="009E3843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and </w:t>
      </w:r>
      <w:r w:rsidR="00A454F8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Record maintaining</w:t>
      </w:r>
    </w:p>
    <w:p w:rsidR="00A454F8" w:rsidRPr="00E92430" w:rsidRDefault="00A454F8" w:rsidP="00A454F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Q</w:t>
      </w:r>
      <w:r w:rsidR="003D232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uality controlling</w:t>
      </w: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and </w:t>
      </w:r>
      <w:r w:rsidR="003D232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scheduling</w:t>
      </w:r>
    </w:p>
    <w:p w:rsidR="003D2328" w:rsidRPr="00E92430" w:rsidRDefault="00A454F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Staff availability and performance check</w:t>
      </w:r>
    </w:p>
    <w:p w:rsidR="003D2328" w:rsidRDefault="007978D4" w:rsidP="0040129C">
      <w:pPr>
        <w:pStyle w:val="NoSpacing"/>
        <w:numPr>
          <w:ilvl w:val="0"/>
          <w:numId w:val="2"/>
        </w:numPr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Safety management and KPI’s check</w:t>
      </w:r>
    </w:p>
    <w:p w:rsidR="000334B3" w:rsidRPr="00E92430" w:rsidRDefault="000334B3" w:rsidP="000334B3">
      <w:pPr>
        <w:pStyle w:val="NoSpacing"/>
        <w:rPr>
          <w:rFonts w:ascii="Times New Roman" w:hAnsi="Times New Roman"/>
          <w:iCs/>
          <w:color w:val="000000"/>
          <w:sz w:val="20"/>
          <w:szCs w:val="20"/>
        </w:rPr>
      </w:pPr>
    </w:p>
    <w:p w:rsidR="0040129C" w:rsidRPr="00E92430" w:rsidRDefault="0040129C" w:rsidP="0040129C">
      <w:pPr>
        <w:pStyle w:val="NoSpacing"/>
        <w:ind w:left="720"/>
        <w:rPr>
          <w:rFonts w:ascii="Times New Roman" w:hAnsi="Times New Roman"/>
          <w:iCs/>
          <w:color w:val="000000"/>
          <w:sz w:val="8"/>
          <w:szCs w:val="20"/>
        </w:rPr>
      </w:pPr>
    </w:p>
    <w:p w:rsidR="004D599A" w:rsidRDefault="00617C4C" w:rsidP="004D599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8CCACC1" wp14:editId="2F0C228F">
            <wp:simplePos x="0" y="0"/>
            <wp:positionH relativeFrom="column">
              <wp:posOffset>5962650</wp:posOffset>
            </wp:positionH>
            <wp:positionV relativeFrom="paragraph">
              <wp:posOffset>62230</wp:posOffset>
            </wp:positionV>
            <wp:extent cx="819150" cy="819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9A">
        <w:rPr>
          <w:rFonts w:ascii="Times New Roman" w:hAnsi="Times New Roman"/>
          <w:b/>
          <w:sz w:val="20"/>
          <w:szCs w:val="20"/>
        </w:rPr>
        <w:t xml:space="preserve">Organization:                     </w:t>
      </w:r>
      <w:r w:rsidR="00B349CB">
        <w:rPr>
          <w:rFonts w:ascii="Times New Roman" w:hAnsi="Times New Roman"/>
          <w:b/>
          <w:sz w:val="20"/>
          <w:szCs w:val="20"/>
        </w:rPr>
        <w:t xml:space="preserve">              </w:t>
      </w:r>
      <w:r w:rsidR="004D599A" w:rsidRPr="00166EDD">
        <w:rPr>
          <w:rFonts w:ascii="Times New Roman" w:hAnsi="Times New Roman"/>
          <w:b/>
          <w:color w:val="365F91" w:themeColor="accent1" w:themeShade="BF"/>
          <w:sz w:val="20"/>
          <w:szCs w:val="20"/>
        </w:rPr>
        <w:t>City Traffic Police, Faisalabad, Pakistan</w:t>
      </w:r>
    </w:p>
    <w:p w:rsidR="004D599A" w:rsidRPr="00E92430" w:rsidRDefault="004D599A" w:rsidP="004D59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Tenure:</w:t>
      </w:r>
      <w:r w:rsidRPr="00E9243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="00B349C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99A">
        <w:rPr>
          <w:rFonts w:ascii="Times New Roman" w:hAnsi="Times New Roman"/>
          <w:b/>
          <w:sz w:val="20"/>
          <w:szCs w:val="20"/>
        </w:rPr>
        <w:t>Aug, 2006 to March, 2010</w:t>
      </w:r>
    </w:p>
    <w:p w:rsidR="004D599A" w:rsidRDefault="004D599A" w:rsidP="003D23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Designation:                      </w:t>
      </w:r>
      <w:r w:rsidR="00B349CB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E92430">
        <w:rPr>
          <w:rFonts w:ascii="Times New Roman" w:hAnsi="Times New Roman"/>
          <w:b/>
          <w:sz w:val="20"/>
          <w:szCs w:val="20"/>
        </w:rPr>
        <w:t>Civil Enforcement Officer</w:t>
      </w:r>
      <w:r w:rsidR="00E4646D">
        <w:rPr>
          <w:rFonts w:ascii="Times New Roman" w:hAnsi="Times New Roman"/>
          <w:b/>
          <w:sz w:val="20"/>
          <w:szCs w:val="20"/>
        </w:rPr>
        <w:t>/Admin Officer</w:t>
      </w:r>
    </w:p>
    <w:p w:rsidR="004D599A" w:rsidRDefault="004D599A" w:rsidP="003D2328">
      <w:pPr>
        <w:rPr>
          <w:rFonts w:ascii="Times New Roman" w:hAnsi="Times New Roman"/>
          <w:b/>
          <w:sz w:val="20"/>
          <w:szCs w:val="20"/>
        </w:rPr>
      </w:pPr>
    </w:p>
    <w:p w:rsidR="00B76A00" w:rsidRPr="00E92430" w:rsidRDefault="004D599A" w:rsidP="003D23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4D599A">
        <w:rPr>
          <w:rFonts w:ascii="Times New Roman" w:hAnsi="Times New Roman"/>
          <w:b/>
          <w:sz w:val="20"/>
          <w:szCs w:val="20"/>
        </w:rPr>
        <w:t>R</w:t>
      </w:r>
      <w:r w:rsidR="002E4E46" w:rsidRPr="004D599A">
        <w:rPr>
          <w:rFonts w:ascii="Times New Roman" w:hAnsi="Times New Roman"/>
          <w:b/>
          <w:sz w:val="20"/>
          <w:szCs w:val="20"/>
        </w:rPr>
        <w:t>esponsibilities:</w:t>
      </w:r>
    </w:p>
    <w:p w:rsidR="003D2328" w:rsidRDefault="003D2328" w:rsidP="00C02B15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Implementation</w:t>
      </w:r>
      <w:r w:rsidR="008D42CA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of traffic a</w:t>
      </w:r>
      <w:r w:rsidR="009E3843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nd parking re</w:t>
      </w:r>
      <w:r w:rsidR="00491AE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gulations.</w:t>
      </w:r>
    </w:p>
    <w:p w:rsidR="00E4646D" w:rsidRDefault="00E4646D" w:rsidP="00C02B15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Staff deployment and controlling</w:t>
      </w:r>
    </w:p>
    <w:p w:rsidR="00E4646D" w:rsidRDefault="00E4646D" w:rsidP="00C02B15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Book keeping</w:t>
      </w:r>
      <w:r w:rsidR="00617C4C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&amp; Document controlling</w:t>
      </w:r>
    </w:p>
    <w:p w:rsidR="00E4646D" w:rsidRDefault="00E4646D" w:rsidP="00E4646D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Hire official coordination</w:t>
      </w:r>
    </w:p>
    <w:p w:rsidR="00A454F8" w:rsidRPr="00E4646D" w:rsidRDefault="00A454F8" w:rsidP="00E4646D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Security </w:t>
      </w:r>
      <w:r w:rsidR="007978D4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control</w:t>
      </w:r>
    </w:p>
    <w:p w:rsidR="00E4646D" w:rsidRPr="00E92430" w:rsidRDefault="00E4646D" w:rsidP="00C02B15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Staff management and  public relations </w:t>
      </w:r>
    </w:p>
    <w:p w:rsidR="003D2328" w:rsidRPr="00E92430" w:rsidRDefault="009E3843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Monitor </w:t>
      </w:r>
      <w:r w:rsidR="003D232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controlled parking zones and one way systems.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Report offences and issue fixed penalties to the offenders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Check motor vehicle licenses and detect stolen vehicles.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Assist other law enforcing agencies if required.</w:t>
      </w:r>
    </w:p>
    <w:p w:rsidR="003D2328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Appear in court as evidence in legal matters.</w:t>
      </w:r>
    </w:p>
    <w:p w:rsidR="000334B3" w:rsidRPr="00E92430" w:rsidRDefault="00166EDD" w:rsidP="000334B3">
      <w:pPr>
        <w:pStyle w:val="NoSpacing"/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Fonts w:ascii="Times New Roman" w:hAnsi="Times New Roman"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D271C05" wp14:editId="206AB82C">
            <wp:simplePos x="0" y="0"/>
            <wp:positionH relativeFrom="column">
              <wp:posOffset>5772150</wp:posOffset>
            </wp:positionH>
            <wp:positionV relativeFrom="paragraph">
              <wp:posOffset>44450</wp:posOffset>
            </wp:positionV>
            <wp:extent cx="1104900" cy="832085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B15" w:rsidRPr="00E92430" w:rsidRDefault="00C02B15" w:rsidP="0040129C">
      <w:pPr>
        <w:pStyle w:val="NoSpacing"/>
        <w:rPr>
          <w:rStyle w:val="Emphasis"/>
          <w:rFonts w:ascii="Times New Roman" w:hAnsi="Times New Roman"/>
          <w:i w:val="0"/>
          <w:color w:val="000000"/>
          <w:sz w:val="10"/>
          <w:szCs w:val="20"/>
        </w:rPr>
      </w:pPr>
    </w:p>
    <w:p w:rsidR="004D599A" w:rsidRDefault="004D599A" w:rsidP="003D23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Organization:                    </w:t>
      </w:r>
      <w:r w:rsidR="00B349CB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166EDD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</w:t>
      </w:r>
      <w:r w:rsidR="00166EDD" w:rsidRPr="00166EDD">
        <w:rPr>
          <w:rFonts w:ascii="Times New Roman" w:hAnsi="Times New Roman"/>
          <w:b/>
          <w:color w:val="365F91" w:themeColor="accent1" w:themeShade="BF"/>
          <w:sz w:val="20"/>
          <w:szCs w:val="20"/>
        </w:rPr>
        <w:t>Unilever</w:t>
      </w:r>
      <w:r w:rsidRPr="00166EDD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, Pvt. Ltd. Pakistan </w:t>
      </w:r>
    </w:p>
    <w:p w:rsidR="00166EDD" w:rsidRDefault="004D599A" w:rsidP="003D232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zCs w:val="20"/>
        </w:rPr>
        <w:t xml:space="preserve">Tenure: </w:t>
      </w:r>
      <w:r w:rsidR="00166EDD"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 w:rsidR="00B349CB">
        <w:rPr>
          <w:rFonts w:ascii="Times New Roman" w:hAnsi="Times New Roman"/>
          <w:b/>
          <w:sz w:val="20"/>
          <w:szCs w:val="20"/>
        </w:rPr>
        <w:t xml:space="preserve">               </w:t>
      </w:r>
      <w:r w:rsidR="00166EDD">
        <w:rPr>
          <w:rFonts w:ascii="Times New Roman" w:hAnsi="Times New Roman"/>
          <w:b/>
          <w:sz w:val="20"/>
          <w:szCs w:val="20"/>
        </w:rPr>
        <w:t xml:space="preserve"> </w:t>
      </w:r>
      <w:r w:rsidRPr="00166EDD">
        <w:rPr>
          <w:rFonts w:ascii="Times New Roman" w:hAnsi="Times New Roman"/>
          <w:b/>
          <w:sz w:val="20"/>
        </w:rPr>
        <w:t>Jan, 2004-July, 2006</w:t>
      </w:r>
    </w:p>
    <w:p w:rsidR="003D2328" w:rsidRPr="00E92430" w:rsidRDefault="00166EDD" w:rsidP="003D23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Designation: </w:t>
      </w:r>
      <w:r>
        <w:rPr>
          <w:rFonts w:ascii="Times New Roman" w:hAnsi="Times New Roman"/>
          <w:b/>
          <w:sz w:val="20"/>
        </w:rPr>
        <w:tab/>
        <w:t xml:space="preserve">               </w:t>
      </w:r>
      <w:r w:rsidR="00B349CB">
        <w:rPr>
          <w:rFonts w:ascii="Times New Roman" w:hAnsi="Times New Roman"/>
          <w:b/>
          <w:sz w:val="20"/>
        </w:rPr>
        <w:t xml:space="preserve">               </w:t>
      </w:r>
      <w:r>
        <w:rPr>
          <w:rFonts w:ascii="Times New Roman" w:hAnsi="Times New Roman"/>
          <w:b/>
          <w:sz w:val="20"/>
        </w:rPr>
        <w:t xml:space="preserve"> </w:t>
      </w:r>
      <w:r w:rsidRPr="00E92430">
        <w:rPr>
          <w:rFonts w:ascii="Times New Roman" w:hAnsi="Times New Roman"/>
          <w:b/>
          <w:sz w:val="20"/>
          <w:szCs w:val="20"/>
        </w:rPr>
        <w:t>Merchandising Officer/Staff Supervisor</w:t>
      </w:r>
    </w:p>
    <w:p w:rsidR="003D2328" w:rsidRPr="004D599A" w:rsidRDefault="003D2328" w:rsidP="003D2328">
      <w:pPr>
        <w:rPr>
          <w:rFonts w:ascii="Times New Roman" w:hAnsi="Times New Roman"/>
          <w:sz w:val="20"/>
        </w:rPr>
      </w:pPr>
      <w:r w:rsidRPr="00E92430">
        <w:rPr>
          <w:rFonts w:ascii="Times New Roman" w:hAnsi="Times New Roman"/>
          <w:b/>
          <w:sz w:val="20"/>
          <w:szCs w:val="20"/>
        </w:rPr>
        <w:t xml:space="preserve">  </w:t>
      </w:r>
      <w:r w:rsidRPr="00E92430">
        <w:rPr>
          <w:rFonts w:ascii="Times New Roman" w:hAnsi="Times New Roman"/>
          <w:b/>
        </w:rPr>
        <w:t xml:space="preserve">                                                       </w:t>
      </w:r>
      <w:r w:rsidRPr="00E92430">
        <w:rPr>
          <w:rFonts w:ascii="Times New Roman" w:hAnsi="Times New Roman"/>
          <w:b/>
        </w:rPr>
        <w:tab/>
      </w:r>
      <w:r w:rsidRPr="00E92430">
        <w:rPr>
          <w:rFonts w:ascii="Times New Roman" w:hAnsi="Times New Roman"/>
          <w:b/>
        </w:rPr>
        <w:tab/>
      </w:r>
      <w:r w:rsidRPr="00E92430">
        <w:rPr>
          <w:rFonts w:ascii="Times New Roman" w:hAnsi="Times New Roman"/>
        </w:rPr>
        <w:tab/>
      </w:r>
    </w:p>
    <w:p w:rsidR="00B76A00" w:rsidRPr="00166EDD" w:rsidRDefault="00166EDD" w:rsidP="003D2328">
      <w:pPr>
        <w:tabs>
          <w:tab w:val="left" w:pos="2190"/>
        </w:tabs>
        <w:rPr>
          <w:rFonts w:ascii="Times New Roman" w:hAnsi="Times New Roman"/>
          <w:b/>
          <w:sz w:val="20"/>
        </w:rPr>
      </w:pPr>
      <w:r w:rsidRPr="00166EDD">
        <w:rPr>
          <w:rFonts w:ascii="Times New Roman" w:hAnsi="Times New Roman"/>
          <w:b/>
          <w:sz w:val="20"/>
        </w:rPr>
        <w:t>Responsibilities: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Staff management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Area supervisor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Merchandising activities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Staff briefing and performance check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Stock management and look after of delivering the promotions to the customers</w:t>
      </w:r>
    </w:p>
    <w:p w:rsidR="003D2328" w:rsidRPr="00E92430" w:rsidRDefault="00617C4C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Record maintenance, </w:t>
      </w:r>
      <w:r w:rsidR="003D232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book keeping</w:t>
      </w: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and document controlling</w:t>
      </w:r>
    </w:p>
    <w:p w:rsidR="00AC0B3B" w:rsidRDefault="003D2328" w:rsidP="00D077A2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Arranging meeting with clients and customers</w:t>
      </w:r>
    </w:p>
    <w:p w:rsidR="00AC0B3B" w:rsidRDefault="00AC0B3B" w:rsidP="00D077A2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Clients satisfaction and coordination with management </w:t>
      </w:r>
    </w:p>
    <w:p w:rsidR="00D077A2" w:rsidRPr="000334B3" w:rsidRDefault="003D2328" w:rsidP="00AC0B3B">
      <w:pPr>
        <w:pStyle w:val="NoSpacing"/>
        <w:ind w:left="720"/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18"/>
          <w:szCs w:val="20"/>
        </w:rPr>
        <w:tab/>
      </w:r>
    </w:p>
    <w:p w:rsidR="00D077A2" w:rsidRPr="00E92430" w:rsidRDefault="00D077A2" w:rsidP="00B76A00">
      <w:pPr>
        <w:pStyle w:val="NoSpacing"/>
        <w:rPr>
          <w:rStyle w:val="Emphasis"/>
          <w:rFonts w:ascii="Times New Roman" w:hAnsi="Times New Roman"/>
          <w:i w:val="0"/>
          <w:color w:val="000000"/>
          <w:sz w:val="8"/>
          <w:szCs w:val="20"/>
        </w:rPr>
      </w:pPr>
    </w:p>
    <w:p w:rsidR="00D077A2" w:rsidRPr="00E92430" w:rsidRDefault="003E2FDA" w:rsidP="00D077A2">
      <w:pPr>
        <w:pStyle w:val="NoSpacing"/>
        <w:rPr>
          <w:rStyle w:val="Emphasis"/>
          <w:rFonts w:ascii="Times New Roman" w:hAnsi="Times New Roman"/>
          <w:b/>
          <w:i w:val="0"/>
          <w:color w:val="000000"/>
          <w:szCs w:val="20"/>
          <w:u w:val="single"/>
        </w:rPr>
      </w:pPr>
      <w:r w:rsidRPr="00E92430">
        <w:rPr>
          <w:rStyle w:val="Emphasis"/>
          <w:rFonts w:ascii="Times New Roman" w:hAnsi="Times New Roman"/>
          <w:b/>
          <w:i w:val="0"/>
          <w:color w:val="000000"/>
          <w:szCs w:val="20"/>
          <w:u w:val="single"/>
        </w:rPr>
        <w:t>Professional skills</w:t>
      </w:r>
    </w:p>
    <w:p w:rsidR="00D077A2" w:rsidRPr="00E92430" w:rsidRDefault="00D077A2" w:rsidP="00D077A2">
      <w:pPr>
        <w:pStyle w:val="NoSpacing"/>
        <w:rPr>
          <w:rStyle w:val="Emphasis"/>
          <w:rFonts w:ascii="Times New Roman" w:hAnsi="Times New Roman"/>
          <w:b/>
          <w:i w:val="0"/>
          <w:iCs w:val="0"/>
          <w:sz w:val="8"/>
          <w:szCs w:val="20"/>
        </w:rPr>
      </w:pPr>
    </w:p>
    <w:p w:rsidR="00952CEC" w:rsidRPr="008302EA" w:rsidRDefault="003D2328" w:rsidP="00952CEC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Effective </w:t>
      </w:r>
      <w:r w:rsidR="008D42CA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communication skills in English and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Urdu</w:t>
      </w:r>
      <w:r w:rsidR="008D42CA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</w:t>
      </w: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languages.</w:t>
      </w:r>
    </w:p>
    <w:p w:rsidR="008302EA" w:rsidRPr="008302EA" w:rsidRDefault="008302EA" w:rsidP="00952CEC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Outstanding command over verbal and non-verbal communicative and interpersonal skills.</w:t>
      </w:r>
    </w:p>
    <w:p w:rsidR="008302EA" w:rsidRPr="00E92430" w:rsidRDefault="008302EA" w:rsidP="00952CEC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Ability to manage multiple </w:t>
      </w:r>
      <w:proofErr w:type="gramStart"/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project</w:t>
      </w:r>
      <w:proofErr w:type="gramEnd"/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with minimal </w:t>
      </w:r>
      <w:r w:rsidR="007978D4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supervision</w:t>
      </w: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.</w:t>
      </w:r>
    </w:p>
    <w:p w:rsidR="008D42CA" w:rsidRPr="00E92430" w:rsidRDefault="00952CEC" w:rsidP="008D42C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iCs w:val="0"/>
          <w:sz w:val="20"/>
          <w:szCs w:val="20"/>
        </w:rPr>
        <w:t>Self</w:t>
      </w:r>
      <w:r w:rsidR="002E4E46">
        <w:rPr>
          <w:rStyle w:val="Emphasis"/>
          <w:rFonts w:ascii="Times New Roman" w:hAnsi="Times New Roman"/>
          <w:i w:val="0"/>
          <w:iCs w:val="0"/>
          <w:sz w:val="20"/>
          <w:szCs w:val="20"/>
        </w:rPr>
        <w:t>-</w:t>
      </w:r>
      <w:r w:rsidRPr="00E92430">
        <w:rPr>
          <w:rStyle w:val="Emphasis"/>
          <w:rFonts w:ascii="Times New Roman" w:hAnsi="Times New Roman"/>
          <w:i w:val="0"/>
          <w:iCs w:val="0"/>
          <w:sz w:val="20"/>
          <w:szCs w:val="20"/>
        </w:rPr>
        <w:t xml:space="preserve">management </w:t>
      </w:r>
      <w:r w:rsidR="003F4A02" w:rsidRPr="00E92430">
        <w:rPr>
          <w:rStyle w:val="Emphasis"/>
          <w:rFonts w:ascii="Times New Roman" w:hAnsi="Times New Roman"/>
          <w:i w:val="0"/>
          <w:iCs w:val="0"/>
          <w:sz w:val="20"/>
          <w:szCs w:val="20"/>
        </w:rPr>
        <w:t xml:space="preserve">and </w:t>
      </w:r>
      <w:r w:rsidR="00BC3D8B" w:rsidRPr="00E92430">
        <w:rPr>
          <w:rStyle w:val="Emphasis"/>
          <w:rFonts w:ascii="Times New Roman" w:hAnsi="Times New Roman"/>
          <w:i w:val="0"/>
          <w:iCs w:val="0"/>
          <w:sz w:val="20"/>
          <w:szCs w:val="20"/>
        </w:rPr>
        <w:t>t</w:t>
      </w:r>
      <w:r w:rsidR="008D42CA" w:rsidRPr="00E92430">
        <w:rPr>
          <w:rStyle w:val="Emphasis"/>
          <w:rFonts w:ascii="Times New Roman" w:hAnsi="Times New Roman"/>
          <w:i w:val="0"/>
          <w:iCs w:val="0"/>
          <w:sz w:val="20"/>
          <w:szCs w:val="20"/>
        </w:rPr>
        <w:t>eam management skills</w:t>
      </w:r>
      <w:r w:rsidR="003F4A02" w:rsidRPr="00E92430">
        <w:rPr>
          <w:rStyle w:val="Emphasis"/>
          <w:rFonts w:ascii="Times New Roman" w:hAnsi="Times New Roman"/>
          <w:i w:val="0"/>
          <w:iCs w:val="0"/>
          <w:sz w:val="20"/>
          <w:szCs w:val="20"/>
        </w:rPr>
        <w:t xml:space="preserve"> for sustained high performance</w:t>
      </w:r>
      <w:r w:rsidR="008D42CA" w:rsidRPr="00E92430">
        <w:rPr>
          <w:rStyle w:val="Emphasis"/>
          <w:rFonts w:ascii="Times New Roman" w:hAnsi="Times New Roman"/>
          <w:i w:val="0"/>
          <w:iCs w:val="0"/>
          <w:sz w:val="20"/>
          <w:szCs w:val="20"/>
        </w:rPr>
        <w:t>.</w:t>
      </w:r>
    </w:p>
    <w:p w:rsidR="008D42CA" w:rsidRPr="00E92430" w:rsidRDefault="008D42CA" w:rsidP="008D42CA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92430">
        <w:rPr>
          <w:rFonts w:ascii="Times New Roman" w:hAnsi="Times New Roman"/>
          <w:sz w:val="20"/>
          <w:szCs w:val="20"/>
        </w:rPr>
        <w:t>Conflict management and analytical skills with an attention to detail.</w:t>
      </w:r>
    </w:p>
    <w:p w:rsidR="008D42CA" w:rsidRPr="00E92430" w:rsidRDefault="008D42CA" w:rsidP="008D42CA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92430">
        <w:rPr>
          <w:rFonts w:ascii="Times New Roman" w:hAnsi="Times New Roman"/>
          <w:sz w:val="20"/>
          <w:szCs w:val="20"/>
        </w:rPr>
        <w:lastRenderedPageBreak/>
        <w:t>Excellent listening, interpersonal and presentation skills, both written and verbal.</w:t>
      </w:r>
    </w:p>
    <w:p w:rsidR="00782751" w:rsidRPr="00E92430" w:rsidRDefault="00132FFF" w:rsidP="003D2328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Striving for excellence with m</w:t>
      </w:r>
      <w:r w:rsidR="00782751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otivation spirit having enthusiasm and innovative drive.</w:t>
      </w:r>
    </w:p>
    <w:p w:rsidR="003D2328" w:rsidRPr="00E92430" w:rsidRDefault="001B4B75" w:rsidP="003D2328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Having adaptability and a</w:t>
      </w:r>
      <w:r w:rsidR="0040129C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bility</w:t>
      </w:r>
      <w:r w:rsidR="003D2328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to cope with unexpected situations.</w:t>
      </w:r>
    </w:p>
    <w:p w:rsidR="008D42CA" w:rsidRPr="00E92430" w:rsidRDefault="008D42CA" w:rsidP="008D42CA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Customer service skills in detailing the queries</w:t>
      </w:r>
      <w:r w:rsidR="00132FFF" w:rsidRPr="00E92430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and demonstrating professionalism with respect.</w:t>
      </w:r>
    </w:p>
    <w:p w:rsidR="003D2328" w:rsidRPr="00E92430" w:rsidRDefault="00952CEC" w:rsidP="003D2328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92430">
        <w:rPr>
          <w:rFonts w:ascii="Times New Roman" w:hAnsi="Times New Roman"/>
          <w:sz w:val="20"/>
          <w:szCs w:val="20"/>
        </w:rPr>
        <w:t>Critical reasoning and evaluation with l</w:t>
      </w:r>
      <w:r w:rsidR="003D2328" w:rsidRPr="00E92430">
        <w:rPr>
          <w:rFonts w:ascii="Times New Roman" w:hAnsi="Times New Roman"/>
          <w:sz w:val="20"/>
          <w:szCs w:val="20"/>
        </w:rPr>
        <w:t>iteracy and numeracy skills.</w:t>
      </w:r>
    </w:p>
    <w:p w:rsidR="003D2328" w:rsidRPr="00E92430" w:rsidRDefault="003D2328" w:rsidP="003D2328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92430">
        <w:rPr>
          <w:rFonts w:ascii="Times New Roman" w:hAnsi="Times New Roman"/>
          <w:sz w:val="20"/>
          <w:szCs w:val="20"/>
        </w:rPr>
        <w:t>IT skills and knowledge of government legislation skills.</w:t>
      </w:r>
    </w:p>
    <w:p w:rsidR="003D2328" w:rsidRPr="00E92430" w:rsidRDefault="00952CEC" w:rsidP="003D2328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92430">
        <w:rPr>
          <w:rFonts w:ascii="Times New Roman" w:hAnsi="Times New Roman"/>
          <w:sz w:val="20"/>
          <w:szCs w:val="20"/>
        </w:rPr>
        <w:t xml:space="preserve">Organizational skills to plan and organize systematically to </w:t>
      </w:r>
      <w:r w:rsidR="003D2328" w:rsidRPr="00E92430">
        <w:rPr>
          <w:rFonts w:ascii="Times New Roman" w:hAnsi="Times New Roman"/>
          <w:sz w:val="20"/>
          <w:szCs w:val="20"/>
        </w:rPr>
        <w:t>create a</w:t>
      </w:r>
      <w:r w:rsidRPr="00E92430">
        <w:rPr>
          <w:rFonts w:ascii="Times New Roman" w:hAnsi="Times New Roman"/>
          <w:sz w:val="20"/>
          <w:szCs w:val="20"/>
        </w:rPr>
        <w:t xml:space="preserve"> </w:t>
      </w:r>
      <w:r w:rsidR="003D2328" w:rsidRPr="00E92430">
        <w:rPr>
          <w:rFonts w:ascii="Times New Roman" w:hAnsi="Times New Roman"/>
          <w:sz w:val="20"/>
          <w:szCs w:val="20"/>
        </w:rPr>
        <w:t xml:space="preserve">cooperative working environment. </w:t>
      </w:r>
    </w:p>
    <w:p w:rsidR="000334B3" w:rsidRPr="00E92FC4" w:rsidRDefault="003D2328" w:rsidP="006A79D1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</w:rPr>
      </w:pPr>
      <w:r w:rsidRPr="00E92430">
        <w:rPr>
          <w:rFonts w:ascii="Times New Roman" w:hAnsi="Times New Roman"/>
          <w:color w:val="000000"/>
          <w:sz w:val="20"/>
          <w:szCs w:val="20"/>
        </w:rPr>
        <w:t xml:space="preserve">Decision making skills </w:t>
      </w:r>
      <w:r w:rsidR="009E3843" w:rsidRPr="00E92430">
        <w:rPr>
          <w:rFonts w:ascii="Times New Roman" w:hAnsi="Times New Roman"/>
          <w:color w:val="000000"/>
          <w:sz w:val="20"/>
          <w:szCs w:val="20"/>
        </w:rPr>
        <w:t xml:space="preserve">to take initiatives and </w:t>
      </w:r>
      <w:r w:rsidR="008D42CA" w:rsidRPr="00E92430">
        <w:rPr>
          <w:rFonts w:ascii="Times New Roman" w:hAnsi="Times New Roman"/>
          <w:color w:val="000000"/>
          <w:sz w:val="20"/>
          <w:szCs w:val="20"/>
        </w:rPr>
        <w:t>make quick</w:t>
      </w:r>
      <w:r w:rsidRPr="00E92430">
        <w:rPr>
          <w:rFonts w:ascii="Times New Roman" w:hAnsi="Times New Roman"/>
          <w:color w:val="000000"/>
          <w:sz w:val="20"/>
          <w:szCs w:val="20"/>
        </w:rPr>
        <w:t xml:space="preserve"> effective decisions when necessary.</w:t>
      </w:r>
    </w:p>
    <w:p w:rsidR="000334B3" w:rsidRDefault="003E2FDA" w:rsidP="000334B3">
      <w:pPr>
        <w:rPr>
          <w:rFonts w:ascii="Times New Roman" w:hAnsi="Times New Roman"/>
          <w:b/>
          <w:sz w:val="24"/>
          <w:szCs w:val="20"/>
          <w:u w:val="single"/>
        </w:rPr>
      </w:pPr>
      <w:r w:rsidRPr="00E92430">
        <w:rPr>
          <w:rFonts w:ascii="Times New Roman" w:hAnsi="Times New Roman"/>
          <w:b/>
          <w:sz w:val="24"/>
          <w:szCs w:val="20"/>
          <w:u w:val="single"/>
        </w:rPr>
        <w:t>Educational qualification</w:t>
      </w:r>
    </w:p>
    <w:p w:rsidR="00E92FC4" w:rsidRPr="00C76213" w:rsidRDefault="00E92FC4" w:rsidP="00E92FC4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      </w:t>
      </w:r>
      <w:r w:rsidRPr="00C7621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76213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EXAMINING BODY</w:t>
      </w:r>
      <w:r w:rsidRPr="00C76213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C76213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76213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C76213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1A01B6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 w:rsidRPr="00C76213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YEAR</w:t>
      </w:r>
    </w:p>
    <w:p w:rsidR="00E92FC4" w:rsidRPr="00C76213" w:rsidRDefault="00E92FC4" w:rsidP="00E92FC4">
      <w:pPr>
        <w:pStyle w:val="PlainText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2"/>
          <w:lang w:val="en-GB"/>
        </w:rPr>
      </w:pPr>
      <w:r w:rsidRPr="00C76213">
        <w:rPr>
          <w:rFonts w:ascii="Times New Roman" w:eastAsia="MS Mincho" w:hAnsi="Times New Roman" w:cs="Times New Roman"/>
          <w:sz w:val="22"/>
          <w:lang w:val="en-GB"/>
        </w:rPr>
        <w:t>Master in Business Administration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  <w:t xml:space="preserve">        </w:t>
      </w:r>
      <w:r>
        <w:rPr>
          <w:rFonts w:ascii="Times New Roman" w:eastAsia="MS Mincho" w:hAnsi="Times New Roman" w:cs="Times New Roman"/>
          <w:sz w:val="22"/>
          <w:lang w:val="en-GB"/>
        </w:rPr>
        <w:t xml:space="preserve">      </w:t>
      </w:r>
      <w:r w:rsidR="001A01B6">
        <w:rPr>
          <w:rFonts w:ascii="Times New Roman" w:eastAsia="MS Mincho" w:hAnsi="Times New Roman" w:cs="Times New Roman"/>
          <w:sz w:val="22"/>
          <w:lang w:val="en-GB"/>
        </w:rPr>
        <w:t xml:space="preserve">   </w:t>
      </w:r>
      <w:r>
        <w:rPr>
          <w:rFonts w:ascii="Times New Roman" w:eastAsia="MS Mincho" w:hAnsi="Times New Roman" w:cs="Times New Roman"/>
          <w:sz w:val="22"/>
          <w:lang w:val="en-GB"/>
        </w:rPr>
        <w:t xml:space="preserve">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>Cardiff Metropolitan University, UK.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</w:r>
      <w:r w:rsidR="006012AE">
        <w:rPr>
          <w:rFonts w:ascii="Times New Roman" w:eastAsia="MS Mincho" w:hAnsi="Times New Roman" w:cs="Times New Roman"/>
          <w:sz w:val="22"/>
          <w:lang w:val="en-GB"/>
        </w:rPr>
        <w:t xml:space="preserve">   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>2012</w:t>
      </w:r>
    </w:p>
    <w:p w:rsidR="00E92FC4" w:rsidRPr="00C76213" w:rsidRDefault="00E92FC4" w:rsidP="00E92FC4">
      <w:pPr>
        <w:pStyle w:val="PlainText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2"/>
          <w:lang w:val="en-GB"/>
        </w:rPr>
      </w:pPr>
      <w:r w:rsidRPr="00C76213">
        <w:rPr>
          <w:rFonts w:ascii="Times New Roman" w:eastAsia="MS Mincho" w:hAnsi="Times New Roman" w:cs="Times New Roman"/>
          <w:sz w:val="22"/>
          <w:lang w:val="en-GB"/>
        </w:rPr>
        <w:t>PGD in Strategic and leadership Management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  <w:t xml:space="preserve">  </w:t>
      </w:r>
      <w:r w:rsidR="001A01B6">
        <w:rPr>
          <w:rFonts w:ascii="Times New Roman" w:eastAsia="MS Mincho" w:hAnsi="Times New Roman" w:cs="Times New Roman"/>
          <w:sz w:val="22"/>
          <w:lang w:val="en-GB"/>
        </w:rPr>
        <w:t xml:space="preserve"> 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>Oxford</w:t>
      </w:r>
      <w:r>
        <w:rPr>
          <w:rFonts w:ascii="Times New Roman" w:eastAsia="MS Mincho" w:hAnsi="Times New Roman" w:cs="Times New Roman"/>
          <w:sz w:val="22"/>
          <w:lang w:val="en-GB"/>
        </w:rPr>
        <w:t xml:space="preserve">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 xml:space="preserve">College Of London,  UK  </w:t>
      </w:r>
      <w:r>
        <w:rPr>
          <w:rFonts w:ascii="Times New Roman" w:eastAsia="MS Mincho" w:hAnsi="Times New Roman" w:cs="Times New Roman"/>
          <w:sz w:val="22"/>
          <w:lang w:val="en-GB"/>
        </w:rPr>
        <w:t xml:space="preserve">             </w:t>
      </w:r>
      <w:r w:rsidR="001A01B6">
        <w:rPr>
          <w:rFonts w:ascii="Times New Roman" w:eastAsia="MS Mincho" w:hAnsi="Times New Roman" w:cs="Times New Roman"/>
          <w:sz w:val="22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2"/>
          <w:lang w:val="en-GB"/>
        </w:rPr>
        <w:t xml:space="preserve">    </w:t>
      </w:r>
      <w:r>
        <w:rPr>
          <w:rFonts w:ascii="Times New Roman" w:eastAsia="MS Mincho" w:hAnsi="Times New Roman" w:cs="Times New Roman"/>
          <w:sz w:val="22"/>
          <w:lang w:val="en-GB"/>
        </w:rPr>
        <w:tab/>
      </w:r>
      <w:r w:rsidR="001A01B6">
        <w:rPr>
          <w:rFonts w:ascii="Times New Roman" w:eastAsia="MS Mincho" w:hAnsi="Times New Roman" w:cs="Times New Roman"/>
          <w:sz w:val="22"/>
          <w:lang w:val="en-GB"/>
        </w:rPr>
        <w:t xml:space="preserve">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>2011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</w:r>
    </w:p>
    <w:p w:rsidR="00E92FC4" w:rsidRPr="00C76213" w:rsidRDefault="00E92FC4" w:rsidP="00E92FC4">
      <w:pPr>
        <w:pStyle w:val="PlainText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2"/>
          <w:lang w:val="en-GB"/>
        </w:rPr>
      </w:pPr>
      <w:r w:rsidRPr="00C76213">
        <w:rPr>
          <w:rFonts w:ascii="Times New Roman" w:eastAsia="MS Mincho" w:hAnsi="Times New Roman" w:cs="Times New Roman"/>
          <w:sz w:val="22"/>
          <w:lang w:val="en-GB"/>
        </w:rPr>
        <w:t xml:space="preserve">Bachelor of Sciences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  <w:t xml:space="preserve">            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  <w:t xml:space="preserve">  </w:t>
      </w:r>
      <w:r w:rsidR="001A01B6">
        <w:rPr>
          <w:rFonts w:ascii="Times New Roman" w:eastAsia="MS Mincho" w:hAnsi="Times New Roman" w:cs="Times New Roman"/>
          <w:sz w:val="22"/>
          <w:lang w:val="en-GB"/>
        </w:rPr>
        <w:t xml:space="preserve"> 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 xml:space="preserve">University of the Punjab, Lahore.  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  <w:t xml:space="preserve"> </w:t>
      </w:r>
      <w:r>
        <w:rPr>
          <w:rFonts w:ascii="Times New Roman" w:eastAsia="MS Mincho" w:hAnsi="Times New Roman" w:cs="Times New Roman"/>
          <w:sz w:val="22"/>
          <w:lang w:val="en-GB"/>
        </w:rPr>
        <w:t xml:space="preserve">            </w:t>
      </w:r>
      <w:r w:rsidR="001A01B6">
        <w:rPr>
          <w:rFonts w:ascii="Times New Roman" w:eastAsia="MS Mincho" w:hAnsi="Times New Roman" w:cs="Times New Roman"/>
          <w:sz w:val="22"/>
          <w:lang w:val="en-GB"/>
        </w:rPr>
        <w:t xml:space="preserve">  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>2004</w:t>
      </w:r>
    </w:p>
    <w:p w:rsidR="000334B3" w:rsidRPr="00E92FC4" w:rsidRDefault="00E92FC4" w:rsidP="000334B3">
      <w:pPr>
        <w:pStyle w:val="PlainText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2"/>
          <w:lang w:val="en-GB"/>
        </w:rPr>
      </w:pPr>
      <w:r w:rsidRPr="00C76213">
        <w:rPr>
          <w:rFonts w:ascii="Times New Roman" w:eastAsia="MS Mincho" w:hAnsi="Times New Roman" w:cs="Times New Roman"/>
          <w:sz w:val="22"/>
          <w:lang w:val="en-GB"/>
        </w:rPr>
        <w:t>Intermediate of Computer science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</w:r>
      <w:r w:rsidRPr="00C76213">
        <w:rPr>
          <w:rFonts w:ascii="Times New Roman" w:eastAsia="MS Mincho" w:hAnsi="Times New Roman" w:cs="Times New Roman"/>
          <w:sz w:val="22"/>
          <w:lang w:val="en-GB"/>
        </w:rPr>
        <w:tab/>
        <w:t xml:space="preserve">  </w:t>
      </w:r>
      <w:r w:rsidR="001A01B6">
        <w:rPr>
          <w:rFonts w:ascii="Times New Roman" w:eastAsia="MS Mincho" w:hAnsi="Times New Roman" w:cs="Times New Roman"/>
          <w:sz w:val="22"/>
          <w:lang w:val="en-GB"/>
        </w:rPr>
        <w:t xml:space="preserve"> 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 xml:space="preserve">F.B.I.S.E, Faisalabad    </w:t>
      </w:r>
      <w:r>
        <w:rPr>
          <w:rFonts w:ascii="Times New Roman" w:eastAsia="MS Mincho" w:hAnsi="Times New Roman" w:cs="Times New Roman"/>
          <w:sz w:val="22"/>
          <w:lang w:val="en-GB"/>
        </w:rPr>
        <w:tab/>
      </w:r>
      <w:r>
        <w:rPr>
          <w:rFonts w:ascii="Times New Roman" w:eastAsia="MS Mincho" w:hAnsi="Times New Roman" w:cs="Times New Roman"/>
          <w:sz w:val="22"/>
          <w:lang w:val="en-GB"/>
        </w:rPr>
        <w:tab/>
      </w:r>
      <w:r>
        <w:rPr>
          <w:rFonts w:ascii="Times New Roman" w:eastAsia="MS Mincho" w:hAnsi="Times New Roman" w:cs="Times New Roman"/>
          <w:sz w:val="22"/>
          <w:lang w:val="en-GB"/>
        </w:rPr>
        <w:tab/>
      </w:r>
      <w:r w:rsidR="001A01B6">
        <w:rPr>
          <w:rFonts w:ascii="Times New Roman" w:eastAsia="MS Mincho" w:hAnsi="Times New Roman" w:cs="Times New Roman"/>
          <w:sz w:val="22"/>
          <w:lang w:val="en-GB"/>
        </w:rPr>
        <w:t xml:space="preserve">    </w:t>
      </w:r>
      <w:r w:rsidRPr="00C76213">
        <w:rPr>
          <w:rFonts w:ascii="Times New Roman" w:eastAsia="MS Mincho" w:hAnsi="Times New Roman" w:cs="Times New Roman"/>
          <w:sz w:val="22"/>
          <w:lang w:val="en-GB"/>
        </w:rPr>
        <w:t>2002</w:t>
      </w:r>
    </w:p>
    <w:p w:rsidR="000334B3" w:rsidRPr="003E2FDA" w:rsidRDefault="003E2FDA" w:rsidP="000334B3">
      <w:pPr>
        <w:tabs>
          <w:tab w:val="left" w:pos="2415"/>
        </w:tabs>
        <w:autoSpaceDE w:val="0"/>
        <w:autoSpaceDN w:val="0"/>
        <w:adjustRightInd w:val="0"/>
        <w:spacing w:before="240" w:after="240"/>
        <w:rPr>
          <w:rFonts w:ascii="Times New Roman" w:hAnsi="Times New Roman"/>
          <w:b/>
          <w:sz w:val="24"/>
          <w:szCs w:val="20"/>
          <w:u w:val="single"/>
        </w:rPr>
      </w:pPr>
      <w:r w:rsidRPr="003E2FDA">
        <w:rPr>
          <w:rFonts w:ascii="Times New Roman" w:hAnsi="Times New Roman"/>
          <w:b/>
          <w:sz w:val="24"/>
          <w:szCs w:val="20"/>
          <w:u w:val="single"/>
        </w:rPr>
        <w:t>Certifications</w:t>
      </w:r>
    </w:p>
    <w:tbl>
      <w:tblPr>
        <w:tblStyle w:val="TableGrid"/>
        <w:tblW w:w="104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812"/>
        <w:gridCol w:w="656"/>
      </w:tblGrid>
      <w:tr w:rsidR="00F01ED8" w:rsidRPr="007978D4" w:rsidTr="006012AE">
        <w:trPr>
          <w:trHeight w:val="327"/>
        </w:trPr>
        <w:tc>
          <w:tcPr>
            <w:tcW w:w="5940" w:type="dxa"/>
          </w:tcPr>
          <w:p w:rsidR="00F01ED8" w:rsidRPr="006012AE" w:rsidRDefault="00F01ED8" w:rsidP="007978D4">
            <w:pPr>
              <w:pStyle w:val="ListParagraph"/>
              <w:numPr>
                <w:ilvl w:val="0"/>
                <w:numId w:val="12"/>
              </w:numPr>
              <w:tabs>
                <w:tab w:val="left" w:pos="241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12AE">
              <w:rPr>
                <w:color w:val="000000"/>
                <w:sz w:val="22"/>
                <w:szCs w:val="22"/>
              </w:rPr>
              <w:t>Security &amp; Conflict Management (Level 2)</w:t>
            </w:r>
          </w:p>
        </w:tc>
        <w:tc>
          <w:tcPr>
            <w:tcW w:w="3812" w:type="dxa"/>
          </w:tcPr>
          <w:p w:rsidR="00F01ED8" w:rsidRPr="006012AE" w:rsidRDefault="00F01ED8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</w:rPr>
              <w:t>Edexcel</w:t>
            </w:r>
          </w:p>
        </w:tc>
        <w:tc>
          <w:tcPr>
            <w:tcW w:w="656" w:type="dxa"/>
          </w:tcPr>
          <w:p w:rsidR="00F01ED8" w:rsidRPr="006012AE" w:rsidRDefault="00F01ED8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u w:val="single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  <w:u w:val="single"/>
              </w:rPr>
              <w:t>2010</w:t>
            </w:r>
          </w:p>
        </w:tc>
      </w:tr>
      <w:tr w:rsidR="00F01ED8" w:rsidRPr="007978D4" w:rsidTr="006012AE">
        <w:trPr>
          <w:trHeight w:val="327"/>
        </w:trPr>
        <w:tc>
          <w:tcPr>
            <w:tcW w:w="5940" w:type="dxa"/>
          </w:tcPr>
          <w:p w:rsidR="00F01ED8" w:rsidRPr="006012AE" w:rsidRDefault="00F01ED8" w:rsidP="007978D4">
            <w:pPr>
              <w:pStyle w:val="ListParagraph"/>
              <w:numPr>
                <w:ilvl w:val="0"/>
                <w:numId w:val="12"/>
              </w:numPr>
              <w:tabs>
                <w:tab w:val="left" w:pos="241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012AE">
              <w:rPr>
                <w:color w:val="000000"/>
                <w:sz w:val="22"/>
                <w:szCs w:val="22"/>
              </w:rPr>
              <w:t>First Aid</w:t>
            </w:r>
          </w:p>
        </w:tc>
        <w:tc>
          <w:tcPr>
            <w:tcW w:w="3812" w:type="dxa"/>
          </w:tcPr>
          <w:p w:rsidR="00F01ED8" w:rsidRPr="006012AE" w:rsidRDefault="00F01ED8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</w:rPr>
              <w:t>MG Training, U.K</w:t>
            </w:r>
          </w:p>
        </w:tc>
        <w:tc>
          <w:tcPr>
            <w:tcW w:w="656" w:type="dxa"/>
          </w:tcPr>
          <w:p w:rsidR="00F01ED8" w:rsidRPr="006012AE" w:rsidRDefault="00F01ED8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u w:val="single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  <w:u w:val="single"/>
              </w:rPr>
              <w:t>2013</w:t>
            </w:r>
          </w:p>
        </w:tc>
      </w:tr>
      <w:tr w:rsidR="00F01ED8" w:rsidRPr="007978D4" w:rsidTr="006012AE">
        <w:trPr>
          <w:trHeight w:val="333"/>
        </w:trPr>
        <w:tc>
          <w:tcPr>
            <w:tcW w:w="5940" w:type="dxa"/>
          </w:tcPr>
          <w:p w:rsidR="00F01ED8" w:rsidRPr="006012AE" w:rsidRDefault="00F01ED8" w:rsidP="007978D4">
            <w:pPr>
              <w:pStyle w:val="ListParagraph"/>
              <w:numPr>
                <w:ilvl w:val="0"/>
                <w:numId w:val="12"/>
              </w:numPr>
              <w:tabs>
                <w:tab w:val="left" w:pos="241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012AE">
              <w:rPr>
                <w:color w:val="000000"/>
                <w:sz w:val="22"/>
                <w:szCs w:val="22"/>
              </w:rPr>
              <w:t>Health &amp; Safety induction (Level 2)</w:t>
            </w:r>
          </w:p>
        </w:tc>
        <w:tc>
          <w:tcPr>
            <w:tcW w:w="3812" w:type="dxa"/>
          </w:tcPr>
          <w:p w:rsidR="00F01ED8" w:rsidRPr="006012AE" w:rsidRDefault="00F01ED8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</w:rPr>
              <w:t>High Speed Training, U.K</w:t>
            </w:r>
          </w:p>
        </w:tc>
        <w:tc>
          <w:tcPr>
            <w:tcW w:w="656" w:type="dxa"/>
          </w:tcPr>
          <w:p w:rsidR="00F01ED8" w:rsidRPr="006012AE" w:rsidRDefault="00F01ED8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u w:val="single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  <w:u w:val="single"/>
              </w:rPr>
              <w:t>2013</w:t>
            </w:r>
          </w:p>
        </w:tc>
      </w:tr>
      <w:tr w:rsidR="00F01ED8" w:rsidRPr="007978D4" w:rsidTr="006012AE">
        <w:trPr>
          <w:trHeight w:val="327"/>
        </w:trPr>
        <w:tc>
          <w:tcPr>
            <w:tcW w:w="5940" w:type="dxa"/>
          </w:tcPr>
          <w:p w:rsidR="00F01ED8" w:rsidRPr="006012AE" w:rsidRDefault="00F01ED8" w:rsidP="007978D4">
            <w:pPr>
              <w:pStyle w:val="ListParagraph"/>
              <w:numPr>
                <w:ilvl w:val="0"/>
                <w:numId w:val="12"/>
              </w:numPr>
              <w:tabs>
                <w:tab w:val="left" w:pos="241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012AE">
              <w:rPr>
                <w:color w:val="000000"/>
                <w:sz w:val="22"/>
                <w:szCs w:val="22"/>
              </w:rPr>
              <w:t xml:space="preserve">Security services and conflict management </w:t>
            </w:r>
            <w:r w:rsidR="00AE0137" w:rsidRPr="006012AE">
              <w:rPr>
                <w:color w:val="000000"/>
                <w:sz w:val="22"/>
                <w:szCs w:val="22"/>
              </w:rPr>
              <w:t>(IQ Level 2)</w:t>
            </w:r>
          </w:p>
        </w:tc>
        <w:tc>
          <w:tcPr>
            <w:tcW w:w="3812" w:type="dxa"/>
          </w:tcPr>
          <w:p w:rsidR="00F01ED8" w:rsidRPr="006012AE" w:rsidRDefault="00AE0137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</w:rPr>
              <w:t>Ashley Commerce College, U.K</w:t>
            </w:r>
          </w:p>
        </w:tc>
        <w:tc>
          <w:tcPr>
            <w:tcW w:w="656" w:type="dxa"/>
          </w:tcPr>
          <w:p w:rsidR="00F01ED8" w:rsidRPr="006012AE" w:rsidRDefault="00AE0137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u w:val="single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  <w:u w:val="single"/>
              </w:rPr>
              <w:t>2013</w:t>
            </w:r>
          </w:p>
        </w:tc>
      </w:tr>
      <w:tr w:rsidR="00F01ED8" w:rsidRPr="007978D4" w:rsidTr="006012AE">
        <w:trPr>
          <w:trHeight w:val="327"/>
        </w:trPr>
        <w:tc>
          <w:tcPr>
            <w:tcW w:w="5940" w:type="dxa"/>
          </w:tcPr>
          <w:p w:rsidR="00F01ED8" w:rsidRPr="006012AE" w:rsidRDefault="00AE0137" w:rsidP="007978D4">
            <w:pPr>
              <w:pStyle w:val="ListParagraph"/>
              <w:numPr>
                <w:ilvl w:val="0"/>
                <w:numId w:val="12"/>
              </w:numPr>
              <w:tabs>
                <w:tab w:val="left" w:pos="241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012AE">
              <w:rPr>
                <w:color w:val="000000"/>
                <w:sz w:val="22"/>
                <w:szCs w:val="22"/>
              </w:rPr>
              <w:t>Traffic Management &amp; Conflict Management ( Level 2)</w:t>
            </w:r>
          </w:p>
        </w:tc>
        <w:tc>
          <w:tcPr>
            <w:tcW w:w="3812" w:type="dxa"/>
          </w:tcPr>
          <w:p w:rsidR="00F01ED8" w:rsidRPr="006012AE" w:rsidRDefault="00AE0137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</w:rPr>
              <w:t>City &amp; Guilds, U.K</w:t>
            </w:r>
          </w:p>
        </w:tc>
        <w:tc>
          <w:tcPr>
            <w:tcW w:w="656" w:type="dxa"/>
          </w:tcPr>
          <w:p w:rsidR="00F01ED8" w:rsidRPr="006012AE" w:rsidRDefault="00AE0137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u w:val="single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  <w:u w:val="single"/>
              </w:rPr>
              <w:t>2013</w:t>
            </w:r>
          </w:p>
        </w:tc>
      </w:tr>
      <w:tr w:rsidR="00F01ED8" w:rsidRPr="007978D4" w:rsidTr="006012AE">
        <w:trPr>
          <w:trHeight w:val="333"/>
        </w:trPr>
        <w:tc>
          <w:tcPr>
            <w:tcW w:w="5940" w:type="dxa"/>
          </w:tcPr>
          <w:p w:rsidR="00F01ED8" w:rsidRPr="006012AE" w:rsidRDefault="00AE0137" w:rsidP="007978D4">
            <w:pPr>
              <w:pStyle w:val="ListParagraph"/>
              <w:numPr>
                <w:ilvl w:val="0"/>
                <w:numId w:val="12"/>
              </w:numPr>
              <w:tabs>
                <w:tab w:val="left" w:pos="241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012AE">
              <w:rPr>
                <w:color w:val="000000"/>
                <w:sz w:val="22"/>
                <w:szCs w:val="22"/>
              </w:rPr>
              <w:t>Food safety (Level 1)</w:t>
            </w:r>
          </w:p>
        </w:tc>
        <w:tc>
          <w:tcPr>
            <w:tcW w:w="3812" w:type="dxa"/>
          </w:tcPr>
          <w:p w:rsidR="00F01ED8" w:rsidRPr="006012AE" w:rsidRDefault="00AE0137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</w:rPr>
              <w:t>Weston College, U.K</w:t>
            </w:r>
          </w:p>
        </w:tc>
        <w:tc>
          <w:tcPr>
            <w:tcW w:w="656" w:type="dxa"/>
          </w:tcPr>
          <w:p w:rsidR="00F01ED8" w:rsidRPr="006012AE" w:rsidRDefault="00AE0137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u w:val="single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  <w:u w:val="single"/>
              </w:rPr>
              <w:t>2015</w:t>
            </w:r>
          </w:p>
        </w:tc>
      </w:tr>
      <w:tr w:rsidR="00F01ED8" w:rsidRPr="007978D4" w:rsidTr="006012AE">
        <w:trPr>
          <w:trHeight w:val="327"/>
        </w:trPr>
        <w:tc>
          <w:tcPr>
            <w:tcW w:w="5940" w:type="dxa"/>
          </w:tcPr>
          <w:p w:rsidR="00F01ED8" w:rsidRPr="006012AE" w:rsidRDefault="00AE0137" w:rsidP="007978D4">
            <w:pPr>
              <w:pStyle w:val="ListParagraph"/>
              <w:numPr>
                <w:ilvl w:val="0"/>
                <w:numId w:val="12"/>
              </w:numPr>
              <w:tabs>
                <w:tab w:val="left" w:pos="241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012AE">
              <w:rPr>
                <w:color w:val="000000"/>
                <w:sz w:val="22"/>
                <w:szCs w:val="22"/>
              </w:rPr>
              <w:t>Hygiene Health and safety (Level 1)</w:t>
            </w:r>
          </w:p>
        </w:tc>
        <w:tc>
          <w:tcPr>
            <w:tcW w:w="3812" w:type="dxa"/>
          </w:tcPr>
          <w:p w:rsidR="00F01ED8" w:rsidRPr="006012AE" w:rsidRDefault="00AE0137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</w:rPr>
              <w:t>Weston College, U.K</w:t>
            </w:r>
          </w:p>
        </w:tc>
        <w:tc>
          <w:tcPr>
            <w:tcW w:w="656" w:type="dxa"/>
          </w:tcPr>
          <w:p w:rsidR="00F01ED8" w:rsidRPr="006012AE" w:rsidRDefault="00AE0137" w:rsidP="007978D4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u w:val="single"/>
              </w:rPr>
            </w:pPr>
            <w:r w:rsidRPr="006012AE">
              <w:rPr>
                <w:rFonts w:ascii="Times New Roman" w:hAnsi="Times New Roman"/>
                <w:color w:val="000000"/>
                <w:szCs w:val="22"/>
                <w:u w:val="single"/>
              </w:rPr>
              <w:t>2016</w:t>
            </w:r>
          </w:p>
        </w:tc>
      </w:tr>
    </w:tbl>
    <w:p w:rsidR="00D17C6B" w:rsidRDefault="00D17C6B" w:rsidP="00E92FC4">
      <w:pPr>
        <w:pStyle w:val="Heading1"/>
        <w:spacing w:before="0"/>
        <w:rPr>
          <w:rFonts w:ascii="Times New Roman" w:hAnsi="Times New Roman" w:cs="Times New Roman"/>
          <w:color w:val="000000"/>
          <w:sz w:val="22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0"/>
          <w:u w:val="single"/>
        </w:rPr>
        <w:t>Achievements:</w:t>
      </w:r>
    </w:p>
    <w:p w:rsidR="00D17C6B" w:rsidRDefault="00D17C6B" w:rsidP="00D17C6B">
      <w:pPr>
        <w:pStyle w:val="ListParagraph"/>
        <w:numPr>
          <w:ilvl w:val="0"/>
          <w:numId w:val="13"/>
        </w:numPr>
      </w:pPr>
      <w:r>
        <w:t>Certificate of performance from the head of department chief traffic office Faisalabad 2010</w:t>
      </w:r>
      <w:r>
        <w:tab/>
      </w:r>
    </w:p>
    <w:p w:rsidR="00D17C6B" w:rsidRDefault="00D17C6B" w:rsidP="00D17C6B">
      <w:pPr>
        <w:pStyle w:val="ListParagraph"/>
        <w:numPr>
          <w:ilvl w:val="0"/>
          <w:numId w:val="13"/>
        </w:numPr>
      </w:pPr>
      <w:r>
        <w:t>Recognized for best performance by the Civil Enforcement Manager, Camden Council, U.K 2013</w:t>
      </w:r>
    </w:p>
    <w:p w:rsidR="008302EA" w:rsidRPr="00D17C6B" w:rsidRDefault="008302EA" w:rsidP="00E92FC4">
      <w:pPr>
        <w:pStyle w:val="ListParagraph"/>
        <w:numPr>
          <w:ilvl w:val="0"/>
          <w:numId w:val="13"/>
        </w:numPr>
      </w:pPr>
      <w:r>
        <w:t>Recognition as best supervisor and Team developer by Distribution and Merchandising Manager, Unilever, Pakistan, 2005</w:t>
      </w:r>
    </w:p>
    <w:p w:rsidR="003D2328" w:rsidRPr="00E92430" w:rsidRDefault="003E2FDA" w:rsidP="006A79D1">
      <w:pPr>
        <w:pStyle w:val="Heading1"/>
        <w:rPr>
          <w:rFonts w:ascii="Times New Roman" w:hAnsi="Times New Roman" w:cs="Times New Roman"/>
          <w:color w:val="000000"/>
          <w:sz w:val="22"/>
          <w:szCs w:val="20"/>
          <w:u w:val="single"/>
        </w:rPr>
      </w:pPr>
      <w:r w:rsidRPr="00E92430">
        <w:rPr>
          <w:rFonts w:ascii="Times New Roman" w:hAnsi="Times New Roman" w:cs="Times New Roman"/>
          <w:color w:val="000000"/>
          <w:sz w:val="22"/>
          <w:szCs w:val="20"/>
          <w:u w:val="single"/>
        </w:rPr>
        <w:t>Language skills</w:t>
      </w:r>
    </w:p>
    <w:p w:rsidR="00D316A0" w:rsidRPr="00E92430" w:rsidRDefault="00D316A0" w:rsidP="003D2328">
      <w:pPr>
        <w:pStyle w:val="NoSpacing"/>
        <w:rPr>
          <w:rFonts w:ascii="Times New Roman" w:hAnsi="Times New Roman"/>
          <w:sz w:val="6"/>
        </w:rPr>
      </w:pPr>
    </w:p>
    <w:p w:rsidR="003D2328" w:rsidRPr="00E92430" w:rsidRDefault="003D2328" w:rsidP="00D077A2">
      <w:pPr>
        <w:pStyle w:val="NoSpacing"/>
        <w:numPr>
          <w:ilvl w:val="0"/>
          <w:numId w:val="3"/>
        </w:numPr>
        <w:rPr>
          <w:rFonts w:ascii="Times New Roman" w:hAnsi="Times New Roman"/>
          <w:sz w:val="18"/>
        </w:rPr>
      </w:pPr>
      <w:r w:rsidRPr="00E92430">
        <w:rPr>
          <w:rFonts w:ascii="Times New Roman" w:hAnsi="Times New Roman"/>
          <w:sz w:val="18"/>
        </w:rPr>
        <w:t>English</w:t>
      </w:r>
      <w:r w:rsidR="00D316A0" w:rsidRPr="00E92430">
        <w:rPr>
          <w:rFonts w:ascii="Times New Roman" w:hAnsi="Times New Roman"/>
          <w:sz w:val="18"/>
        </w:rPr>
        <w:t xml:space="preserve"> (Fluent)</w:t>
      </w:r>
      <w:r w:rsidRPr="00E92430">
        <w:rPr>
          <w:rFonts w:ascii="Times New Roman" w:hAnsi="Times New Roman"/>
          <w:sz w:val="18"/>
        </w:rPr>
        <w:t xml:space="preserve"> </w:t>
      </w:r>
    </w:p>
    <w:p w:rsidR="003D2328" w:rsidRPr="00E92430" w:rsidRDefault="003D2328" w:rsidP="00D077A2">
      <w:pPr>
        <w:pStyle w:val="NoSpacing"/>
        <w:numPr>
          <w:ilvl w:val="0"/>
          <w:numId w:val="3"/>
        </w:numPr>
        <w:rPr>
          <w:rFonts w:ascii="Times New Roman" w:hAnsi="Times New Roman"/>
          <w:sz w:val="18"/>
        </w:rPr>
      </w:pPr>
      <w:r w:rsidRPr="00E92430">
        <w:rPr>
          <w:rFonts w:ascii="Times New Roman" w:hAnsi="Times New Roman"/>
          <w:sz w:val="18"/>
        </w:rPr>
        <w:t>Urdu</w:t>
      </w:r>
      <w:r w:rsidR="001B4B75" w:rsidRPr="00E92430">
        <w:rPr>
          <w:rFonts w:ascii="Times New Roman" w:hAnsi="Times New Roman"/>
          <w:sz w:val="18"/>
        </w:rPr>
        <w:t>,</w:t>
      </w:r>
      <w:r w:rsidR="00D316A0" w:rsidRPr="00E92430">
        <w:rPr>
          <w:rFonts w:ascii="Times New Roman" w:hAnsi="Times New Roman"/>
          <w:sz w:val="18"/>
        </w:rPr>
        <w:t xml:space="preserve"> (Fluent)</w:t>
      </w:r>
    </w:p>
    <w:p w:rsidR="00D316A0" w:rsidRPr="00E92430" w:rsidRDefault="00D316A0" w:rsidP="00D077A2">
      <w:pPr>
        <w:pStyle w:val="NoSpacing"/>
        <w:numPr>
          <w:ilvl w:val="0"/>
          <w:numId w:val="3"/>
        </w:numPr>
        <w:rPr>
          <w:rFonts w:ascii="Times New Roman" w:hAnsi="Times New Roman"/>
          <w:sz w:val="18"/>
        </w:rPr>
      </w:pPr>
      <w:r w:rsidRPr="00E92430">
        <w:rPr>
          <w:rFonts w:ascii="Times New Roman" w:hAnsi="Times New Roman"/>
          <w:sz w:val="18"/>
        </w:rPr>
        <w:t>Hindi(Fluent)</w:t>
      </w:r>
    </w:p>
    <w:p w:rsidR="005F2D41" w:rsidRPr="00E92430" w:rsidRDefault="00D316A0" w:rsidP="005F2D41">
      <w:pPr>
        <w:pStyle w:val="NoSpacing"/>
        <w:numPr>
          <w:ilvl w:val="0"/>
          <w:numId w:val="3"/>
        </w:numPr>
        <w:rPr>
          <w:rFonts w:ascii="Times New Roman" w:hAnsi="Times New Roman"/>
          <w:sz w:val="18"/>
        </w:rPr>
      </w:pPr>
      <w:r w:rsidRPr="00E92430">
        <w:rPr>
          <w:rFonts w:ascii="Times New Roman" w:hAnsi="Times New Roman"/>
          <w:sz w:val="18"/>
        </w:rPr>
        <w:t>Arabic (conversational)</w:t>
      </w:r>
    </w:p>
    <w:p w:rsidR="00D077A2" w:rsidRPr="00E92430" w:rsidRDefault="00D077A2" w:rsidP="003D2328">
      <w:pPr>
        <w:pStyle w:val="NoSpacing"/>
        <w:rPr>
          <w:rFonts w:ascii="Times New Roman" w:hAnsi="Times New Roman"/>
          <w:sz w:val="12"/>
          <w:u w:val="single"/>
        </w:rPr>
      </w:pPr>
    </w:p>
    <w:p w:rsidR="00D077A2" w:rsidRPr="00E92430" w:rsidRDefault="003E2FDA" w:rsidP="003D2328">
      <w:pPr>
        <w:pStyle w:val="NoSpacing"/>
        <w:rPr>
          <w:rFonts w:ascii="Times New Roman" w:hAnsi="Times New Roman"/>
          <w:b/>
          <w:color w:val="000000"/>
          <w:szCs w:val="20"/>
          <w:u w:val="single"/>
        </w:rPr>
      </w:pPr>
      <w:r w:rsidRPr="00E92430">
        <w:rPr>
          <w:rFonts w:ascii="Times New Roman" w:hAnsi="Times New Roman"/>
          <w:b/>
          <w:color w:val="000000"/>
          <w:szCs w:val="20"/>
          <w:u w:val="single"/>
        </w:rPr>
        <w:t>Computer skills</w:t>
      </w:r>
    </w:p>
    <w:p w:rsidR="003D2328" w:rsidRPr="00E92430" w:rsidRDefault="003D2328" w:rsidP="00D077A2">
      <w:pPr>
        <w:pStyle w:val="ListParagraph"/>
        <w:numPr>
          <w:ilvl w:val="0"/>
          <w:numId w:val="4"/>
        </w:numPr>
        <w:rPr>
          <w:color w:val="000000"/>
          <w:sz w:val="20"/>
          <w:szCs w:val="20"/>
        </w:rPr>
      </w:pPr>
      <w:r w:rsidRPr="00E92430">
        <w:rPr>
          <w:color w:val="000000"/>
          <w:sz w:val="20"/>
          <w:szCs w:val="20"/>
        </w:rPr>
        <w:t>Microsoft Office</w:t>
      </w:r>
      <w:r w:rsidR="00536A07" w:rsidRPr="00E92430">
        <w:rPr>
          <w:color w:val="000000"/>
          <w:sz w:val="20"/>
          <w:szCs w:val="20"/>
        </w:rPr>
        <w:t xml:space="preserve"> </w:t>
      </w:r>
      <w:r w:rsidR="009E3843" w:rsidRPr="00E92430">
        <w:rPr>
          <w:color w:val="000000"/>
          <w:sz w:val="20"/>
          <w:szCs w:val="20"/>
        </w:rPr>
        <w:t>(word ,excel,</w:t>
      </w:r>
      <w:r w:rsidR="00536A07" w:rsidRPr="00E92430">
        <w:rPr>
          <w:color w:val="000000"/>
          <w:sz w:val="20"/>
          <w:szCs w:val="20"/>
        </w:rPr>
        <w:t xml:space="preserve"> power</w:t>
      </w:r>
      <w:r w:rsidR="0040129C" w:rsidRPr="00E92430">
        <w:rPr>
          <w:color w:val="000000"/>
          <w:sz w:val="20"/>
          <w:szCs w:val="20"/>
        </w:rPr>
        <w:t xml:space="preserve"> </w:t>
      </w:r>
      <w:r w:rsidR="00536A07" w:rsidRPr="00E92430">
        <w:rPr>
          <w:color w:val="000000"/>
          <w:sz w:val="20"/>
          <w:szCs w:val="20"/>
        </w:rPr>
        <w:t>point</w:t>
      </w:r>
      <w:r w:rsidR="009E3843" w:rsidRPr="00E92430">
        <w:rPr>
          <w:color w:val="000000"/>
          <w:sz w:val="20"/>
          <w:szCs w:val="20"/>
        </w:rPr>
        <w:t>)</w:t>
      </w:r>
      <w:r w:rsidRPr="00E92430">
        <w:rPr>
          <w:color w:val="000000"/>
          <w:sz w:val="20"/>
          <w:szCs w:val="20"/>
        </w:rPr>
        <w:t>,</w:t>
      </w:r>
      <w:r w:rsidR="006A79D1" w:rsidRPr="00E92430">
        <w:rPr>
          <w:color w:val="000000"/>
          <w:sz w:val="20"/>
          <w:szCs w:val="20"/>
        </w:rPr>
        <w:t xml:space="preserve"> </w:t>
      </w:r>
      <w:r w:rsidR="00321277" w:rsidRPr="00E92430">
        <w:rPr>
          <w:color w:val="000000"/>
          <w:sz w:val="20"/>
          <w:szCs w:val="20"/>
        </w:rPr>
        <w:t>IT</w:t>
      </w:r>
      <w:r w:rsidR="009E3843" w:rsidRPr="00E92430">
        <w:rPr>
          <w:color w:val="000000"/>
          <w:sz w:val="20"/>
          <w:szCs w:val="20"/>
        </w:rPr>
        <w:t xml:space="preserve"> skills</w:t>
      </w:r>
      <w:r w:rsidR="00321277" w:rsidRPr="00E92430">
        <w:rPr>
          <w:color w:val="000000"/>
          <w:sz w:val="20"/>
          <w:szCs w:val="20"/>
        </w:rPr>
        <w:t>,</w:t>
      </w:r>
    </w:p>
    <w:p w:rsidR="003D2328" w:rsidRPr="00E92430" w:rsidRDefault="003D2328" w:rsidP="00D077A2">
      <w:pPr>
        <w:pStyle w:val="ListParagraph"/>
        <w:numPr>
          <w:ilvl w:val="0"/>
          <w:numId w:val="4"/>
        </w:numPr>
        <w:rPr>
          <w:color w:val="000000"/>
          <w:sz w:val="20"/>
          <w:szCs w:val="20"/>
        </w:rPr>
      </w:pPr>
      <w:r w:rsidRPr="00E92430">
        <w:rPr>
          <w:color w:val="000000"/>
          <w:sz w:val="20"/>
          <w:szCs w:val="20"/>
        </w:rPr>
        <w:t>Data management,</w:t>
      </w:r>
      <w:r w:rsidR="006A79D1" w:rsidRPr="00E92430">
        <w:rPr>
          <w:color w:val="000000"/>
          <w:sz w:val="20"/>
          <w:szCs w:val="20"/>
        </w:rPr>
        <w:t xml:space="preserve"> </w:t>
      </w:r>
      <w:r w:rsidRPr="00E92430">
        <w:rPr>
          <w:color w:val="000000"/>
          <w:sz w:val="20"/>
          <w:szCs w:val="20"/>
        </w:rPr>
        <w:t>Presentations</w:t>
      </w:r>
      <w:r w:rsidR="00321277" w:rsidRPr="00E92430">
        <w:rPr>
          <w:color w:val="000000"/>
          <w:sz w:val="20"/>
          <w:szCs w:val="20"/>
        </w:rPr>
        <w:t>,</w:t>
      </w:r>
      <w:r w:rsidR="006A79D1" w:rsidRPr="00E92430">
        <w:rPr>
          <w:color w:val="000000"/>
          <w:sz w:val="20"/>
          <w:szCs w:val="20"/>
        </w:rPr>
        <w:t xml:space="preserve"> HTML</w:t>
      </w:r>
    </w:p>
    <w:p w:rsidR="00C02B15" w:rsidRPr="00E92430" w:rsidRDefault="003D2328" w:rsidP="00D077A2">
      <w:pPr>
        <w:pStyle w:val="ListParagraph"/>
        <w:numPr>
          <w:ilvl w:val="0"/>
          <w:numId w:val="4"/>
        </w:numPr>
        <w:rPr>
          <w:color w:val="000000"/>
          <w:sz w:val="20"/>
          <w:szCs w:val="20"/>
        </w:rPr>
      </w:pPr>
      <w:r w:rsidRPr="00E92430">
        <w:rPr>
          <w:color w:val="000000"/>
          <w:sz w:val="20"/>
          <w:szCs w:val="20"/>
        </w:rPr>
        <w:t>Internet browsing and operations</w:t>
      </w:r>
    </w:p>
    <w:p w:rsidR="003D2328" w:rsidRPr="00E92430" w:rsidRDefault="003E2FDA" w:rsidP="00C02B15">
      <w:pPr>
        <w:rPr>
          <w:rFonts w:ascii="Times New Roman" w:hAnsi="Times New Roman"/>
          <w:b/>
          <w:color w:val="000000"/>
          <w:szCs w:val="20"/>
          <w:u w:val="single"/>
        </w:rPr>
      </w:pPr>
      <w:r w:rsidRPr="003E2FDA">
        <w:rPr>
          <w:rFonts w:ascii="Times New Roman" w:hAnsi="Times New Roman"/>
          <w:b/>
          <w:szCs w:val="20"/>
          <w:u w:val="single"/>
        </w:rPr>
        <w:t>Reference</w:t>
      </w:r>
    </w:p>
    <w:p w:rsidR="00171869" w:rsidRPr="00E92430" w:rsidRDefault="003D2328" w:rsidP="00D077A2">
      <w:pPr>
        <w:pStyle w:val="ListParagraph"/>
        <w:numPr>
          <w:ilvl w:val="0"/>
          <w:numId w:val="5"/>
        </w:numPr>
        <w:rPr>
          <w:color w:val="000000"/>
          <w:sz w:val="20"/>
          <w:szCs w:val="20"/>
        </w:rPr>
      </w:pPr>
      <w:r w:rsidRPr="00E92430">
        <w:rPr>
          <w:color w:val="000000"/>
          <w:sz w:val="20"/>
          <w:szCs w:val="20"/>
        </w:rPr>
        <w:t>Will be furnished on request.</w:t>
      </w:r>
    </w:p>
    <w:sectPr w:rsidR="00171869" w:rsidRPr="00E92430" w:rsidSect="006012AE">
      <w:pgSz w:w="12240" w:h="15840"/>
      <w:pgMar w:top="864" w:right="1080" w:bottom="1440" w:left="72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4B" w:rsidRDefault="0016104B" w:rsidP="006C53D9">
      <w:r>
        <w:separator/>
      </w:r>
    </w:p>
  </w:endnote>
  <w:endnote w:type="continuationSeparator" w:id="0">
    <w:p w:rsidR="0016104B" w:rsidRDefault="0016104B" w:rsidP="006C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4B" w:rsidRDefault="0016104B" w:rsidP="006C53D9">
      <w:r>
        <w:separator/>
      </w:r>
    </w:p>
  </w:footnote>
  <w:footnote w:type="continuationSeparator" w:id="0">
    <w:p w:rsidR="0016104B" w:rsidRDefault="0016104B" w:rsidP="006C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8E6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E075F"/>
    <w:multiLevelType w:val="hybridMultilevel"/>
    <w:tmpl w:val="819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694C"/>
    <w:multiLevelType w:val="hybridMultilevel"/>
    <w:tmpl w:val="89167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F1EB1"/>
    <w:multiLevelType w:val="hybridMultilevel"/>
    <w:tmpl w:val="49547CC4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4">
    <w:nsid w:val="0A2968DE"/>
    <w:multiLevelType w:val="hybridMultilevel"/>
    <w:tmpl w:val="9D50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33EF"/>
    <w:multiLevelType w:val="hybridMultilevel"/>
    <w:tmpl w:val="33B40B56"/>
    <w:lvl w:ilvl="0" w:tplc="91027BA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53BD4"/>
    <w:multiLevelType w:val="hybridMultilevel"/>
    <w:tmpl w:val="DCB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C606F"/>
    <w:multiLevelType w:val="hybridMultilevel"/>
    <w:tmpl w:val="859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5050C"/>
    <w:multiLevelType w:val="hybridMultilevel"/>
    <w:tmpl w:val="B0E85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C7251"/>
    <w:multiLevelType w:val="hybridMultilevel"/>
    <w:tmpl w:val="C4D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E01C2"/>
    <w:multiLevelType w:val="hybridMultilevel"/>
    <w:tmpl w:val="681A4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2AE5"/>
    <w:multiLevelType w:val="hybridMultilevel"/>
    <w:tmpl w:val="A5BC91E0"/>
    <w:lvl w:ilvl="0" w:tplc="055AB350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81915"/>
    <w:multiLevelType w:val="hybridMultilevel"/>
    <w:tmpl w:val="C202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B4C1B"/>
    <w:multiLevelType w:val="hybridMultilevel"/>
    <w:tmpl w:val="7800002E"/>
    <w:lvl w:ilvl="0" w:tplc="4F780DA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28"/>
    <w:rsid w:val="000334B3"/>
    <w:rsid w:val="000811D5"/>
    <w:rsid w:val="000B74CC"/>
    <w:rsid w:val="000C50E9"/>
    <w:rsid w:val="00132FFF"/>
    <w:rsid w:val="0016104B"/>
    <w:rsid w:val="00166EDD"/>
    <w:rsid w:val="00171869"/>
    <w:rsid w:val="001836EE"/>
    <w:rsid w:val="001A01B6"/>
    <w:rsid w:val="001A6385"/>
    <w:rsid w:val="001B4B75"/>
    <w:rsid w:val="001C4BA7"/>
    <w:rsid w:val="001E0C3B"/>
    <w:rsid w:val="00233ED4"/>
    <w:rsid w:val="0024257A"/>
    <w:rsid w:val="00246045"/>
    <w:rsid w:val="00266240"/>
    <w:rsid w:val="00287195"/>
    <w:rsid w:val="00291FE8"/>
    <w:rsid w:val="002B271A"/>
    <w:rsid w:val="002E4E46"/>
    <w:rsid w:val="002E7D74"/>
    <w:rsid w:val="00321277"/>
    <w:rsid w:val="003433DA"/>
    <w:rsid w:val="003560A9"/>
    <w:rsid w:val="00361E07"/>
    <w:rsid w:val="003D2328"/>
    <w:rsid w:val="003E2DA3"/>
    <w:rsid w:val="003E2FDA"/>
    <w:rsid w:val="003F4A02"/>
    <w:rsid w:val="0040129C"/>
    <w:rsid w:val="004036B0"/>
    <w:rsid w:val="004312CC"/>
    <w:rsid w:val="00435E64"/>
    <w:rsid w:val="00456612"/>
    <w:rsid w:val="00491AE8"/>
    <w:rsid w:val="00492E72"/>
    <w:rsid w:val="004A39D4"/>
    <w:rsid w:val="004D599A"/>
    <w:rsid w:val="004E5472"/>
    <w:rsid w:val="004F36C1"/>
    <w:rsid w:val="00536A07"/>
    <w:rsid w:val="005456C1"/>
    <w:rsid w:val="005648C3"/>
    <w:rsid w:val="005773DD"/>
    <w:rsid w:val="00577582"/>
    <w:rsid w:val="00595E4A"/>
    <w:rsid w:val="005D6DC8"/>
    <w:rsid w:val="005E1C90"/>
    <w:rsid w:val="005F2D41"/>
    <w:rsid w:val="005F33B6"/>
    <w:rsid w:val="006012AE"/>
    <w:rsid w:val="00602AAD"/>
    <w:rsid w:val="00603D69"/>
    <w:rsid w:val="00613B59"/>
    <w:rsid w:val="00617C4C"/>
    <w:rsid w:val="006227F6"/>
    <w:rsid w:val="00624974"/>
    <w:rsid w:val="006465E2"/>
    <w:rsid w:val="0065735E"/>
    <w:rsid w:val="00657872"/>
    <w:rsid w:val="006738AA"/>
    <w:rsid w:val="00691070"/>
    <w:rsid w:val="006A79D1"/>
    <w:rsid w:val="006C53D9"/>
    <w:rsid w:val="00743F93"/>
    <w:rsid w:val="007619A5"/>
    <w:rsid w:val="007811DA"/>
    <w:rsid w:val="00782751"/>
    <w:rsid w:val="00785D83"/>
    <w:rsid w:val="00786431"/>
    <w:rsid w:val="007978D4"/>
    <w:rsid w:val="007A4A22"/>
    <w:rsid w:val="007F63C6"/>
    <w:rsid w:val="008302EA"/>
    <w:rsid w:val="00843522"/>
    <w:rsid w:val="00845F79"/>
    <w:rsid w:val="008461CF"/>
    <w:rsid w:val="00872C54"/>
    <w:rsid w:val="008D42CA"/>
    <w:rsid w:val="00916D9A"/>
    <w:rsid w:val="00952CEC"/>
    <w:rsid w:val="009E3843"/>
    <w:rsid w:val="00A41F17"/>
    <w:rsid w:val="00A41F23"/>
    <w:rsid w:val="00A43E49"/>
    <w:rsid w:val="00A454F8"/>
    <w:rsid w:val="00A456FE"/>
    <w:rsid w:val="00A54327"/>
    <w:rsid w:val="00AC0B3B"/>
    <w:rsid w:val="00AE0137"/>
    <w:rsid w:val="00AE2460"/>
    <w:rsid w:val="00B349CB"/>
    <w:rsid w:val="00B45C6D"/>
    <w:rsid w:val="00B70192"/>
    <w:rsid w:val="00B76A00"/>
    <w:rsid w:val="00BB740B"/>
    <w:rsid w:val="00BC3D8B"/>
    <w:rsid w:val="00BD1123"/>
    <w:rsid w:val="00BD7997"/>
    <w:rsid w:val="00C02B15"/>
    <w:rsid w:val="00C16FF1"/>
    <w:rsid w:val="00C75FF5"/>
    <w:rsid w:val="00CF14B6"/>
    <w:rsid w:val="00CF66CF"/>
    <w:rsid w:val="00D077A2"/>
    <w:rsid w:val="00D17C6B"/>
    <w:rsid w:val="00D24969"/>
    <w:rsid w:val="00D316A0"/>
    <w:rsid w:val="00D405E6"/>
    <w:rsid w:val="00D47DFE"/>
    <w:rsid w:val="00D850FF"/>
    <w:rsid w:val="00D95BA6"/>
    <w:rsid w:val="00DA7877"/>
    <w:rsid w:val="00E4646D"/>
    <w:rsid w:val="00E519B1"/>
    <w:rsid w:val="00E661D0"/>
    <w:rsid w:val="00E92430"/>
    <w:rsid w:val="00E92FC4"/>
    <w:rsid w:val="00F01C0D"/>
    <w:rsid w:val="00F01ED8"/>
    <w:rsid w:val="00F1546E"/>
    <w:rsid w:val="00F30DDB"/>
    <w:rsid w:val="00F31AD5"/>
    <w:rsid w:val="00FC411B"/>
    <w:rsid w:val="00FD18B7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D2328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D2328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32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D2328"/>
    <w:rPr>
      <w:rFonts w:ascii="Arial" w:eastAsia="Times New Roman" w:hAnsi="Arial" w:cs="Arial"/>
      <w:b/>
      <w:i/>
      <w:color w:val="333399"/>
      <w:sz w:val="32"/>
      <w:szCs w:val="32"/>
    </w:rPr>
  </w:style>
  <w:style w:type="paragraph" w:styleId="ListBullet">
    <w:name w:val="List Bullet"/>
    <w:basedOn w:val="Normal"/>
    <w:uiPriority w:val="99"/>
    <w:unhideWhenUsed/>
    <w:rsid w:val="003D2328"/>
    <w:pPr>
      <w:numPr>
        <w:numId w:val="1"/>
      </w:numPr>
      <w:contextualSpacing/>
    </w:pPr>
  </w:style>
  <w:style w:type="character" w:styleId="Emphasis">
    <w:name w:val="Emphasis"/>
    <w:uiPriority w:val="20"/>
    <w:qFormat/>
    <w:rsid w:val="003D2328"/>
    <w:rPr>
      <w:i/>
      <w:iCs/>
    </w:rPr>
  </w:style>
  <w:style w:type="paragraph" w:styleId="ListParagraph">
    <w:name w:val="List Paragraph"/>
    <w:basedOn w:val="Normal"/>
    <w:uiPriority w:val="34"/>
    <w:qFormat/>
    <w:rsid w:val="003D2328"/>
    <w:pPr>
      <w:ind w:left="720"/>
      <w:contextualSpacing/>
    </w:pPr>
    <w:rPr>
      <w:rFonts w:ascii="Times New Roman" w:hAnsi="Times New Roman"/>
      <w:sz w:val="24"/>
    </w:rPr>
  </w:style>
  <w:style w:type="paragraph" w:customStyle="1" w:styleId="BodyText4">
    <w:name w:val="Body Text 4"/>
    <w:basedOn w:val="Normal"/>
    <w:link w:val="BodyText4Char"/>
    <w:rsid w:val="003D2328"/>
    <w:pPr>
      <w:spacing w:before="120" w:after="60"/>
      <w:ind w:left="360"/>
    </w:pPr>
    <w:rPr>
      <w:szCs w:val="20"/>
    </w:rPr>
  </w:style>
  <w:style w:type="character" w:customStyle="1" w:styleId="BodyText4Char">
    <w:name w:val="Body Text 4 Char"/>
    <w:link w:val="BodyText4"/>
    <w:rsid w:val="003D2328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3D23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Subtitle">
    <w:name w:val="Subtitle"/>
    <w:basedOn w:val="Normal"/>
    <w:next w:val="Normal"/>
    <w:link w:val="SubtitleChar"/>
    <w:qFormat/>
    <w:rsid w:val="003D232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3D2328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D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D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76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92F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2F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D2328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D2328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32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D2328"/>
    <w:rPr>
      <w:rFonts w:ascii="Arial" w:eastAsia="Times New Roman" w:hAnsi="Arial" w:cs="Arial"/>
      <w:b/>
      <w:i/>
      <w:color w:val="333399"/>
      <w:sz w:val="32"/>
      <w:szCs w:val="32"/>
    </w:rPr>
  </w:style>
  <w:style w:type="paragraph" w:styleId="ListBullet">
    <w:name w:val="List Bullet"/>
    <w:basedOn w:val="Normal"/>
    <w:uiPriority w:val="99"/>
    <w:unhideWhenUsed/>
    <w:rsid w:val="003D2328"/>
    <w:pPr>
      <w:numPr>
        <w:numId w:val="1"/>
      </w:numPr>
      <w:contextualSpacing/>
    </w:pPr>
  </w:style>
  <w:style w:type="character" w:styleId="Emphasis">
    <w:name w:val="Emphasis"/>
    <w:uiPriority w:val="20"/>
    <w:qFormat/>
    <w:rsid w:val="003D2328"/>
    <w:rPr>
      <w:i/>
      <w:iCs/>
    </w:rPr>
  </w:style>
  <w:style w:type="paragraph" w:styleId="ListParagraph">
    <w:name w:val="List Paragraph"/>
    <w:basedOn w:val="Normal"/>
    <w:uiPriority w:val="34"/>
    <w:qFormat/>
    <w:rsid w:val="003D2328"/>
    <w:pPr>
      <w:ind w:left="720"/>
      <w:contextualSpacing/>
    </w:pPr>
    <w:rPr>
      <w:rFonts w:ascii="Times New Roman" w:hAnsi="Times New Roman"/>
      <w:sz w:val="24"/>
    </w:rPr>
  </w:style>
  <w:style w:type="paragraph" w:customStyle="1" w:styleId="BodyText4">
    <w:name w:val="Body Text 4"/>
    <w:basedOn w:val="Normal"/>
    <w:link w:val="BodyText4Char"/>
    <w:rsid w:val="003D2328"/>
    <w:pPr>
      <w:spacing w:before="120" w:after="60"/>
      <w:ind w:left="360"/>
    </w:pPr>
    <w:rPr>
      <w:szCs w:val="20"/>
    </w:rPr>
  </w:style>
  <w:style w:type="character" w:customStyle="1" w:styleId="BodyText4Char">
    <w:name w:val="Body Text 4 Char"/>
    <w:link w:val="BodyText4"/>
    <w:rsid w:val="003D2328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3D23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Subtitle">
    <w:name w:val="Subtitle"/>
    <w:basedOn w:val="Normal"/>
    <w:next w:val="Normal"/>
    <w:link w:val="SubtitleChar"/>
    <w:qFormat/>
    <w:rsid w:val="003D232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3D2328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D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D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76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92F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2F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AMIR.3357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0D5B-D90A-4806-945C-751B289C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one computer</dc:creator>
  <cp:lastModifiedBy>784812338</cp:lastModifiedBy>
  <cp:revision>13</cp:revision>
  <dcterms:created xsi:type="dcterms:W3CDTF">2016-12-10T11:57:00Z</dcterms:created>
  <dcterms:modified xsi:type="dcterms:W3CDTF">2017-12-04T06:57:00Z</dcterms:modified>
</cp:coreProperties>
</file>