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D6" w:rsidRPr="006322D6" w:rsidRDefault="006322D6" w:rsidP="006322D6">
      <w:pPr>
        <w:spacing w:line="360" w:lineRule="auto"/>
        <w:jc w:val="center"/>
        <w:rPr>
          <w:rFonts w:ascii="Calibri" w:hAnsi="Calibri" w:cs="Arial"/>
          <w:b/>
          <w:bCs/>
          <w:sz w:val="20"/>
          <w:szCs w:val="20"/>
          <w:lang w:val="fr-FR"/>
        </w:rPr>
      </w:pPr>
      <w:r w:rsidRPr="006322D6">
        <w:rPr>
          <w:rFonts w:ascii="Calibri" w:hAnsi="Calibri" w:cs="Arial"/>
          <w:b/>
          <w:bCs/>
          <w:sz w:val="20"/>
          <w:szCs w:val="20"/>
          <w:lang w:val="fr-FR"/>
        </w:rPr>
        <w:t>Curriculum Vitae</w:t>
      </w:r>
    </w:p>
    <w:tbl>
      <w:tblPr>
        <w:tblStyle w:val="TableGrid"/>
        <w:tblW w:w="0" w:type="auto"/>
        <w:jc w:val="center"/>
        <w:tblLook w:val="04A0" w:firstRow="1" w:lastRow="0" w:firstColumn="1" w:lastColumn="0" w:noHBand="0" w:noVBand="1"/>
      </w:tblPr>
      <w:tblGrid>
        <w:gridCol w:w="1190"/>
        <w:gridCol w:w="2400"/>
      </w:tblGrid>
      <w:tr w:rsidR="004E1B16" w:rsidTr="004E1B16">
        <w:trPr>
          <w:jc w:val="center"/>
        </w:trPr>
        <w:tc>
          <w:tcPr>
            <w:tcW w:w="1190" w:type="dxa"/>
          </w:tcPr>
          <w:p w:rsidR="004E1B16" w:rsidRPr="004E1B16" w:rsidRDefault="004E1B16">
            <w:pPr>
              <w:rPr>
                <w:sz w:val="18"/>
                <w:szCs w:val="18"/>
              </w:rPr>
            </w:pPr>
            <w:r w:rsidRPr="004E1B16">
              <w:rPr>
                <w:rFonts w:ascii="Calibri" w:hAnsi="Calibri"/>
                <w:b/>
                <w:color w:val="000000"/>
                <w:sz w:val="18"/>
                <w:szCs w:val="18"/>
              </w:rPr>
              <w:t>Name</w:t>
            </w:r>
          </w:p>
        </w:tc>
        <w:tc>
          <w:tcPr>
            <w:tcW w:w="1962" w:type="dxa"/>
          </w:tcPr>
          <w:p w:rsidR="004E1B16" w:rsidRPr="004E1B16" w:rsidRDefault="004E1B16" w:rsidP="0028216F">
            <w:pPr>
              <w:rPr>
                <w:rFonts w:asciiTheme="minorHAnsi" w:hAnsiTheme="minorHAnsi"/>
                <w:sz w:val="18"/>
                <w:szCs w:val="18"/>
              </w:rPr>
            </w:pPr>
            <w:proofErr w:type="spellStart"/>
            <w:r w:rsidRPr="004E1B16">
              <w:rPr>
                <w:rFonts w:asciiTheme="minorHAnsi" w:hAnsiTheme="minorHAnsi"/>
                <w:sz w:val="18"/>
                <w:szCs w:val="18"/>
              </w:rPr>
              <w:t>Suraj</w:t>
            </w:r>
            <w:proofErr w:type="spellEnd"/>
            <w:r w:rsidRPr="004E1B16">
              <w:rPr>
                <w:rFonts w:asciiTheme="minorHAnsi" w:hAnsiTheme="minorHAnsi"/>
                <w:sz w:val="18"/>
                <w:szCs w:val="18"/>
              </w:rPr>
              <w:t xml:space="preserve"> </w:t>
            </w:r>
          </w:p>
        </w:tc>
      </w:tr>
      <w:tr w:rsidR="004E1B16" w:rsidTr="004E1B16">
        <w:trPr>
          <w:jc w:val="center"/>
        </w:trPr>
        <w:tc>
          <w:tcPr>
            <w:tcW w:w="1190" w:type="dxa"/>
          </w:tcPr>
          <w:p w:rsidR="004E1B16" w:rsidRPr="004E1B16" w:rsidRDefault="004E1B16">
            <w:pPr>
              <w:rPr>
                <w:sz w:val="18"/>
                <w:szCs w:val="18"/>
              </w:rPr>
            </w:pPr>
            <w:r w:rsidRPr="004E1B16">
              <w:rPr>
                <w:rFonts w:ascii="Calibri" w:hAnsi="Calibri"/>
                <w:b/>
                <w:color w:val="000000"/>
                <w:sz w:val="18"/>
                <w:szCs w:val="18"/>
              </w:rPr>
              <w:t>Location</w:t>
            </w:r>
          </w:p>
        </w:tc>
        <w:tc>
          <w:tcPr>
            <w:tcW w:w="1962" w:type="dxa"/>
          </w:tcPr>
          <w:p w:rsidR="004E1B16" w:rsidRPr="004E1B16" w:rsidRDefault="004E1B16">
            <w:pPr>
              <w:rPr>
                <w:rFonts w:asciiTheme="minorHAnsi" w:hAnsiTheme="minorHAnsi"/>
                <w:sz w:val="18"/>
                <w:szCs w:val="18"/>
              </w:rPr>
            </w:pPr>
            <w:r w:rsidRPr="004E1B16">
              <w:rPr>
                <w:rFonts w:asciiTheme="minorHAnsi" w:hAnsiTheme="minorHAnsi"/>
                <w:sz w:val="18"/>
                <w:szCs w:val="18"/>
              </w:rPr>
              <w:t>Singapore</w:t>
            </w:r>
          </w:p>
        </w:tc>
      </w:tr>
      <w:tr w:rsidR="004E1B16" w:rsidTr="004E1B16">
        <w:trPr>
          <w:jc w:val="center"/>
        </w:trPr>
        <w:tc>
          <w:tcPr>
            <w:tcW w:w="1190" w:type="dxa"/>
          </w:tcPr>
          <w:p w:rsidR="004E1B16" w:rsidRPr="004E1B16" w:rsidRDefault="0028216F">
            <w:pPr>
              <w:rPr>
                <w:sz w:val="18"/>
                <w:szCs w:val="18"/>
              </w:rPr>
            </w:pPr>
            <w:r>
              <w:rPr>
                <w:sz w:val="18"/>
                <w:szCs w:val="18"/>
              </w:rPr>
              <w:t xml:space="preserve">Email </w:t>
            </w:r>
            <w:bookmarkStart w:id="0" w:name="_GoBack"/>
            <w:bookmarkEnd w:id="0"/>
          </w:p>
        </w:tc>
        <w:tc>
          <w:tcPr>
            <w:tcW w:w="1962" w:type="dxa"/>
          </w:tcPr>
          <w:p w:rsidR="004E1B16" w:rsidRPr="004E1B16" w:rsidRDefault="0028216F">
            <w:pPr>
              <w:rPr>
                <w:rFonts w:asciiTheme="minorHAnsi" w:hAnsiTheme="minorHAnsi"/>
                <w:sz w:val="18"/>
                <w:szCs w:val="18"/>
              </w:rPr>
            </w:pPr>
            <w:hyperlink r:id="rId9" w:history="1">
              <w:r w:rsidRPr="00673059">
                <w:rPr>
                  <w:rStyle w:val="Hyperlink"/>
                  <w:rFonts w:asciiTheme="minorHAnsi" w:hAnsiTheme="minorHAnsi"/>
                  <w:sz w:val="18"/>
                  <w:szCs w:val="18"/>
                </w:rPr>
                <w:t>Suraj.335821@2freemail.com</w:t>
              </w:r>
            </w:hyperlink>
            <w:r>
              <w:rPr>
                <w:rFonts w:asciiTheme="minorHAnsi" w:hAnsiTheme="minorHAnsi"/>
                <w:sz w:val="18"/>
                <w:szCs w:val="18"/>
              </w:rPr>
              <w:t xml:space="preserve"> </w:t>
            </w:r>
            <w:r w:rsidRPr="0028216F">
              <w:rPr>
                <w:rFonts w:asciiTheme="minorHAnsi" w:hAnsiTheme="minorHAnsi"/>
                <w:sz w:val="18"/>
                <w:szCs w:val="18"/>
              </w:rPr>
              <w:tab/>
            </w:r>
          </w:p>
        </w:tc>
      </w:tr>
      <w:tr w:rsidR="004E1B16" w:rsidTr="004E1B16">
        <w:trPr>
          <w:jc w:val="center"/>
        </w:trPr>
        <w:tc>
          <w:tcPr>
            <w:tcW w:w="1190" w:type="dxa"/>
          </w:tcPr>
          <w:p w:rsidR="004E1B16" w:rsidRPr="004E1B16" w:rsidRDefault="004E1B16">
            <w:pPr>
              <w:rPr>
                <w:sz w:val="18"/>
                <w:szCs w:val="18"/>
              </w:rPr>
            </w:pPr>
          </w:p>
        </w:tc>
        <w:tc>
          <w:tcPr>
            <w:tcW w:w="1962" w:type="dxa"/>
          </w:tcPr>
          <w:p w:rsidR="004E1B16" w:rsidRPr="004E1B16" w:rsidRDefault="004E1B16">
            <w:pPr>
              <w:rPr>
                <w:rFonts w:asciiTheme="minorHAnsi" w:hAnsiTheme="minorHAnsi"/>
                <w:sz w:val="18"/>
                <w:szCs w:val="18"/>
              </w:rPr>
            </w:pPr>
          </w:p>
        </w:tc>
      </w:tr>
    </w:tbl>
    <w:p w:rsidR="006322D6" w:rsidRDefault="006322D6"/>
    <w:p w:rsidR="006322D6" w:rsidRPr="006322D6" w:rsidRDefault="006322D6" w:rsidP="006322D6">
      <w:pPr>
        <w:ind w:right="18"/>
        <w:rPr>
          <w:rFonts w:ascii="Calibri" w:hAnsi="Calibri" w:cs="Arial"/>
          <w:b/>
          <w:bCs/>
          <w:i/>
          <w:sz w:val="18"/>
          <w:szCs w:val="18"/>
          <w:u w:val="single"/>
        </w:rPr>
      </w:pPr>
      <w:r w:rsidRPr="006322D6">
        <w:rPr>
          <w:rFonts w:ascii="Calibri" w:hAnsi="Calibri" w:cs="Arial"/>
          <w:b/>
          <w:bCs/>
          <w:i/>
          <w:sz w:val="18"/>
          <w:szCs w:val="18"/>
          <w:u w:val="single"/>
        </w:rPr>
        <w:t>Professional Profile</w:t>
      </w:r>
    </w:p>
    <w:p w:rsidR="006322D6" w:rsidRDefault="006322D6" w:rsidP="006322D6"/>
    <w:p w:rsidR="006322D6" w:rsidRPr="006322D6" w:rsidRDefault="009761BE" w:rsidP="006322D6">
      <w:pPr>
        <w:numPr>
          <w:ilvl w:val="0"/>
          <w:numId w:val="1"/>
        </w:numPr>
        <w:autoSpaceDE w:val="0"/>
        <w:autoSpaceDN w:val="0"/>
        <w:ind w:left="360" w:right="14"/>
        <w:rPr>
          <w:rFonts w:ascii="Calibri" w:hAnsi="Calibri" w:cs="Arial"/>
          <w:b/>
          <w:i/>
          <w:sz w:val="18"/>
          <w:szCs w:val="18"/>
        </w:rPr>
      </w:pPr>
      <w:r>
        <w:rPr>
          <w:rFonts w:ascii="Calibri" w:hAnsi="Calibri" w:cs="Arial"/>
          <w:sz w:val="18"/>
          <w:szCs w:val="18"/>
        </w:rPr>
        <w:t>8 Years 2</w:t>
      </w:r>
      <w:r w:rsidR="006322D6" w:rsidRPr="006322D6">
        <w:rPr>
          <w:rFonts w:ascii="Calibri" w:hAnsi="Calibri" w:cs="Arial"/>
          <w:sz w:val="18"/>
          <w:szCs w:val="18"/>
        </w:rPr>
        <w:t xml:space="preserve"> months </w:t>
      </w:r>
      <w:r w:rsidR="006322D6" w:rsidRPr="006322D6">
        <w:rPr>
          <w:rFonts w:ascii="Calibri" w:hAnsi="Calibri" w:cs="Arial"/>
          <w:iCs/>
          <w:sz w:val="18"/>
          <w:szCs w:val="18"/>
        </w:rPr>
        <w:t>of professional software industry experience working on the design, development, functional, automation and sustain a</w:t>
      </w:r>
      <w:r w:rsidR="00494236">
        <w:rPr>
          <w:rFonts w:ascii="Calibri" w:hAnsi="Calibri" w:cs="Arial"/>
          <w:iCs/>
          <w:sz w:val="18"/>
          <w:szCs w:val="18"/>
        </w:rPr>
        <w:t>spects of Java/J2EE,AngularJS, SOLR</w:t>
      </w:r>
      <w:r w:rsidR="006322D6" w:rsidRPr="006322D6">
        <w:rPr>
          <w:rFonts w:ascii="Calibri" w:hAnsi="Calibri" w:cs="Arial"/>
          <w:iCs/>
          <w:sz w:val="18"/>
          <w:szCs w:val="18"/>
        </w:rPr>
        <w:t xml:space="preserve"> and leading complex project executions efficiently.</w:t>
      </w:r>
    </w:p>
    <w:p w:rsidR="006322D6" w:rsidRPr="006322D6" w:rsidRDefault="006322D6" w:rsidP="006322D6">
      <w:pPr>
        <w:autoSpaceDE w:val="0"/>
        <w:autoSpaceDN w:val="0"/>
        <w:ind w:left="360" w:right="14"/>
        <w:rPr>
          <w:rFonts w:ascii="Calibri" w:hAnsi="Calibri" w:cs="Arial"/>
          <w:b/>
          <w:i/>
          <w:sz w:val="18"/>
          <w:szCs w:val="18"/>
        </w:rPr>
      </w:pPr>
    </w:p>
    <w:p w:rsidR="006322D6" w:rsidRDefault="006322D6" w:rsidP="006322D6">
      <w:pPr>
        <w:numPr>
          <w:ilvl w:val="0"/>
          <w:numId w:val="3"/>
        </w:numPr>
        <w:autoSpaceDE w:val="0"/>
        <w:autoSpaceDN w:val="0"/>
        <w:ind w:right="14"/>
        <w:rPr>
          <w:rFonts w:ascii="Calibri" w:hAnsi="Calibri" w:cs="Arial"/>
          <w:sz w:val="18"/>
          <w:szCs w:val="18"/>
        </w:rPr>
      </w:pPr>
      <w:r w:rsidRPr="006322D6">
        <w:rPr>
          <w:rFonts w:ascii="Calibri" w:hAnsi="Calibri" w:cs="Arial"/>
          <w:sz w:val="18"/>
          <w:szCs w:val="18"/>
        </w:rPr>
        <w:t>Completing complex development projects with quality and efficiency within strict timelines.</w:t>
      </w:r>
    </w:p>
    <w:p w:rsidR="00CA024A" w:rsidRDefault="00CA024A" w:rsidP="00CA024A">
      <w:pPr>
        <w:autoSpaceDE w:val="0"/>
        <w:autoSpaceDN w:val="0"/>
        <w:ind w:left="720" w:right="14"/>
        <w:rPr>
          <w:rFonts w:ascii="Calibri" w:hAnsi="Calibri" w:cs="Arial"/>
          <w:sz w:val="18"/>
          <w:szCs w:val="18"/>
        </w:rPr>
      </w:pPr>
    </w:p>
    <w:p w:rsidR="00CA024A" w:rsidRPr="006322D6" w:rsidRDefault="00CA024A" w:rsidP="006322D6">
      <w:pPr>
        <w:numPr>
          <w:ilvl w:val="0"/>
          <w:numId w:val="3"/>
        </w:numPr>
        <w:autoSpaceDE w:val="0"/>
        <w:autoSpaceDN w:val="0"/>
        <w:ind w:right="14"/>
        <w:rPr>
          <w:rFonts w:ascii="Calibri" w:hAnsi="Calibri" w:cs="Arial"/>
          <w:sz w:val="18"/>
          <w:szCs w:val="18"/>
        </w:rPr>
      </w:pPr>
      <w:r>
        <w:rPr>
          <w:rFonts w:ascii="Calibri" w:hAnsi="Calibri" w:cs="Arial"/>
          <w:sz w:val="18"/>
          <w:szCs w:val="18"/>
        </w:rPr>
        <w:t xml:space="preserve">Self-Learning and independently using new programing languages </w:t>
      </w:r>
      <w:r w:rsidR="005901B8">
        <w:rPr>
          <w:rFonts w:ascii="Calibri" w:hAnsi="Calibri" w:cs="Arial"/>
          <w:sz w:val="18"/>
          <w:szCs w:val="18"/>
        </w:rPr>
        <w:t xml:space="preserve">in a fast phase mode </w:t>
      </w:r>
      <w:r>
        <w:rPr>
          <w:rFonts w:ascii="Calibri" w:hAnsi="Calibri" w:cs="Arial"/>
          <w:sz w:val="18"/>
          <w:szCs w:val="18"/>
        </w:rPr>
        <w:t>based on client needs to stay in the edge of emerging technology.</w:t>
      </w:r>
    </w:p>
    <w:p w:rsidR="006322D6" w:rsidRPr="006322D6" w:rsidRDefault="006322D6" w:rsidP="006322D6">
      <w:pPr>
        <w:autoSpaceDE w:val="0"/>
        <w:autoSpaceDN w:val="0"/>
        <w:ind w:left="720" w:right="14"/>
        <w:rPr>
          <w:rFonts w:ascii="Calibri" w:hAnsi="Calibri" w:cs="Arial"/>
          <w:sz w:val="18"/>
          <w:szCs w:val="18"/>
        </w:rPr>
      </w:pPr>
    </w:p>
    <w:p w:rsidR="006322D6" w:rsidRPr="006322D6" w:rsidRDefault="006322D6" w:rsidP="006322D6">
      <w:pPr>
        <w:numPr>
          <w:ilvl w:val="0"/>
          <w:numId w:val="3"/>
        </w:numPr>
        <w:autoSpaceDE w:val="0"/>
        <w:autoSpaceDN w:val="0"/>
        <w:ind w:right="14"/>
        <w:rPr>
          <w:rFonts w:ascii="Calibri" w:hAnsi="Calibri" w:cs="Arial"/>
          <w:sz w:val="18"/>
          <w:szCs w:val="18"/>
        </w:rPr>
      </w:pPr>
      <w:r w:rsidRPr="006322D6">
        <w:rPr>
          <w:rFonts w:ascii="Calibri" w:hAnsi="Calibri" w:cs="Arial"/>
          <w:sz w:val="18"/>
          <w:szCs w:val="18"/>
        </w:rPr>
        <w:t>Direct interaction with customers for project ramp up and support to solve their technical and functional issues.</w:t>
      </w:r>
    </w:p>
    <w:p w:rsidR="006322D6" w:rsidRPr="006322D6" w:rsidRDefault="006322D6" w:rsidP="006322D6">
      <w:pPr>
        <w:autoSpaceDE w:val="0"/>
        <w:autoSpaceDN w:val="0"/>
        <w:ind w:left="720" w:right="14"/>
        <w:rPr>
          <w:rFonts w:ascii="Calibri" w:hAnsi="Calibri" w:cs="Arial"/>
          <w:sz w:val="18"/>
          <w:szCs w:val="18"/>
        </w:rPr>
      </w:pPr>
    </w:p>
    <w:p w:rsidR="006322D6" w:rsidRPr="006322D6" w:rsidRDefault="006322D6" w:rsidP="006322D6">
      <w:pPr>
        <w:numPr>
          <w:ilvl w:val="0"/>
          <w:numId w:val="3"/>
        </w:numPr>
        <w:autoSpaceDE w:val="0"/>
        <w:autoSpaceDN w:val="0"/>
        <w:ind w:right="14"/>
        <w:rPr>
          <w:rFonts w:ascii="Calibri" w:hAnsi="Calibri" w:cs="Arial"/>
          <w:sz w:val="18"/>
          <w:szCs w:val="18"/>
        </w:rPr>
      </w:pPr>
      <w:r w:rsidRPr="006322D6">
        <w:rPr>
          <w:rFonts w:ascii="Calibri" w:hAnsi="Calibri" w:cs="Arial"/>
          <w:sz w:val="18"/>
          <w:szCs w:val="18"/>
        </w:rPr>
        <w:t>Focus on design, development, sustain and functional aspects of Portal Application, interaction with product management and quality teams and understanding the business aspects of product development.</w:t>
      </w:r>
    </w:p>
    <w:p w:rsidR="006322D6" w:rsidRPr="006322D6" w:rsidRDefault="006322D6" w:rsidP="006322D6">
      <w:pPr>
        <w:autoSpaceDE w:val="0"/>
        <w:autoSpaceDN w:val="0"/>
        <w:ind w:left="720" w:right="14"/>
        <w:rPr>
          <w:rFonts w:ascii="Calibri" w:hAnsi="Calibri" w:cs="Arial"/>
          <w:sz w:val="18"/>
          <w:szCs w:val="18"/>
        </w:rPr>
      </w:pPr>
    </w:p>
    <w:p w:rsidR="006322D6" w:rsidRPr="006322D6" w:rsidRDefault="006322D6" w:rsidP="006322D6">
      <w:pPr>
        <w:numPr>
          <w:ilvl w:val="0"/>
          <w:numId w:val="3"/>
        </w:numPr>
        <w:autoSpaceDE w:val="0"/>
        <w:autoSpaceDN w:val="0"/>
        <w:ind w:right="14"/>
        <w:rPr>
          <w:rFonts w:ascii="Calibri" w:hAnsi="Calibri" w:cs="Arial"/>
          <w:sz w:val="18"/>
          <w:szCs w:val="18"/>
        </w:rPr>
      </w:pPr>
      <w:r w:rsidRPr="006322D6">
        <w:rPr>
          <w:rFonts w:ascii="Calibri" w:hAnsi="Calibri" w:cs="Arial"/>
          <w:sz w:val="18"/>
          <w:szCs w:val="18"/>
        </w:rPr>
        <w:t>Automating the process where ever a corrective medium exist, to reduce the overall human efforts.</w:t>
      </w:r>
    </w:p>
    <w:p w:rsidR="006322D6" w:rsidRPr="006322D6" w:rsidRDefault="006322D6" w:rsidP="006322D6">
      <w:pPr>
        <w:pStyle w:val="ListParagraph"/>
        <w:rPr>
          <w:rFonts w:ascii="Calibri" w:hAnsi="Calibri" w:cs="Arial"/>
          <w:sz w:val="18"/>
          <w:szCs w:val="18"/>
        </w:rPr>
      </w:pPr>
    </w:p>
    <w:p w:rsidR="006322D6" w:rsidRPr="006322D6" w:rsidRDefault="006322D6" w:rsidP="006322D6">
      <w:pPr>
        <w:numPr>
          <w:ilvl w:val="0"/>
          <w:numId w:val="3"/>
        </w:numPr>
        <w:autoSpaceDE w:val="0"/>
        <w:autoSpaceDN w:val="0"/>
        <w:ind w:right="14"/>
        <w:rPr>
          <w:rFonts w:ascii="Calibri" w:hAnsi="Calibri" w:cs="Arial"/>
          <w:sz w:val="18"/>
          <w:szCs w:val="18"/>
        </w:rPr>
      </w:pPr>
      <w:r w:rsidRPr="006322D6">
        <w:rPr>
          <w:rFonts w:ascii="Calibri" w:hAnsi="Calibri" w:cs="Arial"/>
          <w:sz w:val="18"/>
          <w:szCs w:val="18"/>
        </w:rPr>
        <w:t>Identifying and approaching the management for introducing new features in the product which would provide great values in the market and makes the task easier.</w:t>
      </w:r>
    </w:p>
    <w:p w:rsidR="006322D6" w:rsidRPr="006322D6" w:rsidRDefault="006322D6" w:rsidP="006322D6">
      <w:pPr>
        <w:autoSpaceDE w:val="0"/>
        <w:autoSpaceDN w:val="0"/>
        <w:ind w:right="14"/>
        <w:rPr>
          <w:rFonts w:ascii="Calibri" w:hAnsi="Calibri" w:cs="Arial"/>
          <w:sz w:val="18"/>
          <w:szCs w:val="18"/>
        </w:rPr>
      </w:pPr>
    </w:p>
    <w:p w:rsidR="006322D6" w:rsidRPr="006322D6" w:rsidRDefault="006322D6" w:rsidP="006322D6">
      <w:pPr>
        <w:numPr>
          <w:ilvl w:val="0"/>
          <w:numId w:val="1"/>
        </w:numPr>
        <w:autoSpaceDE w:val="0"/>
        <w:autoSpaceDN w:val="0"/>
        <w:spacing w:line="360" w:lineRule="auto"/>
        <w:ind w:left="360" w:right="14"/>
        <w:rPr>
          <w:rFonts w:ascii="Calibri" w:hAnsi="Calibri" w:cs="Arial"/>
          <w:b/>
          <w:i/>
          <w:sz w:val="18"/>
          <w:szCs w:val="18"/>
        </w:rPr>
      </w:pPr>
      <w:r w:rsidRPr="006322D6">
        <w:rPr>
          <w:rFonts w:ascii="Calibri" w:hAnsi="Calibri" w:cs="Arial"/>
          <w:sz w:val="18"/>
          <w:szCs w:val="18"/>
        </w:rPr>
        <w:t>A proactive player with clear understanding of business needs and a strong customer focus.</w:t>
      </w:r>
    </w:p>
    <w:p w:rsidR="006322D6" w:rsidRPr="006322D6" w:rsidRDefault="006322D6" w:rsidP="006322D6">
      <w:pPr>
        <w:numPr>
          <w:ilvl w:val="0"/>
          <w:numId w:val="1"/>
        </w:numPr>
        <w:autoSpaceDE w:val="0"/>
        <w:autoSpaceDN w:val="0"/>
        <w:spacing w:line="360" w:lineRule="auto"/>
        <w:ind w:left="360" w:right="14"/>
        <w:rPr>
          <w:rFonts w:ascii="Calibri" w:hAnsi="Calibri" w:cs="Arial"/>
          <w:b/>
          <w:i/>
          <w:sz w:val="18"/>
          <w:szCs w:val="18"/>
        </w:rPr>
      </w:pPr>
      <w:r w:rsidRPr="006322D6">
        <w:rPr>
          <w:rFonts w:ascii="Calibri" w:hAnsi="Calibri" w:cs="Arial"/>
          <w:sz w:val="18"/>
          <w:szCs w:val="18"/>
        </w:rPr>
        <w:t xml:space="preserve">Currently working with </w:t>
      </w:r>
      <w:r w:rsidRPr="00301974">
        <w:rPr>
          <w:rFonts w:ascii="Calibri" w:hAnsi="Calibri" w:cs="Arial"/>
          <w:b/>
          <w:sz w:val="18"/>
          <w:szCs w:val="18"/>
          <w:u w:val="single"/>
        </w:rPr>
        <w:t xml:space="preserve">Stone Apple solutions </w:t>
      </w:r>
      <w:proofErr w:type="spellStart"/>
      <w:r w:rsidRPr="00301974">
        <w:rPr>
          <w:rFonts w:ascii="Calibri" w:hAnsi="Calibri" w:cs="Arial"/>
          <w:b/>
          <w:sz w:val="18"/>
          <w:szCs w:val="18"/>
          <w:u w:val="single"/>
        </w:rPr>
        <w:t>Pte</w:t>
      </w:r>
      <w:proofErr w:type="spellEnd"/>
      <w:r w:rsidRPr="00301974">
        <w:rPr>
          <w:rFonts w:ascii="Calibri" w:hAnsi="Calibri" w:cs="Arial"/>
          <w:b/>
          <w:sz w:val="18"/>
          <w:szCs w:val="18"/>
          <w:u w:val="single"/>
        </w:rPr>
        <w:t xml:space="preserve">, associated with </w:t>
      </w:r>
      <w:proofErr w:type="spellStart"/>
      <w:r w:rsidRPr="00301974">
        <w:rPr>
          <w:rFonts w:ascii="Calibri" w:hAnsi="Calibri" w:cs="Arial"/>
          <w:b/>
          <w:sz w:val="18"/>
          <w:szCs w:val="18"/>
          <w:u w:val="single"/>
        </w:rPr>
        <w:t>Equinix</w:t>
      </w:r>
      <w:proofErr w:type="spellEnd"/>
      <w:r w:rsidRPr="006322D6">
        <w:rPr>
          <w:rFonts w:ascii="Calibri" w:hAnsi="Calibri" w:cs="Arial"/>
          <w:sz w:val="18"/>
          <w:szCs w:val="18"/>
        </w:rPr>
        <w:t xml:space="preserve">, Inc. </w:t>
      </w:r>
      <w:r w:rsidR="00494236">
        <w:rPr>
          <w:rFonts w:ascii="Calibri" w:hAnsi="Calibri" w:cs="Arial"/>
          <w:sz w:val="18"/>
          <w:szCs w:val="18"/>
        </w:rPr>
        <w:t>Singapore</w:t>
      </w:r>
      <w:r w:rsidRPr="006322D6">
        <w:rPr>
          <w:rFonts w:ascii="Calibri" w:hAnsi="Calibri" w:cs="Arial"/>
          <w:sz w:val="18"/>
          <w:szCs w:val="18"/>
        </w:rPr>
        <w:t xml:space="preserve"> as a Senior Software Consultant.</w:t>
      </w:r>
    </w:p>
    <w:p w:rsidR="004161B6" w:rsidRDefault="004161B6" w:rsidP="004161B6">
      <w:pPr>
        <w:autoSpaceDE w:val="0"/>
        <w:autoSpaceDN w:val="0"/>
        <w:spacing w:line="360" w:lineRule="auto"/>
        <w:ind w:right="14"/>
        <w:rPr>
          <w:rFonts w:ascii="Calibri" w:hAnsi="Calibri" w:cs="Arial"/>
          <w:b/>
          <w:bCs/>
          <w:i/>
          <w:sz w:val="18"/>
          <w:szCs w:val="18"/>
          <w:u w:val="single"/>
        </w:rPr>
      </w:pPr>
      <w:r w:rsidRPr="003D6E2B">
        <w:rPr>
          <w:rFonts w:ascii="Calibri" w:hAnsi="Calibri" w:cs="Arial"/>
          <w:b/>
          <w:bCs/>
          <w:i/>
          <w:sz w:val="18"/>
          <w:szCs w:val="18"/>
          <w:u w:val="single"/>
        </w:rPr>
        <w:t>Educational Qualification</w:t>
      </w:r>
    </w:p>
    <w:tbl>
      <w:tblPr>
        <w:tblStyle w:val="TableGrid"/>
        <w:tblW w:w="8283" w:type="dxa"/>
        <w:tblInd w:w="360" w:type="dxa"/>
        <w:tblLook w:val="04A0" w:firstRow="1" w:lastRow="0" w:firstColumn="1" w:lastColumn="0" w:noHBand="0" w:noVBand="1"/>
      </w:tblPr>
      <w:tblGrid>
        <w:gridCol w:w="2820"/>
        <w:gridCol w:w="2384"/>
        <w:gridCol w:w="1988"/>
        <w:gridCol w:w="1091"/>
      </w:tblGrid>
      <w:tr w:rsidR="004161B6" w:rsidTr="00D13D95">
        <w:tc>
          <w:tcPr>
            <w:tcW w:w="2820" w:type="dxa"/>
          </w:tcPr>
          <w:p w:rsidR="004161B6" w:rsidRPr="00D91899" w:rsidRDefault="004161B6" w:rsidP="00D13D95">
            <w:pPr>
              <w:autoSpaceDE w:val="0"/>
              <w:autoSpaceDN w:val="0"/>
              <w:spacing w:line="360" w:lineRule="auto"/>
              <w:ind w:right="14"/>
              <w:jc w:val="both"/>
              <w:rPr>
                <w:rFonts w:ascii="Calibri" w:hAnsi="Calibri" w:cs="Arial"/>
                <w:b/>
                <w:bCs/>
                <w:i/>
                <w:sz w:val="18"/>
                <w:szCs w:val="18"/>
              </w:rPr>
            </w:pPr>
            <w:r w:rsidRPr="00D91899">
              <w:rPr>
                <w:rFonts w:ascii="Calibri" w:hAnsi="Calibri" w:cs="Arial"/>
                <w:b/>
                <w:bCs/>
                <w:i/>
                <w:sz w:val="18"/>
                <w:szCs w:val="18"/>
              </w:rPr>
              <w:t>Qualification</w:t>
            </w:r>
          </w:p>
        </w:tc>
        <w:tc>
          <w:tcPr>
            <w:tcW w:w="2384" w:type="dxa"/>
          </w:tcPr>
          <w:p w:rsidR="004161B6" w:rsidRPr="00D91899" w:rsidRDefault="004161B6" w:rsidP="00D13D95">
            <w:pPr>
              <w:autoSpaceDE w:val="0"/>
              <w:autoSpaceDN w:val="0"/>
              <w:spacing w:line="360" w:lineRule="auto"/>
              <w:ind w:right="14"/>
              <w:jc w:val="both"/>
              <w:rPr>
                <w:rFonts w:ascii="Calibri" w:hAnsi="Calibri" w:cs="Arial"/>
                <w:b/>
                <w:bCs/>
                <w:i/>
                <w:sz w:val="18"/>
                <w:szCs w:val="18"/>
              </w:rPr>
            </w:pPr>
            <w:r w:rsidRPr="00D91899">
              <w:rPr>
                <w:rFonts w:ascii="Calibri" w:hAnsi="Calibri" w:cs="Arial"/>
                <w:b/>
                <w:bCs/>
                <w:i/>
                <w:sz w:val="18"/>
                <w:szCs w:val="18"/>
              </w:rPr>
              <w:t>Board/University</w:t>
            </w:r>
          </w:p>
        </w:tc>
        <w:tc>
          <w:tcPr>
            <w:tcW w:w="1988" w:type="dxa"/>
          </w:tcPr>
          <w:p w:rsidR="004161B6" w:rsidRPr="00D91899" w:rsidRDefault="004161B6" w:rsidP="00D13D95">
            <w:pPr>
              <w:autoSpaceDE w:val="0"/>
              <w:autoSpaceDN w:val="0"/>
              <w:spacing w:line="360" w:lineRule="auto"/>
              <w:ind w:right="14"/>
              <w:jc w:val="both"/>
              <w:rPr>
                <w:rFonts w:ascii="Calibri" w:hAnsi="Calibri" w:cs="Arial"/>
                <w:b/>
                <w:bCs/>
                <w:i/>
                <w:sz w:val="18"/>
                <w:szCs w:val="18"/>
              </w:rPr>
            </w:pPr>
            <w:r w:rsidRPr="00D91899">
              <w:rPr>
                <w:rFonts w:ascii="Calibri" w:hAnsi="Calibri" w:cs="Arial"/>
                <w:b/>
                <w:bCs/>
                <w:i/>
                <w:sz w:val="18"/>
                <w:szCs w:val="18"/>
              </w:rPr>
              <w:t>Percentage/Percentile</w:t>
            </w:r>
          </w:p>
        </w:tc>
        <w:tc>
          <w:tcPr>
            <w:tcW w:w="1091" w:type="dxa"/>
          </w:tcPr>
          <w:p w:rsidR="004161B6" w:rsidRPr="00D91899" w:rsidRDefault="004161B6" w:rsidP="00D13D95">
            <w:pPr>
              <w:autoSpaceDE w:val="0"/>
              <w:autoSpaceDN w:val="0"/>
              <w:spacing w:line="360" w:lineRule="auto"/>
              <w:ind w:right="14"/>
              <w:jc w:val="both"/>
              <w:rPr>
                <w:rFonts w:ascii="Calibri" w:hAnsi="Calibri" w:cs="Arial"/>
                <w:b/>
                <w:bCs/>
                <w:i/>
                <w:sz w:val="18"/>
                <w:szCs w:val="18"/>
              </w:rPr>
            </w:pPr>
            <w:r w:rsidRPr="00D91899">
              <w:rPr>
                <w:rFonts w:ascii="Calibri" w:hAnsi="Calibri" w:cs="Arial"/>
                <w:b/>
                <w:bCs/>
                <w:i/>
                <w:sz w:val="18"/>
                <w:szCs w:val="18"/>
              </w:rPr>
              <w:t>Year</w:t>
            </w:r>
          </w:p>
        </w:tc>
      </w:tr>
      <w:tr w:rsidR="004161B6" w:rsidTr="00D13D95">
        <w:tc>
          <w:tcPr>
            <w:tcW w:w="2820" w:type="dxa"/>
          </w:tcPr>
          <w:p w:rsidR="004161B6" w:rsidRPr="00D91899" w:rsidRDefault="004161B6" w:rsidP="00D13D95">
            <w:pPr>
              <w:rPr>
                <w:rFonts w:ascii="Calibri" w:hAnsi="Calibri"/>
                <w:color w:val="000000"/>
                <w:sz w:val="18"/>
                <w:szCs w:val="18"/>
              </w:rPr>
            </w:pPr>
            <w:r w:rsidRPr="00D91899">
              <w:rPr>
                <w:rFonts w:ascii="Calibri" w:hAnsi="Calibri"/>
                <w:color w:val="000000"/>
                <w:sz w:val="18"/>
                <w:szCs w:val="18"/>
              </w:rPr>
              <w:t>Master of Science in Programming</w:t>
            </w:r>
          </w:p>
        </w:tc>
        <w:tc>
          <w:tcPr>
            <w:tcW w:w="2384" w:type="dxa"/>
          </w:tcPr>
          <w:p w:rsidR="004161B6" w:rsidRPr="00D91899" w:rsidRDefault="004161B6" w:rsidP="00D13D95">
            <w:pPr>
              <w:rPr>
                <w:rFonts w:ascii="Calibri" w:hAnsi="Calibri"/>
                <w:color w:val="000000"/>
                <w:sz w:val="18"/>
                <w:szCs w:val="18"/>
              </w:rPr>
            </w:pPr>
            <w:r w:rsidRPr="00D91899">
              <w:rPr>
                <w:rFonts w:ascii="Calibri" w:hAnsi="Calibri"/>
                <w:color w:val="000000"/>
                <w:sz w:val="18"/>
                <w:szCs w:val="18"/>
              </w:rPr>
              <w:t xml:space="preserve">BITS </w:t>
            </w:r>
            <w:proofErr w:type="spellStart"/>
            <w:r w:rsidRPr="00D91899">
              <w:rPr>
                <w:rFonts w:ascii="Calibri" w:hAnsi="Calibri"/>
                <w:color w:val="000000"/>
                <w:sz w:val="18"/>
                <w:szCs w:val="18"/>
              </w:rPr>
              <w:t>Pilani</w:t>
            </w:r>
            <w:proofErr w:type="spellEnd"/>
          </w:p>
        </w:tc>
        <w:tc>
          <w:tcPr>
            <w:tcW w:w="1988" w:type="dxa"/>
          </w:tcPr>
          <w:p w:rsidR="004161B6" w:rsidRPr="00D91899" w:rsidRDefault="004161B6" w:rsidP="00D13D95">
            <w:pPr>
              <w:rPr>
                <w:rFonts w:ascii="Calibri" w:hAnsi="Calibri"/>
                <w:color w:val="000000"/>
                <w:sz w:val="18"/>
                <w:szCs w:val="18"/>
              </w:rPr>
            </w:pPr>
            <w:r w:rsidRPr="00D91899">
              <w:rPr>
                <w:rFonts w:ascii="Calibri" w:hAnsi="Calibri"/>
                <w:color w:val="000000"/>
                <w:sz w:val="18"/>
                <w:szCs w:val="18"/>
              </w:rPr>
              <w:t>6.5 Percentile</w:t>
            </w:r>
          </w:p>
        </w:tc>
        <w:tc>
          <w:tcPr>
            <w:tcW w:w="1091" w:type="dxa"/>
          </w:tcPr>
          <w:p w:rsidR="004161B6" w:rsidRPr="00D91899" w:rsidRDefault="004161B6" w:rsidP="00D13D95">
            <w:pPr>
              <w:rPr>
                <w:rFonts w:ascii="Calibri" w:hAnsi="Calibri"/>
                <w:color w:val="000000"/>
                <w:sz w:val="18"/>
                <w:szCs w:val="18"/>
              </w:rPr>
            </w:pPr>
            <w:r w:rsidRPr="00D91899">
              <w:rPr>
                <w:rFonts w:ascii="Calibri" w:hAnsi="Calibri"/>
                <w:color w:val="000000"/>
                <w:sz w:val="18"/>
                <w:szCs w:val="18"/>
              </w:rPr>
              <w:t>2008-2012</w:t>
            </w:r>
          </w:p>
        </w:tc>
      </w:tr>
      <w:tr w:rsidR="004161B6" w:rsidTr="00D13D95">
        <w:tc>
          <w:tcPr>
            <w:tcW w:w="2820" w:type="dxa"/>
          </w:tcPr>
          <w:p w:rsidR="004161B6" w:rsidRPr="00D91899" w:rsidRDefault="004161B6" w:rsidP="00D13D95">
            <w:pPr>
              <w:rPr>
                <w:rFonts w:ascii="Calibri" w:hAnsi="Calibri"/>
                <w:color w:val="000000"/>
                <w:sz w:val="18"/>
                <w:szCs w:val="18"/>
              </w:rPr>
            </w:pPr>
            <w:r w:rsidRPr="00D91899">
              <w:rPr>
                <w:rFonts w:ascii="Calibri" w:hAnsi="Calibri"/>
                <w:color w:val="000000"/>
                <w:sz w:val="18"/>
                <w:szCs w:val="18"/>
              </w:rPr>
              <w:t>Bachelor of Computer Application</w:t>
            </w:r>
          </w:p>
        </w:tc>
        <w:tc>
          <w:tcPr>
            <w:tcW w:w="2384" w:type="dxa"/>
          </w:tcPr>
          <w:p w:rsidR="004161B6" w:rsidRPr="00D91899" w:rsidRDefault="004161B6" w:rsidP="00D13D95">
            <w:pPr>
              <w:rPr>
                <w:rFonts w:ascii="Calibri" w:hAnsi="Calibri"/>
                <w:color w:val="000000"/>
                <w:sz w:val="18"/>
                <w:szCs w:val="18"/>
              </w:rPr>
            </w:pPr>
            <w:r w:rsidRPr="00D91899">
              <w:rPr>
                <w:rFonts w:ascii="Calibri" w:hAnsi="Calibri"/>
                <w:color w:val="000000"/>
                <w:sz w:val="18"/>
                <w:szCs w:val="18"/>
              </w:rPr>
              <w:t>RV Institute of management</w:t>
            </w:r>
          </w:p>
          <w:p w:rsidR="004161B6" w:rsidRPr="00D91899" w:rsidRDefault="004161B6" w:rsidP="00D13D95">
            <w:pPr>
              <w:rPr>
                <w:rFonts w:ascii="Calibri" w:hAnsi="Calibri"/>
                <w:color w:val="000000"/>
                <w:sz w:val="18"/>
                <w:szCs w:val="18"/>
              </w:rPr>
            </w:pPr>
          </w:p>
        </w:tc>
        <w:tc>
          <w:tcPr>
            <w:tcW w:w="1988" w:type="dxa"/>
          </w:tcPr>
          <w:p w:rsidR="004161B6" w:rsidRPr="00D91899" w:rsidRDefault="004161B6" w:rsidP="00D13D95">
            <w:pPr>
              <w:rPr>
                <w:rFonts w:ascii="Calibri" w:hAnsi="Calibri"/>
                <w:color w:val="000000"/>
                <w:sz w:val="18"/>
                <w:szCs w:val="18"/>
              </w:rPr>
            </w:pPr>
            <w:r w:rsidRPr="00D91899">
              <w:rPr>
                <w:rFonts w:ascii="Calibri" w:hAnsi="Calibri"/>
                <w:color w:val="000000"/>
                <w:sz w:val="18"/>
                <w:szCs w:val="18"/>
              </w:rPr>
              <w:t>74 % (Average)</w:t>
            </w:r>
          </w:p>
        </w:tc>
        <w:tc>
          <w:tcPr>
            <w:tcW w:w="1091" w:type="dxa"/>
          </w:tcPr>
          <w:p w:rsidR="004161B6" w:rsidRPr="00D91899" w:rsidRDefault="004161B6" w:rsidP="00D13D95">
            <w:pPr>
              <w:rPr>
                <w:rFonts w:ascii="Calibri" w:hAnsi="Calibri"/>
                <w:color w:val="000000"/>
                <w:sz w:val="18"/>
                <w:szCs w:val="18"/>
              </w:rPr>
            </w:pPr>
            <w:r w:rsidRPr="00D91899">
              <w:rPr>
                <w:rFonts w:ascii="Calibri" w:hAnsi="Calibri"/>
                <w:color w:val="000000"/>
                <w:sz w:val="18"/>
                <w:szCs w:val="18"/>
              </w:rPr>
              <w:t>2005-2008</w:t>
            </w:r>
          </w:p>
        </w:tc>
      </w:tr>
    </w:tbl>
    <w:p w:rsidR="00494236" w:rsidRDefault="00494236" w:rsidP="004161B6">
      <w:pPr>
        <w:autoSpaceDE w:val="0"/>
        <w:autoSpaceDN w:val="0"/>
        <w:spacing w:line="360" w:lineRule="auto"/>
        <w:ind w:right="14"/>
        <w:jc w:val="both"/>
        <w:rPr>
          <w:rFonts w:ascii="Calibri" w:hAnsi="Calibri" w:cs="Arial"/>
          <w:b/>
          <w:bCs/>
          <w:i/>
          <w:sz w:val="18"/>
          <w:szCs w:val="18"/>
          <w:u w:val="single"/>
        </w:rPr>
      </w:pPr>
    </w:p>
    <w:p w:rsidR="004161B6" w:rsidRDefault="003D6E2B" w:rsidP="004161B6">
      <w:pPr>
        <w:autoSpaceDE w:val="0"/>
        <w:autoSpaceDN w:val="0"/>
        <w:spacing w:line="360" w:lineRule="auto"/>
        <w:ind w:right="14"/>
        <w:jc w:val="both"/>
        <w:rPr>
          <w:rFonts w:ascii="Calibri" w:hAnsi="Calibri" w:cs="Arial"/>
          <w:b/>
          <w:bCs/>
          <w:i/>
          <w:sz w:val="18"/>
          <w:szCs w:val="18"/>
          <w:u w:val="single"/>
        </w:rPr>
      </w:pPr>
      <w:r>
        <w:rPr>
          <w:rFonts w:ascii="Calibri" w:hAnsi="Calibri" w:cs="Arial"/>
          <w:b/>
          <w:bCs/>
          <w:i/>
          <w:sz w:val="18"/>
          <w:szCs w:val="18"/>
          <w:u w:val="single"/>
        </w:rPr>
        <w:t>Software Skills</w:t>
      </w:r>
    </w:p>
    <w:tbl>
      <w:tblPr>
        <w:tblStyle w:val="TableGrid"/>
        <w:tblW w:w="0" w:type="auto"/>
        <w:tblInd w:w="360" w:type="dxa"/>
        <w:tblLook w:val="04A0" w:firstRow="1" w:lastRow="0" w:firstColumn="1" w:lastColumn="0" w:noHBand="0" w:noVBand="1"/>
      </w:tblPr>
      <w:tblGrid>
        <w:gridCol w:w="2548"/>
        <w:gridCol w:w="3758"/>
      </w:tblGrid>
      <w:tr w:rsidR="003D6E2B" w:rsidTr="00D91899">
        <w:tc>
          <w:tcPr>
            <w:tcW w:w="2548" w:type="dxa"/>
          </w:tcPr>
          <w:p w:rsidR="003D6E2B" w:rsidRPr="003D6E2B" w:rsidRDefault="003D6E2B" w:rsidP="006322D6">
            <w:pPr>
              <w:autoSpaceDE w:val="0"/>
              <w:autoSpaceDN w:val="0"/>
              <w:spacing w:line="360" w:lineRule="auto"/>
              <w:ind w:right="14"/>
              <w:jc w:val="both"/>
              <w:rPr>
                <w:rFonts w:ascii="Calibri" w:hAnsi="Calibri" w:cs="Arial"/>
                <w:b/>
                <w:bCs/>
                <w:i/>
                <w:sz w:val="18"/>
                <w:szCs w:val="18"/>
              </w:rPr>
            </w:pPr>
            <w:r w:rsidRPr="003D6E2B">
              <w:rPr>
                <w:rFonts w:ascii="Calibri" w:hAnsi="Calibri" w:cs="Arial"/>
                <w:b/>
                <w:bCs/>
                <w:i/>
                <w:sz w:val="18"/>
                <w:szCs w:val="18"/>
              </w:rPr>
              <w:t>Technology</w:t>
            </w:r>
          </w:p>
        </w:tc>
        <w:tc>
          <w:tcPr>
            <w:tcW w:w="3758" w:type="dxa"/>
          </w:tcPr>
          <w:p w:rsidR="003D6E2B" w:rsidRPr="003D6E2B" w:rsidRDefault="003D6E2B" w:rsidP="006322D6">
            <w:pPr>
              <w:autoSpaceDE w:val="0"/>
              <w:autoSpaceDN w:val="0"/>
              <w:spacing w:line="360" w:lineRule="auto"/>
              <w:ind w:right="14"/>
              <w:jc w:val="both"/>
              <w:rPr>
                <w:rFonts w:ascii="Calibri" w:hAnsi="Calibri" w:cs="Arial"/>
                <w:b/>
                <w:bCs/>
                <w:i/>
                <w:sz w:val="18"/>
                <w:szCs w:val="18"/>
              </w:rPr>
            </w:pPr>
            <w:r w:rsidRPr="003D6E2B">
              <w:rPr>
                <w:rFonts w:ascii="Calibri" w:hAnsi="Calibri" w:cs="Arial"/>
                <w:b/>
                <w:bCs/>
                <w:i/>
                <w:sz w:val="18"/>
                <w:szCs w:val="18"/>
              </w:rPr>
              <w:t>Skill Sets</w:t>
            </w:r>
          </w:p>
        </w:tc>
      </w:tr>
      <w:tr w:rsidR="003D6E2B" w:rsidTr="00D91899">
        <w:tc>
          <w:tcPr>
            <w:tcW w:w="2548" w:type="dxa"/>
          </w:tcPr>
          <w:p w:rsidR="003D6E2B" w:rsidRPr="003D6E2B" w:rsidRDefault="003D6E2B" w:rsidP="003D6E2B">
            <w:pPr>
              <w:rPr>
                <w:rFonts w:ascii="Calibri" w:hAnsi="Calibri"/>
                <w:color w:val="000000"/>
                <w:sz w:val="18"/>
                <w:szCs w:val="18"/>
              </w:rPr>
            </w:pPr>
            <w:r w:rsidRPr="003D6E2B">
              <w:rPr>
                <w:rFonts w:ascii="Calibri" w:hAnsi="Calibri"/>
                <w:color w:val="000000"/>
                <w:sz w:val="18"/>
                <w:szCs w:val="18"/>
              </w:rPr>
              <w:t>Programming Languages</w:t>
            </w:r>
          </w:p>
        </w:tc>
        <w:tc>
          <w:tcPr>
            <w:tcW w:w="3758" w:type="dxa"/>
          </w:tcPr>
          <w:p w:rsidR="003D6E2B" w:rsidRPr="003D6E2B" w:rsidRDefault="003D6E2B" w:rsidP="003D6E2B">
            <w:pPr>
              <w:rPr>
                <w:rFonts w:ascii="Calibri" w:hAnsi="Calibri"/>
                <w:color w:val="000000"/>
                <w:sz w:val="18"/>
                <w:szCs w:val="18"/>
              </w:rPr>
            </w:pPr>
            <w:r w:rsidRPr="003D6E2B">
              <w:rPr>
                <w:rFonts w:ascii="Calibri" w:hAnsi="Calibri"/>
                <w:color w:val="000000"/>
                <w:sz w:val="18"/>
                <w:szCs w:val="18"/>
              </w:rPr>
              <w:t>Core Java 1.5,6,7</w:t>
            </w:r>
            <w:r w:rsidR="00494236">
              <w:rPr>
                <w:rFonts w:ascii="Calibri" w:hAnsi="Calibri"/>
                <w:color w:val="000000"/>
                <w:sz w:val="18"/>
                <w:szCs w:val="18"/>
              </w:rPr>
              <w:t>,8</w:t>
            </w:r>
            <w:r w:rsidRPr="003D6E2B">
              <w:rPr>
                <w:rFonts w:ascii="Calibri" w:hAnsi="Calibri"/>
                <w:color w:val="000000"/>
                <w:sz w:val="18"/>
                <w:szCs w:val="18"/>
              </w:rPr>
              <w:t xml:space="preserve"> , J2EE, SOAP, Restful</w:t>
            </w:r>
          </w:p>
        </w:tc>
      </w:tr>
      <w:tr w:rsidR="00494236" w:rsidTr="00D91899">
        <w:tc>
          <w:tcPr>
            <w:tcW w:w="2548" w:type="dxa"/>
          </w:tcPr>
          <w:p w:rsidR="00494236" w:rsidRPr="003D6E2B" w:rsidRDefault="00494236" w:rsidP="003D6E2B">
            <w:pPr>
              <w:rPr>
                <w:rFonts w:ascii="Calibri" w:hAnsi="Calibri"/>
                <w:color w:val="000000"/>
                <w:sz w:val="18"/>
                <w:szCs w:val="18"/>
              </w:rPr>
            </w:pPr>
            <w:r>
              <w:rPr>
                <w:rFonts w:ascii="Calibri" w:hAnsi="Calibri"/>
                <w:color w:val="000000"/>
                <w:sz w:val="18"/>
                <w:szCs w:val="18"/>
              </w:rPr>
              <w:t>UI Technology</w:t>
            </w:r>
          </w:p>
        </w:tc>
        <w:tc>
          <w:tcPr>
            <w:tcW w:w="3758" w:type="dxa"/>
          </w:tcPr>
          <w:p w:rsidR="00494236" w:rsidRPr="003D6E2B" w:rsidRDefault="00494236" w:rsidP="003D6E2B">
            <w:pPr>
              <w:rPr>
                <w:rFonts w:ascii="Calibri" w:hAnsi="Calibri"/>
                <w:color w:val="000000"/>
                <w:sz w:val="18"/>
                <w:szCs w:val="18"/>
              </w:rPr>
            </w:pPr>
            <w:proofErr w:type="spellStart"/>
            <w:r>
              <w:rPr>
                <w:rFonts w:ascii="Calibri" w:hAnsi="Calibri"/>
                <w:color w:val="000000"/>
                <w:sz w:val="18"/>
                <w:szCs w:val="18"/>
              </w:rPr>
              <w:t>AngularJS</w:t>
            </w:r>
            <w:proofErr w:type="spellEnd"/>
            <w:r>
              <w:rPr>
                <w:rFonts w:ascii="Calibri" w:hAnsi="Calibri"/>
                <w:color w:val="000000"/>
                <w:sz w:val="18"/>
                <w:szCs w:val="18"/>
              </w:rPr>
              <w:t>, AJAX</w:t>
            </w:r>
          </w:p>
        </w:tc>
      </w:tr>
      <w:tr w:rsidR="00494236" w:rsidTr="00D91899">
        <w:tc>
          <w:tcPr>
            <w:tcW w:w="2548" w:type="dxa"/>
          </w:tcPr>
          <w:p w:rsidR="00494236" w:rsidRDefault="00494236" w:rsidP="003D6E2B">
            <w:pPr>
              <w:rPr>
                <w:rFonts w:ascii="Calibri" w:hAnsi="Calibri"/>
                <w:color w:val="000000"/>
                <w:sz w:val="18"/>
                <w:szCs w:val="18"/>
              </w:rPr>
            </w:pPr>
            <w:r>
              <w:rPr>
                <w:rFonts w:ascii="Calibri" w:hAnsi="Calibri"/>
                <w:color w:val="000000"/>
                <w:sz w:val="18"/>
                <w:szCs w:val="18"/>
              </w:rPr>
              <w:t>Search Engine</w:t>
            </w:r>
          </w:p>
        </w:tc>
        <w:tc>
          <w:tcPr>
            <w:tcW w:w="3758" w:type="dxa"/>
          </w:tcPr>
          <w:p w:rsidR="00494236" w:rsidRDefault="00494236" w:rsidP="003D6E2B">
            <w:pPr>
              <w:rPr>
                <w:rFonts w:ascii="Calibri" w:hAnsi="Calibri"/>
                <w:color w:val="000000"/>
                <w:sz w:val="18"/>
                <w:szCs w:val="18"/>
              </w:rPr>
            </w:pPr>
            <w:proofErr w:type="spellStart"/>
            <w:r>
              <w:rPr>
                <w:rFonts w:ascii="Calibri" w:hAnsi="Calibri"/>
                <w:color w:val="000000"/>
                <w:sz w:val="18"/>
                <w:szCs w:val="18"/>
              </w:rPr>
              <w:t>Solr</w:t>
            </w:r>
            <w:proofErr w:type="spellEnd"/>
            <w:r>
              <w:rPr>
                <w:rFonts w:ascii="Calibri" w:hAnsi="Calibri"/>
                <w:color w:val="000000"/>
                <w:sz w:val="18"/>
                <w:szCs w:val="18"/>
              </w:rPr>
              <w:t xml:space="preserve"> 6.0</w:t>
            </w:r>
          </w:p>
        </w:tc>
      </w:tr>
      <w:tr w:rsidR="003D6E2B" w:rsidTr="00D91899">
        <w:tc>
          <w:tcPr>
            <w:tcW w:w="2548" w:type="dxa"/>
          </w:tcPr>
          <w:p w:rsidR="003D6E2B" w:rsidRPr="003D6E2B" w:rsidRDefault="003D6E2B" w:rsidP="003D6E2B">
            <w:pPr>
              <w:rPr>
                <w:rFonts w:ascii="Calibri" w:hAnsi="Calibri"/>
                <w:color w:val="000000"/>
                <w:sz w:val="18"/>
                <w:szCs w:val="18"/>
              </w:rPr>
            </w:pPr>
            <w:r w:rsidRPr="003D6E2B">
              <w:rPr>
                <w:rFonts w:ascii="Calibri" w:hAnsi="Calibri"/>
                <w:color w:val="000000"/>
                <w:sz w:val="18"/>
                <w:szCs w:val="18"/>
              </w:rPr>
              <w:t>Scripting Languages</w:t>
            </w:r>
          </w:p>
        </w:tc>
        <w:tc>
          <w:tcPr>
            <w:tcW w:w="3758" w:type="dxa"/>
          </w:tcPr>
          <w:p w:rsidR="003D6E2B" w:rsidRPr="003D6E2B" w:rsidRDefault="003D6E2B" w:rsidP="003D6E2B">
            <w:pPr>
              <w:rPr>
                <w:rFonts w:ascii="Calibri" w:hAnsi="Calibri"/>
                <w:color w:val="000000"/>
                <w:sz w:val="18"/>
                <w:szCs w:val="18"/>
              </w:rPr>
            </w:pPr>
            <w:r w:rsidRPr="003D6E2B">
              <w:rPr>
                <w:rFonts w:ascii="Calibri" w:hAnsi="Calibri"/>
                <w:color w:val="000000"/>
                <w:sz w:val="18"/>
                <w:szCs w:val="18"/>
              </w:rPr>
              <w:t>Perl, Shell, Jelly</w:t>
            </w:r>
          </w:p>
        </w:tc>
      </w:tr>
      <w:tr w:rsidR="003D6E2B" w:rsidTr="00D91899">
        <w:tc>
          <w:tcPr>
            <w:tcW w:w="2548" w:type="dxa"/>
          </w:tcPr>
          <w:p w:rsidR="003D6E2B" w:rsidRPr="003D6E2B" w:rsidRDefault="003D6E2B" w:rsidP="003D6E2B">
            <w:pPr>
              <w:rPr>
                <w:rFonts w:ascii="Calibri" w:hAnsi="Calibri"/>
                <w:color w:val="000000"/>
                <w:sz w:val="18"/>
                <w:szCs w:val="18"/>
              </w:rPr>
            </w:pPr>
            <w:r w:rsidRPr="003D6E2B">
              <w:rPr>
                <w:rFonts w:ascii="Calibri" w:hAnsi="Calibri"/>
                <w:color w:val="000000"/>
                <w:sz w:val="18"/>
                <w:szCs w:val="18"/>
              </w:rPr>
              <w:t>Unit testing tools</w:t>
            </w:r>
          </w:p>
        </w:tc>
        <w:tc>
          <w:tcPr>
            <w:tcW w:w="3758" w:type="dxa"/>
          </w:tcPr>
          <w:p w:rsidR="003D6E2B" w:rsidRPr="003D6E2B" w:rsidRDefault="003D6E2B" w:rsidP="003D6E2B">
            <w:pPr>
              <w:rPr>
                <w:rFonts w:ascii="Calibri" w:hAnsi="Calibri"/>
                <w:color w:val="000000"/>
                <w:sz w:val="18"/>
                <w:szCs w:val="18"/>
              </w:rPr>
            </w:pPr>
            <w:proofErr w:type="spellStart"/>
            <w:r w:rsidRPr="003D6E2B">
              <w:rPr>
                <w:rFonts w:ascii="Calibri" w:hAnsi="Calibri"/>
                <w:color w:val="000000"/>
                <w:sz w:val="18"/>
                <w:szCs w:val="18"/>
              </w:rPr>
              <w:t>JTest</w:t>
            </w:r>
            <w:proofErr w:type="spellEnd"/>
          </w:p>
        </w:tc>
      </w:tr>
      <w:tr w:rsidR="003D6E2B" w:rsidTr="00D91899">
        <w:tc>
          <w:tcPr>
            <w:tcW w:w="2548" w:type="dxa"/>
          </w:tcPr>
          <w:p w:rsidR="003D6E2B" w:rsidRPr="003D6E2B" w:rsidRDefault="003D6E2B" w:rsidP="003D6E2B">
            <w:pPr>
              <w:rPr>
                <w:rFonts w:ascii="Calibri" w:hAnsi="Calibri"/>
                <w:color w:val="000000"/>
                <w:sz w:val="18"/>
                <w:szCs w:val="18"/>
              </w:rPr>
            </w:pPr>
            <w:r w:rsidRPr="003D6E2B">
              <w:rPr>
                <w:rFonts w:ascii="Calibri" w:hAnsi="Calibri"/>
                <w:color w:val="000000"/>
                <w:sz w:val="18"/>
                <w:szCs w:val="18"/>
              </w:rPr>
              <w:t>Performance Monitoring Tools</w:t>
            </w:r>
          </w:p>
        </w:tc>
        <w:tc>
          <w:tcPr>
            <w:tcW w:w="3758" w:type="dxa"/>
          </w:tcPr>
          <w:p w:rsidR="003D6E2B" w:rsidRPr="003D6E2B" w:rsidRDefault="003D6E2B" w:rsidP="003D6E2B">
            <w:pPr>
              <w:rPr>
                <w:rFonts w:ascii="Calibri" w:hAnsi="Calibri"/>
                <w:color w:val="000000"/>
                <w:sz w:val="18"/>
                <w:szCs w:val="18"/>
              </w:rPr>
            </w:pPr>
            <w:proofErr w:type="spellStart"/>
            <w:r w:rsidRPr="003D6E2B">
              <w:rPr>
                <w:rFonts w:ascii="Calibri" w:hAnsi="Calibri"/>
                <w:color w:val="000000"/>
                <w:sz w:val="18"/>
                <w:szCs w:val="18"/>
              </w:rPr>
              <w:t>JProbe</w:t>
            </w:r>
            <w:proofErr w:type="spellEnd"/>
            <w:r w:rsidRPr="003D6E2B">
              <w:rPr>
                <w:rFonts w:ascii="Calibri" w:hAnsi="Calibri"/>
                <w:color w:val="000000"/>
                <w:sz w:val="18"/>
                <w:szCs w:val="18"/>
              </w:rPr>
              <w:t xml:space="preserve">, </w:t>
            </w:r>
            <w:proofErr w:type="spellStart"/>
            <w:r w:rsidRPr="003D6E2B">
              <w:rPr>
                <w:rFonts w:ascii="Calibri" w:hAnsi="Calibri"/>
                <w:color w:val="000000"/>
                <w:sz w:val="18"/>
                <w:szCs w:val="18"/>
              </w:rPr>
              <w:t>JConsole</w:t>
            </w:r>
            <w:proofErr w:type="spellEnd"/>
            <w:r w:rsidRPr="003D6E2B">
              <w:rPr>
                <w:rFonts w:ascii="Calibri" w:hAnsi="Calibri"/>
                <w:color w:val="000000"/>
                <w:sz w:val="18"/>
                <w:szCs w:val="18"/>
              </w:rPr>
              <w:t>, Java Mission Control</w:t>
            </w:r>
          </w:p>
        </w:tc>
      </w:tr>
      <w:tr w:rsidR="003D6E2B" w:rsidTr="00D91899">
        <w:tc>
          <w:tcPr>
            <w:tcW w:w="2548" w:type="dxa"/>
          </w:tcPr>
          <w:p w:rsidR="003D6E2B" w:rsidRPr="003D6E2B" w:rsidRDefault="003D6E2B" w:rsidP="003D6E2B">
            <w:pPr>
              <w:rPr>
                <w:rFonts w:ascii="Calibri" w:hAnsi="Calibri"/>
                <w:color w:val="000000"/>
                <w:sz w:val="18"/>
                <w:szCs w:val="18"/>
              </w:rPr>
            </w:pPr>
            <w:r w:rsidRPr="003D6E2B">
              <w:rPr>
                <w:rFonts w:ascii="Calibri" w:hAnsi="Calibri"/>
                <w:color w:val="000000"/>
                <w:sz w:val="18"/>
                <w:szCs w:val="18"/>
              </w:rPr>
              <w:t>Static Analysis Tools</w:t>
            </w:r>
          </w:p>
        </w:tc>
        <w:tc>
          <w:tcPr>
            <w:tcW w:w="3758" w:type="dxa"/>
          </w:tcPr>
          <w:p w:rsidR="003D6E2B" w:rsidRPr="003D6E2B" w:rsidRDefault="003D6E2B" w:rsidP="003D6E2B">
            <w:pPr>
              <w:rPr>
                <w:rFonts w:ascii="Calibri" w:hAnsi="Calibri"/>
                <w:color w:val="000000"/>
                <w:sz w:val="18"/>
                <w:szCs w:val="18"/>
              </w:rPr>
            </w:pPr>
            <w:r w:rsidRPr="003D6E2B">
              <w:rPr>
                <w:rFonts w:ascii="Calibri" w:hAnsi="Calibri"/>
                <w:color w:val="000000"/>
                <w:sz w:val="18"/>
                <w:szCs w:val="18"/>
              </w:rPr>
              <w:t>PMD</w:t>
            </w:r>
          </w:p>
        </w:tc>
      </w:tr>
      <w:tr w:rsidR="003D6E2B" w:rsidTr="00D91899">
        <w:tc>
          <w:tcPr>
            <w:tcW w:w="2548" w:type="dxa"/>
          </w:tcPr>
          <w:p w:rsidR="003D6E2B" w:rsidRPr="003D6E2B" w:rsidRDefault="003D6E2B" w:rsidP="003D6E2B">
            <w:pPr>
              <w:rPr>
                <w:rFonts w:ascii="Calibri" w:hAnsi="Calibri"/>
                <w:color w:val="000000"/>
                <w:sz w:val="18"/>
                <w:szCs w:val="18"/>
              </w:rPr>
            </w:pPr>
            <w:r>
              <w:rPr>
                <w:rFonts w:ascii="Calibri" w:hAnsi="Calibri"/>
                <w:color w:val="000000"/>
                <w:sz w:val="18"/>
                <w:szCs w:val="18"/>
              </w:rPr>
              <w:t xml:space="preserve">Database </w:t>
            </w:r>
          </w:p>
        </w:tc>
        <w:tc>
          <w:tcPr>
            <w:tcW w:w="3758" w:type="dxa"/>
          </w:tcPr>
          <w:p w:rsidR="003D6E2B" w:rsidRPr="003D6E2B" w:rsidRDefault="003D6E2B" w:rsidP="003D6E2B">
            <w:pPr>
              <w:rPr>
                <w:rFonts w:ascii="Calibri" w:hAnsi="Calibri"/>
                <w:color w:val="000000"/>
                <w:sz w:val="18"/>
                <w:szCs w:val="18"/>
              </w:rPr>
            </w:pPr>
            <w:r>
              <w:rPr>
                <w:rFonts w:ascii="Calibri" w:hAnsi="Calibri"/>
                <w:color w:val="000000"/>
                <w:sz w:val="18"/>
                <w:szCs w:val="18"/>
              </w:rPr>
              <w:t>Oracle 10g,11g, MySQL, SQL Server (</w:t>
            </w:r>
            <w:proofErr w:type="spellStart"/>
            <w:r>
              <w:rPr>
                <w:rFonts w:ascii="Calibri" w:hAnsi="Calibri"/>
                <w:color w:val="000000"/>
                <w:sz w:val="18"/>
                <w:szCs w:val="18"/>
              </w:rPr>
              <w:t>MongoDB</w:t>
            </w:r>
            <w:proofErr w:type="spellEnd"/>
            <w:r>
              <w:rPr>
                <w:rFonts w:ascii="Calibri" w:hAnsi="Calibri"/>
                <w:color w:val="000000"/>
                <w:sz w:val="18"/>
                <w:szCs w:val="18"/>
              </w:rPr>
              <w:t>)</w:t>
            </w:r>
          </w:p>
        </w:tc>
      </w:tr>
      <w:tr w:rsidR="003D6E2B" w:rsidTr="00D91899">
        <w:tc>
          <w:tcPr>
            <w:tcW w:w="2548" w:type="dxa"/>
          </w:tcPr>
          <w:p w:rsidR="003D6E2B" w:rsidRPr="003D6E2B" w:rsidRDefault="003D6E2B" w:rsidP="003D6E2B">
            <w:pPr>
              <w:rPr>
                <w:rFonts w:ascii="Calibri" w:hAnsi="Calibri"/>
                <w:color w:val="000000"/>
                <w:sz w:val="18"/>
                <w:szCs w:val="18"/>
              </w:rPr>
            </w:pPr>
            <w:r w:rsidRPr="003D6E2B">
              <w:rPr>
                <w:rFonts w:ascii="Calibri" w:hAnsi="Calibri"/>
                <w:color w:val="000000"/>
                <w:sz w:val="18"/>
                <w:szCs w:val="18"/>
              </w:rPr>
              <w:t>Version Control</w:t>
            </w:r>
          </w:p>
        </w:tc>
        <w:tc>
          <w:tcPr>
            <w:tcW w:w="3758" w:type="dxa"/>
          </w:tcPr>
          <w:p w:rsidR="003D6E2B" w:rsidRPr="003D6E2B" w:rsidRDefault="003D6E2B" w:rsidP="003D6E2B">
            <w:pPr>
              <w:rPr>
                <w:rFonts w:ascii="Calibri" w:hAnsi="Calibri"/>
                <w:color w:val="000000"/>
                <w:sz w:val="18"/>
                <w:szCs w:val="18"/>
              </w:rPr>
            </w:pPr>
            <w:r w:rsidRPr="003D6E2B">
              <w:rPr>
                <w:rFonts w:ascii="Calibri" w:hAnsi="Calibri"/>
                <w:color w:val="000000"/>
                <w:sz w:val="18"/>
                <w:szCs w:val="18"/>
              </w:rPr>
              <w:t xml:space="preserve">SVN, </w:t>
            </w:r>
            <w:proofErr w:type="spellStart"/>
            <w:r w:rsidRPr="003D6E2B">
              <w:rPr>
                <w:rFonts w:ascii="Calibri" w:hAnsi="Calibri"/>
                <w:color w:val="000000"/>
                <w:sz w:val="18"/>
                <w:szCs w:val="18"/>
              </w:rPr>
              <w:t>Clearcase</w:t>
            </w:r>
            <w:proofErr w:type="spellEnd"/>
          </w:p>
        </w:tc>
      </w:tr>
      <w:tr w:rsidR="003D6E2B" w:rsidTr="00D91899">
        <w:tc>
          <w:tcPr>
            <w:tcW w:w="2548" w:type="dxa"/>
          </w:tcPr>
          <w:p w:rsidR="003D6E2B" w:rsidRPr="003D6E2B" w:rsidRDefault="003D6E2B" w:rsidP="003D6E2B">
            <w:pPr>
              <w:rPr>
                <w:rFonts w:ascii="Calibri" w:hAnsi="Calibri"/>
                <w:color w:val="000000"/>
                <w:sz w:val="18"/>
                <w:szCs w:val="18"/>
              </w:rPr>
            </w:pPr>
            <w:r w:rsidRPr="003D6E2B">
              <w:rPr>
                <w:rFonts w:ascii="Calibri" w:hAnsi="Calibri"/>
                <w:color w:val="000000"/>
                <w:sz w:val="18"/>
                <w:szCs w:val="18"/>
              </w:rPr>
              <w:t>UI Technologies</w:t>
            </w:r>
          </w:p>
        </w:tc>
        <w:tc>
          <w:tcPr>
            <w:tcW w:w="3758" w:type="dxa"/>
          </w:tcPr>
          <w:p w:rsidR="003D6E2B" w:rsidRPr="003D6E2B" w:rsidRDefault="003D6E2B" w:rsidP="003D6E2B">
            <w:pPr>
              <w:rPr>
                <w:rFonts w:ascii="Calibri" w:hAnsi="Calibri"/>
                <w:color w:val="000000"/>
                <w:sz w:val="18"/>
                <w:szCs w:val="18"/>
              </w:rPr>
            </w:pPr>
            <w:proofErr w:type="spellStart"/>
            <w:r w:rsidRPr="003D6E2B">
              <w:rPr>
                <w:rFonts w:ascii="Calibri" w:hAnsi="Calibri"/>
                <w:color w:val="000000"/>
                <w:sz w:val="18"/>
                <w:szCs w:val="18"/>
              </w:rPr>
              <w:t>JQuery</w:t>
            </w:r>
            <w:proofErr w:type="spellEnd"/>
            <w:r w:rsidRPr="003D6E2B">
              <w:rPr>
                <w:rFonts w:ascii="Calibri" w:hAnsi="Calibri"/>
                <w:color w:val="000000"/>
                <w:sz w:val="18"/>
                <w:szCs w:val="18"/>
              </w:rPr>
              <w:t>, AJAX, Bootstrap CSS,  Angular.js</w:t>
            </w:r>
          </w:p>
        </w:tc>
      </w:tr>
      <w:tr w:rsidR="003D6E2B" w:rsidTr="00D91899">
        <w:tc>
          <w:tcPr>
            <w:tcW w:w="2548" w:type="dxa"/>
          </w:tcPr>
          <w:p w:rsidR="003D6E2B" w:rsidRPr="003D6E2B" w:rsidRDefault="003D6E2B" w:rsidP="003D6E2B">
            <w:pPr>
              <w:rPr>
                <w:rFonts w:ascii="Calibri" w:hAnsi="Calibri"/>
                <w:color w:val="000000"/>
                <w:sz w:val="18"/>
                <w:szCs w:val="18"/>
              </w:rPr>
            </w:pPr>
            <w:r w:rsidRPr="003D6E2B">
              <w:rPr>
                <w:rFonts w:ascii="Calibri" w:hAnsi="Calibri"/>
                <w:color w:val="000000"/>
                <w:sz w:val="18"/>
                <w:szCs w:val="18"/>
              </w:rPr>
              <w:t>File Formats</w:t>
            </w:r>
          </w:p>
        </w:tc>
        <w:tc>
          <w:tcPr>
            <w:tcW w:w="3758" w:type="dxa"/>
          </w:tcPr>
          <w:p w:rsidR="003D6E2B" w:rsidRPr="003D6E2B" w:rsidRDefault="003D6E2B" w:rsidP="003D6E2B">
            <w:pPr>
              <w:rPr>
                <w:rFonts w:ascii="Calibri" w:hAnsi="Calibri"/>
                <w:color w:val="000000"/>
                <w:sz w:val="18"/>
                <w:szCs w:val="18"/>
              </w:rPr>
            </w:pPr>
            <w:r w:rsidRPr="003D6E2B">
              <w:rPr>
                <w:rFonts w:ascii="Calibri" w:hAnsi="Calibri"/>
                <w:color w:val="000000"/>
                <w:sz w:val="18"/>
                <w:szCs w:val="18"/>
              </w:rPr>
              <w:t>XML, JSON, HTML</w:t>
            </w:r>
          </w:p>
        </w:tc>
      </w:tr>
      <w:tr w:rsidR="003D6E2B" w:rsidTr="00D91899">
        <w:tc>
          <w:tcPr>
            <w:tcW w:w="2548" w:type="dxa"/>
          </w:tcPr>
          <w:p w:rsidR="003D6E2B" w:rsidRPr="003D6E2B" w:rsidRDefault="003D6E2B" w:rsidP="003D6E2B">
            <w:pPr>
              <w:rPr>
                <w:rFonts w:ascii="Calibri" w:hAnsi="Calibri"/>
                <w:color w:val="000000"/>
                <w:sz w:val="18"/>
                <w:szCs w:val="18"/>
              </w:rPr>
            </w:pPr>
            <w:r w:rsidRPr="003D6E2B">
              <w:rPr>
                <w:rFonts w:ascii="Calibri" w:hAnsi="Calibri"/>
                <w:color w:val="000000"/>
                <w:sz w:val="18"/>
                <w:szCs w:val="18"/>
              </w:rPr>
              <w:t>Formatting tools</w:t>
            </w:r>
          </w:p>
        </w:tc>
        <w:tc>
          <w:tcPr>
            <w:tcW w:w="3758" w:type="dxa"/>
          </w:tcPr>
          <w:p w:rsidR="003D6E2B" w:rsidRPr="003D6E2B" w:rsidRDefault="003D6E2B" w:rsidP="003D6E2B">
            <w:pPr>
              <w:rPr>
                <w:rFonts w:ascii="Calibri" w:hAnsi="Calibri"/>
                <w:color w:val="000000"/>
                <w:sz w:val="18"/>
                <w:szCs w:val="18"/>
              </w:rPr>
            </w:pPr>
            <w:r w:rsidRPr="003D6E2B">
              <w:rPr>
                <w:rFonts w:ascii="Calibri" w:hAnsi="Calibri"/>
                <w:color w:val="000000"/>
                <w:sz w:val="18"/>
                <w:szCs w:val="18"/>
              </w:rPr>
              <w:t>JAXB, SAX, DOM, JAXON, GSON</w:t>
            </w:r>
          </w:p>
        </w:tc>
      </w:tr>
      <w:tr w:rsidR="00F03360" w:rsidTr="00D91899">
        <w:tc>
          <w:tcPr>
            <w:tcW w:w="2548" w:type="dxa"/>
          </w:tcPr>
          <w:p w:rsidR="00F03360" w:rsidRPr="003D6E2B" w:rsidRDefault="00F03360" w:rsidP="003D6E2B">
            <w:pPr>
              <w:rPr>
                <w:rFonts w:ascii="Calibri" w:hAnsi="Calibri"/>
                <w:color w:val="000000"/>
                <w:sz w:val="18"/>
                <w:szCs w:val="18"/>
              </w:rPr>
            </w:pPr>
            <w:r>
              <w:rPr>
                <w:rFonts w:ascii="Calibri" w:hAnsi="Calibri"/>
                <w:color w:val="000000"/>
                <w:sz w:val="18"/>
                <w:szCs w:val="18"/>
              </w:rPr>
              <w:t>Important Utilities (API’s)</w:t>
            </w:r>
          </w:p>
        </w:tc>
        <w:tc>
          <w:tcPr>
            <w:tcW w:w="3758" w:type="dxa"/>
          </w:tcPr>
          <w:p w:rsidR="00F03360" w:rsidRPr="003D6E2B" w:rsidRDefault="00F03360" w:rsidP="003D6E2B">
            <w:pPr>
              <w:rPr>
                <w:rFonts w:ascii="Calibri" w:hAnsi="Calibri"/>
                <w:color w:val="000000"/>
                <w:sz w:val="18"/>
                <w:szCs w:val="18"/>
              </w:rPr>
            </w:pPr>
            <w:proofErr w:type="spellStart"/>
            <w:r>
              <w:rPr>
                <w:rFonts w:ascii="Calibri" w:hAnsi="Calibri"/>
                <w:color w:val="000000"/>
                <w:sz w:val="18"/>
                <w:szCs w:val="18"/>
              </w:rPr>
              <w:t>Freemarker</w:t>
            </w:r>
            <w:proofErr w:type="spellEnd"/>
            <w:r>
              <w:rPr>
                <w:rFonts w:ascii="Calibri" w:hAnsi="Calibri"/>
                <w:color w:val="000000"/>
                <w:sz w:val="18"/>
                <w:szCs w:val="18"/>
              </w:rPr>
              <w:t xml:space="preserve">, POI, </w:t>
            </w:r>
            <w:proofErr w:type="spellStart"/>
            <w:r>
              <w:rPr>
                <w:rFonts w:ascii="Calibri" w:hAnsi="Calibri"/>
                <w:color w:val="000000"/>
                <w:sz w:val="18"/>
                <w:szCs w:val="18"/>
              </w:rPr>
              <w:t>iText</w:t>
            </w:r>
            <w:proofErr w:type="spellEnd"/>
            <w:r>
              <w:rPr>
                <w:rFonts w:ascii="Calibri" w:hAnsi="Calibri"/>
                <w:color w:val="000000"/>
                <w:sz w:val="18"/>
                <w:szCs w:val="18"/>
              </w:rPr>
              <w:t>, PD4ml</w:t>
            </w:r>
            <w:r w:rsidR="00494236">
              <w:rPr>
                <w:rFonts w:ascii="Calibri" w:hAnsi="Calibri"/>
                <w:color w:val="000000"/>
                <w:sz w:val="18"/>
                <w:szCs w:val="18"/>
              </w:rPr>
              <w:t>,Nuance, Remedy API</w:t>
            </w:r>
            <w:r>
              <w:rPr>
                <w:rFonts w:ascii="Calibri" w:hAnsi="Calibri"/>
                <w:color w:val="000000"/>
                <w:sz w:val="18"/>
                <w:szCs w:val="18"/>
              </w:rPr>
              <w:t xml:space="preserve"> and </w:t>
            </w:r>
            <w:proofErr w:type="spellStart"/>
            <w:r>
              <w:rPr>
                <w:rFonts w:ascii="Calibri" w:hAnsi="Calibri"/>
                <w:color w:val="000000"/>
                <w:sz w:val="18"/>
                <w:szCs w:val="18"/>
              </w:rPr>
              <w:t>Twilio</w:t>
            </w:r>
            <w:proofErr w:type="spellEnd"/>
          </w:p>
        </w:tc>
      </w:tr>
      <w:tr w:rsidR="003D6E2B" w:rsidTr="00D91899">
        <w:tc>
          <w:tcPr>
            <w:tcW w:w="2548" w:type="dxa"/>
          </w:tcPr>
          <w:p w:rsidR="003D6E2B" w:rsidRPr="003D6E2B" w:rsidRDefault="00945F49" w:rsidP="003D6E2B">
            <w:pPr>
              <w:rPr>
                <w:rFonts w:ascii="Calibri" w:hAnsi="Calibri"/>
                <w:color w:val="000000"/>
                <w:sz w:val="18"/>
                <w:szCs w:val="18"/>
              </w:rPr>
            </w:pPr>
            <w:r>
              <w:rPr>
                <w:rFonts w:ascii="Calibri" w:hAnsi="Calibri"/>
                <w:color w:val="000000"/>
                <w:sz w:val="18"/>
                <w:szCs w:val="18"/>
              </w:rPr>
              <w:lastRenderedPageBreak/>
              <w:t xml:space="preserve">Working </w:t>
            </w:r>
            <w:r w:rsidR="003D6E2B">
              <w:rPr>
                <w:rFonts w:ascii="Calibri" w:hAnsi="Calibri"/>
                <w:color w:val="000000"/>
                <w:sz w:val="18"/>
                <w:szCs w:val="18"/>
              </w:rPr>
              <w:t xml:space="preserve">Knowledge on </w:t>
            </w:r>
          </w:p>
        </w:tc>
        <w:tc>
          <w:tcPr>
            <w:tcW w:w="3758" w:type="dxa"/>
          </w:tcPr>
          <w:p w:rsidR="003D6E2B" w:rsidRPr="003D6E2B" w:rsidRDefault="00945F49" w:rsidP="00945F49">
            <w:pPr>
              <w:rPr>
                <w:rFonts w:ascii="Calibri" w:hAnsi="Calibri"/>
                <w:color w:val="000000"/>
                <w:sz w:val="18"/>
                <w:szCs w:val="18"/>
              </w:rPr>
            </w:pPr>
            <w:proofErr w:type="spellStart"/>
            <w:r>
              <w:rPr>
                <w:rFonts w:ascii="Calibri" w:hAnsi="Calibri"/>
                <w:color w:val="000000"/>
                <w:sz w:val="18"/>
                <w:szCs w:val="18"/>
              </w:rPr>
              <w:t>Hadoop</w:t>
            </w:r>
            <w:proofErr w:type="spellEnd"/>
            <w:r>
              <w:rPr>
                <w:rFonts w:ascii="Calibri" w:hAnsi="Calibri"/>
                <w:color w:val="000000"/>
                <w:sz w:val="18"/>
                <w:szCs w:val="18"/>
              </w:rPr>
              <w:t xml:space="preserve">, </w:t>
            </w:r>
            <w:proofErr w:type="spellStart"/>
            <w:r>
              <w:rPr>
                <w:rFonts w:ascii="Calibri" w:hAnsi="Calibri"/>
                <w:color w:val="000000"/>
                <w:sz w:val="18"/>
                <w:szCs w:val="18"/>
              </w:rPr>
              <w:t>noSql</w:t>
            </w:r>
            <w:proofErr w:type="spellEnd"/>
            <w:r>
              <w:rPr>
                <w:rFonts w:ascii="Calibri" w:hAnsi="Calibri"/>
                <w:color w:val="000000"/>
                <w:sz w:val="18"/>
                <w:szCs w:val="18"/>
              </w:rPr>
              <w:t xml:space="preserve"> (Cassandra), PIG, HIVE</w:t>
            </w:r>
          </w:p>
        </w:tc>
      </w:tr>
    </w:tbl>
    <w:p w:rsidR="00D91899" w:rsidRDefault="00D91899" w:rsidP="004161B6">
      <w:pPr>
        <w:autoSpaceDE w:val="0"/>
        <w:autoSpaceDN w:val="0"/>
        <w:spacing w:line="360" w:lineRule="auto"/>
        <w:ind w:right="14"/>
        <w:jc w:val="both"/>
        <w:rPr>
          <w:rFonts w:ascii="Calibri" w:hAnsi="Calibri" w:cs="Arial"/>
          <w:b/>
          <w:bCs/>
          <w:i/>
          <w:sz w:val="18"/>
          <w:szCs w:val="18"/>
          <w:u w:val="single"/>
        </w:rPr>
      </w:pPr>
      <w:r>
        <w:rPr>
          <w:rFonts w:ascii="Calibri" w:hAnsi="Calibri" w:cs="Arial"/>
          <w:b/>
          <w:bCs/>
          <w:i/>
          <w:sz w:val="18"/>
          <w:szCs w:val="18"/>
          <w:u w:val="single"/>
        </w:rPr>
        <w:t>Experience Details</w:t>
      </w:r>
    </w:p>
    <w:p w:rsidR="00D91899" w:rsidRDefault="00D91899" w:rsidP="00D91899">
      <w:pPr>
        <w:autoSpaceDE w:val="0"/>
        <w:autoSpaceDN w:val="0"/>
        <w:spacing w:line="360" w:lineRule="auto"/>
        <w:ind w:left="360" w:right="14"/>
        <w:jc w:val="both"/>
        <w:rPr>
          <w:rFonts w:ascii="Calibri" w:hAnsi="Calibri" w:cs="Arial"/>
          <w:b/>
          <w:bCs/>
          <w:sz w:val="18"/>
          <w:szCs w:val="18"/>
          <w:u w:val="single"/>
        </w:rPr>
      </w:pPr>
      <w:r w:rsidRPr="00D91899">
        <w:rPr>
          <w:rFonts w:ascii="Calibri" w:hAnsi="Calibri" w:cs="Arial"/>
          <w:b/>
          <w:bCs/>
          <w:sz w:val="18"/>
          <w:szCs w:val="18"/>
          <w:u w:val="single"/>
        </w:rPr>
        <w:t>Project 1:</w:t>
      </w:r>
    </w:p>
    <w:p w:rsidR="00D91899" w:rsidRPr="00D91899" w:rsidRDefault="00D91899" w:rsidP="00D91899">
      <w:pPr>
        <w:autoSpaceDE w:val="0"/>
        <w:autoSpaceDN w:val="0"/>
        <w:spacing w:line="360" w:lineRule="auto"/>
        <w:ind w:left="360" w:right="14" w:firstLine="360"/>
        <w:jc w:val="both"/>
        <w:rPr>
          <w:rFonts w:ascii="Calibri" w:hAnsi="Calibri" w:cs="Arial"/>
          <w:b/>
          <w:bCs/>
          <w:i/>
          <w:sz w:val="18"/>
          <w:szCs w:val="18"/>
          <w:u w:val="single"/>
        </w:rPr>
      </w:pPr>
      <w:r w:rsidRPr="00D91899">
        <w:rPr>
          <w:rFonts w:ascii="Calibri" w:hAnsi="Calibri" w:cs="Arial"/>
          <w:b/>
          <w:bCs/>
          <w:i/>
          <w:sz w:val="18"/>
          <w:szCs w:val="18"/>
          <w:u w:val="single"/>
        </w:rPr>
        <w:t>Summary</w:t>
      </w:r>
    </w:p>
    <w:tbl>
      <w:tblPr>
        <w:tblStyle w:val="TableGrid"/>
        <w:tblW w:w="0" w:type="auto"/>
        <w:tblInd w:w="1080" w:type="dxa"/>
        <w:tblLook w:val="04A0" w:firstRow="1" w:lastRow="0" w:firstColumn="1" w:lastColumn="0" w:noHBand="0" w:noVBand="1"/>
      </w:tblPr>
      <w:tblGrid>
        <w:gridCol w:w="1707"/>
        <w:gridCol w:w="5324"/>
      </w:tblGrid>
      <w:tr w:rsidR="00D91899" w:rsidTr="00403A5A">
        <w:tc>
          <w:tcPr>
            <w:tcW w:w="1707" w:type="dxa"/>
          </w:tcPr>
          <w:p w:rsidR="00D91899" w:rsidRPr="00D91899" w:rsidRDefault="00D91899" w:rsidP="006322D6">
            <w:pPr>
              <w:autoSpaceDE w:val="0"/>
              <w:autoSpaceDN w:val="0"/>
              <w:spacing w:line="360" w:lineRule="auto"/>
              <w:ind w:right="14"/>
              <w:jc w:val="both"/>
              <w:rPr>
                <w:rFonts w:ascii="Calibri" w:hAnsi="Calibri" w:cs="Arial"/>
                <w:b/>
                <w:bCs/>
                <w:i/>
                <w:sz w:val="18"/>
                <w:szCs w:val="18"/>
              </w:rPr>
            </w:pPr>
            <w:r w:rsidRPr="00D91899">
              <w:rPr>
                <w:rFonts w:ascii="Calibri" w:hAnsi="Calibri" w:cs="Arial"/>
                <w:b/>
                <w:bCs/>
                <w:i/>
                <w:sz w:val="18"/>
                <w:szCs w:val="18"/>
              </w:rPr>
              <w:t>Role</w:t>
            </w:r>
          </w:p>
        </w:tc>
        <w:tc>
          <w:tcPr>
            <w:tcW w:w="5324" w:type="dxa"/>
          </w:tcPr>
          <w:p w:rsidR="00D91899" w:rsidRPr="00D91899" w:rsidRDefault="00D91899" w:rsidP="00D91899">
            <w:pPr>
              <w:rPr>
                <w:rFonts w:ascii="Calibri" w:hAnsi="Calibri"/>
                <w:color w:val="000000"/>
                <w:sz w:val="18"/>
                <w:szCs w:val="18"/>
              </w:rPr>
            </w:pPr>
            <w:r w:rsidRPr="00D91899">
              <w:rPr>
                <w:rFonts w:ascii="Calibri" w:hAnsi="Calibri"/>
                <w:color w:val="000000"/>
                <w:sz w:val="18"/>
                <w:szCs w:val="18"/>
              </w:rPr>
              <w:t>Senior Software Consultant</w:t>
            </w:r>
          </w:p>
        </w:tc>
      </w:tr>
      <w:tr w:rsidR="00D91899" w:rsidTr="00403A5A">
        <w:tc>
          <w:tcPr>
            <w:tcW w:w="1707" w:type="dxa"/>
          </w:tcPr>
          <w:p w:rsidR="00D91899" w:rsidRPr="00D91899" w:rsidRDefault="00D91899" w:rsidP="006322D6">
            <w:pPr>
              <w:autoSpaceDE w:val="0"/>
              <w:autoSpaceDN w:val="0"/>
              <w:spacing w:line="360" w:lineRule="auto"/>
              <w:ind w:right="14"/>
              <w:jc w:val="both"/>
              <w:rPr>
                <w:rFonts w:ascii="Calibri" w:hAnsi="Calibri" w:cs="Arial"/>
                <w:b/>
                <w:bCs/>
                <w:i/>
                <w:sz w:val="18"/>
                <w:szCs w:val="18"/>
              </w:rPr>
            </w:pPr>
            <w:r w:rsidRPr="00D91899">
              <w:rPr>
                <w:rFonts w:ascii="Calibri" w:hAnsi="Calibri" w:cs="Arial"/>
                <w:b/>
                <w:bCs/>
                <w:i/>
                <w:sz w:val="18"/>
                <w:szCs w:val="18"/>
              </w:rPr>
              <w:t>Client</w:t>
            </w:r>
          </w:p>
        </w:tc>
        <w:tc>
          <w:tcPr>
            <w:tcW w:w="5324" w:type="dxa"/>
          </w:tcPr>
          <w:p w:rsidR="00D91899" w:rsidRPr="00D91899" w:rsidRDefault="00D91899" w:rsidP="00D91899">
            <w:pPr>
              <w:rPr>
                <w:rFonts w:ascii="Calibri" w:hAnsi="Calibri"/>
                <w:color w:val="000000"/>
                <w:sz w:val="18"/>
                <w:szCs w:val="18"/>
              </w:rPr>
            </w:pPr>
            <w:proofErr w:type="spellStart"/>
            <w:r w:rsidRPr="00FA7BA0">
              <w:rPr>
                <w:rFonts w:ascii="Calibri" w:hAnsi="Calibri"/>
                <w:b/>
                <w:color w:val="000000"/>
                <w:sz w:val="18"/>
                <w:szCs w:val="18"/>
              </w:rPr>
              <w:t>Equinix</w:t>
            </w:r>
            <w:proofErr w:type="spellEnd"/>
            <w:r w:rsidRPr="00D91899">
              <w:rPr>
                <w:rFonts w:ascii="Calibri" w:hAnsi="Calibri"/>
                <w:color w:val="000000"/>
                <w:sz w:val="18"/>
                <w:szCs w:val="18"/>
              </w:rPr>
              <w:t xml:space="preserve"> (Singapore)</w:t>
            </w:r>
            <w:r w:rsidR="00B236EB">
              <w:rPr>
                <w:rFonts w:ascii="Calibri" w:hAnsi="Calibri"/>
                <w:color w:val="000000"/>
                <w:sz w:val="18"/>
                <w:szCs w:val="18"/>
              </w:rPr>
              <w:t xml:space="preserve"> for Stone apple solutions </w:t>
            </w:r>
            <w:proofErr w:type="spellStart"/>
            <w:r w:rsidR="00B236EB">
              <w:rPr>
                <w:rFonts w:ascii="Calibri" w:hAnsi="Calibri"/>
                <w:color w:val="000000"/>
                <w:sz w:val="18"/>
                <w:szCs w:val="18"/>
              </w:rPr>
              <w:t>pvt</w:t>
            </w:r>
            <w:proofErr w:type="spellEnd"/>
            <w:r w:rsidR="00B236EB">
              <w:rPr>
                <w:rFonts w:ascii="Calibri" w:hAnsi="Calibri"/>
                <w:color w:val="000000"/>
                <w:sz w:val="18"/>
                <w:szCs w:val="18"/>
              </w:rPr>
              <w:t xml:space="preserve"> ltd.</w:t>
            </w:r>
          </w:p>
        </w:tc>
      </w:tr>
      <w:tr w:rsidR="00D91899" w:rsidTr="00403A5A">
        <w:tc>
          <w:tcPr>
            <w:tcW w:w="1707" w:type="dxa"/>
          </w:tcPr>
          <w:p w:rsidR="00D91899" w:rsidRPr="00D91899" w:rsidRDefault="00D91899" w:rsidP="006322D6">
            <w:pPr>
              <w:autoSpaceDE w:val="0"/>
              <w:autoSpaceDN w:val="0"/>
              <w:spacing w:line="360" w:lineRule="auto"/>
              <w:ind w:right="14"/>
              <w:jc w:val="both"/>
              <w:rPr>
                <w:rFonts w:ascii="Calibri" w:hAnsi="Calibri" w:cs="Arial"/>
                <w:b/>
                <w:bCs/>
                <w:i/>
                <w:sz w:val="18"/>
                <w:szCs w:val="18"/>
              </w:rPr>
            </w:pPr>
            <w:r w:rsidRPr="00D91899">
              <w:rPr>
                <w:rFonts w:ascii="Calibri" w:hAnsi="Calibri" w:cs="Arial"/>
                <w:b/>
                <w:bCs/>
                <w:i/>
                <w:sz w:val="18"/>
                <w:szCs w:val="18"/>
              </w:rPr>
              <w:t>Start Date</w:t>
            </w:r>
          </w:p>
        </w:tc>
        <w:tc>
          <w:tcPr>
            <w:tcW w:w="5324" w:type="dxa"/>
          </w:tcPr>
          <w:p w:rsidR="00D91899" w:rsidRPr="00D91899" w:rsidRDefault="00D91899" w:rsidP="00D91899">
            <w:pPr>
              <w:rPr>
                <w:rFonts w:ascii="Calibri" w:hAnsi="Calibri"/>
                <w:color w:val="000000"/>
                <w:sz w:val="18"/>
                <w:szCs w:val="18"/>
              </w:rPr>
            </w:pPr>
            <w:r w:rsidRPr="00D91899">
              <w:rPr>
                <w:rFonts w:ascii="Calibri" w:hAnsi="Calibri"/>
                <w:color w:val="000000"/>
                <w:sz w:val="18"/>
                <w:szCs w:val="18"/>
              </w:rPr>
              <w:t>January</w:t>
            </w:r>
            <w:r w:rsidR="00FA7BA0">
              <w:rPr>
                <w:rFonts w:ascii="Calibri" w:hAnsi="Calibri"/>
                <w:color w:val="000000"/>
                <w:sz w:val="18"/>
                <w:szCs w:val="18"/>
              </w:rPr>
              <w:t xml:space="preserve">, </w:t>
            </w:r>
            <w:r w:rsidRPr="00D91899">
              <w:rPr>
                <w:rFonts w:ascii="Calibri" w:hAnsi="Calibri"/>
                <w:color w:val="000000"/>
                <w:sz w:val="18"/>
                <w:szCs w:val="18"/>
              </w:rPr>
              <w:t>2015</w:t>
            </w:r>
          </w:p>
        </w:tc>
      </w:tr>
      <w:tr w:rsidR="00D91899" w:rsidTr="00403A5A">
        <w:tc>
          <w:tcPr>
            <w:tcW w:w="1707" w:type="dxa"/>
          </w:tcPr>
          <w:p w:rsidR="00D91899" w:rsidRPr="00D91899" w:rsidRDefault="00D91899" w:rsidP="006322D6">
            <w:pPr>
              <w:autoSpaceDE w:val="0"/>
              <w:autoSpaceDN w:val="0"/>
              <w:spacing w:line="360" w:lineRule="auto"/>
              <w:ind w:right="14"/>
              <w:jc w:val="both"/>
              <w:rPr>
                <w:rFonts w:ascii="Calibri" w:hAnsi="Calibri" w:cs="Arial"/>
                <w:b/>
                <w:bCs/>
                <w:i/>
                <w:sz w:val="18"/>
                <w:szCs w:val="18"/>
              </w:rPr>
            </w:pPr>
            <w:r w:rsidRPr="00D91899">
              <w:rPr>
                <w:rFonts w:ascii="Calibri" w:hAnsi="Calibri" w:cs="Arial"/>
                <w:b/>
                <w:bCs/>
                <w:i/>
                <w:sz w:val="18"/>
                <w:szCs w:val="18"/>
              </w:rPr>
              <w:t>End Date</w:t>
            </w:r>
          </w:p>
        </w:tc>
        <w:tc>
          <w:tcPr>
            <w:tcW w:w="5324" w:type="dxa"/>
          </w:tcPr>
          <w:p w:rsidR="00D91899" w:rsidRPr="00D91899" w:rsidRDefault="00D91899" w:rsidP="00D91899">
            <w:pPr>
              <w:rPr>
                <w:rFonts w:ascii="Calibri" w:hAnsi="Calibri"/>
                <w:color w:val="000000"/>
                <w:sz w:val="18"/>
                <w:szCs w:val="18"/>
              </w:rPr>
            </w:pPr>
            <w:r w:rsidRPr="00D91899">
              <w:rPr>
                <w:rFonts w:ascii="Calibri" w:hAnsi="Calibri"/>
                <w:color w:val="000000"/>
                <w:sz w:val="18"/>
                <w:szCs w:val="18"/>
              </w:rPr>
              <w:t>Till Date</w:t>
            </w:r>
          </w:p>
        </w:tc>
      </w:tr>
      <w:tr w:rsidR="00D91899" w:rsidTr="00403A5A">
        <w:tc>
          <w:tcPr>
            <w:tcW w:w="1707" w:type="dxa"/>
          </w:tcPr>
          <w:p w:rsidR="00D91899" w:rsidRPr="00D91899" w:rsidRDefault="00D91899" w:rsidP="006322D6">
            <w:pPr>
              <w:autoSpaceDE w:val="0"/>
              <w:autoSpaceDN w:val="0"/>
              <w:spacing w:line="360" w:lineRule="auto"/>
              <w:ind w:right="14"/>
              <w:jc w:val="both"/>
              <w:rPr>
                <w:rFonts w:ascii="Calibri" w:hAnsi="Calibri" w:cs="Arial"/>
                <w:b/>
                <w:bCs/>
                <w:i/>
                <w:sz w:val="18"/>
                <w:szCs w:val="18"/>
              </w:rPr>
            </w:pPr>
            <w:r w:rsidRPr="00D91899">
              <w:rPr>
                <w:rFonts w:ascii="Calibri" w:hAnsi="Calibri" w:cs="Arial"/>
                <w:b/>
                <w:bCs/>
                <w:i/>
                <w:sz w:val="18"/>
                <w:szCs w:val="18"/>
              </w:rPr>
              <w:t>Technologies Used</w:t>
            </w:r>
          </w:p>
        </w:tc>
        <w:tc>
          <w:tcPr>
            <w:tcW w:w="5324" w:type="dxa"/>
          </w:tcPr>
          <w:p w:rsidR="00D91899" w:rsidRPr="00D91899" w:rsidRDefault="00D91899" w:rsidP="00290035">
            <w:pPr>
              <w:rPr>
                <w:rFonts w:ascii="Calibri" w:hAnsi="Calibri"/>
                <w:color w:val="000000"/>
                <w:sz w:val="18"/>
                <w:szCs w:val="18"/>
              </w:rPr>
            </w:pPr>
            <w:r w:rsidRPr="00D91899">
              <w:rPr>
                <w:rFonts w:ascii="Calibri" w:hAnsi="Calibri"/>
                <w:color w:val="000000"/>
                <w:sz w:val="18"/>
                <w:szCs w:val="18"/>
              </w:rPr>
              <w:t xml:space="preserve">Java/J2EE, </w:t>
            </w:r>
            <w:r w:rsidR="00F34C25">
              <w:rPr>
                <w:rFonts w:ascii="Calibri" w:hAnsi="Calibri"/>
                <w:color w:val="000000"/>
                <w:sz w:val="18"/>
                <w:szCs w:val="18"/>
              </w:rPr>
              <w:t xml:space="preserve">SVN, </w:t>
            </w:r>
            <w:r w:rsidRPr="00D91899">
              <w:rPr>
                <w:rFonts w:ascii="Calibri" w:hAnsi="Calibri"/>
                <w:color w:val="000000"/>
                <w:sz w:val="18"/>
                <w:szCs w:val="18"/>
              </w:rPr>
              <w:t xml:space="preserve">Maven, Angular.js, Oracle 11G, Perl, Shell, </w:t>
            </w:r>
            <w:r w:rsidR="00290035">
              <w:rPr>
                <w:rFonts w:ascii="Calibri" w:hAnsi="Calibri"/>
                <w:color w:val="000000"/>
                <w:sz w:val="18"/>
                <w:szCs w:val="18"/>
              </w:rPr>
              <w:t>Cassandra</w:t>
            </w:r>
          </w:p>
        </w:tc>
      </w:tr>
    </w:tbl>
    <w:p w:rsidR="00D91899" w:rsidRDefault="00D91899" w:rsidP="006322D6">
      <w:pPr>
        <w:autoSpaceDE w:val="0"/>
        <w:autoSpaceDN w:val="0"/>
        <w:spacing w:line="360" w:lineRule="auto"/>
        <w:ind w:left="360" w:right="14"/>
        <w:jc w:val="both"/>
        <w:rPr>
          <w:rFonts w:ascii="Calibri" w:hAnsi="Calibri" w:cs="Arial"/>
          <w:b/>
          <w:bCs/>
          <w:i/>
          <w:sz w:val="18"/>
          <w:szCs w:val="18"/>
          <w:u w:val="single"/>
        </w:rPr>
      </w:pPr>
    </w:p>
    <w:p w:rsidR="00D91899" w:rsidRDefault="000E1708" w:rsidP="00D91899">
      <w:pPr>
        <w:autoSpaceDE w:val="0"/>
        <w:autoSpaceDN w:val="0"/>
        <w:spacing w:line="360" w:lineRule="auto"/>
        <w:ind w:left="360" w:right="14" w:firstLine="360"/>
        <w:jc w:val="both"/>
        <w:rPr>
          <w:rFonts w:ascii="Calibri" w:hAnsi="Calibri" w:cs="Arial"/>
          <w:b/>
          <w:bCs/>
          <w:i/>
          <w:sz w:val="18"/>
          <w:szCs w:val="18"/>
          <w:u w:val="single"/>
        </w:rPr>
      </w:pPr>
      <w:r>
        <w:rPr>
          <w:rFonts w:ascii="Calibri" w:hAnsi="Calibri" w:cs="Arial"/>
          <w:b/>
          <w:bCs/>
          <w:i/>
          <w:sz w:val="18"/>
          <w:szCs w:val="18"/>
          <w:u w:val="single"/>
        </w:rPr>
        <w:t>Project Description</w:t>
      </w:r>
    </w:p>
    <w:p w:rsidR="00D91899" w:rsidRDefault="00D91899" w:rsidP="00546A3B">
      <w:pPr>
        <w:ind w:left="720"/>
        <w:rPr>
          <w:rFonts w:ascii="Calibri" w:hAnsi="Calibri"/>
          <w:color w:val="000000"/>
          <w:sz w:val="18"/>
          <w:szCs w:val="18"/>
        </w:rPr>
      </w:pPr>
      <w:proofErr w:type="spellStart"/>
      <w:r w:rsidRPr="002F4545">
        <w:rPr>
          <w:rFonts w:ascii="Calibri" w:hAnsi="Calibri"/>
          <w:color w:val="000000"/>
          <w:sz w:val="18"/>
          <w:szCs w:val="18"/>
        </w:rPr>
        <w:t>Equinix</w:t>
      </w:r>
      <w:proofErr w:type="spellEnd"/>
      <w:r w:rsidRPr="002F4545">
        <w:rPr>
          <w:rFonts w:ascii="Calibri" w:hAnsi="Calibri"/>
          <w:color w:val="000000"/>
          <w:sz w:val="18"/>
          <w:szCs w:val="18"/>
        </w:rPr>
        <w:t xml:space="preserve"> provides customer data exchange and interconnection capabilities through their data centers</w:t>
      </w:r>
      <w:r w:rsidR="00546A3B">
        <w:rPr>
          <w:rFonts w:ascii="Calibri" w:hAnsi="Calibri"/>
          <w:color w:val="000000"/>
          <w:sz w:val="18"/>
          <w:szCs w:val="18"/>
        </w:rPr>
        <w:t xml:space="preserve"> to a wide range of customers. </w:t>
      </w:r>
      <w:r w:rsidR="00B236EB">
        <w:rPr>
          <w:rFonts w:ascii="Calibri" w:hAnsi="Calibri"/>
          <w:color w:val="000000"/>
          <w:sz w:val="18"/>
          <w:szCs w:val="18"/>
        </w:rPr>
        <w:t>The project uses Siebel product for order and financial management which involves running large queries. We had to design user friendly portals for each of the query which is executed and provide user a way to access the data independently.</w:t>
      </w:r>
    </w:p>
    <w:p w:rsidR="002F4545" w:rsidRDefault="002F4545" w:rsidP="002F4545">
      <w:pPr>
        <w:ind w:left="720"/>
        <w:rPr>
          <w:rFonts w:ascii="Calibri" w:hAnsi="Calibri"/>
          <w:color w:val="000000"/>
          <w:sz w:val="18"/>
          <w:szCs w:val="18"/>
        </w:rPr>
      </w:pPr>
    </w:p>
    <w:p w:rsidR="000E1708" w:rsidRPr="000E1708" w:rsidRDefault="000E1708" w:rsidP="000E1708">
      <w:pPr>
        <w:autoSpaceDE w:val="0"/>
        <w:autoSpaceDN w:val="0"/>
        <w:spacing w:line="360" w:lineRule="auto"/>
        <w:ind w:left="360" w:right="14" w:firstLine="360"/>
        <w:jc w:val="both"/>
        <w:rPr>
          <w:rFonts w:ascii="Calibri" w:hAnsi="Calibri" w:cs="Arial"/>
          <w:b/>
          <w:bCs/>
          <w:i/>
          <w:sz w:val="18"/>
          <w:szCs w:val="18"/>
          <w:u w:val="single"/>
        </w:rPr>
      </w:pPr>
      <w:r>
        <w:rPr>
          <w:rFonts w:ascii="Calibri" w:hAnsi="Calibri" w:cs="Arial"/>
          <w:b/>
          <w:bCs/>
          <w:i/>
          <w:sz w:val="18"/>
          <w:szCs w:val="18"/>
          <w:u w:val="single"/>
        </w:rPr>
        <w:t>Role</w:t>
      </w:r>
      <w:r w:rsidR="00B236EB">
        <w:rPr>
          <w:rFonts w:ascii="Calibri" w:hAnsi="Calibri" w:cs="Arial"/>
          <w:b/>
          <w:bCs/>
          <w:i/>
          <w:sz w:val="18"/>
          <w:szCs w:val="18"/>
          <w:u w:val="single"/>
        </w:rPr>
        <w:t xml:space="preserve"> and tasks done</w:t>
      </w:r>
    </w:p>
    <w:p w:rsidR="002F4545" w:rsidRDefault="002F4545" w:rsidP="002F4545">
      <w:pPr>
        <w:ind w:left="720"/>
        <w:rPr>
          <w:rFonts w:ascii="Calibri" w:hAnsi="Calibri"/>
          <w:color w:val="000000"/>
          <w:sz w:val="18"/>
          <w:szCs w:val="18"/>
        </w:rPr>
      </w:pPr>
      <w:r>
        <w:rPr>
          <w:rFonts w:ascii="Calibri" w:hAnsi="Calibri"/>
          <w:color w:val="000000"/>
          <w:sz w:val="18"/>
          <w:szCs w:val="18"/>
        </w:rPr>
        <w:t>As a senior software consultant my tasks included</w:t>
      </w:r>
    </w:p>
    <w:p w:rsidR="002F4545" w:rsidRDefault="002F4545" w:rsidP="002F4545">
      <w:pPr>
        <w:ind w:left="720"/>
        <w:rPr>
          <w:rFonts w:ascii="Calibri" w:hAnsi="Calibri"/>
          <w:color w:val="000000"/>
          <w:sz w:val="18"/>
          <w:szCs w:val="18"/>
        </w:rPr>
      </w:pPr>
    </w:p>
    <w:p w:rsidR="00546A3B" w:rsidRDefault="00546A3B" w:rsidP="00546A3B">
      <w:pPr>
        <w:pStyle w:val="ListParagraph"/>
        <w:numPr>
          <w:ilvl w:val="0"/>
          <w:numId w:val="4"/>
        </w:numPr>
        <w:rPr>
          <w:rFonts w:ascii="Calibri" w:hAnsi="Calibri"/>
          <w:color w:val="000000"/>
          <w:sz w:val="18"/>
          <w:szCs w:val="18"/>
        </w:rPr>
      </w:pPr>
      <w:r w:rsidRPr="00546A3B">
        <w:rPr>
          <w:rFonts w:ascii="Calibri" w:hAnsi="Calibri"/>
          <w:color w:val="000000"/>
          <w:sz w:val="18"/>
          <w:szCs w:val="18"/>
        </w:rPr>
        <w:t>Designing and developing complex portals for reporting and graphical data repres</w:t>
      </w:r>
      <w:r w:rsidR="000E1708">
        <w:rPr>
          <w:rFonts w:ascii="Calibri" w:hAnsi="Calibri"/>
          <w:color w:val="000000"/>
          <w:sz w:val="18"/>
          <w:szCs w:val="18"/>
        </w:rPr>
        <w:t>entation. The</w:t>
      </w:r>
      <w:r w:rsidRPr="00546A3B">
        <w:rPr>
          <w:rFonts w:ascii="Calibri" w:hAnsi="Calibri"/>
          <w:color w:val="000000"/>
          <w:sz w:val="18"/>
          <w:szCs w:val="18"/>
        </w:rPr>
        <w:t xml:space="preserve"> </w:t>
      </w:r>
      <w:r w:rsidR="000E1708">
        <w:rPr>
          <w:rFonts w:ascii="Calibri" w:hAnsi="Calibri"/>
          <w:color w:val="000000"/>
          <w:sz w:val="18"/>
          <w:szCs w:val="18"/>
        </w:rPr>
        <w:t>data presented in these portals are mainly used for business intelligence and evaluation.</w:t>
      </w:r>
    </w:p>
    <w:p w:rsidR="000E1708" w:rsidRPr="000E1708" w:rsidRDefault="000E1708" w:rsidP="000E1708">
      <w:pPr>
        <w:ind w:left="720"/>
        <w:rPr>
          <w:rFonts w:ascii="Calibri" w:hAnsi="Calibri"/>
          <w:color w:val="000000"/>
          <w:sz w:val="18"/>
          <w:szCs w:val="18"/>
        </w:rPr>
      </w:pPr>
    </w:p>
    <w:p w:rsidR="00546A3B" w:rsidRDefault="00BA4A8F" w:rsidP="00546A3B">
      <w:pPr>
        <w:pStyle w:val="ListParagraph"/>
        <w:numPr>
          <w:ilvl w:val="0"/>
          <w:numId w:val="4"/>
        </w:numPr>
        <w:rPr>
          <w:rFonts w:ascii="Calibri" w:hAnsi="Calibri"/>
          <w:color w:val="000000"/>
          <w:sz w:val="18"/>
          <w:szCs w:val="18"/>
        </w:rPr>
      </w:pPr>
      <w:r>
        <w:rPr>
          <w:rFonts w:ascii="Calibri" w:hAnsi="Calibri"/>
          <w:color w:val="000000"/>
          <w:sz w:val="18"/>
          <w:szCs w:val="18"/>
        </w:rPr>
        <w:t xml:space="preserve">Developing </w:t>
      </w:r>
      <w:proofErr w:type="spellStart"/>
      <w:r>
        <w:rPr>
          <w:rFonts w:ascii="Calibri" w:hAnsi="Calibri"/>
          <w:color w:val="000000"/>
          <w:sz w:val="18"/>
          <w:szCs w:val="18"/>
        </w:rPr>
        <w:t>RESTful</w:t>
      </w:r>
      <w:proofErr w:type="spellEnd"/>
      <w:r>
        <w:rPr>
          <w:rFonts w:ascii="Calibri" w:hAnsi="Calibri"/>
          <w:color w:val="000000"/>
          <w:sz w:val="18"/>
          <w:szCs w:val="18"/>
        </w:rPr>
        <w:t xml:space="preserve"> </w:t>
      </w:r>
      <w:r w:rsidR="005D3BBD">
        <w:rPr>
          <w:rFonts w:ascii="Calibri" w:hAnsi="Calibri"/>
          <w:color w:val="000000"/>
          <w:sz w:val="18"/>
          <w:szCs w:val="18"/>
        </w:rPr>
        <w:t>services which will be exposed for dependent teams to create business records</w:t>
      </w:r>
      <w:r>
        <w:rPr>
          <w:rFonts w:ascii="Calibri" w:hAnsi="Calibri"/>
          <w:color w:val="000000"/>
          <w:sz w:val="18"/>
          <w:szCs w:val="18"/>
        </w:rPr>
        <w:t xml:space="preserve"> along with cloud based notification system</w:t>
      </w:r>
      <w:r w:rsidR="005D3BBD">
        <w:rPr>
          <w:rFonts w:ascii="Calibri" w:hAnsi="Calibri"/>
          <w:color w:val="000000"/>
          <w:sz w:val="18"/>
          <w:szCs w:val="18"/>
        </w:rPr>
        <w:t>.</w:t>
      </w:r>
    </w:p>
    <w:p w:rsidR="000E1708" w:rsidRPr="000E1708" w:rsidRDefault="000E1708" w:rsidP="000E1708">
      <w:pPr>
        <w:rPr>
          <w:rFonts w:ascii="Calibri" w:hAnsi="Calibri"/>
          <w:color w:val="000000"/>
          <w:sz w:val="18"/>
          <w:szCs w:val="18"/>
        </w:rPr>
      </w:pPr>
    </w:p>
    <w:p w:rsidR="002F4545" w:rsidRDefault="00546A3B" w:rsidP="00546A3B">
      <w:pPr>
        <w:pStyle w:val="ListParagraph"/>
        <w:numPr>
          <w:ilvl w:val="0"/>
          <w:numId w:val="4"/>
        </w:numPr>
        <w:rPr>
          <w:rFonts w:ascii="Calibri" w:hAnsi="Calibri"/>
          <w:color w:val="000000"/>
          <w:sz w:val="18"/>
          <w:szCs w:val="18"/>
        </w:rPr>
      </w:pPr>
      <w:r w:rsidRPr="00546A3B">
        <w:rPr>
          <w:rFonts w:ascii="Calibri" w:hAnsi="Calibri"/>
          <w:color w:val="000000"/>
          <w:sz w:val="18"/>
          <w:szCs w:val="18"/>
        </w:rPr>
        <w:t>Developing the cross platform architecture to read the data from the remedy system and populating the information in the web portals.</w:t>
      </w:r>
    </w:p>
    <w:p w:rsidR="000E1708" w:rsidRPr="000E1708" w:rsidRDefault="000E1708" w:rsidP="000E1708">
      <w:pPr>
        <w:rPr>
          <w:rFonts w:ascii="Calibri" w:hAnsi="Calibri"/>
          <w:color w:val="000000"/>
          <w:sz w:val="18"/>
          <w:szCs w:val="18"/>
        </w:rPr>
      </w:pPr>
    </w:p>
    <w:p w:rsidR="000E1708" w:rsidRDefault="000E1708" w:rsidP="00546A3B">
      <w:pPr>
        <w:pStyle w:val="ListParagraph"/>
        <w:numPr>
          <w:ilvl w:val="0"/>
          <w:numId w:val="4"/>
        </w:numPr>
        <w:rPr>
          <w:rFonts w:ascii="Calibri" w:hAnsi="Calibri"/>
          <w:color w:val="000000"/>
          <w:sz w:val="18"/>
          <w:szCs w:val="18"/>
        </w:rPr>
      </w:pPr>
      <w:r>
        <w:rPr>
          <w:rFonts w:ascii="Calibri" w:hAnsi="Calibri"/>
          <w:color w:val="000000"/>
          <w:sz w:val="18"/>
          <w:szCs w:val="18"/>
        </w:rPr>
        <w:t>Automated notification system which is responsible for notifying the customer whenever a specified critical criterion is reached</w:t>
      </w:r>
      <w:r w:rsidR="005D3BBD">
        <w:rPr>
          <w:rFonts w:ascii="Calibri" w:hAnsi="Calibri"/>
          <w:color w:val="000000"/>
          <w:sz w:val="18"/>
          <w:szCs w:val="18"/>
        </w:rPr>
        <w:t xml:space="preserve"> in SMS/Voice and Email</w:t>
      </w:r>
      <w:r>
        <w:rPr>
          <w:rFonts w:ascii="Calibri" w:hAnsi="Calibri"/>
          <w:color w:val="000000"/>
          <w:sz w:val="18"/>
          <w:szCs w:val="18"/>
        </w:rPr>
        <w:t>.</w:t>
      </w:r>
    </w:p>
    <w:p w:rsidR="005D3BBD" w:rsidRPr="005D3BBD" w:rsidRDefault="005D3BBD" w:rsidP="005D3BBD">
      <w:pPr>
        <w:pStyle w:val="ListParagraph"/>
        <w:rPr>
          <w:rFonts w:ascii="Calibri" w:hAnsi="Calibri"/>
          <w:color w:val="000000"/>
          <w:sz w:val="18"/>
          <w:szCs w:val="18"/>
        </w:rPr>
      </w:pPr>
    </w:p>
    <w:p w:rsidR="005D3BBD" w:rsidRDefault="00BA4A8F" w:rsidP="00546A3B">
      <w:pPr>
        <w:pStyle w:val="ListParagraph"/>
        <w:numPr>
          <w:ilvl w:val="0"/>
          <w:numId w:val="4"/>
        </w:numPr>
        <w:rPr>
          <w:rFonts w:ascii="Calibri" w:hAnsi="Calibri"/>
          <w:color w:val="000000"/>
          <w:sz w:val="18"/>
          <w:szCs w:val="18"/>
        </w:rPr>
      </w:pPr>
      <w:r>
        <w:rPr>
          <w:rFonts w:ascii="Calibri" w:hAnsi="Calibri"/>
          <w:color w:val="000000"/>
          <w:sz w:val="18"/>
          <w:szCs w:val="18"/>
        </w:rPr>
        <w:t>Single handedly r</w:t>
      </w:r>
      <w:r w:rsidR="005D3BBD">
        <w:rPr>
          <w:rFonts w:ascii="Calibri" w:hAnsi="Calibri"/>
          <w:color w:val="000000"/>
          <w:sz w:val="18"/>
          <w:szCs w:val="18"/>
        </w:rPr>
        <w:t>eplaced complete architecture of CMDB to SOLR Jobs with efficient sea</w:t>
      </w:r>
      <w:r>
        <w:rPr>
          <w:rFonts w:ascii="Calibri" w:hAnsi="Calibri"/>
          <w:color w:val="000000"/>
          <w:sz w:val="18"/>
          <w:szCs w:val="18"/>
        </w:rPr>
        <w:t>rching and data fetch mechanism along with hybrid CDC (Change data capture) framework for easier plugin for future data sources.</w:t>
      </w:r>
    </w:p>
    <w:p w:rsidR="000E1708" w:rsidRPr="000E1708" w:rsidRDefault="000E1708" w:rsidP="000E1708">
      <w:pPr>
        <w:rPr>
          <w:rFonts w:ascii="Calibri" w:hAnsi="Calibri"/>
          <w:color w:val="000000"/>
          <w:sz w:val="18"/>
          <w:szCs w:val="18"/>
        </w:rPr>
      </w:pPr>
    </w:p>
    <w:p w:rsidR="00546A3B" w:rsidRDefault="00546A3B" w:rsidP="00546A3B">
      <w:pPr>
        <w:pStyle w:val="ListParagraph"/>
        <w:numPr>
          <w:ilvl w:val="0"/>
          <w:numId w:val="4"/>
        </w:numPr>
        <w:rPr>
          <w:rFonts w:ascii="Calibri" w:hAnsi="Calibri"/>
          <w:color w:val="000000"/>
          <w:sz w:val="18"/>
          <w:szCs w:val="18"/>
        </w:rPr>
      </w:pPr>
      <w:r w:rsidRPr="00546A3B">
        <w:rPr>
          <w:rFonts w:ascii="Calibri" w:hAnsi="Calibri"/>
          <w:color w:val="000000"/>
          <w:sz w:val="18"/>
          <w:szCs w:val="18"/>
        </w:rPr>
        <w:t>Reviewing the classes written by team on a daily basis to avoid any minor errors from the early stage.</w:t>
      </w:r>
    </w:p>
    <w:p w:rsidR="000E1708" w:rsidRPr="000E1708" w:rsidRDefault="000E1708" w:rsidP="000E1708">
      <w:pPr>
        <w:rPr>
          <w:rFonts w:ascii="Calibri" w:hAnsi="Calibri"/>
          <w:color w:val="000000"/>
          <w:sz w:val="18"/>
          <w:szCs w:val="18"/>
        </w:rPr>
      </w:pPr>
    </w:p>
    <w:p w:rsidR="00546A3B" w:rsidRDefault="00546A3B" w:rsidP="00546A3B">
      <w:pPr>
        <w:pStyle w:val="ListParagraph"/>
        <w:numPr>
          <w:ilvl w:val="0"/>
          <w:numId w:val="4"/>
        </w:numPr>
        <w:rPr>
          <w:rFonts w:ascii="Calibri" w:hAnsi="Calibri"/>
          <w:color w:val="000000"/>
          <w:sz w:val="18"/>
          <w:szCs w:val="18"/>
        </w:rPr>
      </w:pPr>
      <w:r w:rsidRPr="00546A3B">
        <w:rPr>
          <w:rFonts w:ascii="Calibri" w:hAnsi="Calibri"/>
          <w:color w:val="000000"/>
          <w:sz w:val="18"/>
          <w:szCs w:val="18"/>
        </w:rPr>
        <w:t>CPU and memory analysis on the product for every monthly release to make sure the resources utilized by the portal are optimal and doesn’t impact other running systems.</w:t>
      </w:r>
    </w:p>
    <w:p w:rsidR="000E1708" w:rsidRPr="000E1708" w:rsidRDefault="000E1708" w:rsidP="000E1708">
      <w:pPr>
        <w:rPr>
          <w:rFonts w:ascii="Calibri" w:hAnsi="Calibri"/>
          <w:color w:val="000000"/>
          <w:sz w:val="18"/>
          <w:szCs w:val="18"/>
        </w:rPr>
      </w:pPr>
    </w:p>
    <w:p w:rsidR="00546A3B" w:rsidRDefault="00546A3B" w:rsidP="00546A3B">
      <w:pPr>
        <w:pStyle w:val="ListParagraph"/>
        <w:numPr>
          <w:ilvl w:val="0"/>
          <w:numId w:val="4"/>
        </w:numPr>
        <w:rPr>
          <w:rFonts w:ascii="Calibri" w:hAnsi="Calibri"/>
          <w:color w:val="000000"/>
          <w:sz w:val="18"/>
          <w:szCs w:val="18"/>
        </w:rPr>
      </w:pPr>
      <w:r>
        <w:rPr>
          <w:rFonts w:ascii="Calibri" w:hAnsi="Calibri"/>
          <w:color w:val="000000"/>
          <w:sz w:val="18"/>
          <w:szCs w:val="18"/>
        </w:rPr>
        <w:t>Have designed and developed architecture where the report is auto added in t</w:t>
      </w:r>
      <w:r w:rsidR="000E1708">
        <w:rPr>
          <w:rFonts w:ascii="Calibri" w:hAnsi="Calibri"/>
          <w:color w:val="000000"/>
          <w:sz w:val="18"/>
          <w:szCs w:val="18"/>
        </w:rPr>
        <w:t>he web-</w:t>
      </w:r>
      <w:proofErr w:type="spellStart"/>
      <w:r w:rsidR="000E1708">
        <w:rPr>
          <w:rFonts w:ascii="Calibri" w:hAnsi="Calibri"/>
          <w:color w:val="000000"/>
          <w:sz w:val="18"/>
          <w:szCs w:val="18"/>
        </w:rPr>
        <w:t>ui</w:t>
      </w:r>
      <w:proofErr w:type="spellEnd"/>
      <w:r w:rsidR="000E1708">
        <w:rPr>
          <w:rFonts w:ascii="Calibri" w:hAnsi="Calibri"/>
          <w:color w:val="000000"/>
          <w:sz w:val="18"/>
          <w:szCs w:val="18"/>
        </w:rPr>
        <w:t xml:space="preserve"> by any of the user by following </w:t>
      </w:r>
      <w:r>
        <w:rPr>
          <w:rFonts w:ascii="Calibri" w:hAnsi="Calibri"/>
          <w:color w:val="000000"/>
          <w:sz w:val="18"/>
          <w:szCs w:val="18"/>
        </w:rPr>
        <w:t>simple steps.</w:t>
      </w:r>
    </w:p>
    <w:p w:rsidR="000E1708" w:rsidRPr="000E1708" w:rsidRDefault="000E1708" w:rsidP="000E1708">
      <w:pPr>
        <w:rPr>
          <w:rFonts w:ascii="Calibri" w:hAnsi="Calibri"/>
          <w:color w:val="000000"/>
          <w:sz w:val="18"/>
          <w:szCs w:val="18"/>
        </w:rPr>
      </w:pPr>
    </w:p>
    <w:p w:rsidR="000E1708" w:rsidRDefault="000E1708" w:rsidP="00546A3B">
      <w:pPr>
        <w:pStyle w:val="ListParagraph"/>
        <w:numPr>
          <w:ilvl w:val="0"/>
          <w:numId w:val="4"/>
        </w:numPr>
        <w:rPr>
          <w:rFonts w:ascii="Calibri" w:hAnsi="Calibri"/>
          <w:color w:val="000000"/>
          <w:sz w:val="18"/>
          <w:szCs w:val="18"/>
        </w:rPr>
      </w:pPr>
      <w:r>
        <w:rPr>
          <w:rFonts w:ascii="Calibri" w:hAnsi="Calibri"/>
          <w:color w:val="000000"/>
          <w:sz w:val="18"/>
          <w:szCs w:val="18"/>
        </w:rPr>
        <w:t>Executing complicated queries within the portal and providing a grid view for the same on the web-</w:t>
      </w:r>
      <w:proofErr w:type="spellStart"/>
      <w:r>
        <w:rPr>
          <w:rFonts w:ascii="Calibri" w:hAnsi="Calibri"/>
          <w:color w:val="000000"/>
          <w:sz w:val="18"/>
          <w:szCs w:val="18"/>
        </w:rPr>
        <w:t>ui</w:t>
      </w:r>
      <w:proofErr w:type="spellEnd"/>
      <w:r>
        <w:rPr>
          <w:rFonts w:ascii="Calibri" w:hAnsi="Calibri"/>
          <w:color w:val="000000"/>
          <w:sz w:val="18"/>
          <w:szCs w:val="18"/>
        </w:rPr>
        <w:t xml:space="preserve"> for easier manipulation and ordering.</w:t>
      </w:r>
    </w:p>
    <w:p w:rsidR="000E1708" w:rsidRDefault="000E1708" w:rsidP="00B236EB">
      <w:pPr>
        <w:autoSpaceDE w:val="0"/>
        <w:autoSpaceDN w:val="0"/>
        <w:spacing w:line="360" w:lineRule="auto"/>
        <w:ind w:right="14"/>
        <w:jc w:val="both"/>
        <w:rPr>
          <w:rFonts w:ascii="Calibri" w:hAnsi="Calibri" w:cs="Arial"/>
          <w:b/>
          <w:bCs/>
          <w:i/>
          <w:sz w:val="18"/>
          <w:szCs w:val="18"/>
          <w:u w:val="single"/>
        </w:rPr>
      </w:pPr>
    </w:p>
    <w:p w:rsidR="000E1708" w:rsidRDefault="000E1708" w:rsidP="00D91899">
      <w:pPr>
        <w:autoSpaceDE w:val="0"/>
        <w:autoSpaceDN w:val="0"/>
        <w:spacing w:line="360" w:lineRule="auto"/>
        <w:ind w:left="360" w:right="14" w:firstLine="360"/>
        <w:jc w:val="both"/>
        <w:rPr>
          <w:rFonts w:ascii="Calibri" w:hAnsi="Calibri" w:cs="Arial"/>
          <w:b/>
          <w:bCs/>
          <w:i/>
          <w:sz w:val="18"/>
          <w:szCs w:val="18"/>
          <w:u w:val="single"/>
        </w:rPr>
      </w:pPr>
      <w:r>
        <w:rPr>
          <w:rFonts w:ascii="Calibri" w:hAnsi="Calibri" w:cs="Arial"/>
          <w:b/>
          <w:bCs/>
          <w:i/>
          <w:sz w:val="18"/>
          <w:szCs w:val="18"/>
          <w:u w:val="single"/>
        </w:rPr>
        <w:t>Achievements made during the tenure</w:t>
      </w:r>
    </w:p>
    <w:p w:rsidR="000E1708" w:rsidRDefault="000E1708" w:rsidP="000E1708">
      <w:pPr>
        <w:pStyle w:val="ListParagraph"/>
        <w:numPr>
          <w:ilvl w:val="0"/>
          <w:numId w:val="6"/>
        </w:numPr>
        <w:rPr>
          <w:rFonts w:ascii="Calibri" w:hAnsi="Calibri"/>
          <w:color w:val="000000"/>
          <w:sz w:val="18"/>
          <w:szCs w:val="18"/>
        </w:rPr>
      </w:pPr>
      <w:r w:rsidRPr="000E1708">
        <w:rPr>
          <w:rFonts w:ascii="Calibri" w:hAnsi="Calibri"/>
          <w:color w:val="000000"/>
          <w:sz w:val="18"/>
          <w:szCs w:val="18"/>
        </w:rPr>
        <w:t>I was able to deliver the first skeleton model of the entire portal wit in 40 days. The skeleton included complete solution from version control architecture design to build which was highly appreciated by the higher management. Final deployment happened after 52 days of my joining the company.</w:t>
      </w:r>
    </w:p>
    <w:p w:rsidR="000E1708" w:rsidRPr="000E1708" w:rsidRDefault="000E1708" w:rsidP="000E1708">
      <w:pPr>
        <w:ind w:left="720"/>
        <w:rPr>
          <w:rFonts w:ascii="Calibri" w:hAnsi="Calibri"/>
          <w:color w:val="000000"/>
          <w:sz w:val="18"/>
          <w:szCs w:val="18"/>
        </w:rPr>
      </w:pPr>
    </w:p>
    <w:p w:rsidR="000E1708" w:rsidRDefault="000E1708" w:rsidP="000E1708">
      <w:pPr>
        <w:pStyle w:val="ListParagraph"/>
        <w:numPr>
          <w:ilvl w:val="0"/>
          <w:numId w:val="6"/>
        </w:numPr>
        <w:rPr>
          <w:rFonts w:ascii="Calibri" w:hAnsi="Calibri"/>
          <w:color w:val="000000"/>
          <w:sz w:val="18"/>
          <w:szCs w:val="18"/>
        </w:rPr>
      </w:pPr>
      <w:r w:rsidRPr="000E1708">
        <w:rPr>
          <w:rFonts w:ascii="Calibri" w:hAnsi="Calibri"/>
          <w:color w:val="000000"/>
          <w:sz w:val="18"/>
          <w:szCs w:val="18"/>
        </w:rPr>
        <w:lastRenderedPageBreak/>
        <w:t xml:space="preserve">Complex scripts which were responsible for data formatting and automation were revamped and some of them were completely re-written to reduce lot of human. I have also developed a simple script in </w:t>
      </w:r>
      <w:proofErr w:type="spellStart"/>
      <w:r w:rsidRPr="000E1708">
        <w:rPr>
          <w:rFonts w:ascii="Calibri" w:hAnsi="Calibri"/>
          <w:color w:val="000000"/>
          <w:sz w:val="18"/>
          <w:szCs w:val="18"/>
        </w:rPr>
        <w:t>perl</w:t>
      </w:r>
      <w:proofErr w:type="spellEnd"/>
      <w:r w:rsidRPr="000E1708">
        <w:rPr>
          <w:rFonts w:ascii="Calibri" w:hAnsi="Calibri"/>
          <w:color w:val="000000"/>
          <w:sz w:val="18"/>
          <w:szCs w:val="18"/>
        </w:rPr>
        <w:t xml:space="preserve"> for end to end deployment process which is used across multiple teams.</w:t>
      </w:r>
    </w:p>
    <w:p w:rsidR="00672F56" w:rsidRPr="00672F56" w:rsidRDefault="00672F56" w:rsidP="00672F56">
      <w:pPr>
        <w:pStyle w:val="ListParagraph"/>
        <w:rPr>
          <w:rFonts w:ascii="Calibri" w:hAnsi="Calibri"/>
          <w:color w:val="000000"/>
          <w:sz w:val="18"/>
          <w:szCs w:val="18"/>
        </w:rPr>
      </w:pPr>
    </w:p>
    <w:p w:rsidR="00672F56" w:rsidRDefault="00672F56" w:rsidP="000E1708">
      <w:pPr>
        <w:pStyle w:val="ListParagraph"/>
        <w:numPr>
          <w:ilvl w:val="0"/>
          <w:numId w:val="6"/>
        </w:numPr>
        <w:rPr>
          <w:rFonts w:ascii="Calibri" w:hAnsi="Calibri"/>
          <w:color w:val="000000"/>
          <w:sz w:val="18"/>
          <w:szCs w:val="18"/>
        </w:rPr>
      </w:pPr>
      <w:r>
        <w:rPr>
          <w:rFonts w:ascii="Calibri" w:hAnsi="Calibri"/>
          <w:color w:val="000000"/>
          <w:sz w:val="18"/>
          <w:szCs w:val="18"/>
        </w:rPr>
        <w:t xml:space="preserve">Single handedly implemented the hybrid CDC (Change Data Capture) framework using SOLR in record time of 2 months with efficient support to fetch data from any source (Oracle, SQL, </w:t>
      </w:r>
      <w:proofErr w:type="spellStart"/>
      <w:r>
        <w:rPr>
          <w:rFonts w:ascii="Calibri" w:hAnsi="Calibri"/>
          <w:color w:val="000000"/>
          <w:sz w:val="18"/>
          <w:szCs w:val="18"/>
        </w:rPr>
        <w:t>NoSQL</w:t>
      </w:r>
      <w:proofErr w:type="spellEnd"/>
      <w:r>
        <w:rPr>
          <w:rFonts w:ascii="Calibri" w:hAnsi="Calibri"/>
          <w:color w:val="000000"/>
          <w:sz w:val="18"/>
          <w:szCs w:val="18"/>
        </w:rPr>
        <w:t xml:space="preserve">, </w:t>
      </w:r>
      <w:proofErr w:type="spellStart"/>
      <w:r>
        <w:rPr>
          <w:rFonts w:ascii="Calibri" w:hAnsi="Calibri"/>
          <w:color w:val="000000"/>
          <w:sz w:val="18"/>
          <w:szCs w:val="18"/>
        </w:rPr>
        <w:t>RESTful</w:t>
      </w:r>
      <w:proofErr w:type="spellEnd"/>
      <w:r>
        <w:rPr>
          <w:rFonts w:ascii="Calibri" w:hAnsi="Calibri"/>
          <w:color w:val="000000"/>
          <w:sz w:val="18"/>
          <w:szCs w:val="18"/>
        </w:rPr>
        <w:t xml:space="preserve"> …</w:t>
      </w:r>
      <w:proofErr w:type="spellStart"/>
      <w:r>
        <w:rPr>
          <w:rFonts w:ascii="Calibri" w:hAnsi="Calibri"/>
          <w:color w:val="000000"/>
          <w:sz w:val="18"/>
          <w:szCs w:val="18"/>
        </w:rPr>
        <w:t>etc</w:t>
      </w:r>
      <w:proofErr w:type="spellEnd"/>
      <w:r>
        <w:rPr>
          <w:rFonts w:ascii="Calibri" w:hAnsi="Calibri"/>
          <w:color w:val="000000"/>
          <w:sz w:val="18"/>
          <w:szCs w:val="18"/>
        </w:rPr>
        <w:t>). This architecture reduced the over time of sync to more than 90%.</w:t>
      </w:r>
    </w:p>
    <w:p w:rsidR="00672F56" w:rsidRPr="00672F56" w:rsidRDefault="00672F56" w:rsidP="00672F56">
      <w:pPr>
        <w:pStyle w:val="ListParagraph"/>
        <w:rPr>
          <w:rFonts w:ascii="Calibri" w:hAnsi="Calibri"/>
          <w:color w:val="000000"/>
          <w:sz w:val="18"/>
          <w:szCs w:val="18"/>
        </w:rPr>
      </w:pPr>
    </w:p>
    <w:p w:rsidR="00672F56" w:rsidRPr="000E1708" w:rsidRDefault="00672F56" w:rsidP="00672F56">
      <w:pPr>
        <w:pStyle w:val="ListParagraph"/>
        <w:ind w:left="1080"/>
        <w:rPr>
          <w:rFonts w:ascii="Calibri" w:hAnsi="Calibri"/>
          <w:color w:val="000000"/>
          <w:sz w:val="18"/>
          <w:szCs w:val="18"/>
        </w:rPr>
      </w:pPr>
    </w:p>
    <w:p w:rsidR="00B236EB" w:rsidRDefault="00B236EB" w:rsidP="00B236EB">
      <w:pPr>
        <w:autoSpaceDE w:val="0"/>
        <w:autoSpaceDN w:val="0"/>
        <w:spacing w:line="360" w:lineRule="auto"/>
        <w:ind w:left="360" w:right="14"/>
        <w:jc w:val="both"/>
        <w:rPr>
          <w:rFonts w:ascii="Calibri" w:hAnsi="Calibri" w:cs="Arial"/>
          <w:b/>
          <w:bCs/>
          <w:sz w:val="18"/>
          <w:szCs w:val="18"/>
          <w:u w:val="single"/>
        </w:rPr>
      </w:pPr>
      <w:r>
        <w:rPr>
          <w:rFonts w:ascii="Calibri" w:hAnsi="Calibri" w:cs="Arial"/>
          <w:b/>
          <w:bCs/>
          <w:sz w:val="18"/>
          <w:szCs w:val="18"/>
          <w:u w:val="single"/>
        </w:rPr>
        <w:t>Project 2</w:t>
      </w:r>
      <w:r w:rsidRPr="00D91899">
        <w:rPr>
          <w:rFonts w:ascii="Calibri" w:hAnsi="Calibri" w:cs="Arial"/>
          <w:b/>
          <w:bCs/>
          <w:sz w:val="18"/>
          <w:szCs w:val="18"/>
          <w:u w:val="single"/>
        </w:rPr>
        <w:t>:</w:t>
      </w:r>
    </w:p>
    <w:p w:rsidR="00B236EB" w:rsidRPr="00D91899" w:rsidRDefault="00B236EB" w:rsidP="00B236EB">
      <w:pPr>
        <w:autoSpaceDE w:val="0"/>
        <w:autoSpaceDN w:val="0"/>
        <w:spacing w:line="360" w:lineRule="auto"/>
        <w:ind w:left="360" w:right="14" w:firstLine="360"/>
        <w:jc w:val="both"/>
        <w:rPr>
          <w:rFonts w:ascii="Calibri" w:hAnsi="Calibri" w:cs="Arial"/>
          <w:b/>
          <w:bCs/>
          <w:i/>
          <w:sz w:val="18"/>
          <w:szCs w:val="18"/>
          <w:u w:val="single"/>
        </w:rPr>
      </w:pPr>
      <w:r w:rsidRPr="00D91899">
        <w:rPr>
          <w:rFonts w:ascii="Calibri" w:hAnsi="Calibri" w:cs="Arial"/>
          <w:b/>
          <w:bCs/>
          <w:i/>
          <w:sz w:val="18"/>
          <w:szCs w:val="18"/>
          <w:u w:val="single"/>
        </w:rPr>
        <w:t>Summary</w:t>
      </w:r>
    </w:p>
    <w:tbl>
      <w:tblPr>
        <w:tblStyle w:val="TableGrid"/>
        <w:tblW w:w="0" w:type="auto"/>
        <w:tblInd w:w="1080" w:type="dxa"/>
        <w:tblLook w:val="04A0" w:firstRow="1" w:lastRow="0" w:firstColumn="1" w:lastColumn="0" w:noHBand="0" w:noVBand="1"/>
      </w:tblPr>
      <w:tblGrid>
        <w:gridCol w:w="1707"/>
        <w:gridCol w:w="4260"/>
      </w:tblGrid>
      <w:tr w:rsidR="00B236EB" w:rsidTr="00403A5A">
        <w:tc>
          <w:tcPr>
            <w:tcW w:w="1707" w:type="dxa"/>
          </w:tcPr>
          <w:p w:rsidR="00B236EB" w:rsidRPr="00D91899" w:rsidRDefault="00B236EB" w:rsidP="00224520">
            <w:pPr>
              <w:autoSpaceDE w:val="0"/>
              <w:autoSpaceDN w:val="0"/>
              <w:spacing w:line="360" w:lineRule="auto"/>
              <w:ind w:right="14"/>
              <w:jc w:val="both"/>
              <w:rPr>
                <w:rFonts w:ascii="Calibri" w:hAnsi="Calibri" w:cs="Arial"/>
                <w:b/>
                <w:bCs/>
                <w:i/>
                <w:sz w:val="18"/>
                <w:szCs w:val="18"/>
              </w:rPr>
            </w:pPr>
            <w:r w:rsidRPr="00D91899">
              <w:rPr>
                <w:rFonts w:ascii="Calibri" w:hAnsi="Calibri" w:cs="Arial"/>
                <w:b/>
                <w:bCs/>
                <w:i/>
                <w:sz w:val="18"/>
                <w:szCs w:val="18"/>
              </w:rPr>
              <w:t>Role</w:t>
            </w:r>
          </w:p>
        </w:tc>
        <w:tc>
          <w:tcPr>
            <w:tcW w:w="4260" w:type="dxa"/>
          </w:tcPr>
          <w:p w:rsidR="00B236EB" w:rsidRPr="00D91899" w:rsidRDefault="00B236EB" w:rsidP="00224520">
            <w:pPr>
              <w:rPr>
                <w:rFonts w:ascii="Calibri" w:hAnsi="Calibri"/>
                <w:color w:val="000000"/>
                <w:sz w:val="18"/>
                <w:szCs w:val="18"/>
              </w:rPr>
            </w:pPr>
            <w:r>
              <w:rPr>
                <w:rFonts w:ascii="Calibri" w:hAnsi="Calibri"/>
                <w:color w:val="000000"/>
                <w:sz w:val="18"/>
                <w:szCs w:val="18"/>
              </w:rPr>
              <w:t>Lead Engineer</w:t>
            </w:r>
          </w:p>
        </w:tc>
      </w:tr>
      <w:tr w:rsidR="00B236EB" w:rsidTr="00403A5A">
        <w:tc>
          <w:tcPr>
            <w:tcW w:w="1707" w:type="dxa"/>
          </w:tcPr>
          <w:p w:rsidR="00B236EB" w:rsidRPr="00D91899" w:rsidRDefault="00B236EB" w:rsidP="00224520">
            <w:pPr>
              <w:autoSpaceDE w:val="0"/>
              <w:autoSpaceDN w:val="0"/>
              <w:spacing w:line="360" w:lineRule="auto"/>
              <w:ind w:right="14"/>
              <w:jc w:val="both"/>
              <w:rPr>
                <w:rFonts w:ascii="Calibri" w:hAnsi="Calibri" w:cs="Arial"/>
                <w:b/>
                <w:bCs/>
                <w:i/>
                <w:sz w:val="18"/>
                <w:szCs w:val="18"/>
              </w:rPr>
            </w:pPr>
            <w:r w:rsidRPr="00D91899">
              <w:rPr>
                <w:rFonts w:ascii="Calibri" w:hAnsi="Calibri" w:cs="Arial"/>
                <w:b/>
                <w:bCs/>
                <w:i/>
                <w:sz w:val="18"/>
                <w:szCs w:val="18"/>
              </w:rPr>
              <w:t>Client</w:t>
            </w:r>
          </w:p>
        </w:tc>
        <w:tc>
          <w:tcPr>
            <w:tcW w:w="4260" w:type="dxa"/>
          </w:tcPr>
          <w:p w:rsidR="00B236EB" w:rsidRPr="00D91899" w:rsidRDefault="00B236EB" w:rsidP="00224520">
            <w:pPr>
              <w:rPr>
                <w:rFonts w:ascii="Calibri" w:hAnsi="Calibri"/>
                <w:color w:val="000000"/>
                <w:sz w:val="18"/>
                <w:szCs w:val="18"/>
              </w:rPr>
            </w:pPr>
            <w:r w:rsidRPr="00FA7BA0">
              <w:rPr>
                <w:rFonts w:ascii="Calibri" w:hAnsi="Calibri"/>
                <w:b/>
                <w:color w:val="000000"/>
                <w:sz w:val="18"/>
                <w:szCs w:val="18"/>
              </w:rPr>
              <w:t>Cisco</w:t>
            </w:r>
            <w:r>
              <w:rPr>
                <w:rFonts w:ascii="Calibri" w:hAnsi="Calibri"/>
                <w:color w:val="000000"/>
                <w:sz w:val="18"/>
                <w:szCs w:val="18"/>
              </w:rPr>
              <w:t xml:space="preserve"> for HCL Technologies ltd</w:t>
            </w:r>
          </w:p>
        </w:tc>
      </w:tr>
      <w:tr w:rsidR="00B236EB" w:rsidTr="00403A5A">
        <w:tc>
          <w:tcPr>
            <w:tcW w:w="1707" w:type="dxa"/>
          </w:tcPr>
          <w:p w:rsidR="00B236EB" w:rsidRPr="00D91899" w:rsidRDefault="00B236EB" w:rsidP="00224520">
            <w:pPr>
              <w:autoSpaceDE w:val="0"/>
              <w:autoSpaceDN w:val="0"/>
              <w:spacing w:line="360" w:lineRule="auto"/>
              <w:ind w:right="14"/>
              <w:jc w:val="both"/>
              <w:rPr>
                <w:rFonts w:ascii="Calibri" w:hAnsi="Calibri" w:cs="Arial"/>
                <w:b/>
                <w:bCs/>
                <w:i/>
                <w:sz w:val="18"/>
                <w:szCs w:val="18"/>
              </w:rPr>
            </w:pPr>
            <w:r w:rsidRPr="00D91899">
              <w:rPr>
                <w:rFonts w:ascii="Calibri" w:hAnsi="Calibri" w:cs="Arial"/>
                <w:b/>
                <w:bCs/>
                <w:i/>
                <w:sz w:val="18"/>
                <w:szCs w:val="18"/>
              </w:rPr>
              <w:t>Start Date</w:t>
            </w:r>
          </w:p>
        </w:tc>
        <w:tc>
          <w:tcPr>
            <w:tcW w:w="4260" w:type="dxa"/>
          </w:tcPr>
          <w:p w:rsidR="00B236EB" w:rsidRPr="00D91899" w:rsidRDefault="00197932" w:rsidP="00224520">
            <w:pPr>
              <w:rPr>
                <w:rFonts w:ascii="Calibri" w:hAnsi="Calibri"/>
                <w:color w:val="000000"/>
                <w:sz w:val="18"/>
                <w:szCs w:val="18"/>
              </w:rPr>
            </w:pPr>
            <w:r>
              <w:rPr>
                <w:rFonts w:ascii="Calibri" w:hAnsi="Calibri"/>
                <w:color w:val="000000"/>
                <w:sz w:val="18"/>
                <w:szCs w:val="18"/>
              </w:rPr>
              <w:t>December, 2012</w:t>
            </w:r>
          </w:p>
        </w:tc>
      </w:tr>
      <w:tr w:rsidR="00B236EB" w:rsidTr="00403A5A">
        <w:tc>
          <w:tcPr>
            <w:tcW w:w="1707" w:type="dxa"/>
          </w:tcPr>
          <w:p w:rsidR="00B236EB" w:rsidRPr="00D91899" w:rsidRDefault="00B236EB" w:rsidP="00224520">
            <w:pPr>
              <w:autoSpaceDE w:val="0"/>
              <w:autoSpaceDN w:val="0"/>
              <w:spacing w:line="360" w:lineRule="auto"/>
              <w:ind w:right="14"/>
              <w:jc w:val="both"/>
              <w:rPr>
                <w:rFonts w:ascii="Calibri" w:hAnsi="Calibri" w:cs="Arial"/>
                <w:b/>
                <w:bCs/>
                <w:i/>
                <w:sz w:val="18"/>
                <w:szCs w:val="18"/>
              </w:rPr>
            </w:pPr>
            <w:r w:rsidRPr="00D91899">
              <w:rPr>
                <w:rFonts w:ascii="Calibri" w:hAnsi="Calibri" w:cs="Arial"/>
                <w:b/>
                <w:bCs/>
                <w:i/>
                <w:sz w:val="18"/>
                <w:szCs w:val="18"/>
              </w:rPr>
              <w:t>End Date</w:t>
            </w:r>
          </w:p>
        </w:tc>
        <w:tc>
          <w:tcPr>
            <w:tcW w:w="4260" w:type="dxa"/>
          </w:tcPr>
          <w:p w:rsidR="00B236EB" w:rsidRPr="00D91899" w:rsidRDefault="00197932" w:rsidP="00224520">
            <w:pPr>
              <w:rPr>
                <w:rFonts w:ascii="Calibri" w:hAnsi="Calibri"/>
                <w:color w:val="000000"/>
                <w:sz w:val="18"/>
                <w:szCs w:val="18"/>
              </w:rPr>
            </w:pPr>
            <w:r>
              <w:rPr>
                <w:rFonts w:ascii="Calibri" w:hAnsi="Calibri"/>
                <w:color w:val="000000"/>
                <w:sz w:val="18"/>
                <w:szCs w:val="18"/>
              </w:rPr>
              <w:t>January, 2015</w:t>
            </w:r>
          </w:p>
        </w:tc>
      </w:tr>
      <w:tr w:rsidR="00B236EB" w:rsidTr="00403A5A">
        <w:tc>
          <w:tcPr>
            <w:tcW w:w="1707" w:type="dxa"/>
          </w:tcPr>
          <w:p w:rsidR="00B236EB" w:rsidRPr="00D91899" w:rsidRDefault="00B236EB" w:rsidP="00224520">
            <w:pPr>
              <w:autoSpaceDE w:val="0"/>
              <w:autoSpaceDN w:val="0"/>
              <w:spacing w:line="360" w:lineRule="auto"/>
              <w:ind w:right="14"/>
              <w:jc w:val="both"/>
              <w:rPr>
                <w:rFonts w:ascii="Calibri" w:hAnsi="Calibri" w:cs="Arial"/>
                <w:b/>
                <w:bCs/>
                <w:i/>
                <w:sz w:val="18"/>
                <w:szCs w:val="18"/>
              </w:rPr>
            </w:pPr>
            <w:r w:rsidRPr="00D91899">
              <w:rPr>
                <w:rFonts w:ascii="Calibri" w:hAnsi="Calibri" w:cs="Arial"/>
                <w:b/>
                <w:bCs/>
                <w:i/>
                <w:sz w:val="18"/>
                <w:szCs w:val="18"/>
              </w:rPr>
              <w:t>Technologies Used</w:t>
            </w:r>
          </w:p>
        </w:tc>
        <w:tc>
          <w:tcPr>
            <w:tcW w:w="4260" w:type="dxa"/>
          </w:tcPr>
          <w:p w:rsidR="00B236EB" w:rsidRPr="00D91899" w:rsidRDefault="00B236EB" w:rsidP="00F94788">
            <w:pPr>
              <w:rPr>
                <w:rFonts w:ascii="Calibri" w:hAnsi="Calibri"/>
                <w:color w:val="000000"/>
                <w:sz w:val="18"/>
                <w:szCs w:val="18"/>
              </w:rPr>
            </w:pPr>
            <w:r w:rsidRPr="00D91899">
              <w:rPr>
                <w:rFonts w:ascii="Calibri" w:hAnsi="Calibri"/>
                <w:color w:val="000000"/>
                <w:sz w:val="18"/>
                <w:szCs w:val="18"/>
              </w:rPr>
              <w:t xml:space="preserve">Java/J2EE, </w:t>
            </w:r>
            <w:r w:rsidR="00BA3462">
              <w:rPr>
                <w:rFonts w:ascii="Calibri" w:hAnsi="Calibri"/>
                <w:color w:val="000000"/>
                <w:sz w:val="18"/>
                <w:szCs w:val="18"/>
              </w:rPr>
              <w:t>SVN,</w:t>
            </w:r>
            <w:r w:rsidR="002B5718">
              <w:rPr>
                <w:rFonts w:ascii="Calibri" w:hAnsi="Calibri"/>
                <w:color w:val="000000"/>
                <w:sz w:val="18"/>
                <w:szCs w:val="18"/>
              </w:rPr>
              <w:t xml:space="preserve"> </w:t>
            </w:r>
            <w:r w:rsidR="00BA3462">
              <w:rPr>
                <w:rFonts w:ascii="Calibri" w:hAnsi="Calibri"/>
                <w:color w:val="000000"/>
                <w:sz w:val="18"/>
                <w:szCs w:val="18"/>
              </w:rPr>
              <w:t>Ant</w:t>
            </w:r>
            <w:r w:rsidRPr="00D91899">
              <w:rPr>
                <w:rFonts w:ascii="Calibri" w:hAnsi="Calibri"/>
                <w:color w:val="000000"/>
                <w:sz w:val="18"/>
                <w:szCs w:val="18"/>
              </w:rPr>
              <w:t>, Angular.js, Oracle 11G, Perl, Shell</w:t>
            </w:r>
          </w:p>
        </w:tc>
      </w:tr>
    </w:tbl>
    <w:p w:rsidR="00B236EB" w:rsidRDefault="00B236EB" w:rsidP="00B236EB">
      <w:pPr>
        <w:autoSpaceDE w:val="0"/>
        <w:autoSpaceDN w:val="0"/>
        <w:spacing w:line="360" w:lineRule="auto"/>
        <w:ind w:left="360" w:right="14"/>
        <w:jc w:val="both"/>
        <w:rPr>
          <w:rFonts w:ascii="Calibri" w:hAnsi="Calibri" w:cs="Arial"/>
          <w:b/>
          <w:bCs/>
          <w:i/>
          <w:sz w:val="18"/>
          <w:szCs w:val="18"/>
          <w:u w:val="single"/>
        </w:rPr>
      </w:pPr>
    </w:p>
    <w:p w:rsidR="00B236EB" w:rsidRDefault="00B236EB" w:rsidP="00B236EB">
      <w:pPr>
        <w:autoSpaceDE w:val="0"/>
        <w:autoSpaceDN w:val="0"/>
        <w:spacing w:line="360" w:lineRule="auto"/>
        <w:ind w:left="360" w:right="14" w:firstLine="360"/>
        <w:jc w:val="both"/>
        <w:rPr>
          <w:rFonts w:ascii="Calibri" w:hAnsi="Calibri" w:cs="Arial"/>
          <w:b/>
          <w:bCs/>
          <w:i/>
          <w:sz w:val="18"/>
          <w:szCs w:val="18"/>
          <w:u w:val="single"/>
        </w:rPr>
      </w:pPr>
      <w:r>
        <w:rPr>
          <w:rFonts w:ascii="Calibri" w:hAnsi="Calibri" w:cs="Arial"/>
          <w:b/>
          <w:bCs/>
          <w:i/>
          <w:sz w:val="18"/>
          <w:szCs w:val="18"/>
          <w:u w:val="single"/>
        </w:rPr>
        <w:t>Project Description</w:t>
      </w:r>
    </w:p>
    <w:p w:rsidR="00B236EB" w:rsidRDefault="00974C66" w:rsidP="00974C66">
      <w:pPr>
        <w:ind w:left="720"/>
        <w:rPr>
          <w:rFonts w:ascii="Calibri" w:hAnsi="Calibri"/>
          <w:color w:val="000000"/>
          <w:sz w:val="18"/>
          <w:szCs w:val="18"/>
        </w:rPr>
      </w:pPr>
      <w:r>
        <w:rPr>
          <w:rFonts w:ascii="Calibri" w:hAnsi="Calibri"/>
          <w:color w:val="000000"/>
          <w:sz w:val="18"/>
          <w:szCs w:val="18"/>
        </w:rPr>
        <w:t>NCCM is a product</w:t>
      </w:r>
      <w:r w:rsidRPr="00974C66">
        <w:rPr>
          <w:rFonts w:ascii="Calibri" w:hAnsi="Calibri"/>
          <w:color w:val="000000"/>
          <w:sz w:val="18"/>
          <w:szCs w:val="18"/>
        </w:rPr>
        <w:t xml:space="preserve"> which is used for performing audit</w:t>
      </w:r>
      <w:r>
        <w:rPr>
          <w:rFonts w:ascii="Calibri" w:hAnsi="Calibri"/>
          <w:color w:val="000000"/>
          <w:sz w:val="18"/>
          <w:szCs w:val="18"/>
        </w:rPr>
        <w:t>/compliances</w:t>
      </w:r>
      <w:r w:rsidRPr="00974C66">
        <w:rPr>
          <w:rFonts w:ascii="Calibri" w:hAnsi="Calibri"/>
          <w:color w:val="000000"/>
          <w:sz w:val="18"/>
          <w:szCs w:val="18"/>
        </w:rPr>
        <w:t xml:space="preserve"> on the network devices like routers, switches, WLC and devices with I</w:t>
      </w:r>
      <w:r>
        <w:rPr>
          <w:rFonts w:ascii="Calibri" w:hAnsi="Calibri"/>
          <w:color w:val="000000"/>
          <w:sz w:val="18"/>
          <w:szCs w:val="18"/>
        </w:rPr>
        <w:t>OS/IOS-XR operating system etc. The product</w:t>
      </w:r>
      <w:r w:rsidRPr="00974C66">
        <w:rPr>
          <w:rFonts w:ascii="Calibri" w:hAnsi="Calibri"/>
          <w:color w:val="000000"/>
          <w:sz w:val="18"/>
          <w:szCs w:val="18"/>
        </w:rPr>
        <w:t xml:space="preserve"> is mainly used to identify the loop holes of a particular network and generate the schematic reports on these devices.</w:t>
      </w:r>
    </w:p>
    <w:p w:rsidR="00974C66" w:rsidRDefault="00974C66" w:rsidP="00974C66">
      <w:pPr>
        <w:ind w:left="720"/>
        <w:rPr>
          <w:rFonts w:ascii="Calibri" w:hAnsi="Calibri"/>
          <w:color w:val="000000"/>
          <w:sz w:val="18"/>
          <w:szCs w:val="18"/>
        </w:rPr>
      </w:pPr>
    </w:p>
    <w:p w:rsidR="00B236EB" w:rsidRPr="000E1708" w:rsidRDefault="00B236EB" w:rsidP="00B236EB">
      <w:pPr>
        <w:autoSpaceDE w:val="0"/>
        <w:autoSpaceDN w:val="0"/>
        <w:spacing w:line="360" w:lineRule="auto"/>
        <w:ind w:left="360" w:right="14" w:firstLine="360"/>
        <w:jc w:val="both"/>
        <w:rPr>
          <w:rFonts w:ascii="Calibri" w:hAnsi="Calibri" w:cs="Arial"/>
          <w:b/>
          <w:bCs/>
          <w:i/>
          <w:sz w:val="18"/>
          <w:szCs w:val="18"/>
          <w:u w:val="single"/>
        </w:rPr>
      </w:pPr>
      <w:r>
        <w:rPr>
          <w:rFonts w:ascii="Calibri" w:hAnsi="Calibri" w:cs="Arial"/>
          <w:b/>
          <w:bCs/>
          <w:i/>
          <w:sz w:val="18"/>
          <w:szCs w:val="18"/>
          <w:u w:val="single"/>
        </w:rPr>
        <w:t>Role and tasks done</w:t>
      </w:r>
    </w:p>
    <w:p w:rsidR="00B236EB" w:rsidRDefault="00B236EB" w:rsidP="00B236EB">
      <w:pPr>
        <w:ind w:left="720"/>
        <w:rPr>
          <w:rFonts w:ascii="Calibri" w:hAnsi="Calibri"/>
          <w:color w:val="000000"/>
          <w:sz w:val="18"/>
          <w:szCs w:val="18"/>
        </w:rPr>
      </w:pPr>
      <w:r>
        <w:rPr>
          <w:rFonts w:ascii="Calibri" w:hAnsi="Calibri"/>
          <w:color w:val="000000"/>
          <w:sz w:val="18"/>
          <w:szCs w:val="18"/>
        </w:rPr>
        <w:t xml:space="preserve">As a </w:t>
      </w:r>
      <w:r w:rsidR="00974C66">
        <w:rPr>
          <w:rFonts w:ascii="Calibri" w:hAnsi="Calibri"/>
          <w:color w:val="000000"/>
          <w:sz w:val="18"/>
          <w:szCs w:val="18"/>
        </w:rPr>
        <w:t>Lead Engineer</w:t>
      </w:r>
      <w:r>
        <w:rPr>
          <w:rFonts w:ascii="Calibri" w:hAnsi="Calibri"/>
          <w:color w:val="000000"/>
          <w:sz w:val="18"/>
          <w:szCs w:val="18"/>
        </w:rPr>
        <w:t xml:space="preserve"> my tasks included</w:t>
      </w:r>
    </w:p>
    <w:p w:rsidR="00B236EB" w:rsidRDefault="00B236EB" w:rsidP="00B236EB">
      <w:pPr>
        <w:ind w:left="720"/>
        <w:rPr>
          <w:rFonts w:ascii="Calibri" w:hAnsi="Calibri"/>
          <w:color w:val="000000"/>
          <w:sz w:val="18"/>
          <w:szCs w:val="18"/>
        </w:rPr>
      </w:pPr>
    </w:p>
    <w:p w:rsidR="00B236EB" w:rsidRDefault="00974C66" w:rsidP="00974C66">
      <w:pPr>
        <w:pStyle w:val="ListParagraph"/>
        <w:numPr>
          <w:ilvl w:val="0"/>
          <w:numId w:val="7"/>
        </w:numPr>
        <w:rPr>
          <w:rFonts w:ascii="Calibri" w:hAnsi="Calibri"/>
          <w:color w:val="000000"/>
          <w:sz w:val="18"/>
          <w:szCs w:val="18"/>
        </w:rPr>
      </w:pPr>
      <w:r>
        <w:rPr>
          <w:rFonts w:ascii="Calibri" w:hAnsi="Calibri"/>
          <w:color w:val="000000"/>
          <w:sz w:val="18"/>
          <w:szCs w:val="18"/>
        </w:rPr>
        <w:t xml:space="preserve">Leading </w:t>
      </w:r>
      <w:r w:rsidR="00403A5A">
        <w:rPr>
          <w:rFonts w:ascii="Calibri" w:hAnsi="Calibri"/>
          <w:color w:val="000000"/>
          <w:sz w:val="18"/>
          <w:szCs w:val="18"/>
        </w:rPr>
        <w:t xml:space="preserve">and mentoring </w:t>
      </w:r>
      <w:r>
        <w:rPr>
          <w:rFonts w:ascii="Calibri" w:hAnsi="Calibri"/>
          <w:color w:val="000000"/>
          <w:sz w:val="18"/>
          <w:szCs w:val="18"/>
        </w:rPr>
        <w:t>team of 5 members and handling one of the important yet complicated modules which are report generation in different format, Custom report import and performance tuning of the entire product especially during compliance execution.</w:t>
      </w:r>
    </w:p>
    <w:p w:rsidR="00B236EB" w:rsidRPr="000E1708" w:rsidRDefault="00B236EB" w:rsidP="00B236EB">
      <w:pPr>
        <w:ind w:left="720"/>
        <w:rPr>
          <w:rFonts w:ascii="Calibri" w:hAnsi="Calibri"/>
          <w:color w:val="000000"/>
          <w:sz w:val="18"/>
          <w:szCs w:val="18"/>
        </w:rPr>
      </w:pPr>
    </w:p>
    <w:p w:rsidR="00B236EB" w:rsidRDefault="006F5B4E" w:rsidP="00B236EB">
      <w:pPr>
        <w:pStyle w:val="ListParagraph"/>
        <w:numPr>
          <w:ilvl w:val="0"/>
          <w:numId w:val="7"/>
        </w:numPr>
        <w:rPr>
          <w:rFonts w:ascii="Calibri" w:hAnsi="Calibri"/>
          <w:color w:val="000000"/>
          <w:sz w:val="18"/>
          <w:szCs w:val="18"/>
        </w:rPr>
      </w:pPr>
      <w:r w:rsidRPr="006F5B4E">
        <w:rPr>
          <w:rFonts w:ascii="Calibri" w:hAnsi="Calibri"/>
          <w:color w:val="000000"/>
          <w:sz w:val="18"/>
          <w:szCs w:val="18"/>
        </w:rPr>
        <w:t xml:space="preserve">Providing flexible solutions in Jelly scripts which can be imported to the system and reports can be generated in the formats such as PDF, DOC, and HTML </w:t>
      </w:r>
      <w:r>
        <w:rPr>
          <w:rFonts w:ascii="Calibri" w:hAnsi="Calibri"/>
          <w:color w:val="000000"/>
          <w:sz w:val="18"/>
          <w:szCs w:val="18"/>
        </w:rPr>
        <w:t>etc.</w:t>
      </w:r>
    </w:p>
    <w:p w:rsidR="006F5B4E" w:rsidRPr="006F5B4E" w:rsidRDefault="006F5B4E" w:rsidP="006F5B4E">
      <w:pPr>
        <w:rPr>
          <w:rFonts w:ascii="Calibri" w:hAnsi="Calibri"/>
          <w:color w:val="000000"/>
          <w:sz w:val="18"/>
          <w:szCs w:val="18"/>
        </w:rPr>
      </w:pPr>
    </w:p>
    <w:p w:rsidR="00B236EB" w:rsidRDefault="00424A00" w:rsidP="00424A00">
      <w:pPr>
        <w:pStyle w:val="ListParagraph"/>
        <w:numPr>
          <w:ilvl w:val="0"/>
          <w:numId w:val="7"/>
        </w:numPr>
        <w:rPr>
          <w:rFonts w:ascii="Calibri" w:hAnsi="Calibri"/>
          <w:color w:val="000000"/>
          <w:sz w:val="18"/>
          <w:szCs w:val="18"/>
        </w:rPr>
      </w:pPr>
      <w:r>
        <w:rPr>
          <w:rFonts w:ascii="Calibri" w:hAnsi="Calibri"/>
          <w:color w:val="000000"/>
          <w:sz w:val="18"/>
          <w:szCs w:val="18"/>
        </w:rPr>
        <w:t>Design and Developed</w:t>
      </w:r>
      <w:r w:rsidRPr="00424A00">
        <w:rPr>
          <w:rFonts w:ascii="Calibri" w:hAnsi="Calibri"/>
          <w:color w:val="000000"/>
          <w:sz w:val="18"/>
          <w:szCs w:val="18"/>
        </w:rPr>
        <w:t xml:space="preserve"> a common framework which could be used across all features of the product for supporting export.</w:t>
      </w:r>
    </w:p>
    <w:p w:rsidR="00B236EB" w:rsidRPr="000E1708" w:rsidRDefault="00B236EB" w:rsidP="00B236EB">
      <w:pPr>
        <w:rPr>
          <w:rFonts w:ascii="Calibri" w:hAnsi="Calibri"/>
          <w:color w:val="000000"/>
          <w:sz w:val="18"/>
          <w:szCs w:val="18"/>
        </w:rPr>
      </w:pPr>
    </w:p>
    <w:p w:rsidR="00B236EB" w:rsidRDefault="00B236EB" w:rsidP="00B236EB">
      <w:pPr>
        <w:pStyle w:val="ListParagraph"/>
        <w:numPr>
          <w:ilvl w:val="0"/>
          <w:numId w:val="7"/>
        </w:numPr>
        <w:rPr>
          <w:rFonts w:ascii="Calibri" w:hAnsi="Calibri"/>
          <w:color w:val="000000"/>
          <w:sz w:val="18"/>
          <w:szCs w:val="18"/>
        </w:rPr>
      </w:pPr>
      <w:r>
        <w:rPr>
          <w:rFonts w:ascii="Calibri" w:hAnsi="Calibri"/>
          <w:color w:val="000000"/>
          <w:sz w:val="18"/>
          <w:szCs w:val="18"/>
        </w:rPr>
        <w:t>Automated notification system which is responsible for notifying the customer whenever a specified critical criterion is reached.</w:t>
      </w:r>
    </w:p>
    <w:p w:rsidR="00B236EB" w:rsidRPr="000E1708" w:rsidRDefault="00B236EB" w:rsidP="00B236EB">
      <w:pPr>
        <w:rPr>
          <w:rFonts w:ascii="Calibri" w:hAnsi="Calibri"/>
          <w:color w:val="000000"/>
          <w:sz w:val="18"/>
          <w:szCs w:val="18"/>
        </w:rPr>
      </w:pPr>
    </w:p>
    <w:p w:rsidR="00B236EB" w:rsidRDefault="00424A00" w:rsidP="00424A00">
      <w:pPr>
        <w:pStyle w:val="ListParagraph"/>
        <w:numPr>
          <w:ilvl w:val="0"/>
          <w:numId w:val="7"/>
        </w:numPr>
        <w:rPr>
          <w:rFonts w:ascii="Calibri" w:hAnsi="Calibri"/>
          <w:color w:val="000000"/>
          <w:sz w:val="18"/>
          <w:szCs w:val="18"/>
        </w:rPr>
      </w:pPr>
      <w:r w:rsidRPr="00424A00">
        <w:rPr>
          <w:rFonts w:ascii="Calibri" w:hAnsi="Calibri"/>
          <w:color w:val="000000"/>
          <w:sz w:val="18"/>
          <w:szCs w:val="18"/>
        </w:rPr>
        <w:t>Developing the optimized classes for the new functiona</w:t>
      </w:r>
      <w:r>
        <w:rPr>
          <w:rFonts w:ascii="Calibri" w:hAnsi="Calibri"/>
          <w:color w:val="000000"/>
          <w:sz w:val="18"/>
          <w:szCs w:val="18"/>
        </w:rPr>
        <w:t>lities introduced as per design</w:t>
      </w:r>
      <w:r w:rsidR="00B236EB" w:rsidRPr="00546A3B">
        <w:rPr>
          <w:rFonts w:ascii="Calibri" w:hAnsi="Calibri"/>
          <w:color w:val="000000"/>
          <w:sz w:val="18"/>
          <w:szCs w:val="18"/>
        </w:rPr>
        <w:t>.</w:t>
      </w:r>
    </w:p>
    <w:p w:rsidR="00B236EB" w:rsidRPr="000E1708" w:rsidRDefault="00B236EB" w:rsidP="00B236EB">
      <w:pPr>
        <w:rPr>
          <w:rFonts w:ascii="Calibri" w:hAnsi="Calibri"/>
          <w:color w:val="000000"/>
          <w:sz w:val="18"/>
          <w:szCs w:val="18"/>
        </w:rPr>
      </w:pPr>
    </w:p>
    <w:p w:rsidR="00B236EB" w:rsidRPr="00424A00" w:rsidRDefault="00424A00" w:rsidP="00424A00">
      <w:pPr>
        <w:pStyle w:val="ListParagraph"/>
        <w:numPr>
          <w:ilvl w:val="0"/>
          <w:numId w:val="7"/>
        </w:numPr>
        <w:rPr>
          <w:rFonts w:ascii="Calibri" w:hAnsi="Calibri"/>
          <w:color w:val="000000"/>
          <w:sz w:val="18"/>
          <w:szCs w:val="18"/>
        </w:rPr>
      </w:pPr>
      <w:r w:rsidRPr="00424A00">
        <w:rPr>
          <w:rFonts w:ascii="Calibri" w:hAnsi="Calibri"/>
          <w:color w:val="000000"/>
          <w:sz w:val="18"/>
          <w:szCs w:val="18"/>
        </w:rPr>
        <w:t>Performing the performance analysis on the generated code and coming up with a solution to optimize the resource usage</w:t>
      </w:r>
      <w:r w:rsidR="00B236EB" w:rsidRPr="00546A3B">
        <w:rPr>
          <w:rFonts w:ascii="Calibri" w:hAnsi="Calibri"/>
          <w:color w:val="000000"/>
          <w:sz w:val="18"/>
          <w:szCs w:val="18"/>
        </w:rPr>
        <w:t>.</w:t>
      </w:r>
      <w:r>
        <w:rPr>
          <w:rFonts w:ascii="Calibri" w:hAnsi="Calibri"/>
          <w:color w:val="000000"/>
          <w:sz w:val="18"/>
          <w:szCs w:val="18"/>
        </w:rPr>
        <w:t xml:space="preserve"> Had done a very deep analysis on Garbage collection process to reduce the time taken for stop the world event. </w:t>
      </w:r>
    </w:p>
    <w:p w:rsidR="00B236EB" w:rsidRDefault="00B236EB" w:rsidP="00B236EB">
      <w:pPr>
        <w:autoSpaceDE w:val="0"/>
        <w:autoSpaceDN w:val="0"/>
        <w:spacing w:line="360" w:lineRule="auto"/>
        <w:ind w:right="14"/>
        <w:jc w:val="both"/>
        <w:rPr>
          <w:rFonts w:ascii="Calibri" w:hAnsi="Calibri" w:cs="Arial"/>
          <w:b/>
          <w:bCs/>
          <w:i/>
          <w:sz w:val="18"/>
          <w:szCs w:val="18"/>
          <w:u w:val="single"/>
        </w:rPr>
      </w:pPr>
    </w:p>
    <w:p w:rsidR="00B236EB" w:rsidRDefault="00B236EB" w:rsidP="00B236EB">
      <w:pPr>
        <w:autoSpaceDE w:val="0"/>
        <w:autoSpaceDN w:val="0"/>
        <w:spacing w:line="360" w:lineRule="auto"/>
        <w:ind w:left="360" w:right="14" w:firstLine="360"/>
        <w:jc w:val="both"/>
        <w:rPr>
          <w:rFonts w:ascii="Calibri" w:hAnsi="Calibri" w:cs="Arial"/>
          <w:b/>
          <w:bCs/>
          <w:i/>
          <w:sz w:val="18"/>
          <w:szCs w:val="18"/>
          <w:u w:val="single"/>
        </w:rPr>
      </w:pPr>
      <w:r>
        <w:rPr>
          <w:rFonts w:ascii="Calibri" w:hAnsi="Calibri" w:cs="Arial"/>
          <w:b/>
          <w:bCs/>
          <w:i/>
          <w:sz w:val="18"/>
          <w:szCs w:val="18"/>
          <w:u w:val="single"/>
        </w:rPr>
        <w:t>Achievements made during the tenure</w:t>
      </w:r>
    </w:p>
    <w:p w:rsidR="00B236EB" w:rsidRDefault="00424A00" w:rsidP="000F61BB">
      <w:pPr>
        <w:pStyle w:val="ListParagraph"/>
        <w:numPr>
          <w:ilvl w:val="0"/>
          <w:numId w:val="8"/>
        </w:numPr>
        <w:rPr>
          <w:rFonts w:ascii="Calibri" w:hAnsi="Calibri"/>
          <w:color w:val="000000"/>
          <w:sz w:val="18"/>
          <w:szCs w:val="18"/>
        </w:rPr>
      </w:pPr>
      <w:r w:rsidRPr="000062D2">
        <w:rPr>
          <w:rFonts w:ascii="Calibri" w:hAnsi="Calibri"/>
          <w:color w:val="000000"/>
          <w:sz w:val="18"/>
          <w:szCs w:val="18"/>
        </w:rPr>
        <w:t xml:space="preserve">Introduced a new framework for generating reports by using templates which is written based on the </w:t>
      </w:r>
      <w:proofErr w:type="spellStart"/>
      <w:r w:rsidRPr="000062D2">
        <w:rPr>
          <w:rFonts w:ascii="Calibri" w:hAnsi="Calibri"/>
          <w:color w:val="000000"/>
          <w:sz w:val="18"/>
          <w:szCs w:val="18"/>
        </w:rPr>
        <w:t>freemarker</w:t>
      </w:r>
      <w:proofErr w:type="spellEnd"/>
      <w:r w:rsidRPr="000062D2">
        <w:rPr>
          <w:rFonts w:ascii="Calibri" w:hAnsi="Calibri"/>
          <w:color w:val="000000"/>
          <w:sz w:val="18"/>
          <w:szCs w:val="18"/>
        </w:rPr>
        <w:t xml:space="preserve"> tool kit. The framework woul</w:t>
      </w:r>
      <w:r w:rsidR="000062D2" w:rsidRPr="000062D2">
        <w:rPr>
          <w:rFonts w:ascii="Calibri" w:hAnsi="Calibri"/>
          <w:color w:val="000000"/>
          <w:sz w:val="18"/>
          <w:szCs w:val="18"/>
        </w:rPr>
        <w:t>d allow user to write their styling needs</w:t>
      </w:r>
      <w:r w:rsidRPr="000062D2">
        <w:rPr>
          <w:rFonts w:ascii="Calibri" w:hAnsi="Calibri"/>
          <w:color w:val="000000"/>
          <w:sz w:val="18"/>
          <w:szCs w:val="18"/>
        </w:rPr>
        <w:t xml:space="preserve"> and import in NCCM which can change the entire </w:t>
      </w:r>
      <w:r w:rsidR="000062D2">
        <w:rPr>
          <w:rFonts w:ascii="Calibri" w:hAnsi="Calibri"/>
          <w:color w:val="000000"/>
          <w:sz w:val="18"/>
          <w:szCs w:val="18"/>
        </w:rPr>
        <w:t>look and feel of all the report across or for individual report within the product.</w:t>
      </w:r>
    </w:p>
    <w:p w:rsidR="000062D2" w:rsidRDefault="000062D2" w:rsidP="000F61BB">
      <w:pPr>
        <w:pStyle w:val="ListParagraph"/>
        <w:ind w:left="1080"/>
        <w:rPr>
          <w:rFonts w:ascii="Calibri" w:hAnsi="Calibri"/>
          <w:color w:val="000000"/>
          <w:sz w:val="18"/>
          <w:szCs w:val="18"/>
        </w:rPr>
      </w:pPr>
    </w:p>
    <w:p w:rsidR="000062D2" w:rsidRDefault="000062D2" w:rsidP="000F61BB">
      <w:pPr>
        <w:pStyle w:val="ListParagraph"/>
        <w:numPr>
          <w:ilvl w:val="0"/>
          <w:numId w:val="8"/>
        </w:numPr>
        <w:rPr>
          <w:rFonts w:ascii="Calibri" w:hAnsi="Calibri"/>
          <w:color w:val="000000"/>
          <w:sz w:val="18"/>
          <w:szCs w:val="18"/>
        </w:rPr>
      </w:pPr>
      <w:r>
        <w:rPr>
          <w:rFonts w:ascii="Calibri" w:hAnsi="Calibri"/>
          <w:color w:val="000000"/>
          <w:sz w:val="18"/>
          <w:szCs w:val="18"/>
        </w:rPr>
        <w:t>Introduced PD4ml tool kit to convert the generated HTML reports to PDF reports with hyperlinks matching the PDF content. Using this feature we were able to break up the length reports into multiple parts and links can be provided in each report to interconnect with others.</w:t>
      </w:r>
    </w:p>
    <w:p w:rsidR="000062D2" w:rsidRPr="000062D2" w:rsidRDefault="000062D2" w:rsidP="000F61BB">
      <w:pPr>
        <w:ind w:left="360"/>
        <w:rPr>
          <w:rFonts w:ascii="Calibri" w:hAnsi="Calibri"/>
          <w:color w:val="000000"/>
          <w:sz w:val="18"/>
          <w:szCs w:val="18"/>
        </w:rPr>
      </w:pPr>
    </w:p>
    <w:p w:rsidR="000062D2" w:rsidRDefault="000062D2" w:rsidP="000F61BB">
      <w:pPr>
        <w:pStyle w:val="ListParagraph"/>
        <w:numPr>
          <w:ilvl w:val="0"/>
          <w:numId w:val="8"/>
        </w:numPr>
        <w:rPr>
          <w:rFonts w:ascii="Calibri" w:hAnsi="Calibri"/>
          <w:color w:val="000000"/>
          <w:sz w:val="18"/>
          <w:szCs w:val="18"/>
        </w:rPr>
      </w:pPr>
      <w:r>
        <w:rPr>
          <w:rFonts w:ascii="Calibri" w:hAnsi="Calibri"/>
          <w:color w:val="000000"/>
          <w:sz w:val="18"/>
          <w:szCs w:val="18"/>
        </w:rPr>
        <w:t>One of the huge requirements of NCCM was handled single handedly by me. The task involved migration of middle ware server which was used only for exporting purpose to the centralized server. The entire framework opened up the possibility for handling multiple instances of compliance running at the same time for huge devices with no downtime.</w:t>
      </w:r>
    </w:p>
    <w:p w:rsidR="000062D2" w:rsidRPr="000062D2" w:rsidRDefault="000062D2" w:rsidP="000F61BB">
      <w:pPr>
        <w:ind w:left="360"/>
        <w:rPr>
          <w:rFonts w:ascii="Calibri" w:hAnsi="Calibri"/>
          <w:color w:val="000000"/>
          <w:sz w:val="18"/>
          <w:szCs w:val="18"/>
        </w:rPr>
      </w:pPr>
    </w:p>
    <w:p w:rsidR="000062D2" w:rsidRDefault="000062D2" w:rsidP="000F61BB">
      <w:pPr>
        <w:pStyle w:val="ListParagraph"/>
        <w:numPr>
          <w:ilvl w:val="0"/>
          <w:numId w:val="8"/>
        </w:numPr>
        <w:rPr>
          <w:rFonts w:ascii="Calibri" w:hAnsi="Calibri"/>
          <w:color w:val="000000"/>
          <w:sz w:val="18"/>
          <w:szCs w:val="18"/>
        </w:rPr>
      </w:pPr>
      <w:r>
        <w:rPr>
          <w:rFonts w:ascii="Calibri" w:hAnsi="Calibri"/>
          <w:color w:val="000000"/>
          <w:sz w:val="18"/>
          <w:szCs w:val="18"/>
        </w:rPr>
        <w:t>Within a time frame of six month for most of my accomplishment across the product, HCL recognized me with Techno cad award 2014.</w:t>
      </w:r>
    </w:p>
    <w:p w:rsidR="00D91899" w:rsidRDefault="00D91899" w:rsidP="006322D6">
      <w:pPr>
        <w:autoSpaceDE w:val="0"/>
        <w:autoSpaceDN w:val="0"/>
        <w:spacing w:line="360" w:lineRule="auto"/>
        <w:ind w:left="360" w:right="14"/>
        <w:jc w:val="both"/>
        <w:rPr>
          <w:rFonts w:ascii="Calibri" w:hAnsi="Calibri" w:cs="Arial"/>
          <w:b/>
          <w:bCs/>
          <w:i/>
          <w:sz w:val="18"/>
          <w:szCs w:val="18"/>
          <w:u w:val="single"/>
        </w:rPr>
      </w:pPr>
    </w:p>
    <w:p w:rsidR="00586F78" w:rsidRDefault="005E1104" w:rsidP="00586F78">
      <w:pPr>
        <w:autoSpaceDE w:val="0"/>
        <w:autoSpaceDN w:val="0"/>
        <w:spacing w:line="360" w:lineRule="auto"/>
        <w:ind w:left="360" w:right="14"/>
        <w:jc w:val="both"/>
        <w:rPr>
          <w:rFonts w:ascii="Calibri" w:hAnsi="Calibri" w:cs="Arial"/>
          <w:b/>
          <w:bCs/>
          <w:sz w:val="18"/>
          <w:szCs w:val="18"/>
          <w:u w:val="single"/>
        </w:rPr>
      </w:pPr>
      <w:r>
        <w:rPr>
          <w:rFonts w:ascii="Calibri" w:hAnsi="Calibri" w:cs="Arial"/>
          <w:b/>
          <w:bCs/>
          <w:sz w:val="18"/>
          <w:szCs w:val="18"/>
          <w:u w:val="single"/>
        </w:rPr>
        <w:t>Project 3</w:t>
      </w:r>
      <w:r w:rsidR="00586F78" w:rsidRPr="00D91899">
        <w:rPr>
          <w:rFonts w:ascii="Calibri" w:hAnsi="Calibri" w:cs="Arial"/>
          <w:b/>
          <w:bCs/>
          <w:sz w:val="18"/>
          <w:szCs w:val="18"/>
          <w:u w:val="single"/>
        </w:rPr>
        <w:t>:</w:t>
      </w:r>
    </w:p>
    <w:p w:rsidR="00586F78" w:rsidRPr="00D91899" w:rsidRDefault="00586F78" w:rsidP="00586F78">
      <w:pPr>
        <w:autoSpaceDE w:val="0"/>
        <w:autoSpaceDN w:val="0"/>
        <w:spacing w:line="360" w:lineRule="auto"/>
        <w:ind w:left="360" w:right="14" w:firstLine="360"/>
        <w:jc w:val="both"/>
        <w:rPr>
          <w:rFonts w:ascii="Calibri" w:hAnsi="Calibri" w:cs="Arial"/>
          <w:b/>
          <w:bCs/>
          <w:i/>
          <w:sz w:val="18"/>
          <w:szCs w:val="18"/>
          <w:u w:val="single"/>
        </w:rPr>
      </w:pPr>
      <w:r w:rsidRPr="00D91899">
        <w:rPr>
          <w:rFonts w:ascii="Calibri" w:hAnsi="Calibri" w:cs="Arial"/>
          <w:b/>
          <w:bCs/>
          <w:i/>
          <w:sz w:val="18"/>
          <w:szCs w:val="18"/>
          <w:u w:val="single"/>
        </w:rPr>
        <w:t>Summary</w:t>
      </w:r>
    </w:p>
    <w:tbl>
      <w:tblPr>
        <w:tblStyle w:val="TableGrid"/>
        <w:tblW w:w="0" w:type="auto"/>
        <w:tblInd w:w="1080" w:type="dxa"/>
        <w:tblLook w:val="04A0" w:firstRow="1" w:lastRow="0" w:firstColumn="1" w:lastColumn="0" w:noHBand="0" w:noVBand="1"/>
      </w:tblPr>
      <w:tblGrid>
        <w:gridCol w:w="1707"/>
        <w:gridCol w:w="3483"/>
      </w:tblGrid>
      <w:tr w:rsidR="00586F78" w:rsidTr="00403A5A">
        <w:tc>
          <w:tcPr>
            <w:tcW w:w="1707" w:type="dxa"/>
          </w:tcPr>
          <w:p w:rsidR="00586F78" w:rsidRPr="00D91899" w:rsidRDefault="00586F78" w:rsidP="00D13D95">
            <w:pPr>
              <w:autoSpaceDE w:val="0"/>
              <w:autoSpaceDN w:val="0"/>
              <w:spacing w:line="360" w:lineRule="auto"/>
              <w:ind w:right="14"/>
              <w:jc w:val="both"/>
              <w:rPr>
                <w:rFonts w:ascii="Calibri" w:hAnsi="Calibri" w:cs="Arial"/>
                <w:b/>
                <w:bCs/>
                <w:i/>
                <w:sz w:val="18"/>
                <w:szCs w:val="18"/>
              </w:rPr>
            </w:pPr>
            <w:r w:rsidRPr="00D91899">
              <w:rPr>
                <w:rFonts w:ascii="Calibri" w:hAnsi="Calibri" w:cs="Arial"/>
                <w:b/>
                <w:bCs/>
                <w:i/>
                <w:sz w:val="18"/>
                <w:szCs w:val="18"/>
              </w:rPr>
              <w:t>Role</w:t>
            </w:r>
          </w:p>
        </w:tc>
        <w:tc>
          <w:tcPr>
            <w:tcW w:w="3483" w:type="dxa"/>
          </w:tcPr>
          <w:p w:rsidR="00586F78" w:rsidRPr="00D91899" w:rsidRDefault="003F4E19" w:rsidP="00403A5A">
            <w:pPr>
              <w:ind w:left="720"/>
              <w:rPr>
                <w:rFonts w:ascii="Calibri" w:hAnsi="Calibri"/>
                <w:color w:val="000000"/>
                <w:sz w:val="18"/>
                <w:szCs w:val="18"/>
              </w:rPr>
            </w:pPr>
            <w:r w:rsidRPr="00403A5A">
              <w:rPr>
                <w:rFonts w:ascii="Calibri" w:hAnsi="Calibri"/>
                <w:color w:val="000000"/>
                <w:sz w:val="18"/>
                <w:szCs w:val="18"/>
              </w:rPr>
              <w:t>Software Engineer</w:t>
            </w:r>
          </w:p>
        </w:tc>
      </w:tr>
      <w:tr w:rsidR="00586F78" w:rsidTr="00403A5A">
        <w:tc>
          <w:tcPr>
            <w:tcW w:w="1707" w:type="dxa"/>
          </w:tcPr>
          <w:p w:rsidR="00586F78" w:rsidRPr="00D91899" w:rsidRDefault="00586F78" w:rsidP="00D13D95">
            <w:pPr>
              <w:autoSpaceDE w:val="0"/>
              <w:autoSpaceDN w:val="0"/>
              <w:spacing w:line="360" w:lineRule="auto"/>
              <w:ind w:right="14"/>
              <w:jc w:val="both"/>
              <w:rPr>
                <w:rFonts w:ascii="Calibri" w:hAnsi="Calibri" w:cs="Arial"/>
                <w:b/>
                <w:bCs/>
                <w:i/>
                <w:sz w:val="18"/>
                <w:szCs w:val="18"/>
              </w:rPr>
            </w:pPr>
            <w:r w:rsidRPr="00D91899">
              <w:rPr>
                <w:rFonts w:ascii="Calibri" w:hAnsi="Calibri" w:cs="Arial"/>
                <w:b/>
                <w:bCs/>
                <w:i/>
                <w:sz w:val="18"/>
                <w:szCs w:val="18"/>
              </w:rPr>
              <w:t>Client</w:t>
            </w:r>
          </w:p>
        </w:tc>
        <w:tc>
          <w:tcPr>
            <w:tcW w:w="3483" w:type="dxa"/>
          </w:tcPr>
          <w:p w:rsidR="00586F78" w:rsidRPr="00D91899" w:rsidRDefault="003F4E19" w:rsidP="00403A5A">
            <w:pPr>
              <w:ind w:left="720"/>
              <w:rPr>
                <w:rFonts w:ascii="Calibri" w:hAnsi="Calibri"/>
                <w:color w:val="000000"/>
                <w:sz w:val="18"/>
                <w:szCs w:val="18"/>
              </w:rPr>
            </w:pPr>
            <w:r w:rsidRPr="00403A5A">
              <w:rPr>
                <w:rFonts w:ascii="Calibri" w:hAnsi="Calibri"/>
                <w:b/>
                <w:color w:val="000000"/>
                <w:sz w:val="18"/>
                <w:szCs w:val="18"/>
              </w:rPr>
              <w:t>Ericsson</w:t>
            </w:r>
            <w:r w:rsidRPr="00403A5A">
              <w:rPr>
                <w:rFonts w:ascii="Calibri" w:hAnsi="Calibri"/>
                <w:color w:val="000000"/>
                <w:sz w:val="18"/>
                <w:szCs w:val="18"/>
              </w:rPr>
              <w:t xml:space="preserve"> for Wipro Technologies</w:t>
            </w:r>
          </w:p>
        </w:tc>
      </w:tr>
      <w:tr w:rsidR="00586F78" w:rsidTr="00403A5A">
        <w:tc>
          <w:tcPr>
            <w:tcW w:w="1707" w:type="dxa"/>
          </w:tcPr>
          <w:p w:rsidR="00586F78" w:rsidRPr="00D91899" w:rsidRDefault="00586F78" w:rsidP="00D13D95">
            <w:pPr>
              <w:autoSpaceDE w:val="0"/>
              <w:autoSpaceDN w:val="0"/>
              <w:spacing w:line="360" w:lineRule="auto"/>
              <w:ind w:right="14"/>
              <w:jc w:val="both"/>
              <w:rPr>
                <w:rFonts w:ascii="Calibri" w:hAnsi="Calibri" w:cs="Arial"/>
                <w:b/>
                <w:bCs/>
                <w:i/>
                <w:sz w:val="18"/>
                <w:szCs w:val="18"/>
              </w:rPr>
            </w:pPr>
            <w:r w:rsidRPr="00D91899">
              <w:rPr>
                <w:rFonts w:ascii="Calibri" w:hAnsi="Calibri" w:cs="Arial"/>
                <w:b/>
                <w:bCs/>
                <w:i/>
                <w:sz w:val="18"/>
                <w:szCs w:val="18"/>
              </w:rPr>
              <w:t>Start Date</w:t>
            </w:r>
          </w:p>
        </w:tc>
        <w:tc>
          <w:tcPr>
            <w:tcW w:w="3483" w:type="dxa"/>
          </w:tcPr>
          <w:p w:rsidR="00586F78" w:rsidRPr="00D91899" w:rsidRDefault="00A92AE7" w:rsidP="00403A5A">
            <w:pPr>
              <w:ind w:left="720"/>
              <w:rPr>
                <w:rFonts w:ascii="Calibri" w:hAnsi="Calibri"/>
                <w:color w:val="000000"/>
                <w:sz w:val="18"/>
                <w:szCs w:val="18"/>
              </w:rPr>
            </w:pPr>
            <w:r w:rsidRPr="00403A5A">
              <w:rPr>
                <w:rFonts w:ascii="Calibri" w:hAnsi="Calibri"/>
                <w:color w:val="000000"/>
                <w:sz w:val="18"/>
                <w:szCs w:val="18"/>
              </w:rPr>
              <w:t>February, 2011</w:t>
            </w:r>
          </w:p>
        </w:tc>
      </w:tr>
      <w:tr w:rsidR="00586F78" w:rsidTr="00403A5A">
        <w:tc>
          <w:tcPr>
            <w:tcW w:w="1707" w:type="dxa"/>
          </w:tcPr>
          <w:p w:rsidR="00586F78" w:rsidRPr="00D91899" w:rsidRDefault="00586F78" w:rsidP="00D13D95">
            <w:pPr>
              <w:autoSpaceDE w:val="0"/>
              <w:autoSpaceDN w:val="0"/>
              <w:spacing w:line="360" w:lineRule="auto"/>
              <w:ind w:right="14"/>
              <w:jc w:val="both"/>
              <w:rPr>
                <w:rFonts w:ascii="Calibri" w:hAnsi="Calibri" w:cs="Arial"/>
                <w:b/>
                <w:bCs/>
                <w:i/>
                <w:sz w:val="18"/>
                <w:szCs w:val="18"/>
              </w:rPr>
            </w:pPr>
            <w:r w:rsidRPr="00D91899">
              <w:rPr>
                <w:rFonts w:ascii="Calibri" w:hAnsi="Calibri" w:cs="Arial"/>
                <w:b/>
                <w:bCs/>
                <w:i/>
                <w:sz w:val="18"/>
                <w:szCs w:val="18"/>
              </w:rPr>
              <w:t>End Date</w:t>
            </w:r>
          </w:p>
        </w:tc>
        <w:tc>
          <w:tcPr>
            <w:tcW w:w="3483" w:type="dxa"/>
          </w:tcPr>
          <w:p w:rsidR="00586F78" w:rsidRPr="00D91899" w:rsidRDefault="00A92AE7" w:rsidP="00403A5A">
            <w:pPr>
              <w:ind w:left="720"/>
              <w:rPr>
                <w:rFonts w:ascii="Calibri" w:hAnsi="Calibri"/>
                <w:color w:val="000000"/>
                <w:sz w:val="18"/>
                <w:szCs w:val="18"/>
              </w:rPr>
            </w:pPr>
            <w:r w:rsidRPr="00403A5A">
              <w:rPr>
                <w:rFonts w:ascii="Calibri" w:hAnsi="Calibri"/>
                <w:color w:val="000000"/>
                <w:sz w:val="18"/>
                <w:szCs w:val="18"/>
              </w:rPr>
              <w:t>December, 2012</w:t>
            </w:r>
          </w:p>
        </w:tc>
      </w:tr>
      <w:tr w:rsidR="00586F78" w:rsidTr="00403A5A">
        <w:tc>
          <w:tcPr>
            <w:tcW w:w="1707" w:type="dxa"/>
          </w:tcPr>
          <w:p w:rsidR="00586F78" w:rsidRPr="00D91899" w:rsidRDefault="00586F78" w:rsidP="00D13D95">
            <w:pPr>
              <w:autoSpaceDE w:val="0"/>
              <w:autoSpaceDN w:val="0"/>
              <w:spacing w:line="360" w:lineRule="auto"/>
              <w:ind w:right="14"/>
              <w:jc w:val="both"/>
              <w:rPr>
                <w:rFonts w:ascii="Calibri" w:hAnsi="Calibri" w:cs="Arial"/>
                <w:b/>
                <w:bCs/>
                <w:i/>
                <w:sz w:val="18"/>
                <w:szCs w:val="18"/>
              </w:rPr>
            </w:pPr>
            <w:r w:rsidRPr="00D91899">
              <w:rPr>
                <w:rFonts w:ascii="Calibri" w:hAnsi="Calibri" w:cs="Arial"/>
                <w:b/>
                <w:bCs/>
                <w:i/>
                <w:sz w:val="18"/>
                <w:szCs w:val="18"/>
              </w:rPr>
              <w:t>Technologies Used</w:t>
            </w:r>
          </w:p>
        </w:tc>
        <w:tc>
          <w:tcPr>
            <w:tcW w:w="3483" w:type="dxa"/>
          </w:tcPr>
          <w:p w:rsidR="00586F78" w:rsidRPr="00D91899" w:rsidRDefault="00A92AE7" w:rsidP="00403A5A">
            <w:pPr>
              <w:ind w:left="720"/>
              <w:rPr>
                <w:rFonts w:ascii="Calibri" w:hAnsi="Calibri"/>
                <w:color w:val="000000"/>
                <w:sz w:val="18"/>
                <w:szCs w:val="18"/>
              </w:rPr>
            </w:pPr>
            <w:r w:rsidRPr="00403A5A">
              <w:rPr>
                <w:rFonts w:ascii="Calibri" w:hAnsi="Calibri"/>
                <w:color w:val="000000"/>
                <w:sz w:val="18"/>
                <w:szCs w:val="18"/>
              </w:rPr>
              <w:t xml:space="preserve">Java, </w:t>
            </w:r>
            <w:r w:rsidR="00403A5A" w:rsidRPr="00403A5A">
              <w:rPr>
                <w:rFonts w:ascii="Calibri" w:hAnsi="Calibri"/>
                <w:color w:val="000000"/>
                <w:sz w:val="18"/>
                <w:szCs w:val="18"/>
              </w:rPr>
              <w:t>J2EE</w:t>
            </w:r>
            <w:r w:rsidRPr="00403A5A">
              <w:rPr>
                <w:rFonts w:ascii="Calibri" w:hAnsi="Calibri"/>
                <w:color w:val="000000"/>
                <w:sz w:val="18"/>
                <w:szCs w:val="18"/>
              </w:rPr>
              <w:t xml:space="preserve">, </w:t>
            </w:r>
            <w:proofErr w:type="spellStart"/>
            <w:r w:rsidRPr="00403A5A">
              <w:rPr>
                <w:rFonts w:ascii="Calibri" w:hAnsi="Calibri"/>
                <w:color w:val="000000"/>
                <w:sz w:val="18"/>
                <w:szCs w:val="18"/>
              </w:rPr>
              <w:t>Clearcase</w:t>
            </w:r>
            <w:proofErr w:type="spellEnd"/>
            <w:r w:rsidRPr="00403A5A">
              <w:rPr>
                <w:rFonts w:ascii="Calibri" w:hAnsi="Calibri"/>
                <w:color w:val="000000"/>
                <w:sz w:val="18"/>
                <w:szCs w:val="18"/>
              </w:rPr>
              <w:t>, Perl,</w:t>
            </w:r>
            <w:r w:rsidR="0034777A">
              <w:rPr>
                <w:rFonts w:ascii="Calibri" w:hAnsi="Calibri"/>
                <w:color w:val="000000"/>
                <w:sz w:val="18"/>
                <w:szCs w:val="18"/>
              </w:rPr>
              <w:t xml:space="preserve"> </w:t>
            </w:r>
            <w:proofErr w:type="spellStart"/>
            <w:r w:rsidR="0034777A">
              <w:rPr>
                <w:rFonts w:ascii="Calibri" w:hAnsi="Calibri"/>
                <w:color w:val="000000"/>
                <w:sz w:val="18"/>
                <w:szCs w:val="18"/>
              </w:rPr>
              <w:t>JP</w:t>
            </w:r>
            <w:r w:rsidRPr="00403A5A">
              <w:rPr>
                <w:rFonts w:ascii="Calibri" w:hAnsi="Calibri"/>
                <w:color w:val="000000"/>
                <w:sz w:val="18"/>
                <w:szCs w:val="18"/>
              </w:rPr>
              <w:t>robe</w:t>
            </w:r>
            <w:proofErr w:type="spellEnd"/>
          </w:p>
        </w:tc>
      </w:tr>
    </w:tbl>
    <w:p w:rsidR="00586F78" w:rsidRDefault="00586F78" w:rsidP="00586F78">
      <w:pPr>
        <w:autoSpaceDE w:val="0"/>
        <w:autoSpaceDN w:val="0"/>
        <w:spacing w:line="360" w:lineRule="auto"/>
        <w:ind w:left="360" w:right="14"/>
        <w:jc w:val="both"/>
        <w:rPr>
          <w:rFonts w:ascii="Calibri" w:hAnsi="Calibri" w:cs="Arial"/>
          <w:b/>
          <w:bCs/>
          <w:i/>
          <w:sz w:val="18"/>
          <w:szCs w:val="18"/>
          <w:u w:val="single"/>
        </w:rPr>
      </w:pPr>
    </w:p>
    <w:p w:rsidR="00586F78" w:rsidRDefault="00586F78" w:rsidP="00586F78">
      <w:pPr>
        <w:autoSpaceDE w:val="0"/>
        <w:autoSpaceDN w:val="0"/>
        <w:spacing w:line="360" w:lineRule="auto"/>
        <w:ind w:left="360" w:right="14" w:firstLine="360"/>
        <w:jc w:val="both"/>
        <w:rPr>
          <w:rFonts w:ascii="Calibri" w:hAnsi="Calibri" w:cs="Arial"/>
          <w:b/>
          <w:bCs/>
          <w:i/>
          <w:sz w:val="18"/>
          <w:szCs w:val="18"/>
          <w:u w:val="single"/>
        </w:rPr>
      </w:pPr>
      <w:r>
        <w:rPr>
          <w:rFonts w:ascii="Calibri" w:hAnsi="Calibri" w:cs="Arial"/>
          <w:b/>
          <w:bCs/>
          <w:i/>
          <w:sz w:val="18"/>
          <w:szCs w:val="18"/>
          <w:u w:val="single"/>
        </w:rPr>
        <w:t>Project Description</w:t>
      </w:r>
    </w:p>
    <w:p w:rsidR="00586F78" w:rsidRDefault="00403A5A" w:rsidP="00586F78">
      <w:pPr>
        <w:ind w:left="720"/>
        <w:rPr>
          <w:rFonts w:ascii="Calibri" w:hAnsi="Calibri"/>
          <w:color w:val="000000"/>
          <w:sz w:val="18"/>
          <w:szCs w:val="18"/>
        </w:rPr>
      </w:pPr>
      <w:r>
        <w:rPr>
          <w:rFonts w:ascii="Calibri" w:hAnsi="Calibri"/>
          <w:color w:val="000000"/>
          <w:sz w:val="18"/>
          <w:szCs w:val="18"/>
        </w:rPr>
        <w:t>PDM (Performance Data Mediation) is a product which collects the PM data from network element exposing SNMP agents. It already had a support for some of the node types using Push and Pull mechanism. The re-implementation was restricted only to SNMP server.</w:t>
      </w:r>
    </w:p>
    <w:p w:rsidR="00586F78" w:rsidRPr="00403A5A" w:rsidRDefault="00403A5A" w:rsidP="00586F78">
      <w:pPr>
        <w:ind w:left="720"/>
        <w:rPr>
          <w:rFonts w:ascii="Calibri" w:hAnsi="Calibri"/>
          <w:color w:val="000000"/>
          <w:sz w:val="18"/>
          <w:szCs w:val="18"/>
        </w:rPr>
      </w:pPr>
      <w:r w:rsidRPr="00403A5A">
        <w:rPr>
          <w:rFonts w:ascii="Calibri" w:hAnsi="Calibri"/>
          <w:color w:val="000000"/>
          <w:sz w:val="18"/>
          <w:szCs w:val="18"/>
        </w:rPr>
        <w:t>In the previous solution, OSS-RC PM Mediation component, PDM relied on the HP NNM 3PP. This product was re-written to use the Common SNMP manager.</w:t>
      </w:r>
    </w:p>
    <w:p w:rsidR="00403A5A" w:rsidRDefault="00403A5A" w:rsidP="00586F78">
      <w:pPr>
        <w:ind w:left="720"/>
        <w:rPr>
          <w:rFonts w:ascii="Calibri" w:hAnsi="Calibri"/>
          <w:color w:val="000000"/>
          <w:sz w:val="18"/>
          <w:szCs w:val="18"/>
        </w:rPr>
      </w:pPr>
    </w:p>
    <w:p w:rsidR="00586F78" w:rsidRPr="000E1708" w:rsidRDefault="00586F78" w:rsidP="00586F78">
      <w:pPr>
        <w:autoSpaceDE w:val="0"/>
        <w:autoSpaceDN w:val="0"/>
        <w:spacing w:line="360" w:lineRule="auto"/>
        <w:ind w:left="360" w:right="14" w:firstLine="360"/>
        <w:jc w:val="both"/>
        <w:rPr>
          <w:rFonts w:ascii="Calibri" w:hAnsi="Calibri" w:cs="Arial"/>
          <w:b/>
          <w:bCs/>
          <w:i/>
          <w:sz w:val="18"/>
          <w:szCs w:val="18"/>
          <w:u w:val="single"/>
        </w:rPr>
      </w:pPr>
      <w:r>
        <w:rPr>
          <w:rFonts w:ascii="Calibri" w:hAnsi="Calibri" w:cs="Arial"/>
          <w:b/>
          <w:bCs/>
          <w:i/>
          <w:sz w:val="18"/>
          <w:szCs w:val="18"/>
          <w:u w:val="single"/>
        </w:rPr>
        <w:t>Role and tasks done</w:t>
      </w:r>
    </w:p>
    <w:p w:rsidR="00586F78" w:rsidRDefault="00586F78" w:rsidP="00586F78">
      <w:pPr>
        <w:ind w:left="720"/>
        <w:rPr>
          <w:rFonts w:ascii="Calibri" w:hAnsi="Calibri"/>
          <w:color w:val="000000"/>
          <w:sz w:val="18"/>
          <w:szCs w:val="18"/>
        </w:rPr>
      </w:pPr>
      <w:r>
        <w:rPr>
          <w:rFonts w:ascii="Calibri" w:hAnsi="Calibri"/>
          <w:color w:val="000000"/>
          <w:sz w:val="18"/>
          <w:szCs w:val="18"/>
        </w:rPr>
        <w:t xml:space="preserve">As a </w:t>
      </w:r>
      <w:r w:rsidR="00403A5A">
        <w:rPr>
          <w:rFonts w:ascii="Calibri" w:hAnsi="Calibri"/>
          <w:color w:val="000000"/>
          <w:sz w:val="18"/>
          <w:szCs w:val="18"/>
        </w:rPr>
        <w:t xml:space="preserve">Software </w:t>
      </w:r>
      <w:r>
        <w:rPr>
          <w:rFonts w:ascii="Calibri" w:hAnsi="Calibri"/>
          <w:color w:val="000000"/>
          <w:sz w:val="18"/>
          <w:szCs w:val="18"/>
        </w:rPr>
        <w:t>Engineer my tasks included</w:t>
      </w:r>
    </w:p>
    <w:p w:rsidR="00586F78" w:rsidRDefault="00586F78" w:rsidP="00586F78">
      <w:pPr>
        <w:ind w:left="720"/>
        <w:rPr>
          <w:rFonts w:ascii="Calibri" w:hAnsi="Calibri"/>
          <w:color w:val="000000"/>
          <w:sz w:val="18"/>
          <w:szCs w:val="18"/>
        </w:rPr>
      </w:pPr>
    </w:p>
    <w:p w:rsidR="00586F78" w:rsidRPr="00C05A4B" w:rsidRDefault="00403A5A" w:rsidP="00C05A4B">
      <w:pPr>
        <w:pStyle w:val="ListParagraph"/>
        <w:numPr>
          <w:ilvl w:val="0"/>
          <w:numId w:val="16"/>
        </w:numPr>
        <w:ind w:left="1080"/>
        <w:rPr>
          <w:rFonts w:ascii="Calibri" w:hAnsi="Calibri"/>
          <w:color w:val="000000"/>
          <w:sz w:val="18"/>
          <w:szCs w:val="18"/>
        </w:rPr>
      </w:pPr>
      <w:r w:rsidRPr="00C05A4B">
        <w:rPr>
          <w:rFonts w:ascii="Calibri" w:hAnsi="Calibri"/>
          <w:color w:val="000000"/>
          <w:sz w:val="18"/>
          <w:szCs w:val="18"/>
        </w:rPr>
        <w:t xml:space="preserve">Understanding the in depth functionality of </w:t>
      </w:r>
      <w:r w:rsidR="00253179">
        <w:rPr>
          <w:rFonts w:ascii="Calibri" w:hAnsi="Calibri"/>
          <w:color w:val="000000"/>
          <w:sz w:val="18"/>
          <w:szCs w:val="18"/>
        </w:rPr>
        <w:t>application</w:t>
      </w:r>
      <w:r w:rsidRPr="00C05A4B">
        <w:rPr>
          <w:rFonts w:ascii="Calibri" w:hAnsi="Calibri"/>
          <w:color w:val="000000"/>
          <w:sz w:val="18"/>
          <w:szCs w:val="18"/>
        </w:rPr>
        <w:t xml:space="preserve"> and correlate the same for new solution</w:t>
      </w:r>
      <w:r w:rsidR="00586F78" w:rsidRPr="00C05A4B">
        <w:rPr>
          <w:rFonts w:ascii="Calibri" w:hAnsi="Calibri"/>
          <w:color w:val="000000"/>
          <w:sz w:val="18"/>
          <w:szCs w:val="18"/>
        </w:rPr>
        <w:t>.</w:t>
      </w:r>
    </w:p>
    <w:p w:rsidR="00586F78" w:rsidRPr="000E1708" w:rsidRDefault="00586F78" w:rsidP="00C05A4B">
      <w:pPr>
        <w:ind w:left="360"/>
        <w:rPr>
          <w:rFonts w:ascii="Calibri" w:hAnsi="Calibri"/>
          <w:color w:val="000000"/>
          <w:sz w:val="18"/>
          <w:szCs w:val="18"/>
        </w:rPr>
      </w:pPr>
    </w:p>
    <w:p w:rsidR="00586F78" w:rsidRPr="00C05A4B" w:rsidRDefault="00403A5A" w:rsidP="00C05A4B">
      <w:pPr>
        <w:pStyle w:val="ListParagraph"/>
        <w:numPr>
          <w:ilvl w:val="0"/>
          <w:numId w:val="16"/>
        </w:numPr>
        <w:ind w:left="1080"/>
        <w:rPr>
          <w:rFonts w:ascii="Calibri" w:hAnsi="Calibri"/>
          <w:color w:val="000000"/>
          <w:sz w:val="18"/>
          <w:szCs w:val="18"/>
        </w:rPr>
      </w:pPr>
      <w:r w:rsidRPr="00C05A4B">
        <w:rPr>
          <w:rFonts w:ascii="Calibri" w:hAnsi="Calibri"/>
          <w:color w:val="000000"/>
          <w:sz w:val="18"/>
          <w:szCs w:val="18"/>
        </w:rPr>
        <w:t>Leading and mentoring team of 3 members to handle the bugs and other design issues which comes on the legacy system</w:t>
      </w:r>
      <w:r w:rsidR="00586F78" w:rsidRPr="00C05A4B">
        <w:rPr>
          <w:rFonts w:ascii="Calibri" w:hAnsi="Calibri"/>
          <w:color w:val="000000"/>
          <w:sz w:val="18"/>
          <w:szCs w:val="18"/>
        </w:rPr>
        <w:t>.</w:t>
      </w:r>
    </w:p>
    <w:p w:rsidR="00586F78" w:rsidRPr="006F5B4E" w:rsidRDefault="00586F78" w:rsidP="00C05A4B">
      <w:pPr>
        <w:ind w:left="360"/>
        <w:rPr>
          <w:rFonts w:ascii="Calibri" w:hAnsi="Calibri"/>
          <w:color w:val="000000"/>
          <w:sz w:val="18"/>
          <w:szCs w:val="18"/>
        </w:rPr>
      </w:pPr>
    </w:p>
    <w:p w:rsidR="00586F78" w:rsidRPr="00C05A4B" w:rsidRDefault="001E1C4B" w:rsidP="00C05A4B">
      <w:pPr>
        <w:pStyle w:val="ListParagraph"/>
        <w:numPr>
          <w:ilvl w:val="0"/>
          <w:numId w:val="16"/>
        </w:numPr>
        <w:ind w:left="1080"/>
        <w:rPr>
          <w:rFonts w:ascii="Calibri" w:hAnsi="Calibri"/>
          <w:color w:val="000000"/>
          <w:sz w:val="18"/>
          <w:szCs w:val="18"/>
        </w:rPr>
      </w:pPr>
      <w:r w:rsidRPr="00C05A4B">
        <w:rPr>
          <w:rFonts w:ascii="Calibri" w:hAnsi="Calibri"/>
          <w:color w:val="000000"/>
          <w:sz w:val="18"/>
          <w:szCs w:val="18"/>
        </w:rPr>
        <w:t xml:space="preserve">Providing Assistance to the Architect during the requirement analysis and design phase. Providing insights on how the current system handles the requests and how can </w:t>
      </w:r>
      <w:r w:rsidR="00172C1C" w:rsidRPr="00C05A4B">
        <w:rPr>
          <w:rFonts w:ascii="Calibri" w:hAnsi="Calibri"/>
          <w:color w:val="000000"/>
          <w:sz w:val="18"/>
          <w:szCs w:val="18"/>
        </w:rPr>
        <w:t>it be</w:t>
      </w:r>
      <w:r w:rsidRPr="00C05A4B">
        <w:rPr>
          <w:rFonts w:ascii="Calibri" w:hAnsi="Calibri"/>
          <w:color w:val="000000"/>
          <w:sz w:val="18"/>
          <w:szCs w:val="18"/>
        </w:rPr>
        <w:t xml:space="preserve"> improve</w:t>
      </w:r>
      <w:r w:rsidR="00172C1C" w:rsidRPr="00C05A4B">
        <w:rPr>
          <w:rFonts w:ascii="Calibri" w:hAnsi="Calibri"/>
          <w:color w:val="000000"/>
          <w:sz w:val="18"/>
          <w:szCs w:val="18"/>
        </w:rPr>
        <w:t>d for better performance</w:t>
      </w:r>
      <w:r w:rsidR="00586F78" w:rsidRPr="00C05A4B">
        <w:rPr>
          <w:rFonts w:ascii="Calibri" w:hAnsi="Calibri"/>
          <w:color w:val="000000"/>
          <w:sz w:val="18"/>
          <w:szCs w:val="18"/>
        </w:rPr>
        <w:t>.</w:t>
      </w:r>
    </w:p>
    <w:p w:rsidR="00586F78" w:rsidRPr="000E1708" w:rsidRDefault="00586F78" w:rsidP="00C05A4B">
      <w:pPr>
        <w:ind w:left="360"/>
        <w:rPr>
          <w:rFonts w:ascii="Calibri" w:hAnsi="Calibri"/>
          <w:color w:val="000000"/>
          <w:sz w:val="18"/>
          <w:szCs w:val="18"/>
        </w:rPr>
      </w:pPr>
    </w:p>
    <w:p w:rsidR="00586F78" w:rsidRPr="00C05A4B" w:rsidRDefault="00C904F5" w:rsidP="00C05A4B">
      <w:pPr>
        <w:pStyle w:val="ListParagraph"/>
        <w:numPr>
          <w:ilvl w:val="0"/>
          <w:numId w:val="16"/>
        </w:numPr>
        <w:ind w:left="1080"/>
        <w:rPr>
          <w:rFonts w:ascii="Calibri" w:hAnsi="Calibri"/>
          <w:color w:val="000000"/>
          <w:sz w:val="18"/>
          <w:szCs w:val="18"/>
        </w:rPr>
      </w:pPr>
      <w:r w:rsidRPr="00C05A4B">
        <w:rPr>
          <w:rFonts w:ascii="Calibri" w:hAnsi="Calibri"/>
          <w:color w:val="000000"/>
          <w:sz w:val="18"/>
          <w:szCs w:val="18"/>
        </w:rPr>
        <w:t>Active participation in overall design of the new implementation of the SNMP manager API</w:t>
      </w:r>
      <w:r w:rsidR="00586F78" w:rsidRPr="00C05A4B">
        <w:rPr>
          <w:rFonts w:ascii="Calibri" w:hAnsi="Calibri"/>
          <w:color w:val="000000"/>
          <w:sz w:val="18"/>
          <w:szCs w:val="18"/>
        </w:rPr>
        <w:t>.</w:t>
      </w:r>
    </w:p>
    <w:p w:rsidR="00586F78" w:rsidRPr="000E1708" w:rsidRDefault="00586F78" w:rsidP="00C05A4B">
      <w:pPr>
        <w:ind w:left="360"/>
        <w:rPr>
          <w:rFonts w:ascii="Calibri" w:hAnsi="Calibri"/>
          <w:color w:val="000000"/>
          <w:sz w:val="18"/>
          <w:szCs w:val="18"/>
        </w:rPr>
      </w:pPr>
    </w:p>
    <w:p w:rsidR="00586F78" w:rsidRPr="00C05A4B" w:rsidRDefault="00630A7B" w:rsidP="00C05A4B">
      <w:pPr>
        <w:pStyle w:val="ListParagraph"/>
        <w:numPr>
          <w:ilvl w:val="0"/>
          <w:numId w:val="16"/>
        </w:numPr>
        <w:ind w:left="1080"/>
        <w:rPr>
          <w:rFonts w:ascii="Calibri" w:hAnsi="Calibri"/>
          <w:color w:val="000000"/>
          <w:sz w:val="18"/>
          <w:szCs w:val="18"/>
        </w:rPr>
      </w:pPr>
      <w:r w:rsidRPr="00C05A4B">
        <w:rPr>
          <w:rFonts w:ascii="Calibri" w:hAnsi="Calibri"/>
          <w:color w:val="000000"/>
          <w:sz w:val="18"/>
          <w:szCs w:val="18"/>
        </w:rPr>
        <w:t>Developing optimized class as per the design of the new implementation</w:t>
      </w:r>
      <w:r w:rsidR="00586F78" w:rsidRPr="00C05A4B">
        <w:rPr>
          <w:rFonts w:ascii="Calibri" w:hAnsi="Calibri"/>
          <w:color w:val="000000"/>
          <w:sz w:val="18"/>
          <w:szCs w:val="18"/>
        </w:rPr>
        <w:t>.</w:t>
      </w:r>
    </w:p>
    <w:p w:rsidR="00586F78" w:rsidRPr="000E1708" w:rsidRDefault="00586F78" w:rsidP="00C05A4B">
      <w:pPr>
        <w:ind w:left="360"/>
        <w:rPr>
          <w:rFonts w:ascii="Calibri" w:hAnsi="Calibri"/>
          <w:color w:val="000000"/>
          <w:sz w:val="18"/>
          <w:szCs w:val="18"/>
        </w:rPr>
      </w:pPr>
    </w:p>
    <w:p w:rsidR="00586F78" w:rsidRPr="00C05A4B" w:rsidRDefault="00630A7B" w:rsidP="00C05A4B">
      <w:pPr>
        <w:pStyle w:val="ListParagraph"/>
        <w:numPr>
          <w:ilvl w:val="0"/>
          <w:numId w:val="16"/>
        </w:numPr>
        <w:ind w:left="1080"/>
        <w:rPr>
          <w:rFonts w:ascii="Calibri" w:hAnsi="Calibri"/>
          <w:color w:val="000000"/>
          <w:sz w:val="18"/>
          <w:szCs w:val="18"/>
        </w:rPr>
      </w:pPr>
      <w:r w:rsidRPr="00C05A4B">
        <w:rPr>
          <w:rFonts w:ascii="Calibri" w:hAnsi="Calibri"/>
          <w:color w:val="000000"/>
          <w:sz w:val="18"/>
          <w:szCs w:val="18"/>
        </w:rPr>
        <w:t xml:space="preserve">Running static analysis and developing </w:t>
      </w:r>
      <w:proofErr w:type="spellStart"/>
      <w:r w:rsidRPr="00C05A4B">
        <w:rPr>
          <w:rFonts w:ascii="Calibri" w:hAnsi="Calibri"/>
          <w:color w:val="000000"/>
          <w:sz w:val="18"/>
          <w:szCs w:val="18"/>
        </w:rPr>
        <w:t>JTest</w:t>
      </w:r>
      <w:proofErr w:type="spellEnd"/>
      <w:r w:rsidRPr="00C05A4B">
        <w:rPr>
          <w:rFonts w:ascii="Calibri" w:hAnsi="Calibri"/>
          <w:color w:val="000000"/>
          <w:sz w:val="18"/>
          <w:szCs w:val="18"/>
        </w:rPr>
        <w:t xml:space="preserve"> class for the new classes which are introduced</w:t>
      </w:r>
      <w:r w:rsidR="00586F78" w:rsidRPr="00C05A4B">
        <w:rPr>
          <w:rFonts w:ascii="Calibri" w:hAnsi="Calibri"/>
          <w:color w:val="000000"/>
          <w:sz w:val="18"/>
          <w:szCs w:val="18"/>
        </w:rPr>
        <w:t xml:space="preserve">. </w:t>
      </w:r>
    </w:p>
    <w:p w:rsidR="00586F78" w:rsidRDefault="00586F78" w:rsidP="00586F78">
      <w:pPr>
        <w:autoSpaceDE w:val="0"/>
        <w:autoSpaceDN w:val="0"/>
        <w:spacing w:line="360" w:lineRule="auto"/>
        <w:ind w:right="14"/>
        <w:jc w:val="both"/>
        <w:rPr>
          <w:rFonts w:ascii="Calibri" w:hAnsi="Calibri" w:cs="Arial"/>
          <w:b/>
          <w:bCs/>
          <w:i/>
          <w:sz w:val="18"/>
          <w:szCs w:val="18"/>
          <w:u w:val="single"/>
        </w:rPr>
      </w:pPr>
    </w:p>
    <w:p w:rsidR="00586F78" w:rsidRDefault="00586F78" w:rsidP="00586F78">
      <w:pPr>
        <w:autoSpaceDE w:val="0"/>
        <w:autoSpaceDN w:val="0"/>
        <w:spacing w:line="360" w:lineRule="auto"/>
        <w:ind w:left="360" w:right="14" w:firstLine="360"/>
        <w:jc w:val="both"/>
        <w:rPr>
          <w:rFonts w:ascii="Calibri" w:hAnsi="Calibri" w:cs="Arial"/>
          <w:b/>
          <w:bCs/>
          <w:i/>
          <w:sz w:val="18"/>
          <w:szCs w:val="18"/>
          <w:u w:val="single"/>
        </w:rPr>
      </w:pPr>
      <w:r>
        <w:rPr>
          <w:rFonts w:ascii="Calibri" w:hAnsi="Calibri" w:cs="Arial"/>
          <w:b/>
          <w:bCs/>
          <w:i/>
          <w:sz w:val="18"/>
          <w:szCs w:val="18"/>
          <w:u w:val="single"/>
        </w:rPr>
        <w:t>Achievements made during the tenure</w:t>
      </w:r>
    </w:p>
    <w:p w:rsidR="00586F78" w:rsidRDefault="00485653" w:rsidP="00485653">
      <w:pPr>
        <w:pStyle w:val="ListParagraph"/>
        <w:numPr>
          <w:ilvl w:val="0"/>
          <w:numId w:val="18"/>
        </w:numPr>
        <w:ind w:left="1080"/>
        <w:rPr>
          <w:rFonts w:ascii="Calibri" w:hAnsi="Calibri"/>
          <w:color w:val="000000"/>
          <w:sz w:val="18"/>
          <w:szCs w:val="18"/>
        </w:rPr>
      </w:pPr>
      <w:r w:rsidRPr="00485653">
        <w:rPr>
          <w:rFonts w:ascii="Calibri" w:hAnsi="Calibri"/>
          <w:color w:val="000000"/>
          <w:sz w:val="18"/>
          <w:szCs w:val="18"/>
        </w:rPr>
        <w:t>Completed the CPU and memory profiling of the product before the delivery to customer and optimized most part of code. The profiling was very use full in terms of CPU consumption and was highly appreciated by clients</w:t>
      </w:r>
      <w:r w:rsidR="00586F78">
        <w:rPr>
          <w:rFonts w:ascii="Calibri" w:hAnsi="Calibri"/>
          <w:color w:val="000000"/>
          <w:sz w:val="18"/>
          <w:szCs w:val="18"/>
        </w:rPr>
        <w:t>.</w:t>
      </w:r>
    </w:p>
    <w:p w:rsidR="00586F78" w:rsidRDefault="00586F78" w:rsidP="00485653">
      <w:pPr>
        <w:pStyle w:val="ListParagraph"/>
        <w:ind w:left="1440"/>
        <w:rPr>
          <w:rFonts w:ascii="Calibri" w:hAnsi="Calibri"/>
          <w:color w:val="000000"/>
          <w:sz w:val="18"/>
          <w:szCs w:val="18"/>
        </w:rPr>
      </w:pPr>
    </w:p>
    <w:p w:rsidR="00586F78" w:rsidRDefault="00485653" w:rsidP="00485653">
      <w:pPr>
        <w:pStyle w:val="ListParagraph"/>
        <w:numPr>
          <w:ilvl w:val="0"/>
          <w:numId w:val="18"/>
        </w:numPr>
        <w:ind w:left="1080"/>
        <w:rPr>
          <w:rFonts w:ascii="Calibri" w:hAnsi="Calibri"/>
          <w:color w:val="000000"/>
          <w:sz w:val="18"/>
          <w:szCs w:val="18"/>
        </w:rPr>
      </w:pPr>
      <w:r w:rsidRPr="00485653">
        <w:rPr>
          <w:rFonts w:ascii="Calibri" w:hAnsi="Calibri"/>
          <w:color w:val="000000"/>
          <w:sz w:val="18"/>
          <w:szCs w:val="18"/>
        </w:rPr>
        <w:t>Solved some of the critical issues during the delivery which had design changes to be made. Successfully delivered the package on time with number of bugs less than that of any of the existing maintenance product</w:t>
      </w:r>
      <w:r w:rsidR="00586F78">
        <w:rPr>
          <w:rFonts w:ascii="Calibri" w:hAnsi="Calibri"/>
          <w:color w:val="000000"/>
          <w:sz w:val="18"/>
          <w:szCs w:val="18"/>
        </w:rPr>
        <w:t>.</w:t>
      </w:r>
    </w:p>
    <w:p w:rsidR="00586F78" w:rsidRPr="000062D2" w:rsidRDefault="00586F78" w:rsidP="00485653">
      <w:pPr>
        <w:pStyle w:val="ListParagraph"/>
        <w:ind w:left="1440"/>
        <w:rPr>
          <w:rFonts w:ascii="Calibri" w:hAnsi="Calibri"/>
          <w:color w:val="000000"/>
          <w:sz w:val="18"/>
          <w:szCs w:val="18"/>
        </w:rPr>
      </w:pPr>
    </w:p>
    <w:p w:rsidR="00586F78" w:rsidRDefault="00485653" w:rsidP="00485653">
      <w:pPr>
        <w:pStyle w:val="ListParagraph"/>
        <w:numPr>
          <w:ilvl w:val="0"/>
          <w:numId w:val="18"/>
        </w:numPr>
        <w:ind w:left="1080"/>
        <w:rPr>
          <w:rFonts w:ascii="Calibri" w:hAnsi="Calibri"/>
          <w:color w:val="000000"/>
          <w:sz w:val="18"/>
          <w:szCs w:val="18"/>
        </w:rPr>
      </w:pPr>
      <w:r w:rsidRPr="00485653">
        <w:rPr>
          <w:rFonts w:ascii="Calibri" w:hAnsi="Calibri"/>
          <w:color w:val="000000"/>
          <w:sz w:val="18"/>
          <w:szCs w:val="18"/>
        </w:rPr>
        <w:t xml:space="preserve">Automated the test case execution for each build, where the </w:t>
      </w:r>
      <w:proofErr w:type="spellStart"/>
      <w:r w:rsidRPr="00485653">
        <w:rPr>
          <w:rFonts w:ascii="Calibri" w:hAnsi="Calibri"/>
          <w:color w:val="000000"/>
          <w:sz w:val="18"/>
          <w:szCs w:val="18"/>
        </w:rPr>
        <w:t>Jtest</w:t>
      </w:r>
      <w:proofErr w:type="spellEnd"/>
      <w:r w:rsidRPr="00485653">
        <w:rPr>
          <w:rFonts w:ascii="Calibri" w:hAnsi="Calibri"/>
          <w:color w:val="000000"/>
          <w:sz w:val="18"/>
          <w:szCs w:val="18"/>
        </w:rPr>
        <w:t xml:space="preserve"> cases developed will be executed for each release of the product. The automation script also makes sure that for each new class introduced will have the unit test cases covered in it. This procedure was appreciated by customer and request has been raised cover the same in all products of Ericsson</w:t>
      </w:r>
      <w:r w:rsidR="00586F78">
        <w:rPr>
          <w:rFonts w:ascii="Calibri" w:hAnsi="Calibri"/>
          <w:color w:val="000000"/>
          <w:sz w:val="18"/>
          <w:szCs w:val="18"/>
        </w:rPr>
        <w:t>.</w:t>
      </w:r>
    </w:p>
    <w:p w:rsidR="00586F78" w:rsidRPr="000062D2" w:rsidRDefault="00586F78" w:rsidP="00485653">
      <w:pPr>
        <w:pStyle w:val="ListParagraph"/>
        <w:ind w:left="1440"/>
        <w:rPr>
          <w:rFonts w:ascii="Calibri" w:hAnsi="Calibri"/>
          <w:color w:val="000000"/>
          <w:sz w:val="18"/>
          <w:szCs w:val="18"/>
        </w:rPr>
      </w:pPr>
    </w:p>
    <w:p w:rsidR="00586F78" w:rsidRDefault="00485653" w:rsidP="00485653">
      <w:pPr>
        <w:pStyle w:val="ListParagraph"/>
        <w:numPr>
          <w:ilvl w:val="0"/>
          <w:numId w:val="18"/>
        </w:numPr>
        <w:ind w:left="1080"/>
        <w:rPr>
          <w:rFonts w:ascii="Calibri" w:hAnsi="Calibri"/>
          <w:color w:val="000000"/>
          <w:sz w:val="18"/>
          <w:szCs w:val="18"/>
        </w:rPr>
      </w:pPr>
      <w:r>
        <w:rPr>
          <w:rFonts w:ascii="Calibri" w:hAnsi="Calibri"/>
          <w:color w:val="000000"/>
          <w:sz w:val="18"/>
          <w:szCs w:val="18"/>
        </w:rPr>
        <w:t>Won the feather in my cap award 2012 for continues contribution and dedication shown on the new implementation</w:t>
      </w:r>
      <w:r w:rsidR="00586F78">
        <w:rPr>
          <w:rFonts w:ascii="Calibri" w:hAnsi="Calibri"/>
          <w:color w:val="000000"/>
          <w:sz w:val="18"/>
          <w:szCs w:val="18"/>
        </w:rPr>
        <w:t>.</w:t>
      </w:r>
    </w:p>
    <w:p w:rsidR="00586F78" w:rsidRDefault="00586F78" w:rsidP="006322D6">
      <w:pPr>
        <w:autoSpaceDE w:val="0"/>
        <w:autoSpaceDN w:val="0"/>
        <w:spacing w:line="360" w:lineRule="auto"/>
        <w:ind w:left="360" w:right="14"/>
        <w:jc w:val="both"/>
        <w:rPr>
          <w:rFonts w:ascii="Calibri" w:hAnsi="Calibri" w:cs="Arial"/>
          <w:b/>
          <w:bCs/>
          <w:i/>
          <w:sz w:val="18"/>
          <w:szCs w:val="18"/>
          <w:u w:val="single"/>
        </w:rPr>
      </w:pPr>
    </w:p>
    <w:p w:rsidR="00D91899" w:rsidRDefault="00D91899" w:rsidP="006322D6">
      <w:pPr>
        <w:autoSpaceDE w:val="0"/>
        <w:autoSpaceDN w:val="0"/>
        <w:spacing w:line="360" w:lineRule="auto"/>
        <w:ind w:left="360" w:right="14"/>
        <w:jc w:val="both"/>
        <w:rPr>
          <w:rFonts w:ascii="Calibri" w:hAnsi="Calibri" w:cs="Arial"/>
          <w:b/>
          <w:bCs/>
          <w:i/>
          <w:sz w:val="18"/>
          <w:szCs w:val="18"/>
          <w:u w:val="single"/>
        </w:rPr>
      </w:pPr>
    </w:p>
    <w:p w:rsidR="00E878DF" w:rsidRDefault="00E878DF" w:rsidP="006322D6">
      <w:pPr>
        <w:autoSpaceDE w:val="0"/>
        <w:autoSpaceDN w:val="0"/>
        <w:spacing w:line="360" w:lineRule="auto"/>
        <w:ind w:left="360" w:right="14"/>
        <w:jc w:val="both"/>
        <w:rPr>
          <w:rFonts w:ascii="Calibri" w:hAnsi="Calibri" w:cs="Arial"/>
          <w:b/>
          <w:bCs/>
          <w:i/>
          <w:sz w:val="18"/>
          <w:szCs w:val="18"/>
          <w:u w:val="single"/>
        </w:rPr>
      </w:pPr>
    </w:p>
    <w:p w:rsidR="00E878DF" w:rsidRDefault="00E878DF" w:rsidP="006322D6">
      <w:pPr>
        <w:autoSpaceDE w:val="0"/>
        <w:autoSpaceDN w:val="0"/>
        <w:spacing w:line="360" w:lineRule="auto"/>
        <w:ind w:left="360" w:right="14"/>
        <w:jc w:val="both"/>
        <w:rPr>
          <w:rFonts w:ascii="Calibri" w:hAnsi="Calibri" w:cs="Arial"/>
          <w:b/>
          <w:bCs/>
          <w:i/>
          <w:sz w:val="18"/>
          <w:szCs w:val="18"/>
          <w:u w:val="single"/>
        </w:rPr>
      </w:pPr>
    </w:p>
    <w:p w:rsidR="00E878DF" w:rsidRDefault="00E878DF" w:rsidP="00E878DF">
      <w:pPr>
        <w:autoSpaceDE w:val="0"/>
        <w:autoSpaceDN w:val="0"/>
        <w:spacing w:line="360" w:lineRule="auto"/>
        <w:ind w:left="360" w:right="14"/>
        <w:jc w:val="both"/>
        <w:rPr>
          <w:rFonts w:ascii="Calibri" w:hAnsi="Calibri" w:cs="Arial"/>
          <w:b/>
          <w:bCs/>
          <w:sz w:val="18"/>
          <w:szCs w:val="18"/>
          <w:u w:val="single"/>
        </w:rPr>
      </w:pPr>
      <w:r>
        <w:rPr>
          <w:rFonts w:ascii="Calibri" w:hAnsi="Calibri" w:cs="Arial"/>
          <w:b/>
          <w:bCs/>
          <w:sz w:val="18"/>
          <w:szCs w:val="18"/>
          <w:u w:val="single"/>
        </w:rPr>
        <w:t>Project 4</w:t>
      </w:r>
      <w:r w:rsidRPr="00D91899">
        <w:rPr>
          <w:rFonts w:ascii="Calibri" w:hAnsi="Calibri" w:cs="Arial"/>
          <w:b/>
          <w:bCs/>
          <w:sz w:val="18"/>
          <w:szCs w:val="18"/>
          <w:u w:val="single"/>
        </w:rPr>
        <w:t>:</w:t>
      </w:r>
    </w:p>
    <w:p w:rsidR="00E878DF" w:rsidRPr="00D91899" w:rsidRDefault="00E878DF" w:rsidP="00E878DF">
      <w:pPr>
        <w:autoSpaceDE w:val="0"/>
        <w:autoSpaceDN w:val="0"/>
        <w:spacing w:line="360" w:lineRule="auto"/>
        <w:ind w:left="360" w:right="14" w:firstLine="360"/>
        <w:jc w:val="both"/>
        <w:rPr>
          <w:rFonts w:ascii="Calibri" w:hAnsi="Calibri" w:cs="Arial"/>
          <w:b/>
          <w:bCs/>
          <w:i/>
          <w:sz w:val="18"/>
          <w:szCs w:val="18"/>
          <w:u w:val="single"/>
        </w:rPr>
      </w:pPr>
      <w:r w:rsidRPr="00D91899">
        <w:rPr>
          <w:rFonts w:ascii="Calibri" w:hAnsi="Calibri" w:cs="Arial"/>
          <w:b/>
          <w:bCs/>
          <w:i/>
          <w:sz w:val="18"/>
          <w:szCs w:val="18"/>
          <w:u w:val="single"/>
        </w:rPr>
        <w:t>Summary</w:t>
      </w:r>
    </w:p>
    <w:tbl>
      <w:tblPr>
        <w:tblStyle w:val="TableGrid"/>
        <w:tblW w:w="0" w:type="auto"/>
        <w:tblInd w:w="1080" w:type="dxa"/>
        <w:tblLook w:val="04A0" w:firstRow="1" w:lastRow="0" w:firstColumn="1" w:lastColumn="0" w:noHBand="0" w:noVBand="1"/>
      </w:tblPr>
      <w:tblGrid>
        <w:gridCol w:w="1707"/>
        <w:gridCol w:w="3628"/>
      </w:tblGrid>
      <w:tr w:rsidR="00E878DF" w:rsidTr="0034777A">
        <w:tc>
          <w:tcPr>
            <w:tcW w:w="1707" w:type="dxa"/>
          </w:tcPr>
          <w:p w:rsidR="00E878DF" w:rsidRPr="00D91899" w:rsidRDefault="00E878DF" w:rsidP="00D13D95">
            <w:pPr>
              <w:autoSpaceDE w:val="0"/>
              <w:autoSpaceDN w:val="0"/>
              <w:spacing w:line="360" w:lineRule="auto"/>
              <w:ind w:right="14"/>
              <w:jc w:val="both"/>
              <w:rPr>
                <w:rFonts w:ascii="Calibri" w:hAnsi="Calibri" w:cs="Arial"/>
                <w:b/>
                <w:bCs/>
                <w:i/>
                <w:sz w:val="18"/>
                <w:szCs w:val="18"/>
              </w:rPr>
            </w:pPr>
            <w:r w:rsidRPr="00D91899">
              <w:rPr>
                <w:rFonts w:ascii="Calibri" w:hAnsi="Calibri" w:cs="Arial"/>
                <w:b/>
                <w:bCs/>
                <w:i/>
                <w:sz w:val="18"/>
                <w:szCs w:val="18"/>
              </w:rPr>
              <w:t>Role</w:t>
            </w:r>
          </w:p>
        </w:tc>
        <w:tc>
          <w:tcPr>
            <w:tcW w:w="3628" w:type="dxa"/>
          </w:tcPr>
          <w:p w:rsidR="00E878DF" w:rsidRPr="00D91899" w:rsidRDefault="00E878DF" w:rsidP="00D13D95">
            <w:pPr>
              <w:ind w:left="720"/>
              <w:rPr>
                <w:rFonts w:ascii="Calibri" w:hAnsi="Calibri"/>
                <w:color w:val="000000"/>
                <w:sz w:val="18"/>
                <w:szCs w:val="18"/>
              </w:rPr>
            </w:pPr>
            <w:r w:rsidRPr="00403A5A">
              <w:rPr>
                <w:rFonts w:ascii="Calibri" w:hAnsi="Calibri"/>
                <w:color w:val="000000"/>
                <w:sz w:val="18"/>
                <w:szCs w:val="18"/>
              </w:rPr>
              <w:t>Software Engineer</w:t>
            </w:r>
          </w:p>
        </w:tc>
      </w:tr>
      <w:tr w:rsidR="00E878DF" w:rsidTr="0034777A">
        <w:tc>
          <w:tcPr>
            <w:tcW w:w="1707" w:type="dxa"/>
          </w:tcPr>
          <w:p w:rsidR="00E878DF" w:rsidRPr="00D91899" w:rsidRDefault="00E878DF" w:rsidP="00D13D95">
            <w:pPr>
              <w:autoSpaceDE w:val="0"/>
              <w:autoSpaceDN w:val="0"/>
              <w:spacing w:line="360" w:lineRule="auto"/>
              <w:ind w:right="14"/>
              <w:jc w:val="both"/>
              <w:rPr>
                <w:rFonts w:ascii="Calibri" w:hAnsi="Calibri" w:cs="Arial"/>
                <w:b/>
                <w:bCs/>
                <w:i/>
                <w:sz w:val="18"/>
                <w:szCs w:val="18"/>
              </w:rPr>
            </w:pPr>
            <w:r w:rsidRPr="00D91899">
              <w:rPr>
                <w:rFonts w:ascii="Calibri" w:hAnsi="Calibri" w:cs="Arial"/>
                <w:b/>
                <w:bCs/>
                <w:i/>
                <w:sz w:val="18"/>
                <w:szCs w:val="18"/>
              </w:rPr>
              <w:t>Client</w:t>
            </w:r>
          </w:p>
        </w:tc>
        <w:tc>
          <w:tcPr>
            <w:tcW w:w="3628" w:type="dxa"/>
          </w:tcPr>
          <w:p w:rsidR="00E878DF" w:rsidRPr="00D91899" w:rsidRDefault="00E878DF" w:rsidP="00D13D95">
            <w:pPr>
              <w:ind w:left="720"/>
              <w:rPr>
                <w:rFonts w:ascii="Calibri" w:hAnsi="Calibri"/>
                <w:color w:val="000000"/>
                <w:sz w:val="18"/>
                <w:szCs w:val="18"/>
              </w:rPr>
            </w:pPr>
            <w:r w:rsidRPr="00403A5A">
              <w:rPr>
                <w:rFonts w:ascii="Calibri" w:hAnsi="Calibri"/>
                <w:b/>
                <w:color w:val="000000"/>
                <w:sz w:val="18"/>
                <w:szCs w:val="18"/>
              </w:rPr>
              <w:t>Ericsson</w:t>
            </w:r>
            <w:r w:rsidRPr="00403A5A">
              <w:rPr>
                <w:rFonts w:ascii="Calibri" w:hAnsi="Calibri"/>
                <w:color w:val="000000"/>
                <w:sz w:val="18"/>
                <w:szCs w:val="18"/>
              </w:rPr>
              <w:t xml:space="preserve"> for Wipro Technologies</w:t>
            </w:r>
          </w:p>
        </w:tc>
      </w:tr>
      <w:tr w:rsidR="00E878DF" w:rsidTr="0034777A">
        <w:tc>
          <w:tcPr>
            <w:tcW w:w="1707" w:type="dxa"/>
          </w:tcPr>
          <w:p w:rsidR="00E878DF" w:rsidRPr="00D91899" w:rsidRDefault="00E878DF" w:rsidP="00D13D95">
            <w:pPr>
              <w:autoSpaceDE w:val="0"/>
              <w:autoSpaceDN w:val="0"/>
              <w:spacing w:line="360" w:lineRule="auto"/>
              <w:ind w:right="14"/>
              <w:jc w:val="both"/>
              <w:rPr>
                <w:rFonts w:ascii="Calibri" w:hAnsi="Calibri" w:cs="Arial"/>
                <w:b/>
                <w:bCs/>
                <w:i/>
                <w:sz w:val="18"/>
                <w:szCs w:val="18"/>
              </w:rPr>
            </w:pPr>
            <w:r w:rsidRPr="00D91899">
              <w:rPr>
                <w:rFonts w:ascii="Calibri" w:hAnsi="Calibri" w:cs="Arial"/>
                <w:b/>
                <w:bCs/>
                <w:i/>
                <w:sz w:val="18"/>
                <w:szCs w:val="18"/>
              </w:rPr>
              <w:t>Start Date</w:t>
            </w:r>
          </w:p>
        </w:tc>
        <w:tc>
          <w:tcPr>
            <w:tcW w:w="3628" w:type="dxa"/>
          </w:tcPr>
          <w:p w:rsidR="00E878DF" w:rsidRPr="00D91899" w:rsidRDefault="00DB4CB5" w:rsidP="00D13D95">
            <w:pPr>
              <w:ind w:left="720"/>
              <w:rPr>
                <w:rFonts w:ascii="Calibri" w:hAnsi="Calibri"/>
                <w:color w:val="000000"/>
                <w:sz w:val="18"/>
                <w:szCs w:val="18"/>
              </w:rPr>
            </w:pPr>
            <w:r>
              <w:rPr>
                <w:rFonts w:ascii="Calibri" w:hAnsi="Calibri"/>
                <w:color w:val="000000"/>
                <w:sz w:val="18"/>
                <w:szCs w:val="18"/>
              </w:rPr>
              <w:t>December, 2008</w:t>
            </w:r>
          </w:p>
        </w:tc>
      </w:tr>
      <w:tr w:rsidR="00E878DF" w:rsidTr="0034777A">
        <w:tc>
          <w:tcPr>
            <w:tcW w:w="1707" w:type="dxa"/>
          </w:tcPr>
          <w:p w:rsidR="00E878DF" w:rsidRPr="00D91899" w:rsidRDefault="00E878DF" w:rsidP="00D13D95">
            <w:pPr>
              <w:autoSpaceDE w:val="0"/>
              <w:autoSpaceDN w:val="0"/>
              <w:spacing w:line="360" w:lineRule="auto"/>
              <w:ind w:right="14"/>
              <w:jc w:val="both"/>
              <w:rPr>
                <w:rFonts w:ascii="Calibri" w:hAnsi="Calibri" w:cs="Arial"/>
                <w:b/>
                <w:bCs/>
                <w:i/>
                <w:sz w:val="18"/>
                <w:szCs w:val="18"/>
              </w:rPr>
            </w:pPr>
            <w:r w:rsidRPr="00D91899">
              <w:rPr>
                <w:rFonts w:ascii="Calibri" w:hAnsi="Calibri" w:cs="Arial"/>
                <w:b/>
                <w:bCs/>
                <w:i/>
                <w:sz w:val="18"/>
                <w:szCs w:val="18"/>
              </w:rPr>
              <w:t>End Date</w:t>
            </w:r>
          </w:p>
        </w:tc>
        <w:tc>
          <w:tcPr>
            <w:tcW w:w="3628" w:type="dxa"/>
          </w:tcPr>
          <w:p w:rsidR="00E878DF" w:rsidRPr="00D91899" w:rsidRDefault="00DB4CB5" w:rsidP="00D13D95">
            <w:pPr>
              <w:ind w:left="720"/>
              <w:rPr>
                <w:rFonts w:ascii="Calibri" w:hAnsi="Calibri"/>
                <w:color w:val="000000"/>
                <w:sz w:val="18"/>
                <w:szCs w:val="18"/>
              </w:rPr>
            </w:pPr>
            <w:r w:rsidRPr="00DB4CB5">
              <w:rPr>
                <w:rFonts w:ascii="Calibri" w:hAnsi="Calibri"/>
                <w:color w:val="000000"/>
                <w:sz w:val="18"/>
                <w:szCs w:val="18"/>
              </w:rPr>
              <w:t>February, 2011</w:t>
            </w:r>
          </w:p>
        </w:tc>
      </w:tr>
      <w:tr w:rsidR="00E878DF" w:rsidTr="0034777A">
        <w:tc>
          <w:tcPr>
            <w:tcW w:w="1707" w:type="dxa"/>
          </w:tcPr>
          <w:p w:rsidR="00E878DF" w:rsidRPr="00D91899" w:rsidRDefault="00E878DF" w:rsidP="00D13D95">
            <w:pPr>
              <w:autoSpaceDE w:val="0"/>
              <w:autoSpaceDN w:val="0"/>
              <w:spacing w:line="360" w:lineRule="auto"/>
              <w:ind w:right="14"/>
              <w:jc w:val="both"/>
              <w:rPr>
                <w:rFonts w:ascii="Calibri" w:hAnsi="Calibri" w:cs="Arial"/>
                <w:b/>
                <w:bCs/>
                <w:i/>
                <w:sz w:val="18"/>
                <w:szCs w:val="18"/>
              </w:rPr>
            </w:pPr>
            <w:r w:rsidRPr="00D91899">
              <w:rPr>
                <w:rFonts w:ascii="Calibri" w:hAnsi="Calibri" w:cs="Arial"/>
                <w:b/>
                <w:bCs/>
                <w:i/>
                <w:sz w:val="18"/>
                <w:szCs w:val="18"/>
              </w:rPr>
              <w:t>Technologies Used</w:t>
            </w:r>
          </w:p>
        </w:tc>
        <w:tc>
          <w:tcPr>
            <w:tcW w:w="3628" w:type="dxa"/>
          </w:tcPr>
          <w:p w:rsidR="00E878DF" w:rsidRPr="00D91899" w:rsidRDefault="00E878DF" w:rsidP="00D13D95">
            <w:pPr>
              <w:ind w:left="720"/>
              <w:rPr>
                <w:rFonts w:ascii="Calibri" w:hAnsi="Calibri"/>
                <w:color w:val="000000"/>
                <w:sz w:val="18"/>
                <w:szCs w:val="18"/>
              </w:rPr>
            </w:pPr>
            <w:r w:rsidRPr="00403A5A">
              <w:rPr>
                <w:rFonts w:ascii="Calibri" w:hAnsi="Calibri"/>
                <w:color w:val="000000"/>
                <w:sz w:val="18"/>
                <w:szCs w:val="18"/>
              </w:rPr>
              <w:t xml:space="preserve">Java, J2EE, </w:t>
            </w:r>
            <w:proofErr w:type="spellStart"/>
            <w:r w:rsidRPr="00403A5A">
              <w:rPr>
                <w:rFonts w:ascii="Calibri" w:hAnsi="Calibri"/>
                <w:color w:val="000000"/>
                <w:sz w:val="18"/>
                <w:szCs w:val="18"/>
              </w:rPr>
              <w:t>Clearcase</w:t>
            </w:r>
            <w:proofErr w:type="spellEnd"/>
            <w:r w:rsidRPr="00403A5A">
              <w:rPr>
                <w:rFonts w:ascii="Calibri" w:hAnsi="Calibri"/>
                <w:color w:val="000000"/>
                <w:sz w:val="18"/>
                <w:szCs w:val="18"/>
              </w:rPr>
              <w:t>, Perl,</w:t>
            </w:r>
            <w:r w:rsidR="00DB4CB5">
              <w:rPr>
                <w:rFonts w:ascii="Calibri" w:hAnsi="Calibri"/>
                <w:color w:val="000000"/>
                <w:sz w:val="18"/>
                <w:szCs w:val="18"/>
              </w:rPr>
              <w:t xml:space="preserve"> </w:t>
            </w:r>
            <w:proofErr w:type="spellStart"/>
            <w:r w:rsidR="00DB4CB5">
              <w:rPr>
                <w:rFonts w:ascii="Calibri" w:hAnsi="Calibri"/>
                <w:color w:val="000000"/>
                <w:sz w:val="18"/>
                <w:szCs w:val="18"/>
              </w:rPr>
              <w:t>JConsole</w:t>
            </w:r>
            <w:proofErr w:type="spellEnd"/>
          </w:p>
        </w:tc>
      </w:tr>
    </w:tbl>
    <w:p w:rsidR="00E878DF" w:rsidRDefault="00E878DF" w:rsidP="00E878DF">
      <w:pPr>
        <w:autoSpaceDE w:val="0"/>
        <w:autoSpaceDN w:val="0"/>
        <w:spacing w:line="360" w:lineRule="auto"/>
        <w:ind w:left="360" w:right="14"/>
        <w:jc w:val="both"/>
        <w:rPr>
          <w:rFonts w:ascii="Calibri" w:hAnsi="Calibri" w:cs="Arial"/>
          <w:b/>
          <w:bCs/>
          <w:i/>
          <w:sz w:val="18"/>
          <w:szCs w:val="18"/>
          <w:u w:val="single"/>
        </w:rPr>
      </w:pPr>
    </w:p>
    <w:p w:rsidR="00E878DF" w:rsidRDefault="00E878DF" w:rsidP="00E878DF">
      <w:pPr>
        <w:autoSpaceDE w:val="0"/>
        <w:autoSpaceDN w:val="0"/>
        <w:spacing w:line="360" w:lineRule="auto"/>
        <w:ind w:left="360" w:right="14" w:firstLine="360"/>
        <w:jc w:val="both"/>
        <w:rPr>
          <w:rFonts w:ascii="Calibri" w:hAnsi="Calibri" w:cs="Arial"/>
          <w:b/>
          <w:bCs/>
          <w:i/>
          <w:sz w:val="18"/>
          <w:szCs w:val="18"/>
          <w:u w:val="single"/>
        </w:rPr>
      </w:pPr>
      <w:r>
        <w:rPr>
          <w:rFonts w:ascii="Calibri" w:hAnsi="Calibri" w:cs="Arial"/>
          <w:b/>
          <w:bCs/>
          <w:i/>
          <w:sz w:val="18"/>
          <w:szCs w:val="18"/>
          <w:u w:val="single"/>
        </w:rPr>
        <w:t>Project Description</w:t>
      </w:r>
    </w:p>
    <w:p w:rsidR="00E878DF" w:rsidRPr="00253179" w:rsidRDefault="00253179" w:rsidP="00253179">
      <w:pPr>
        <w:ind w:left="720"/>
        <w:rPr>
          <w:rFonts w:ascii="Calibri" w:hAnsi="Calibri"/>
          <w:color w:val="000000"/>
          <w:sz w:val="18"/>
          <w:szCs w:val="18"/>
        </w:rPr>
      </w:pPr>
      <w:proofErr w:type="spellStart"/>
      <w:r w:rsidRPr="00253179">
        <w:rPr>
          <w:rFonts w:ascii="Calibri" w:hAnsi="Calibri"/>
          <w:color w:val="000000"/>
          <w:sz w:val="18"/>
          <w:szCs w:val="18"/>
        </w:rPr>
        <w:t>SGw</w:t>
      </w:r>
      <w:proofErr w:type="spellEnd"/>
      <w:r w:rsidRPr="00253179">
        <w:rPr>
          <w:rFonts w:ascii="Calibri" w:hAnsi="Calibri"/>
          <w:color w:val="000000"/>
          <w:sz w:val="18"/>
          <w:szCs w:val="18"/>
        </w:rPr>
        <w:t xml:space="preserve"> (Statistical Gateway) is a mediation product which resides under OSSRC used for Performance management. Overview of </w:t>
      </w:r>
      <w:proofErr w:type="spellStart"/>
      <w:r w:rsidRPr="00253179">
        <w:rPr>
          <w:rFonts w:ascii="Calibri" w:hAnsi="Calibri"/>
          <w:color w:val="000000"/>
          <w:sz w:val="18"/>
          <w:szCs w:val="18"/>
        </w:rPr>
        <w:t>SGw</w:t>
      </w:r>
      <w:proofErr w:type="spellEnd"/>
      <w:r w:rsidRPr="00253179">
        <w:rPr>
          <w:rFonts w:ascii="Calibri" w:hAnsi="Calibri"/>
          <w:color w:val="000000"/>
          <w:sz w:val="18"/>
          <w:szCs w:val="18"/>
        </w:rPr>
        <w:t xml:space="preserve"> is to collect the files from node and placing them in northbound directory. Other statistical loading product of Ericsson (ENIQ) would parse these files and load the data for providing the results to the user</w:t>
      </w:r>
      <w:r w:rsidR="00E878DF">
        <w:rPr>
          <w:rFonts w:ascii="Calibri" w:hAnsi="Calibri"/>
          <w:color w:val="000000"/>
          <w:sz w:val="18"/>
          <w:szCs w:val="18"/>
        </w:rPr>
        <w:t>.</w:t>
      </w:r>
    </w:p>
    <w:p w:rsidR="00E878DF" w:rsidRPr="00253179" w:rsidRDefault="00253179" w:rsidP="00E878DF">
      <w:pPr>
        <w:ind w:left="720"/>
        <w:rPr>
          <w:rFonts w:ascii="Calibri" w:hAnsi="Calibri"/>
          <w:color w:val="000000"/>
          <w:sz w:val="18"/>
          <w:szCs w:val="18"/>
        </w:rPr>
      </w:pPr>
      <w:proofErr w:type="spellStart"/>
      <w:r w:rsidRPr="00253179">
        <w:rPr>
          <w:rFonts w:ascii="Calibri" w:hAnsi="Calibri"/>
          <w:color w:val="000000"/>
          <w:sz w:val="18"/>
          <w:szCs w:val="18"/>
        </w:rPr>
        <w:t>SGw</w:t>
      </w:r>
      <w:proofErr w:type="spellEnd"/>
      <w:r w:rsidRPr="00253179">
        <w:rPr>
          <w:rFonts w:ascii="Calibri" w:hAnsi="Calibri"/>
          <w:color w:val="000000"/>
          <w:sz w:val="18"/>
          <w:szCs w:val="18"/>
        </w:rPr>
        <w:t xml:space="preserve"> collects statistical data from the node type such as MSC, BSC, MSCBC, MGW, SGSN, STN, CPG, EBS, </w:t>
      </w:r>
      <w:r w:rsidR="006049BB" w:rsidRPr="00253179">
        <w:rPr>
          <w:rFonts w:ascii="Calibri" w:hAnsi="Calibri"/>
          <w:color w:val="000000"/>
          <w:sz w:val="18"/>
          <w:szCs w:val="18"/>
        </w:rPr>
        <w:t>and MME</w:t>
      </w:r>
    </w:p>
    <w:p w:rsidR="00253179" w:rsidRDefault="00253179" w:rsidP="00E878DF">
      <w:pPr>
        <w:ind w:left="720"/>
        <w:rPr>
          <w:rFonts w:ascii="Calibri" w:hAnsi="Calibri"/>
          <w:color w:val="000000"/>
          <w:sz w:val="18"/>
          <w:szCs w:val="18"/>
        </w:rPr>
      </w:pPr>
    </w:p>
    <w:p w:rsidR="00E878DF" w:rsidRPr="000E1708" w:rsidRDefault="00E878DF" w:rsidP="00E878DF">
      <w:pPr>
        <w:autoSpaceDE w:val="0"/>
        <w:autoSpaceDN w:val="0"/>
        <w:spacing w:line="360" w:lineRule="auto"/>
        <w:ind w:left="360" w:right="14" w:firstLine="360"/>
        <w:jc w:val="both"/>
        <w:rPr>
          <w:rFonts w:ascii="Calibri" w:hAnsi="Calibri" w:cs="Arial"/>
          <w:b/>
          <w:bCs/>
          <w:i/>
          <w:sz w:val="18"/>
          <w:szCs w:val="18"/>
          <w:u w:val="single"/>
        </w:rPr>
      </w:pPr>
      <w:r>
        <w:rPr>
          <w:rFonts w:ascii="Calibri" w:hAnsi="Calibri" w:cs="Arial"/>
          <w:b/>
          <w:bCs/>
          <w:i/>
          <w:sz w:val="18"/>
          <w:szCs w:val="18"/>
          <w:u w:val="single"/>
        </w:rPr>
        <w:t>Role and tasks done</w:t>
      </w:r>
    </w:p>
    <w:p w:rsidR="00E878DF" w:rsidRDefault="00E878DF" w:rsidP="00E878DF">
      <w:pPr>
        <w:ind w:left="720"/>
        <w:rPr>
          <w:rFonts w:ascii="Calibri" w:hAnsi="Calibri"/>
          <w:color w:val="000000"/>
          <w:sz w:val="18"/>
          <w:szCs w:val="18"/>
        </w:rPr>
      </w:pPr>
      <w:r>
        <w:rPr>
          <w:rFonts w:ascii="Calibri" w:hAnsi="Calibri"/>
          <w:color w:val="000000"/>
          <w:sz w:val="18"/>
          <w:szCs w:val="18"/>
        </w:rPr>
        <w:t>As a Software Engineer my tasks included</w:t>
      </w:r>
    </w:p>
    <w:p w:rsidR="00E878DF" w:rsidRDefault="00E878DF" w:rsidP="00E878DF">
      <w:pPr>
        <w:ind w:left="720"/>
        <w:rPr>
          <w:rFonts w:ascii="Calibri" w:hAnsi="Calibri"/>
          <w:color w:val="000000"/>
          <w:sz w:val="18"/>
          <w:szCs w:val="18"/>
        </w:rPr>
      </w:pPr>
    </w:p>
    <w:p w:rsidR="00764299" w:rsidRDefault="00E878DF" w:rsidP="00764299">
      <w:pPr>
        <w:pStyle w:val="ListParagraph"/>
        <w:numPr>
          <w:ilvl w:val="0"/>
          <w:numId w:val="19"/>
        </w:numPr>
        <w:ind w:left="1080"/>
        <w:rPr>
          <w:rFonts w:ascii="Calibri" w:hAnsi="Calibri"/>
          <w:color w:val="000000"/>
          <w:sz w:val="18"/>
          <w:szCs w:val="18"/>
        </w:rPr>
      </w:pPr>
      <w:r w:rsidRPr="00C05A4B">
        <w:rPr>
          <w:rFonts w:ascii="Calibri" w:hAnsi="Calibri"/>
          <w:color w:val="000000"/>
          <w:sz w:val="18"/>
          <w:szCs w:val="18"/>
        </w:rPr>
        <w:t xml:space="preserve">Understanding the in depth functionality of the </w:t>
      </w:r>
      <w:r w:rsidR="00253179">
        <w:rPr>
          <w:rFonts w:ascii="Calibri" w:hAnsi="Calibri"/>
          <w:color w:val="000000"/>
          <w:sz w:val="18"/>
          <w:szCs w:val="18"/>
        </w:rPr>
        <w:t>application</w:t>
      </w:r>
      <w:r w:rsidRPr="00C05A4B">
        <w:rPr>
          <w:rFonts w:ascii="Calibri" w:hAnsi="Calibri"/>
          <w:color w:val="000000"/>
          <w:sz w:val="18"/>
          <w:szCs w:val="18"/>
        </w:rPr>
        <w:t xml:space="preserve"> and correlate the same for new solution.</w:t>
      </w:r>
    </w:p>
    <w:p w:rsidR="00764299" w:rsidRDefault="00764299" w:rsidP="00764299">
      <w:pPr>
        <w:pStyle w:val="ListParagraph"/>
        <w:ind w:left="1080"/>
        <w:rPr>
          <w:rFonts w:ascii="Calibri" w:hAnsi="Calibri"/>
          <w:color w:val="000000"/>
          <w:sz w:val="18"/>
          <w:szCs w:val="18"/>
        </w:rPr>
      </w:pPr>
    </w:p>
    <w:p w:rsidR="00764299" w:rsidRDefault="000004A6" w:rsidP="00764299">
      <w:pPr>
        <w:pStyle w:val="ListParagraph"/>
        <w:numPr>
          <w:ilvl w:val="0"/>
          <w:numId w:val="19"/>
        </w:numPr>
        <w:ind w:left="1080"/>
        <w:rPr>
          <w:rFonts w:ascii="Calibri" w:hAnsi="Calibri"/>
          <w:color w:val="000000"/>
          <w:sz w:val="18"/>
          <w:szCs w:val="18"/>
        </w:rPr>
      </w:pPr>
      <w:r w:rsidRPr="00764299">
        <w:rPr>
          <w:rFonts w:ascii="Calibri" w:hAnsi="Calibri"/>
          <w:color w:val="000000"/>
          <w:sz w:val="18"/>
          <w:szCs w:val="18"/>
        </w:rPr>
        <w:t>Providing the most optimal fix for the trouble reports raised by FT, ST or customer</w:t>
      </w:r>
      <w:r w:rsidR="00E878DF" w:rsidRPr="00764299">
        <w:rPr>
          <w:rFonts w:ascii="Calibri" w:hAnsi="Calibri"/>
          <w:color w:val="000000"/>
          <w:sz w:val="18"/>
          <w:szCs w:val="18"/>
        </w:rPr>
        <w:t>.</w:t>
      </w:r>
    </w:p>
    <w:p w:rsidR="00764299" w:rsidRPr="00764299" w:rsidRDefault="00764299" w:rsidP="00764299">
      <w:pPr>
        <w:pStyle w:val="ListParagraph"/>
        <w:rPr>
          <w:rFonts w:ascii="Calibri" w:hAnsi="Calibri"/>
          <w:color w:val="000000"/>
          <w:sz w:val="18"/>
          <w:szCs w:val="18"/>
        </w:rPr>
      </w:pPr>
    </w:p>
    <w:p w:rsidR="00764299" w:rsidRDefault="000004A6" w:rsidP="00764299">
      <w:pPr>
        <w:pStyle w:val="ListParagraph"/>
        <w:numPr>
          <w:ilvl w:val="0"/>
          <w:numId w:val="19"/>
        </w:numPr>
        <w:ind w:left="1080"/>
        <w:rPr>
          <w:rFonts w:ascii="Calibri" w:hAnsi="Calibri"/>
          <w:color w:val="000000"/>
          <w:sz w:val="18"/>
          <w:szCs w:val="18"/>
        </w:rPr>
      </w:pPr>
      <w:r w:rsidRPr="00764299">
        <w:rPr>
          <w:rFonts w:ascii="Calibri" w:hAnsi="Calibri"/>
          <w:color w:val="000000"/>
          <w:sz w:val="18"/>
          <w:szCs w:val="18"/>
        </w:rPr>
        <w:t>Developing the classes for the new functionalities introduced, and providing the support for nodes with extended versions</w:t>
      </w:r>
      <w:r w:rsidR="00E878DF" w:rsidRPr="00764299">
        <w:rPr>
          <w:rFonts w:ascii="Calibri" w:hAnsi="Calibri"/>
          <w:color w:val="000000"/>
          <w:sz w:val="18"/>
          <w:szCs w:val="18"/>
        </w:rPr>
        <w:t>.</w:t>
      </w:r>
    </w:p>
    <w:p w:rsidR="00764299" w:rsidRPr="00764299" w:rsidRDefault="00764299" w:rsidP="00764299">
      <w:pPr>
        <w:pStyle w:val="ListParagraph"/>
        <w:rPr>
          <w:rFonts w:ascii="Calibri" w:hAnsi="Calibri"/>
          <w:color w:val="000000"/>
          <w:sz w:val="18"/>
          <w:szCs w:val="18"/>
        </w:rPr>
      </w:pPr>
    </w:p>
    <w:p w:rsidR="00764299" w:rsidRDefault="000004A6" w:rsidP="00764299">
      <w:pPr>
        <w:pStyle w:val="ListParagraph"/>
        <w:numPr>
          <w:ilvl w:val="0"/>
          <w:numId w:val="19"/>
        </w:numPr>
        <w:ind w:left="1080"/>
        <w:rPr>
          <w:rFonts w:ascii="Calibri" w:hAnsi="Calibri"/>
          <w:color w:val="000000"/>
          <w:sz w:val="18"/>
          <w:szCs w:val="18"/>
        </w:rPr>
      </w:pPr>
      <w:r w:rsidRPr="00764299">
        <w:rPr>
          <w:rFonts w:ascii="Calibri" w:hAnsi="Calibri"/>
          <w:color w:val="000000"/>
          <w:sz w:val="18"/>
          <w:szCs w:val="18"/>
        </w:rPr>
        <w:t>Providing support for scalability of the product</w:t>
      </w:r>
      <w:r w:rsidR="00E878DF" w:rsidRPr="00764299">
        <w:rPr>
          <w:rFonts w:ascii="Calibri" w:hAnsi="Calibri"/>
          <w:color w:val="000000"/>
          <w:sz w:val="18"/>
          <w:szCs w:val="18"/>
        </w:rPr>
        <w:t>.</w:t>
      </w:r>
    </w:p>
    <w:p w:rsidR="00764299" w:rsidRPr="00764299" w:rsidRDefault="00764299" w:rsidP="00764299">
      <w:pPr>
        <w:pStyle w:val="ListParagraph"/>
        <w:rPr>
          <w:rFonts w:ascii="Calibri" w:hAnsi="Calibri"/>
          <w:color w:val="000000"/>
          <w:sz w:val="18"/>
          <w:szCs w:val="18"/>
        </w:rPr>
      </w:pPr>
    </w:p>
    <w:p w:rsidR="00764299" w:rsidRDefault="000004A6" w:rsidP="00764299">
      <w:pPr>
        <w:pStyle w:val="ListParagraph"/>
        <w:numPr>
          <w:ilvl w:val="0"/>
          <w:numId w:val="19"/>
        </w:numPr>
        <w:ind w:left="1080"/>
        <w:rPr>
          <w:rFonts w:ascii="Calibri" w:hAnsi="Calibri"/>
          <w:color w:val="000000"/>
          <w:sz w:val="18"/>
          <w:szCs w:val="18"/>
        </w:rPr>
      </w:pPr>
      <w:r w:rsidRPr="00764299">
        <w:rPr>
          <w:rFonts w:ascii="Calibri" w:hAnsi="Calibri"/>
          <w:color w:val="000000"/>
          <w:sz w:val="18"/>
          <w:szCs w:val="18"/>
        </w:rPr>
        <w:t>Answering the Customer queries efficiently and closing it within the stipulated time line</w:t>
      </w:r>
      <w:r w:rsidR="00E878DF" w:rsidRPr="00764299">
        <w:rPr>
          <w:rFonts w:ascii="Calibri" w:hAnsi="Calibri"/>
          <w:color w:val="000000"/>
          <w:sz w:val="18"/>
          <w:szCs w:val="18"/>
        </w:rPr>
        <w:t>.</w:t>
      </w:r>
    </w:p>
    <w:p w:rsidR="00764299" w:rsidRPr="00764299" w:rsidRDefault="00764299" w:rsidP="00764299">
      <w:pPr>
        <w:pStyle w:val="ListParagraph"/>
        <w:rPr>
          <w:rFonts w:ascii="Calibri" w:hAnsi="Calibri"/>
          <w:color w:val="000000"/>
          <w:sz w:val="18"/>
          <w:szCs w:val="18"/>
        </w:rPr>
      </w:pPr>
    </w:p>
    <w:p w:rsidR="00764299" w:rsidRDefault="000004A6" w:rsidP="00764299">
      <w:pPr>
        <w:pStyle w:val="ListParagraph"/>
        <w:numPr>
          <w:ilvl w:val="0"/>
          <w:numId w:val="19"/>
        </w:numPr>
        <w:ind w:left="1080"/>
        <w:rPr>
          <w:rFonts w:ascii="Calibri" w:hAnsi="Calibri"/>
          <w:color w:val="000000"/>
          <w:sz w:val="18"/>
          <w:szCs w:val="18"/>
        </w:rPr>
      </w:pPr>
      <w:r w:rsidRPr="00764299">
        <w:rPr>
          <w:rFonts w:ascii="Calibri" w:hAnsi="Calibri"/>
          <w:color w:val="000000"/>
          <w:sz w:val="18"/>
          <w:szCs w:val="18"/>
        </w:rPr>
        <w:t>Solving the Customer issues on priority and closing it within the stipulated time line</w:t>
      </w:r>
      <w:r w:rsidR="00E878DF" w:rsidRPr="00764299">
        <w:rPr>
          <w:rFonts w:ascii="Calibri" w:hAnsi="Calibri"/>
          <w:color w:val="000000"/>
          <w:sz w:val="18"/>
          <w:szCs w:val="18"/>
        </w:rPr>
        <w:t xml:space="preserve">. </w:t>
      </w:r>
    </w:p>
    <w:p w:rsidR="00764299" w:rsidRPr="00764299" w:rsidRDefault="00764299" w:rsidP="00764299">
      <w:pPr>
        <w:pStyle w:val="ListParagraph"/>
        <w:rPr>
          <w:rFonts w:ascii="Calibri" w:hAnsi="Calibri"/>
          <w:color w:val="000000"/>
          <w:sz w:val="18"/>
          <w:szCs w:val="18"/>
        </w:rPr>
      </w:pPr>
    </w:p>
    <w:p w:rsidR="000004A6" w:rsidRPr="00764299" w:rsidRDefault="000004A6" w:rsidP="00764299">
      <w:pPr>
        <w:pStyle w:val="ListParagraph"/>
        <w:numPr>
          <w:ilvl w:val="0"/>
          <w:numId w:val="19"/>
        </w:numPr>
        <w:ind w:left="1080"/>
        <w:rPr>
          <w:rFonts w:ascii="Calibri" w:hAnsi="Calibri"/>
          <w:color w:val="000000"/>
          <w:sz w:val="18"/>
          <w:szCs w:val="18"/>
        </w:rPr>
      </w:pPr>
      <w:r w:rsidRPr="00764299">
        <w:rPr>
          <w:rFonts w:ascii="Calibri" w:hAnsi="Calibri"/>
          <w:color w:val="000000"/>
          <w:sz w:val="18"/>
          <w:szCs w:val="18"/>
        </w:rPr>
        <w:t>Actively participate in team meetings, customer meetings and IP co-ordination</w:t>
      </w:r>
    </w:p>
    <w:p w:rsidR="00E878DF" w:rsidRDefault="00E878DF" w:rsidP="00E878DF">
      <w:pPr>
        <w:autoSpaceDE w:val="0"/>
        <w:autoSpaceDN w:val="0"/>
        <w:spacing w:line="360" w:lineRule="auto"/>
        <w:ind w:right="14"/>
        <w:jc w:val="both"/>
        <w:rPr>
          <w:rFonts w:ascii="Calibri" w:hAnsi="Calibri" w:cs="Arial"/>
          <w:b/>
          <w:bCs/>
          <w:i/>
          <w:sz w:val="18"/>
          <w:szCs w:val="18"/>
          <w:u w:val="single"/>
        </w:rPr>
      </w:pPr>
    </w:p>
    <w:p w:rsidR="00E878DF" w:rsidRDefault="00E878DF" w:rsidP="00E878DF">
      <w:pPr>
        <w:autoSpaceDE w:val="0"/>
        <w:autoSpaceDN w:val="0"/>
        <w:spacing w:line="360" w:lineRule="auto"/>
        <w:ind w:left="360" w:right="14" w:firstLine="360"/>
        <w:jc w:val="both"/>
        <w:rPr>
          <w:rFonts w:ascii="Calibri" w:hAnsi="Calibri" w:cs="Arial"/>
          <w:b/>
          <w:bCs/>
          <w:i/>
          <w:sz w:val="18"/>
          <w:szCs w:val="18"/>
          <w:u w:val="single"/>
        </w:rPr>
      </w:pPr>
      <w:r>
        <w:rPr>
          <w:rFonts w:ascii="Calibri" w:hAnsi="Calibri" w:cs="Arial"/>
          <w:b/>
          <w:bCs/>
          <w:i/>
          <w:sz w:val="18"/>
          <w:szCs w:val="18"/>
          <w:u w:val="single"/>
        </w:rPr>
        <w:t>Achievements made during the tenure</w:t>
      </w:r>
    </w:p>
    <w:p w:rsidR="00E878DF" w:rsidRDefault="000004A6" w:rsidP="00253179">
      <w:pPr>
        <w:pStyle w:val="ListParagraph"/>
        <w:numPr>
          <w:ilvl w:val="0"/>
          <w:numId w:val="20"/>
        </w:numPr>
        <w:ind w:left="1080"/>
        <w:rPr>
          <w:rFonts w:ascii="Calibri" w:hAnsi="Calibri"/>
          <w:color w:val="000000"/>
          <w:sz w:val="18"/>
          <w:szCs w:val="18"/>
        </w:rPr>
      </w:pPr>
      <w:r w:rsidRPr="000004A6">
        <w:rPr>
          <w:rFonts w:ascii="Calibri" w:hAnsi="Calibri"/>
          <w:color w:val="000000"/>
          <w:sz w:val="18"/>
          <w:szCs w:val="18"/>
        </w:rPr>
        <w:t xml:space="preserve">Identified the area where configuration of the product could be made easier. Developed a GUI using swings, for configuration of the product which was appreciated by customer and cost for the same was given in order to include the tool as a part of </w:t>
      </w:r>
      <w:proofErr w:type="spellStart"/>
      <w:r w:rsidRPr="000004A6">
        <w:rPr>
          <w:rFonts w:ascii="Calibri" w:hAnsi="Calibri"/>
          <w:color w:val="000000"/>
          <w:sz w:val="18"/>
          <w:szCs w:val="18"/>
        </w:rPr>
        <w:t>SGw</w:t>
      </w:r>
      <w:proofErr w:type="spellEnd"/>
      <w:r w:rsidRPr="000004A6">
        <w:rPr>
          <w:rFonts w:ascii="Calibri" w:hAnsi="Calibri"/>
          <w:color w:val="000000"/>
          <w:sz w:val="18"/>
          <w:szCs w:val="18"/>
        </w:rPr>
        <w:t xml:space="preserve"> product</w:t>
      </w:r>
      <w:r w:rsidR="00E878DF">
        <w:rPr>
          <w:rFonts w:ascii="Calibri" w:hAnsi="Calibri"/>
          <w:color w:val="000000"/>
          <w:sz w:val="18"/>
          <w:szCs w:val="18"/>
        </w:rPr>
        <w:t>.</w:t>
      </w:r>
    </w:p>
    <w:p w:rsidR="00E878DF" w:rsidRDefault="00E878DF" w:rsidP="000004A6">
      <w:pPr>
        <w:pStyle w:val="ListParagraph"/>
        <w:ind w:left="1080"/>
        <w:rPr>
          <w:rFonts w:ascii="Calibri" w:hAnsi="Calibri"/>
          <w:color w:val="000000"/>
          <w:sz w:val="18"/>
          <w:szCs w:val="18"/>
        </w:rPr>
      </w:pPr>
    </w:p>
    <w:p w:rsidR="00E878DF" w:rsidRDefault="000004A6" w:rsidP="00253179">
      <w:pPr>
        <w:pStyle w:val="ListParagraph"/>
        <w:numPr>
          <w:ilvl w:val="0"/>
          <w:numId w:val="20"/>
        </w:numPr>
        <w:ind w:left="1080"/>
        <w:rPr>
          <w:rFonts w:ascii="Calibri" w:hAnsi="Calibri"/>
          <w:color w:val="000000"/>
          <w:sz w:val="18"/>
          <w:szCs w:val="18"/>
        </w:rPr>
      </w:pPr>
      <w:r w:rsidRPr="000004A6">
        <w:rPr>
          <w:rFonts w:ascii="Calibri" w:hAnsi="Calibri"/>
          <w:color w:val="000000"/>
          <w:sz w:val="18"/>
          <w:szCs w:val="18"/>
        </w:rPr>
        <w:t xml:space="preserve">Identified the area where configuration of the product could be made easier. Developed a GUI using swings, for configuration of the product which was appreciated by customer and cost for the same was given in order to include the tool as a part of </w:t>
      </w:r>
      <w:proofErr w:type="spellStart"/>
      <w:r w:rsidRPr="000004A6">
        <w:rPr>
          <w:rFonts w:ascii="Calibri" w:hAnsi="Calibri"/>
          <w:color w:val="000000"/>
          <w:sz w:val="18"/>
          <w:szCs w:val="18"/>
        </w:rPr>
        <w:t>SGw</w:t>
      </w:r>
      <w:proofErr w:type="spellEnd"/>
      <w:r w:rsidRPr="000004A6">
        <w:rPr>
          <w:rFonts w:ascii="Calibri" w:hAnsi="Calibri"/>
          <w:color w:val="000000"/>
          <w:sz w:val="18"/>
          <w:szCs w:val="18"/>
        </w:rPr>
        <w:t xml:space="preserve"> product</w:t>
      </w:r>
      <w:r w:rsidR="00E878DF">
        <w:rPr>
          <w:rFonts w:ascii="Calibri" w:hAnsi="Calibri"/>
          <w:color w:val="000000"/>
          <w:sz w:val="18"/>
          <w:szCs w:val="18"/>
        </w:rPr>
        <w:t>.</w:t>
      </w:r>
    </w:p>
    <w:p w:rsidR="00E878DF" w:rsidRPr="000062D2" w:rsidRDefault="00E878DF" w:rsidP="000004A6">
      <w:pPr>
        <w:pStyle w:val="ListParagraph"/>
        <w:ind w:left="1080"/>
        <w:rPr>
          <w:rFonts w:ascii="Calibri" w:hAnsi="Calibri"/>
          <w:color w:val="000000"/>
          <w:sz w:val="18"/>
          <w:szCs w:val="18"/>
        </w:rPr>
      </w:pPr>
    </w:p>
    <w:p w:rsidR="00E878DF" w:rsidRDefault="000004A6" w:rsidP="00253179">
      <w:pPr>
        <w:pStyle w:val="ListParagraph"/>
        <w:numPr>
          <w:ilvl w:val="0"/>
          <w:numId w:val="20"/>
        </w:numPr>
        <w:ind w:left="1080"/>
        <w:rPr>
          <w:rFonts w:ascii="Calibri" w:hAnsi="Calibri"/>
          <w:color w:val="000000"/>
          <w:sz w:val="18"/>
          <w:szCs w:val="18"/>
        </w:rPr>
      </w:pPr>
      <w:r w:rsidRPr="000004A6">
        <w:rPr>
          <w:rFonts w:ascii="Calibri" w:hAnsi="Calibri"/>
          <w:color w:val="000000"/>
          <w:sz w:val="18"/>
          <w:szCs w:val="18"/>
        </w:rPr>
        <w:t>Apart from the current product have helped other team members to provide a solution for long holding issues which had design changes to be made</w:t>
      </w:r>
      <w:r w:rsidR="00E878DF">
        <w:rPr>
          <w:rFonts w:ascii="Calibri" w:hAnsi="Calibri"/>
          <w:color w:val="000000"/>
          <w:sz w:val="18"/>
          <w:szCs w:val="18"/>
        </w:rPr>
        <w:t>.</w:t>
      </w:r>
    </w:p>
    <w:p w:rsidR="00E878DF" w:rsidRPr="000062D2" w:rsidRDefault="00E878DF" w:rsidP="000004A6">
      <w:pPr>
        <w:pStyle w:val="ListParagraph"/>
        <w:ind w:left="1080"/>
        <w:rPr>
          <w:rFonts w:ascii="Calibri" w:hAnsi="Calibri"/>
          <w:color w:val="000000"/>
          <w:sz w:val="18"/>
          <w:szCs w:val="18"/>
        </w:rPr>
      </w:pPr>
    </w:p>
    <w:p w:rsidR="00E878DF" w:rsidRDefault="000004A6" w:rsidP="00253179">
      <w:pPr>
        <w:pStyle w:val="ListParagraph"/>
        <w:numPr>
          <w:ilvl w:val="0"/>
          <w:numId w:val="20"/>
        </w:numPr>
        <w:ind w:left="1080"/>
        <w:rPr>
          <w:rFonts w:ascii="Calibri" w:hAnsi="Calibri"/>
          <w:color w:val="000000"/>
          <w:sz w:val="18"/>
          <w:szCs w:val="18"/>
        </w:rPr>
      </w:pPr>
      <w:r w:rsidRPr="000004A6">
        <w:rPr>
          <w:rFonts w:ascii="Calibri" w:hAnsi="Calibri"/>
          <w:color w:val="000000"/>
          <w:sz w:val="18"/>
          <w:szCs w:val="18"/>
        </w:rPr>
        <w:t>Have delivered many shell scripts to customers based on their requirement for monitoring the load and disk usage on the servers</w:t>
      </w:r>
      <w:r w:rsidR="00E878DF">
        <w:rPr>
          <w:rFonts w:ascii="Calibri" w:hAnsi="Calibri"/>
          <w:color w:val="000000"/>
          <w:sz w:val="18"/>
          <w:szCs w:val="18"/>
        </w:rPr>
        <w:t>.</w:t>
      </w:r>
    </w:p>
    <w:p w:rsidR="000004A6" w:rsidRPr="000004A6" w:rsidRDefault="000004A6" w:rsidP="000004A6">
      <w:pPr>
        <w:pStyle w:val="ListParagraph"/>
        <w:rPr>
          <w:rFonts w:ascii="Calibri" w:hAnsi="Calibri"/>
          <w:color w:val="000000"/>
          <w:sz w:val="18"/>
          <w:szCs w:val="18"/>
        </w:rPr>
      </w:pPr>
    </w:p>
    <w:p w:rsidR="00891648" w:rsidRPr="004F5F6C" w:rsidRDefault="000004A6" w:rsidP="004F5F6C">
      <w:pPr>
        <w:pStyle w:val="ListParagraph"/>
        <w:numPr>
          <w:ilvl w:val="0"/>
          <w:numId w:val="20"/>
        </w:numPr>
        <w:ind w:left="1080"/>
        <w:rPr>
          <w:rFonts w:ascii="Calibri" w:hAnsi="Calibri"/>
          <w:color w:val="000000"/>
          <w:sz w:val="18"/>
          <w:szCs w:val="18"/>
        </w:rPr>
      </w:pPr>
      <w:r>
        <w:rPr>
          <w:rFonts w:ascii="Calibri" w:hAnsi="Calibri"/>
          <w:color w:val="000000"/>
          <w:sz w:val="18"/>
          <w:szCs w:val="18"/>
        </w:rPr>
        <w:t xml:space="preserve">Won one of the most prestigious awards across the BU in Wipro, The Innovator Award </w:t>
      </w:r>
      <w:r w:rsidR="00811C8C">
        <w:rPr>
          <w:rFonts w:ascii="Calibri" w:hAnsi="Calibri"/>
          <w:color w:val="000000"/>
          <w:sz w:val="18"/>
          <w:szCs w:val="18"/>
        </w:rPr>
        <w:t xml:space="preserve">2011 </w:t>
      </w:r>
      <w:r>
        <w:rPr>
          <w:rFonts w:ascii="Calibri" w:hAnsi="Calibri"/>
          <w:color w:val="000000"/>
          <w:sz w:val="18"/>
          <w:szCs w:val="18"/>
        </w:rPr>
        <w:t xml:space="preserve">for my new introduction of the </w:t>
      </w:r>
      <w:proofErr w:type="spellStart"/>
      <w:r>
        <w:rPr>
          <w:rFonts w:ascii="Calibri" w:hAnsi="Calibri"/>
          <w:color w:val="000000"/>
          <w:sz w:val="18"/>
          <w:szCs w:val="18"/>
        </w:rPr>
        <w:t>Param</w:t>
      </w:r>
      <w:proofErr w:type="spellEnd"/>
      <w:r>
        <w:rPr>
          <w:rFonts w:ascii="Calibri" w:hAnsi="Calibri"/>
          <w:color w:val="000000"/>
          <w:sz w:val="18"/>
          <w:szCs w:val="18"/>
        </w:rPr>
        <w:t xml:space="preserve"> GUI, which is now a part of the </w:t>
      </w:r>
      <w:proofErr w:type="spellStart"/>
      <w:r>
        <w:rPr>
          <w:rFonts w:ascii="Calibri" w:hAnsi="Calibri"/>
          <w:color w:val="000000"/>
          <w:sz w:val="18"/>
          <w:szCs w:val="18"/>
        </w:rPr>
        <w:t>SGw</w:t>
      </w:r>
      <w:proofErr w:type="spellEnd"/>
      <w:r>
        <w:rPr>
          <w:rFonts w:ascii="Calibri" w:hAnsi="Calibri"/>
          <w:color w:val="000000"/>
          <w:sz w:val="18"/>
          <w:szCs w:val="18"/>
        </w:rPr>
        <w:t xml:space="preserve"> product delivery.</w:t>
      </w:r>
    </w:p>
    <w:sectPr w:rsidR="00891648" w:rsidRPr="004F5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1B6" w:rsidRDefault="005711B6" w:rsidP="00974C66">
      <w:r>
        <w:separator/>
      </w:r>
    </w:p>
  </w:endnote>
  <w:endnote w:type="continuationSeparator" w:id="0">
    <w:p w:rsidR="005711B6" w:rsidRDefault="005711B6" w:rsidP="0097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1B6" w:rsidRDefault="005711B6" w:rsidP="00974C66">
      <w:r>
        <w:separator/>
      </w:r>
    </w:p>
  </w:footnote>
  <w:footnote w:type="continuationSeparator" w:id="0">
    <w:p w:rsidR="005711B6" w:rsidRDefault="005711B6" w:rsidP="00974C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5685"/>
    <w:multiLevelType w:val="hybridMultilevel"/>
    <w:tmpl w:val="F9167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36A45"/>
    <w:multiLevelType w:val="hybridMultilevel"/>
    <w:tmpl w:val="53D0C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B3878"/>
    <w:multiLevelType w:val="hybridMultilevel"/>
    <w:tmpl w:val="405C6BAC"/>
    <w:lvl w:ilvl="0" w:tplc="BA840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A27ADF"/>
    <w:multiLevelType w:val="hybridMultilevel"/>
    <w:tmpl w:val="220A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863602"/>
    <w:multiLevelType w:val="hybridMultilevel"/>
    <w:tmpl w:val="72CC6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72062"/>
    <w:multiLevelType w:val="hybridMultilevel"/>
    <w:tmpl w:val="FBB60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31914"/>
    <w:multiLevelType w:val="hybridMultilevel"/>
    <w:tmpl w:val="530AF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6F622A"/>
    <w:multiLevelType w:val="hybridMultilevel"/>
    <w:tmpl w:val="7982F6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A01076"/>
    <w:multiLevelType w:val="hybridMultilevel"/>
    <w:tmpl w:val="7D7C5D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896117"/>
    <w:multiLevelType w:val="hybridMultilevel"/>
    <w:tmpl w:val="EF3A4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237FCA"/>
    <w:multiLevelType w:val="hybridMultilevel"/>
    <w:tmpl w:val="68CE44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C64A31"/>
    <w:multiLevelType w:val="hybridMultilevel"/>
    <w:tmpl w:val="F814DF48"/>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146F4B"/>
    <w:multiLevelType w:val="hybridMultilevel"/>
    <w:tmpl w:val="BE1E15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0D4A4D"/>
    <w:multiLevelType w:val="hybridMultilevel"/>
    <w:tmpl w:val="5CC45C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83D6D6C"/>
    <w:multiLevelType w:val="hybridMultilevel"/>
    <w:tmpl w:val="3A6CA0D8"/>
    <w:lvl w:ilvl="0" w:tplc="7026C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1A0D31"/>
    <w:multiLevelType w:val="hybridMultilevel"/>
    <w:tmpl w:val="AB2A0A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FC6614"/>
    <w:multiLevelType w:val="hybridMultilevel"/>
    <w:tmpl w:val="D8BE9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9C5B26"/>
    <w:multiLevelType w:val="hybridMultilevel"/>
    <w:tmpl w:val="05086C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AD04DFB"/>
    <w:multiLevelType w:val="hybridMultilevel"/>
    <w:tmpl w:val="C4FEE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3437FB"/>
    <w:multiLevelType w:val="hybridMultilevel"/>
    <w:tmpl w:val="B2AA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3"/>
  </w:num>
  <w:num w:numId="4">
    <w:abstractNumId w:val="2"/>
  </w:num>
  <w:num w:numId="5">
    <w:abstractNumId w:val="14"/>
  </w:num>
  <w:num w:numId="6">
    <w:abstractNumId w:val="17"/>
  </w:num>
  <w:num w:numId="7">
    <w:abstractNumId w:val="15"/>
  </w:num>
  <w:num w:numId="8">
    <w:abstractNumId w:val="8"/>
  </w:num>
  <w:num w:numId="9">
    <w:abstractNumId w:val="1"/>
  </w:num>
  <w:num w:numId="10">
    <w:abstractNumId w:val="5"/>
  </w:num>
  <w:num w:numId="11">
    <w:abstractNumId w:val="0"/>
  </w:num>
  <w:num w:numId="12">
    <w:abstractNumId w:val="13"/>
  </w:num>
  <w:num w:numId="13">
    <w:abstractNumId w:val="7"/>
  </w:num>
  <w:num w:numId="14">
    <w:abstractNumId w:val="6"/>
  </w:num>
  <w:num w:numId="15">
    <w:abstractNumId w:val="10"/>
  </w:num>
  <w:num w:numId="16">
    <w:abstractNumId w:val="9"/>
  </w:num>
  <w:num w:numId="17">
    <w:abstractNumId w:val="12"/>
  </w:num>
  <w:num w:numId="18">
    <w:abstractNumId w:val="4"/>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2D6"/>
    <w:rsid w:val="000004A6"/>
    <w:rsid w:val="000062D2"/>
    <w:rsid w:val="000075B6"/>
    <w:rsid w:val="00080C29"/>
    <w:rsid w:val="000E1708"/>
    <w:rsid w:val="000F61BB"/>
    <w:rsid w:val="00172C1C"/>
    <w:rsid w:val="001870BF"/>
    <w:rsid w:val="00197932"/>
    <w:rsid w:val="001D2231"/>
    <w:rsid w:val="001E1C4B"/>
    <w:rsid w:val="002044B3"/>
    <w:rsid w:val="00253179"/>
    <w:rsid w:val="0028216F"/>
    <w:rsid w:val="00290035"/>
    <w:rsid w:val="002A3E54"/>
    <w:rsid w:val="002B5718"/>
    <w:rsid w:val="002F4545"/>
    <w:rsid w:val="00301974"/>
    <w:rsid w:val="0034777A"/>
    <w:rsid w:val="00352CA9"/>
    <w:rsid w:val="003D6E2B"/>
    <w:rsid w:val="003F4E19"/>
    <w:rsid w:val="00403A5A"/>
    <w:rsid w:val="004161B6"/>
    <w:rsid w:val="00424A00"/>
    <w:rsid w:val="00452E33"/>
    <w:rsid w:val="00485653"/>
    <w:rsid w:val="00494236"/>
    <w:rsid w:val="004E1B16"/>
    <w:rsid w:val="004F5F6C"/>
    <w:rsid w:val="00546A3B"/>
    <w:rsid w:val="005711B6"/>
    <w:rsid w:val="0057331F"/>
    <w:rsid w:val="00586F78"/>
    <w:rsid w:val="005901B8"/>
    <w:rsid w:val="005D3BBD"/>
    <w:rsid w:val="005E1104"/>
    <w:rsid w:val="006049BB"/>
    <w:rsid w:val="00630A7B"/>
    <w:rsid w:val="006322D6"/>
    <w:rsid w:val="00672F56"/>
    <w:rsid w:val="006F5B4E"/>
    <w:rsid w:val="00764299"/>
    <w:rsid w:val="007B5399"/>
    <w:rsid w:val="00811C8C"/>
    <w:rsid w:val="00891648"/>
    <w:rsid w:val="008F20A5"/>
    <w:rsid w:val="00905DE0"/>
    <w:rsid w:val="00945F49"/>
    <w:rsid w:val="00974C66"/>
    <w:rsid w:val="009761BE"/>
    <w:rsid w:val="00A92AE7"/>
    <w:rsid w:val="00AB5FFF"/>
    <w:rsid w:val="00B236EB"/>
    <w:rsid w:val="00B41299"/>
    <w:rsid w:val="00BA3462"/>
    <w:rsid w:val="00BA4A8F"/>
    <w:rsid w:val="00C05A4B"/>
    <w:rsid w:val="00C904F5"/>
    <w:rsid w:val="00CA024A"/>
    <w:rsid w:val="00CA08E0"/>
    <w:rsid w:val="00D91899"/>
    <w:rsid w:val="00DB4CB5"/>
    <w:rsid w:val="00E4507D"/>
    <w:rsid w:val="00E878DF"/>
    <w:rsid w:val="00F03360"/>
    <w:rsid w:val="00F145E6"/>
    <w:rsid w:val="00F34C25"/>
    <w:rsid w:val="00F94788"/>
    <w:rsid w:val="00FA0B87"/>
    <w:rsid w:val="00FA7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2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322D6"/>
    <w:pPr>
      <w:ind w:left="720"/>
    </w:pPr>
  </w:style>
  <w:style w:type="table" w:styleId="TableGrid">
    <w:name w:val="Table Grid"/>
    <w:basedOn w:val="TableNormal"/>
    <w:uiPriority w:val="59"/>
    <w:rsid w:val="003D6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4C66"/>
    <w:pPr>
      <w:tabs>
        <w:tab w:val="center" w:pos="4680"/>
        <w:tab w:val="right" w:pos="9360"/>
      </w:tabs>
    </w:pPr>
  </w:style>
  <w:style w:type="character" w:customStyle="1" w:styleId="HeaderChar">
    <w:name w:val="Header Char"/>
    <w:basedOn w:val="DefaultParagraphFont"/>
    <w:link w:val="Header"/>
    <w:uiPriority w:val="99"/>
    <w:rsid w:val="00974C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4C66"/>
    <w:pPr>
      <w:tabs>
        <w:tab w:val="center" w:pos="4680"/>
        <w:tab w:val="right" w:pos="9360"/>
      </w:tabs>
    </w:pPr>
  </w:style>
  <w:style w:type="character" w:customStyle="1" w:styleId="FooterChar">
    <w:name w:val="Footer Char"/>
    <w:basedOn w:val="DefaultParagraphFont"/>
    <w:link w:val="Footer"/>
    <w:uiPriority w:val="99"/>
    <w:rsid w:val="00974C6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1B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2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322D6"/>
    <w:pPr>
      <w:ind w:left="720"/>
    </w:pPr>
  </w:style>
  <w:style w:type="table" w:styleId="TableGrid">
    <w:name w:val="Table Grid"/>
    <w:basedOn w:val="TableNormal"/>
    <w:uiPriority w:val="59"/>
    <w:rsid w:val="003D6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4C66"/>
    <w:pPr>
      <w:tabs>
        <w:tab w:val="center" w:pos="4680"/>
        <w:tab w:val="right" w:pos="9360"/>
      </w:tabs>
    </w:pPr>
  </w:style>
  <w:style w:type="character" w:customStyle="1" w:styleId="HeaderChar">
    <w:name w:val="Header Char"/>
    <w:basedOn w:val="DefaultParagraphFont"/>
    <w:link w:val="Header"/>
    <w:uiPriority w:val="99"/>
    <w:rsid w:val="00974C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4C66"/>
    <w:pPr>
      <w:tabs>
        <w:tab w:val="center" w:pos="4680"/>
        <w:tab w:val="right" w:pos="9360"/>
      </w:tabs>
    </w:pPr>
  </w:style>
  <w:style w:type="character" w:customStyle="1" w:styleId="FooterChar">
    <w:name w:val="Footer Char"/>
    <w:basedOn w:val="DefaultParagraphFont"/>
    <w:link w:val="Footer"/>
    <w:uiPriority w:val="99"/>
    <w:rsid w:val="00974C6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1B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uraj.33582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F1EB3-7D52-47EE-9766-4D55E584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Equinix, Inc.</Company>
  <LinksUpToDate>false</LinksUpToDate>
  <CharactersWithSpaces>12654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Suraj Sharma</dc:creator>
  <cp:lastModifiedBy>784812338</cp:lastModifiedBy>
  <cp:revision>53</cp:revision>
  <dcterms:created xsi:type="dcterms:W3CDTF">2015-07-15T08:45:00Z</dcterms:created>
  <dcterms:modified xsi:type="dcterms:W3CDTF">2017-12-04T07:41:00Z</dcterms:modified>
</cp:coreProperties>
</file>