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0B" w:rsidRDefault="001B5929" w:rsidP="00A82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highlight w:val="lightGray"/>
        </w:rPr>
        <w:t xml:space="preserve">                          </w:t>
      </w:r>
      <w:r w:rsidR="00552259" w:rsidRPr="001F2F2C">
        <w:rPr>
          <w:rFonts w:ascii="Times New Roman" w:eastAsia="Times New Roman" w:hAnsi="Times New Roman" w:cs="Times New Roman"/>
          <w:b/>
          <w:bCs/>
          <w:sz w:val="40"/>
          <w:szCs w:val="40"/>
          <w:highlight w:val="lightGray"/>
        </w:rPr>
        <w:t>Mohammed Hasnuddin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</w:t>
      </w:r>
      <w:r w:rsidRPr="001B5929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985520" cy="1027212"/>
            <wp:effectExtent l="19050" t="0" r="5080" b="0"/>
            <wp:docPr id="6" name="Picture 3" descr="C:\Users\NEW USER\Desktop\CV\173 (591x591) (591x5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 USER\Desktop\CV\173 (591x591) (591x59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05" cy="102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0B" w:rsidRPr="00552259" w:rsidRDefault="00E669FA" w:rsidP="00A82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  <w:t>PURCHASING MANAGER</w:t>
      </w:r>
      <w:r w:rsidR="00A826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PROFESSIONAL</w:t>
      </w:r>
    </w:p>
    <w:p w:rsidR="007F6023" w:rsidRDefault="00552259" w:rsidP="00684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Dubai</w:t>
      </w:r>
      <w:r w:rsidR="00D95C87">
        <w:rPr>
          <w:rFonts w:ascii="Times New Roman" w:eastAsia="Times New Roman" w:hAnsi="Times New Roman" w:cs="Times New Roman"/>
        </w:rPr>
        <w:t>, UAE</w:t>
      </w:r>
    </w:p>
    <w:p w:rsidR="004F1829" w:rsidRPr="007F6023" w:rsidRDefault="007F6023" w:rsidP="007F6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C87">
        <w:rPr>
          <w:rFonts w:ascii="Times New Roman" w:eastAsia="Times New Roman" w:hAnsi="Times New Roman" w:cs="Times New Roman"/>
        </w:rPr>
        <w:t>2</w:t>
      </w:r>
      <w:r w:rsidR="004F1829" w:rsidRPr="004F1829">
        <w:rPr>
          <w:rFonts w:ascii="Times New Roman" w:eastAsia="Times New Roman" w:hAnsi="Times New Roman" w:cs="Times New Roman"/>
          <w:sz w:val="28"/>
          <w:szCs w:val="28"/>
        </w:rPr>
        <w:t xml:space="preserve"> years of UAE-Dubai</w:t>
      </w:r>
      <w:r w:rsidR="00970DDF">
        <w:rPr>
          <w:rFonts w:ascii="Times New Roman" w:eastAsia="Times New Roman" w:hAnsi="Times New Roman" w:cs="Times New Roman"/>
          <w:sz w:val="28"/>
          <w:szCs w:val="28"/>
        </w:rPr>
        <w:t xml:space="preserve"> &amp; Saudi Arabia</w:t>
      </w:r>
      <w:r w:rsidR="004F1829" w:rsidRPr="004F1829">
        <w:rPr>
          <w:rFonts w:ascii="Times New Roman" w:eastAsia="Times New Roman" w:hAnsi="Times New Roman" w:cs="Times New Roman"/>
          <w:sz w:val="28"/>
          <w:szCs w:val="28"/>
        </w:rPr>
        <w:t xml:space="preserve"> Experience </w:t>
      </w:r>
      <w:r w:rsidR="00677FF5">
        <w:rPr>
          <w:rFonts w:ascii="Times New Roman" w:eastAsia="Times New Roman" w:hAnsi="Times New Roman" w:cs="Times New Roman"/>
          <w:sz w:val="28"/>
          <w:szCs w:val="28"/>
        </w:rPr>
        <w:t>(Procurement)</w:t>
      </w:r>
    </w:p>
    <w:p w:rsidR="00A8260B" w:rsidRDefault="00A8260B" w:rsidP="00A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60B">
        <w:rPr>
          <w:rFonts w:ascii="Times New Roman" w:eastAsia="Times New Roman" w:hAnsi="Times New Roman" w:cs="Times New Roman"/>
          <w:sz w:val="24"/>
          <w:szCs w:val="24"/>
        </w:rPr>
        <w:t xml:space="preserve">A hardworking, </w:t>
      </w:r>
      <w:r w:rsidRPr="00552259">
        <w:rPr>
          <w:rFonts w:ascii="Times New Roman" w:eastAsia="Times New Roman" w:hAnsi="Times New Roman" w:cs="Times New Roman"/>
          <w:sz w:val="24"/>
          <w:szCs w:val="24"/>
        </w:rPr>
        <w:t xml:space="preserve">Results-oriented, highly productive </w:t>
      </w:r>
      <w:r w:rsidR="009C73C6">
        <w:rPr>
          <w:rFonts w:ascii="Times New Roman" w:eastAsia="Times New Roman" w:hAnsi="Times New Roman" w:cs="Times New Roman"/>
          <w:sz w:val="24"/>
          <w:szCs w:val="24"/>
        </w:rPr>
        <w:t>purchasing Manager</w:t>
      </w:r>
      <w:r w:rsidRPr="0055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C87" w:rsidRPr="00552259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="00E669FA" w:rsidRPr="00A8260B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0A8260B">
        <w:rPr>
          <w:rFonts w:ascii="Times New Roman" w:eastAsia="Times New Roman" w:hAnsi="Times New Roman" w:cs="Times New Roman"/>
          <w:sz w:val="24"/>
          <w:szCs w:val="24"/>
        </w:rPr>
        <w:t xml:space="preserve"> an upbeat and positive attitude, who is looking for </w:t>
      </w:r>
      <w:proofErr w:type="gramStart"/>
      <w:r w:rsidRPr="00A8260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8260B">
        <w:rPr>
          <w:rFonts w:ascii="Times New Roman" w:eastAsia="Times New Roman" w:hAnsi="Times New Roman" w:cs="Times New Roman"/>
          <w:sz w:val="24"/>
          <w:szCs w:val="24"/>
        </w:rPr>
        <w:t xml:space="preserve"> opportunity to</w:t>
      </w:r>
      <w:bookmarkStart w:id="0" w:name="_GoBack"/>
      <w:bookmarkEnd w:id="0"/>
      <w:r w:rsidRPr="00A8260B">
        <w:rPr>
          <w:rFonts w:ascii="Times New Roman" w:eastAsia="Times New Roman" w:hAnsi="Times New Roman" w:cs="Times New Roman"/>
          <w:sz w:val="24"/>
          <w:szCs w:val="24"/>
        </w:rPr>
        <w:t xml:space="preserve"> make a big difference in a business that is moving forward. Possessing a track record of achievements and a proven ability to manage the vendor / supplier base to reduce lead 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cost where ever possible </w:t>
      </w:r>
      <w:r w:rsidRPr="0055225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6E397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52259">
        <w:rPr>
          <w:rFonts w:ascii="Times New Roman" w:eastAsia="Times New Roman" w:hAnsi="Times New Roman" w:cs="Times New Roman"/>
          <w:sz w:val="24"/>
          <w:szCs w:val="24"/>
        </w:rPr>
        <w:t xml:space="preserve"> ability to significantly reduce procurement costs by negotiating favorable terms and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Pr="006E39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552259">
        <w:rPr>
          <w:rFonts w:ascii="Times New Roman" w:eastAsia="Times New Roman" w:hAnsi="Times New Roman" w:cs="Times New Roman"/>
          <w:sz w:val="24"/>
          <w:szCs w:val="24"/>
        </w:rPr>
        <w:t xml:space="preserve">elationship building and problem solving skills </w:t>
      </w:r>
      <w:r w:rsidR="00E669FA" w:rsidRPr="0055225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E669FA">
        <w:rPr>
          <w:rFonts w:ascii="Times New Roman" w:eastAsia="Times New Roman" w:hAnsi="Times New Roman" w:cs="Times New Roman"/>
          <w:sz w:val="24"/>
          <w:szCs w:val="24"/>
        </w:rPr>
        <w:t>gains</w:t>
      </w:r>
      <w:r w:rsidRPr="0055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Pr="00552259">
        <w:rPr>
          <w:rFonts w:ascii="Times New Roman" w:eastAsia="Times New Roman" w:hAnsi="Times New Roman" w:cs="Times New Roman"/>
          <w:sz w:val="24"/>
          <w:szCs w:val="24"/>
        </w:rPr>
        <w:t xml:space="preserve"> trust and dependability.</w:t>
      </w:r>
    </w:p>
    <w:p w:rsidR="00B6031B" w:rsidRPr="006E397E" w:rsidRDefault="00B6031B" w:rsidP="00A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259" w:rsidRPr="006E397E" w:rsidRDefault="00552259" w:rsidP="0055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E39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  <w:t>EDUCATION</w:t>
      </w:r>
    </w:p>
    <w:p w:rsidR="00B6031B" w:rsidRDefault="00552259" w:rsidP="0055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259">
        <w:rPr>
          <w:rFonts w:ascii="Times New Roman" w:eastAsia="Times New Roman" w:hAnsi="Times New Roman" w:cs="Times New Roman"/>
        </w:rPr>
        <w:t>Bachelor of Commerce</w:t>
      </w:r>
    </w:p>
    <w:p w:rsidR="006E397E" w:rsidRDefault="006E397E" w:rsidP="006E397E">
      <w:pPr>
        <w:spacing w:before="100" w:beforeAutospacing="1" w:after="100" w:afterAutospacing="1" w:line="240" w:lineRule="auto"/>
      </w:pPr>
      <w:r w:rsidRPr="006E39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  <w:t>KEY SKILLS AND COMPETENCIES</w:t>
      </w:r>
    </w:p>
    <w:p w:rsidR="006E397E" w:rsidRDefault="006E397E" w:rsidP="006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7E">
        <w:rPr>
          <w:rFonts w:ascii="Times New Roman" w:eastAsia="Times New Roman" w:hAnsi="Times New Roman" w:cs="Times New Roman"/>
          <w:sz w:val="24"/>
          <w:szCs w:val="24"/>
        </w:rPr>
        <w:t xml:space="preserve"> Ability to </w:t>
      </w:r>
      <w:r w:rsidR="001F2F2C">
        <w:rPr>
          <w:rFonts w:ascii="Times New Roman" w:eastAsia="Times New Roman" w:hAnsi="Times New Roman" w:cs="Times New Roman"/>
          <w:sz w:val="24"/>
          <w:szCs w:val="24"/>
        </w:rPr>
        <w:t>make strong relations with the suppliers</w:t>
      </w:r>
      <w:r w:rsidRPr="006E39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2F2C" w:rsidRDefault="001F2F2C" w:rsidP="006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Negotiations Skills</w:t>
      </w:r>
      <w:r w:rsidR="006E397E" w:rsidRPr="006E3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97E" w:rsidRDefault="001F2F2C" w:rsidP="006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Capable of working under Pressure.</w:t>
      </w:r>
      <w:r w:rsidR="006E397E" w:rsidRPr="006E3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97E" w:rsidRDefault="006E397E" w:rsidP="006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7E">
        <w:rPr>
          <w:rFonts w:ascii="Times New Roman" w:eastAsia="Times New Roman" w:hAnsi="Times New Roman" w:cs="Times New Roman"/>
          <w:sz w:val="24"/>
          <w:szCs w:val="24"/>
        </w:rPr>
        <w:t>Vast experience of working with a range of suppliers.</w:t>
      </w:r>
    </w:p>
    <w:p w:rsidR="006E397E" w:rsidRDefault="006E397E" w:rsidP="006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F2C">
        <w:rPr>
          <w:rFonts w:ascii="Times New Roman" w:eastAsia="Times New Roman" w:hAnsi="Times New Roman" w:cs="Times New Roman"/>
          <w:sz w:val="24"/>
          <w:szCs w:val="24"/>
        </w:rPr>
        <w:t xml:space="preserve"> Excellent </w:t>
      </w:r>
      <w:r w:rsidR="001F2F2C" w:rsidRPr="001F2F2C">
        <w:rPr>
          <w:rFonts w:ascii="Times New Roman" w:eastAsia="Times New Roman" w:hAnsi="Times New Roman" w:cs="Times New Roman"/>
          <w:sz w:val="24"/>
          <w:szCs w:val="24"/>
        </w:rPr>
        <w:t>judgment</w:t>
      </w:r>
      <w:r w:rsidRPr="001F2F2C">
        <w:rPr>
          <w:rFonts w:ascii="Times New Roman" w:eastAsia="Times New Roman" w:hAnsi="Times New Roman" w:cs="Times New Roman"/>
          <w:sz w:val="24"/>
          <w:szCs w:val="24"/>
        </w:rPr>
        <w:t xml:space="preserve"> and decision making.</w:t>
      </w:r>
    </w:p>
    <w:p w:rsidR="000B1A23" w:rsidRPr="000B1A23" w:rsidRDefault="000B1A23" w:rsidP="006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0B1A2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  <w:t>LANGUAGES KNOWN</w:t>
      </w:r>
    </w:p>
    <w:p w:rsidR="000B1A23" w:rsidRPr="000B1A23" w:rsidRDefault="000B1A23" w:rsidP="006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A23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="00C502AD" w:rsidRPr="000B1A23">
        <w:rPr>
          <w:rFonts w:ascii="Times New Roman" w:eastAsia="Times New Roman" w:hAnsi="Times New Roman" w:cs="Times New Roman"/>
          <w:sz w:val="24"/>
          <w:szCs w:val="24"/>
        </w:rPr>
        <w:t>, Urdu, Arabic</w:t>
      </w:r>
    </w:p>
    <w:p w:rsidR="00730731" w:rsidRDefault="00730731" w:rsidP="00730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</w:pPr>
    </w:p>
    <w:p w:rsidR="00D95C87" w:rsidRPr="00D95C87" w:rsidRDefault="00D95C87" w:rsidP="00730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</w:pPr>
    </w:p>
    <w:p w:rsidR="00D95C87" w:rsidRPr="001F2F2C" w:rsidRDefault="00D95C87" w:rsidP="00D9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  <w:lastRenderedPageBreak/>
        <w:t>WORK PRESENT</w:t>
      </w:r>
    </w:p>
    <w:p w:rsidR="00D95C87" w:rsidRDefault="00D95C87" w:rsidP="00730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Dubai   2015 to Present.</w:t>
      </w:r>
      <w:proofErr w:type="gramEnd"/>
    </w:p>
    <w:p w:rsidR="00D95C87" w:rsidRDefault="00D95C87" w:rsidP="00730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100FB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Roles and Responsibilities</w:t>
      </w:r>
    </w:p>
    <w:p w:rsidR="00E669FA" w:rsidRDefault="00E669FA" w:rsidP="00B6031B">
      <w:pPr>
        <w:pStyle w:val="ListParagraph"/>
        <w:numPr>
          <w:ilvl w:val="0"/>
          <w:numId w:val="20"/>
        </w:numPr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B">
        <w:rPr>
          <w:rFonts w:ascii="Times New Roman" w:eastAsia="Times New Roman" w:hAnsi="Times New Roman" w:cs="Times New Roman"/>
          <w:sz w:val="24"/>
          <w:szCs w:val="24"/>
        </w:rPr>
        <w:t xml:space="preserve">claims and service requests </w:t>
      </w:r>
    </w:p>
    <w:p w:rsidR="00B6031B" w:rsidRPr="00B6031B" w:rsidRDefault="00B6031B" w:rsidP="00B6031B">
      <w:pPr>
        <w:pStyle w:val="ListParagraph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B6031B" w:rsidRDefault="00E669FA" w:rsidP="00B6031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B">
        <w:rPr>
          <w:rFonts w:ascii="Times New Roman" w:eastAsia="Times New Roman" w:hAnsi="Times New Roman" w:cs="Times New Roman"/>
          <w:sz w:val="24"/>
          <w:szCs w:val="24"/>
        </w:rPr>
        <w:t>Maintain records of goods ordered and received.</w:t>
      </w:r>
    </w:p>
    <w:p w:rsidR="00E669FA" w:rsidRPr="00D95C87" w:rsidRDefault="00E669FA" w:rsidP="00B603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31B" w:rsidRDefault="00E669FA" w:rsidP="00B6031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B">
        <w:rPr>
          <w:rFonts w:ascii="Times New Roman" w:eastAsia="Times New Roman" w:hAnsi="Times New Roman" w:cs="Times New Roman"/>
          <w:sz w:val="24"/>
          <w:szCs w:val="24"/>
        </w:rPr>
        <w:t>Locate suppliers of materials, equipment or supplies, and interview them in order to determine product availability and terms of sales.</w:t>
      </w:r>
      <w:r w:rsidR="00D95C87" w:rsidRPr="00B60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1B" w:rsidRPr="00B6031B" w:rsidRDefault="00B6031B" w:rsidP="00B6031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95C87" w:rsidRPr="00B6031B" w:rsidRDefault="00D95C87" w:rsidP="00B603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5C87" w:rsidRDefault="00E669FA" w:rsidP="00B6031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B">
        <w:rPr>
          <w:rFonts w:ascii="Times New Roman" w:eastAsia="Times New Roman" w:hAnsi="Times New Roman" w:cs="Times New Roman"/>
          <w:sz w:val="24"/>
          <w:szCs w:val="24"/>
        </w:rPr>
        <w:t>Obtain quotations and negotiate for the best price and prompt delivery Coordinate warranty.</w:t>
      </w:r>
    </w:p>
    <w:p w:rsidR="00B6031B" w:rsidRPr="00B6031B" w:rsidRDefault="00B6031B" w:rsidP="00B603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B6031B" w:rsidRDefault="00E669FA" w:rsidP="00B6031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B">
        <w:rPr>
          <w:rFonts w:ascii="Times New Roman" w:eastAsia="Times New Roman" w:hAnsi="Times New Roman" w:cs="Times New Roman"/>
          <w:sz w:val="24"/>
          <w:szCs w:val="24"/>
        </w:rPr>
        <w:t>Prepare and process LPO's for supplies and equipment.</w:t>
      </w:r>
    </w:p>
    <w:p w:rsidR="00E669FA" w:rsidRPr="00D95C87" w:rsidRDefault="00E669FA" w:rsidP="00B6031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B6031B" w:rsidRDefault="00E669FA" w:rsidP="00B6031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1B">
        <w:rPr>
          <w:rFonts w:ascii="Times New Roman" w:eastAsia="Times New Roman" w:hAnsi="Times New Roman" w:cs="Times New Roman"/>
          <w:sz w:val="24"/>
          <w:szCs w:val="24"/>
        </w:rPr>
        <w:t>Control budgets.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D95C87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>Reviewing the technical specifications for accuracy and completeness.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D95C87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>Support &amp; Coordinate the Project Manager, Site Engineer and Foreman for Procurement of Materials &amp; Equipment.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D95C87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>Work closely with suppliers to ensure an effective support.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D95C87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>Maintain data of all the prices approved as a record and keep track of changes in prices frequently and update.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D95C87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>Follow up with supplier for delivery and to get the material at the right time and required quantity at required locations.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D95C87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>Coordinate with accounts for payment of suppliers and resolve issues if any.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D95C87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>Review and process the claims against suppliers.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669FA" w:rsidRPr="00D95C87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>Evaluate cost and quality of goods or services.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C87" w:rsidRDefault="00E669FA" w:rsidP="00D95C8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 xml:space="preserve">Cost Cutting through negotiation with </w:t>
      </w:r>
      <w:r w:rsidR="00D95C87" w:rsidRPr="00D95C87">
        <w:rPr>
          <w:rFonts w:ascii="Times New Roman" w:eastAsia="Times New Roman" w:hAnsi="Times New Roman" w:cs="Times New Roman"/>
          <w:sz w:val="24"/>
          <w:szCs w:val="24"/>
        </w:rPr>
        <w:t>suppliers.</w:t>
      </w:r>
    </w:p>
    <w:p w:rsidR="00D95C87" w:rsidRPr="00D95C87" w:rsidRDefault="00D95C87" w:rsidP="00D95C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D95C87" w:rsidRDefault="00E669FA" w:rsidP="00D95C8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t>Negotiates and execute contracts with the suppliers as per requirement of quality, cost and delivery.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D95C87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C87">
        <w:rPr>
          <w:rFonts w:ascii="Times New Roman" w:eastAsia="Times New Roman" w:hAnsi="Times New Roman" w:cs="Times New Roman"/>
          <w:sz w:val="24"/>
          <w:szCs w:val="24"/>
        </w:rPr>
        <w:lastRenderedPageBreak/>
        <w:t>Maintain relationship with the suppliers for smooth flow of Work.</w:t>
      </w:r>
    </w:p>
    <w:p w:rsidR="00E669FA" w:rsidRPr="00D95C87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7E">
        <w:rPr>
          <w:rFonts w:ascii="Times New Roman" w:eastAsia="Times New Roman" w:hAnsi="Times New Roman" w:cs="Times New Roman"/>
          <w:sz w:val="24"/>
          <w:szCs w:val="24"/>
        </w:rPr>
        <w:t xml:space="preserve">Actively </w:t>
      </w:r>
      <w:r w:rsidR="00D95C87" w:rsidRPr="006E397E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6E397E">
        <w:rPr>
          <w:rFonts w:ascii="Times New Roman" w:eastAsia="Times New Roman" w:hAnsi="Times New Roman" w:cs="Times New Roman"/>
          <w:sz w:val="24"/>
          <w:szCs w:val="24"/>
        </w:rPr>
        <w:t xml:space="preserve"> part in Meetings with the client, sub contractors and engineers to propose alternatives for material.</w:t>
      </w:r>
    </w:p>
    <w:p w:rsidR="00E669FA" w:rsidRPr="006E397E" w:rsidRDefault="00E669FA" w:rsidP="00E669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FA" w:rsidRPr="006E397E" w:rsidRDefault="00E669FA" w:rsidP="00E669F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7E">
        <w:rPr>
          <w:rFonts w:ascii="Times New Roman" w:eastAsia="Times New Roman" w:hAnsi="Times New Roman" w:cs="Times New Roman"/>
          <w:sz w:val="24"/>
          <w:szCs w:val="24"/>
        </w:rPr>
        <w:t>Regular Site Visits to check the Material on site.</w:t>
      </w:r>
    </w:p>
    <w:p w:rsidR="00730731" w:rsidRPr="00730731" w:rsidRDefault="00730731" w:rsidP="00730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A3727F">
        <w:rPr>
          <w:rFonts w:ascii="Times New Roman" w:eastAsia="Times New Roman" w:hAnsi="Times New Roman" w:cs="Times New Roman"/>
        </w:rPr>
        <w:br/>
      </w:r>
    </w:p>
    <w:p w:rsidR="00730731" w:rsidRPr="001F2F2C" w:rsidRDefault="00730731" w:rsidP="00730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1F2F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  <w:t>WORK EXPERIENCE</w:t>
      </w:r>
    </w:p>
    <w:p w:rsidR="00730731" w:rsidRDefault="00730731" w:rsidP="0073073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307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Sama</w:t>
      </w:r>
      <w:r w:rsidR="00D95C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ma</w:t>
      </w:r>
      <w:r w:rsidRPr="007307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Building Maintenance Company </w:t>
      </w:r>
      <w:proofErr w:type="spellStart"/>
      <w:r w:rsidRPr="007307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Saudia</w:t>
      </w:r>
      <w:proofErr w:type="spellEnd"/>
      <w:r w:rsidRPr="007307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Arabia  3 Years </w:t>
      </w:r>
      <w:r w:rsidR="00D95C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               </w:t>
      </w:r>
      <w:r w:rsidRPr="007307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2004-2007</w:t>
      </w:r>
      <w:r w:rsidR="00E669F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D95C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="00E669F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(Purchasing Supervisor) </w:t>
      </w:r>
    </w:p>
    <w:p w:rsidR="00730731" w:rsidRPr="00730731" w:rsidRDefault="00730731" w:rsidP="00730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730731" w:rsidRPr="00730731" w:rsidRDefault="00730731" w:rsidP="0073073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307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ARC Constructions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L.L.C, </w:t>
      </w:r>
      <w:r w:rsidRPr="007307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Dubai  8 Years Experiences  2007- 2015 </w:t>
      </w:r>
      <w:r w:rsidR="00E669F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(Purchasing Manager)</w:t>
      </w:r>
    </w:p>
    <w:p w:rsidR="00F93E80" w:rsidRPr="00100FBA" w:rsidRDefault="00F93E80" w:rsidP="0055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100FBA" w:rsidRDefault="00100FBA" w:rsidP="001F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00FB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</w:rPr>
        <w:t>PERSONAL INFORMATION</w:t>
      </w:r>
      <w:r w:rsidR="00A3727F" w:rsidRPr="001F2F2C">
        <w:rPr>
          <w:rFonts w:ascii="Times New Roman" w:eastAsia="Times New Roman" w:hAnsi="Times New Roman" w:cs="Times New Roman"/>
        </w:rPr>
        <w:br/>
      </w:r>
    </w:p>
    <w:p w:rsidR="00100FBA" w:rsidRDefault="00100FBA" w:rsidP="00100FB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BA">
        <w:rPr>
          <w:rFonts w:ascii="Times New Roman" w:eastAsia="Times New Roman" w:hAnsi="Times New Roman" w:cs="Times New Roman"/>
          <w:sz w:val="24"/>
          <w:szCs w:val="24"/>
        </w:rPr>
        <w:t>Nationality: Indian</w:t>
      </w:r>
    </w:p>
    <w:p w:rsidR="00100FBA" w:rsidRDefault="00100FBA" w:rsidP="00100FB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BA" w:rsidRDefault="00100FBA" w:rsidP="00100FB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Religion: Islam</w:t>
      </w:r>
    </w:p>
    <w:p w:rsidR="00100FBA" w:rsidRPr="00100FBA" w:rsidRDefault="00100FBA" w:rsidP="00100FB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BA" w:rsidRDefault="00284CD2" w:rsidP="00100FB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Marital Status: Married </w:t>
      </w:r>
    </w:p>
    <w:p w:rsidR="00100FBA" w:rsidRPr="00100FBA" w:rsidRDefault="00100FBA" w:rsidP="00100FB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BA" w:rsidRDefault="00100FBA" w:rsidP="00100FB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BA">
        <w:rPr>
          <w:rFonts w:ascii="Times New Roman" w:eastAsia="Times New Roman" w:hAnsi="Times New Roman" w:cs="Times New Roman"/>
          <w:sz w:val="24"/>
          <w:szCs w:val="24"/>
        </w:rPr>
        <w:t>Driving License: UAE Driving License</w:t>
      </w:r>
    </w:p>
    <w:p w:rsidR="00100FBA" w:rsidRDefault="00100FBA" w:rsidP="00824A2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BA" w:rsidRPr="00100FBA" w:rsidRDefault="00100FBA" w:rsidP="00100FB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Visa Status: Residence Visa (NOC from the Employer)</w:t>
      </w:r>
    </w:p>
    <w:p w:rsidR="00E12230" w:rsidRDefault="00A3727F" w:rsidP="001F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1F2F2C">
        <w:rPr>
          <w:rFonts w:ascii="Times New Roman" w:eastAsia="Times New Roman" w:hAnsi="Times New Roman" w:cs="Times New Roman"/>
        </w:rPr>
        <w:br/>
      </w:r>
      <w:r w:rsidR="00E12230" w:rsidRPr="001F2F2C">
        <w:rPr>
          <w:rFonts w:ascii="Times New Roman" w:eastAsia="Times New Roman" w:hAnsi="Times New Roman" w:cs="Times New Roman"/>
        </w:rPr>
        <w:br/>
      </w:r>
      <w:r w:rsidR="00824A2D" w:rsidRPr="00824A2D">
        <w:rPr>
          <w:rFonts w:ascii="Times New Roman" w:eastAsia="Times New Roman" w:hAnsi="Times New Roman" w:cs="Times New Roman"/>
          <w:b/>
        </w:rPr>
        <w:t>Reference on Request</w:t>
      </w:r>
      <w:r w:rsidR="00E12230" w:rsidRPr="00824A2D">
        <w:rPr>
          <w:rFonts w:ascii="Times New Roman" w:eastAsia="Times New Roman" w:hAnsi="Times New Roman" w:cs="Times New Roman"/>
          <w:b/>
        </w:rPr>
        <w:br/>
      </w:r>
    </w:p>
    <w:p w:rsidR="00684873" w:rsidRDefault="00684873" w:rsidP="001F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684873" w:rsidRDefault="00684873" w:rsidP="001F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684873" w:rsidRDefault="00684873" w:rsidP="001F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84873" w:rsidTr="00684873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4873" w:rsidRDefault="00684873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CANDIDATE FULL NAME – CV No</w:t>
            </w:r>
          </w:p>
          <w:p w:rsidR="00684873" w:rsidRDefault="0068487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684873" w:rsidRDefault="0068487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84873" w:rsidRDefault="0068487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84873" w:rsidRDefault="0068487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684873" w:rsidRDefault="00684873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84873" w:rsidRDefault="00684873" w:rsidP="001F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684873" w:rsidRPr="00824A2D" w:rsidRDefault="00684873" w:rsidP="001F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sectPr w:rsidR="00684873" w:rsidRPr="00824A2D" w:rsidSect="0043015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AA21C19"/>
    <w:multiLevelType w:val="hybridMultilevel"/>
    <w:tmpl w:val="4D36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79E9"/>
    <w:multiLevelType w:val="hybridMultilevel"/>
    <w:tmpl w:val="4992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7456"/>
    <w:multiLevelType w:val="hybridMultilevel"/>
    <w:tmpl w:val="A796D450"/>
    <w:lvl w:ilvl="0" w:tplc="843ECD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AB3"/>
    <w:multiLevelType w:val="hybridMultilevel"/>
    <w:tmpl w:val="79DA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C52C0"/>
    <w:multiLevelType w:val="hybridMultilevel"/>
    <w:tmpl w:val="CB6E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43D2"/>
    <w:multiLevelType w:val="multilevel"/>
    <w:tmpl w:val="354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C3E21"/>
    <w:multiLevelType w:val="multilevel"/>
    <w:tmpl w:val="81D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C456B"/>
    <w:multiLevelType w:val="hybridMultilevel"/>
    <w:tmpl w:val="9BE4FEF8"/>
    <w:lvl w:ilvl="0" w:tplc="843ECD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2F9D"/>
    <w:multiLevelType w:val="multilevel"/>
    <w:tmpl w:val="B1FC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840F1"/>
    <w:multiLevelType w:val="hybridMultilevel"/>
    <w:tmpl w:val="9BE4FEF8"/>
    <w:lvl w:ilvl="0" w:tplc="843ECD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C55FF"/>
    <w:multiLevelType w:val="hybridMultilevel"/>
    <w:tmpl w:val="9BE4FEF8"/>
    <w:lvl w:ilvl="0" w:tplc="843ECD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3508"/>
    <w:multiLevelType w:val="hybridMultilevel"/>
    <w:tmpl w:val="47C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80702"/>
    <w:multiLevelType w:val="hybridMultilevel"/>
    <w:tmpl w:val="227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D0E38"/>
    <w:multiLevelType w:val="hybridMultilevel"/>
    <w:tmpl w:val="3B5A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564E8"/>
    <w:multiLevelType w:val="hybridMultilevel"/>
    <w:tmpl w:val="D62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E3763"/>
    <w:multiLevelType w:val="hybridMultilevel"/>
    <w:tmpl w:val="26F8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67096"/>
    <w:multiLevelType w:val="hybridMultilevel"/>
    <w:tmpl w:val="D960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E57D9"/>
    <w:multiLevelType w:val="hybridMultilevel"/>
    <w:tmpl w:val="4A82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0BFC"/>
    <w:multiLevelType w:val="hybridMultilevel"/>
    <w:tmpl w:val="0F9075F0"/>
    <w:lvl w:ilvl="0" w:tplc="843ECD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7B9"/>
    <w:multiLevelType w:val="hybridMultilevel"/>
    <w:tmpl w:val="088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5"/>
  </w:num>
  <w:num w:numId="18">
    <w:abstractNumId w:val="17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59"/>
    <w:rsid w:val="000B1A23"/>
    <w:rsid w:val="000E6BB6"/>
    <w:rsid w:val="00100FBA"/>
    <w:rsid w:val="00116BF9"/>
    <w:rsid w:val="00153B5D"/>
    <w:rsid w:val="001B5929"/>
    <w:rsid w:val="001F2F2C"/>
    <w:rsid w:val="00284CD2"/>
    <w:rsid w:val="0040621C"/>
    <w:rsid w:val="0043015E"/>
    <w:rsid w:val="004F1829"/>
    <w:rsid w:val="00552259"/>
    <w:rsid w:val="005533E1"/>
    <w:rsid w:val="00575EFF"/>
    <w:rsid w:val="00676F8B"/>
    <w:rsid w:val="00677FF5"/>
    <w:rsid w:val="00684873"/>
    <w:rsid w:val="00684DBB"/>
    <w:rsid w:val="006E397E"/>
    <w:rsid w:val="00730731"/>
    <w:rsid w:val="007F4F8E"/>
    <w:rsid w:val="007F6023"/>
    <w:rsid w:val="00824A2D"/>
    <w:rsid w:val="00896978"/>
    <w:rsid w:val="00970DDF"/>
    <w:rsid w:val="009C73C6"/>
    <w:rsid w:val="00A241F6"/>
    <w:rsid w:val="00A3727F"/>
    <w:rsid w:val="00A8260B"/>
    <w:rsid w:val="00B00A5F"/>
    <w:rsid w:val="00B51DF9"/>
    <w:rsid w:val="00B6031B"/>
    <w:rsid w:val="00B96FA4"/>
    <w:rsid w:val="00C502AD"/>
    <w:rsid w:val="00D95C87"/>
    <w:rsid w:val="00DA223A"/>
    <w:rsid w:val="00E12230"/>
    <w:rsid w:val="00E669FA"/>
    <w:rsid w:val="00EA64B8"/>
    <w:rsid w:val="00F54833"/>
    <w:rsid w:val="00F85666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5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auto-style5">
    <w:name w:val="auto-style5"/>
    <w:basedOn w:val="Normal"/>
    <w:rsid w:val="005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to-style6">
    <w:name w:val="auto-style6"/>
    <w:basedOn w:val="Normal"/>
    <w:rsid w:val="005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2259"/>
    <w:rPr>
      <w:b/>
      <w:bCs/>
    </w:rPr>
  </w:style>
  <w:style w:type="character" w:customStyle="1" w:styleId="auto-style41">
    <w:name w:val="auto-style41"/>
    <w:basedOn w:val="DefaultParagraphFont"/>
    <w:rsid w:val="00552259"/>
    <w:rPr>
      <w:sz w:val="22"/>
      <w:szCs w:val="22"/>
    </w:rPr>
  </w:style>
  <w:style w:type="character" w:customStyle="1" w:styleId="auto-style91">
    <w:name w:val="auto-style91"/>
    <w:basedOn w:val="DefaultParagraphFont"/>
    <w:rsid w:val="00552259"/>
    <w:rPr>
      <w:u w:val="single"/>
    </w:rPr>
  </w:style>
  <w:style w:type="paragraph" w:styleId="ListParagraph">
    <w:name w:val="List Paragraph"/>
    <w:basedOn w:val="Normal"/>
    <w:uiPriority w:val="34"/>
    <w:qFormat/>
    <w:rsid w:val="00E12230"/>
    <w:pPr>
      <w:ind w:left="720"/>
      <w:contextualSpacing/>
    </w:pPr>
  </w:style>
  <w:style w:type="paragraph" w:customStyle="1" w:styleId="Default">
    <w:name w:val="Default"/>
    <w:rsid w:val="006E3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8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5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auto-style5">
    <w:name w:val="auto-style5"/>
    <w:basedOn w:val="Normal"/>
    <w:rsid w:val="005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to-style6">
    <w:name w:val="auto-style6"/>
    <w:basedOn w:val="Normal"/>
    <w:rsid w:val="005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2259"/>
    <w:rPr>
      <w:b/>
      <w:bCs/>
    </w:rPr>
  </w:style>
  <w:style w:type="character" w:customStyle="1" w:styleId="auto-style41">
    <w:name w:val="auto-style41"/>
    <w:basedOn w:val="DefaultParagraphFont"/>
    <w:rsid w:val="00552259"/>
    <w:rPr>
      <w:sz w:val="22"/>
      <w:szCs w:val="22"/>
    </w:rPr>
  </w:style>
  <w:style w:type="character" w:customStyle="1" w:styleId="auto-style91">
    <w:name w:val="auto-style91"/>
    <w:basedOn w:val="DefaultParagraphFont"/>
    <w:rsid w:val="00552259"/>
    <w:rPr>
      <w:u w:val="single"/>
    </w:rPr>
  </w:style>
  <w:style w:type="paragraph" w:styleId="ListParagraph">
    <w:name w:val="List Paragraph"/>
    <w:basedOn w:val="Normal"/>
    <w:uiPriority w:val="34"/>
    <w:qFormat/>
    <w:rsid w:val="00E12230"/>
    <w:pPr>
      <w:ind w:left="720"/>
      <w:contextualSpacing/>
    </w:pPr>
  </w:style>
  <w:style w:type="paragraph" w:customStyle="1" w:styleId="Default">
    <w:name w:val="Default"/>
    <w:rsid w:val="006E3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8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495">
              <w:marLeft w:val="157"/>
              <w:marRight w:val="157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Tayaba</dc:creator>
  <cp:lastModifiedBy>348390302</cp:lastModifiedBy>
  <cp:revision>2</cp:revision>
  <dcterms:created xsi:type="dcterms:W3CDTF">2017-01-22T06:42:00Z</dcterms:created>
  <dcterms:modified xsi:type="dcterms:W3CDTF">2017-01-22T06:42:00Z</dcterms:modified>
</cp:coreProperties>
</file>