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1B" w:rsidRDefault="00517E1B" w:rsidP="00B761F5">
      <w:pPr>
        <w:widowControl w:val="0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C05BB" w:rsidRPr="00C368FD" w:rsidRDefault="008C05BB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t>Career Summary</w:t>
      </w:r>
    </w:p>
    <w:p w:rsidR="008C05BB" w:rsidRDefault="008C05BB" w:rsidP="00B761F5">
      <w:pPr>
        <w:widowControl w:val="0"/>
        <w:rPr>
          <w:rFonts w:ascii="Verdana" w:hAnsi="Verdana"/>
          <w:sz w:val="18"/>
          <w:szCs w:val="18"/>
        </w:rPr>
      </w:pPr>
    </w:p>
    <w:p w:rsidR="005B406A" w:rsidRPr="00AD33B4" w:rsidRDefault="00FD6607" w:rsidP="00B761F5">
      <w:pPr>
        <w:rPr>
          <w:rFonts w:ascii="Book Antiqua" w:hAnsi="Book Antiqua"/>
          <w:b/>
        </w:rPr>
      </w:pPr>
      <w:r w:rsidRPr="00AD33B4">
        <w:rPr>
          <w:rFonts w:ascii="Book Antiqua" w:hAnsi="Book Antiqua"/>
          <w:b/>
        </w:rPr>
        <w:t>More than 2</w:t>
      </w:r>
      <w:r w:rsidR="00DC6A10" w:rsidRPr="00AD33B4">
        <w:rPr>
          <w:rFonts w:ascii="Book Antiqua" w:hAnsi="Book Antiqua"/>
          <w:b/>
        </w:rPr>
        <w:t>4</w:t>
      </w:r>
      <w:r w:rsidRPr="00AD33B4">
        <w:rPr>
          <w:rFonts w:ascii="Book Antiqua" w:hAnsi="Book Antiqua"/>
          <w:b/>
        </w:rPr>
        <w:t xml:space="preserve"> years</w:t>
      </w:r>
      <w:r w:rsidR="005B406A" w:rsidRPr="00AD33B4">
        <w:rPr>
          <w:rFonts w:ascii="Book Antiqua" w:hAnsi="Book Antiqua"/>
          <w:b/>
        </w:rPr>
        <w:t xml:space="preserve"> of rich experience in Finance &amp; Accounts </w:t>
      </w:r>
      <w:r w:rsidR="00B55B1A" w:rsidRPr="00AD33B4">
        <w:rPr>
          <w:rFonts w:ascii="Book Antiqua" w:hAnsi="Book Antiqua"/>
          <w:b/>
        </w:rPr>
        <w:t xml:space="preserve">across various industries like </w:t>
      </w:r>
      <w:r w:rsidRPr="00AD33B4">
        <w:rPr>
          <w:rFonts w:ascii="Book Antiqua" w:hAnsi="Book Antiqua"/>
          <w:b/>
        </w:rPr>
        <w:t>Consumer Durable, Travel, Project Engineering, Media, E</w:t>
      </w:r>
      <w:r w:rsidR="00B55B1A" w:rsidRPr="00AD33B4">
        <w:rPr>
          <w:rFonts w:ascii="Book Antiqua" w:hAnsi="Book Antiqua"/>
          <w:b/>
        </w:rPr>
        <w:t>ntertainment and Pharmaceutical. Have successfully f</w:t>
      </w:r>
      <w:r w:rsidR="005B406A" w:rsidRPr="00AD33B4">
        <w:rPr>
          <w:rFonts w:ascii="Book Antiqua" w:hAnsi="Book Antiqua"/>
          <w:b/>
        </w:rPr>
        <w:t xml:space="preserve">inalized Audit for the last 8 years without any major non </w:t>
      </w:r>
      <w:proofErr w:type="gramStart"/>
      <w:r w:rsidR="005B406A" w:rsidRPr="00AD33B4">
        <w:rPr>
          <w:rFonts w:ascii="Book Antiqua" w:hAnsi="Book Antiqua"/>
          <w:b/>
        </w:rPr>
        <w:t>compliance</w:t>
      </w:r>
      <w:r w:rsidR="00B55B1A" w:rsidRPr="00AD33B4">
        <w:rPr>
          <w:rFonts w:ascii="Book Antiqua" w:hAnsi="Book Antiqua"/>
          <w:b/>
        </w:rPr>
        <w:t>s</w:t>
      </w:r>
      <w:proofErr w:type="gramEnd"/>
      <w:r w:rsidR="00B55B1A" w:rsidRPr="00AD33B4">
        <w:rPr>
          <w:rFonts w:ascii="Book Antiqua" w:hAnsi="Book Antiqua"/>
          <w:b/>
        </w:rPr>
        <w:t xml:space="preserve"> and am controlling entire g</w:t>
      </w:r>
      <w:r w:rsidR="005B406A" w:rsidRPr="00AD33B4">
        <w:rPr>
          <w:rFonts w:ascii="Book Antiqua" w:hAnsi="Book Antiqua"/>
          <w:b/>
        </w:rPr>
        <w:t>amut of Fixed Assets Cycle</w:t>
      </w:r>
      <w:r w:rsidR="00B55B1A" w:rsidRPr="00AD33B4">
        <w:rPr>
          <w:rFonts w:ascii="Book Antiqua" w:hAnsi="Book Antiqua"/>
          <w:b/>
        </w:rPr>
        <w:t xml:space="preserve"> and</w:t>
      </w:r>
      <w:r w:rsidR="005B406A" w:rsidRPr="00AD33B4">
        <w:rPr>
          <w:rFonts w:ascii="Book Antiqua" w:hAnsi="Book Antiqua"/>
          <w:b/>
        </w:rPr>
        <w:t xml:space="preserve"> ensuring Company &amp; Statutory Compliance</w:t>
      </w:r>
      <w:r w:rsidR="00B55B1A" w:rsidRPr="00AD33B4">
        <w:rPr>
          <w:rFonts w:ascii="Book Antiqua" w:hAnsi="Book Antiqua"/>
          <w:b/>
        </w:rPr>
        <w:t xml:space="preserve">s. </w:t>
      </w:r>
      <w:r w:rsidR="00352B61">
        <w:rPr>
          <w:rFonts w:ascii="Book Antiqua" w:hAnsi="Book Antiqua"/>
          <w:b/>
        </w:rPr>
        <w:t xml:space="preserve">Controlling Receivables &amp; Payables </w:t>
      </w:r>
      <w:r w:rsidR="005D7BB9">
        <w:rPr>
          <w:rFonts w:ascii="Book Antiqua" w:hAnsi="Book Antiqua"/>
          <w:b/>
        </w:rPr>
        <w:t xml:space="preserve">Preparing Financial Analysis by applying Financial </w:t>
      </w:r>
      <w:proofErr w:type="gramStart"/>
      <w:r w:rsidR="005D7BB9">
        <w:rPr>
          <w:rFonts w:ascii="Book Antiqua" w:hAnsi="Book Antiqua"/>
          <w:b/>
        </w:rPr>
        <w:t>Ratios .</w:t>
      </w:r>
      <w:proofErr w:type="gramEnd"/>
      <w:r w:rsidR="00D8697B">
        <w:rPr>
          <w:rFonts w:ascii="Book Antiqua" w:hAnsi="Book Antiqua"/>
          <w:b/>
        </w:rPr>
        <w:t xml:space="preserve"> </w:t>
      </w:r>
      <w:r w:rsidR="005D7BB9">
        <w:rPr>
          <w:rFonts w:ascii="Book Antiqua" w:hAnsi="Book Antiqua"/>
          <w:b/>
        </w:rPr>
        <w:t xml:space="preserve">Knowledge of calculating NPV, ROI &amp; </w:t>
      </w:r>
      <w:proofErr w:type="gramStart"/>
      <w:r w:rsidR="005D7BB9">
        <w:rPr>
          <w:rFonts w:ascii="Book Antiqua" w:hAnsi="Book Antiqua"/>
          <w:b/>
        </w:rPr>
        <w:t>IRR .</w:t>
      </w:r>
      <w:proofErr w:type="gramEnd"/>
      <w:r w:rsidR="00D8697B">
        <w:rPr>
          <w:rFonts w:ascii="Book Antiqua" w:hAnsi="Book Antiqua"/>
          <w:b/>
        </w:rPr>
        <w:t xml:space="preserve"> </w:t>
      </w:r>
      <w:proofErr w:type="gramStart"/>
      <w:r w:rsidR="00B55B1A" w:rsidRPr="00AD33B4">
        <w:rPr>
          <w:rFonts w:ascii="Book Antiqua" w:hAnsi="Book Antiqua"/>
          <w:b/>
        </w:rPr>
        <w:t>Have implemented Customized Reports which have resulted in savings of costs &amp; time taken.</w:t>
      </w:r>
      <w:proofErr w:type="gramEnd"/>
      <w:r w:rsidR="009D1E02" w:rsidRPr="00AD33B4">
        <w:rPr>
          <w:rFonts w:ascii="Book Antiqua" w:hAnsi="Book Antiqua"/>
          <w:b/>
        </w:rPr>
        <w:t xml:space="preserve"> </w:t>
      </w:r>
    </w:p>
    <w:p w:rsidR="00FD6607" w:rsidRPr="00F515AB" w:rsidRDefault="00FD6607" w:rsidP="00B761F5">
      <w:pPr>
        <w:widowControl w:val="0"/>
        <w:rPr>
          <w:rFonts w:ascii="Book Antiqua" w:hAnsi="Book Antiqua"/>
        </w:rPr>
      </w:pPr>
    </w:p>
    <w:p w:rsidR="00345DF3" w:rsidRPr="00F515AB" w:rsidRDefault="008C05BB" w:rsidP="00B761F5">
      <w:pPr>
        <w:rPr>
          <w:rFonts w:ascii="Book Antiqua" w:hAnsi="Book Antiqua" w:cs="Tahoma"/>
        </w:rPr>
      </w:pPr>
      <w:r w:rsidRPr="00F515AB">
        <w:rPr>
          <w:rFonts w:ascii="Book Antiqua" w:hAnsi="Book Antiqua" w:cs="Tahoma"/>
        </w:rPr>
        <w:t>I am now s</w:t>
      </w:r>
      <w:r w:rsidR="00345DF3" w:rsidRPr="00F515AB">
        <w:rPr>
          <w:rFonts w:ascii="Book Antiqua" w:hAnsi="Book Antiqua" w:cs="Tahoma"/>
        </w:rPr>
        <w:t>eeking a suitable Senior Management level assignment in the</w:t>
      </w:r>
      <w:r w:rsidR="00B55B1A" w:rsidRPr="00F515AB">
        <w:rPr>
          <w:rFonts w:ascii="Book Antiqua" w:hAnsi="Book Antiqua" w:cs="Tahoma"/>
        </w:rPr>
        <w:t xml:space="preserve"> Accounts or Finance</w:t>
      </w:r>
      <w:r w:rsidR="00345DF3" w:rsidRPr="00F515AB">
        <w:rPr>
          <w:rFonts w:ascii="Book Antiqua" w:hAnsi="Book Antiqua" w:cs="Tahoma"/>
        </w:rPr>
        <w:t xml:space="preserve"> functions.</w:t>
      </w:r>
    </w:p>
    <w:p w:rsidR="003015E5" w:rsidRPr="00C368FD" w:rsidRDefault="003015E5" w:rsidP="00B761F5">
      <w:pPr>
        <w:widowControl w:val="0"/>
        <w:rPr>
          <w:rFonts w:ascii="Verdana" w:hAnsi="Verdana"/>
          <w:sz w:val="18"/>
          <w:szCs w:val="18"/>
        </w:rPr>
      </w:pPr>
    </w:p>
    <w:p w:rsidR="00517E1B" w:rsidRDefault="00517E1B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 w:rsidRPr="00C368FD">
        <w:rPr>
          <w:rFonts w:ascii="Verdana" w:hAnsi="Verdana"/>
          <w:b/>
        </w:rPr>
        <w:t xml:space="preserve">Professional </w:t>
      </w:r>
      <w:r w:rsidR="008C05BB">
        <w:rPr>
          <w:rFonts w:ascii="Verdana" w:hAnsi="Verdana"/>
          <w:b/>
        </w:rPr>
        <w:t>E</w:t>
      </w:r>
      <w:r w:rsidRPr="00C368FD">
        <w:rPr>
          <w:rFonts w:ascii="Verdana" w:hAnsi="Verdana"/>
          <w:b/>
        </w:rPr>
        <w:t>xperience</w:t>
      </w:r>
    </w:p>
    <w:p w:rsidR="00BE232A" w:rsidRDefault="00BE232A" w:rsidP="00BE232A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  <w:proofErr w:type="gramStart"/>
      <w:r>
        <w:rPr>
          <w:rFonts w:ascii="Book Antiqua" w:hAnsi="Book Antiqua" w:cs="Tahoma"/>
          <w:b/>
          <w:sz w:val="22"/>
          <w:u w:val="single"/>
        </w:rPr>
        <w:t xml:space="preserve">Currently working self as </w:t>
      </w:r>
      <w:r w:rsidR="00A847BF">
        <w:rPr>
          <w:rFonts w:ascii="Book Antiqua" w:hAnsi="Book Antiqua" w:cs="Tahoma"/>
          <w:b/>
          <w:sz w:val="22"/>
          <w:u w:val="single"/>
        </w:rPr>
        <w:t xml:space="preserve">Accounts </w:t>
      </w:r>
      <w:r>
        <w:rPr>
          <w:rFonts w:ascii="Book Antiqua" w:hAnsi="Book Antiqua" w:cs="Tahoma"/>
          <w:b/>
          <w:sz w:val="22"/>
          <w:u w:val="single"/>
        </w:rPr>
        <w:t>consultant for various cooperative housing societies from Aug 2013 till now.</w:t>
      </w:r>
      <w:proofErr w:type="gramEnd"/>
    </w:p>
    <w:p w:rsidR="00A847BF" w:rsidRPr="00A847BF" w:rsidRDefault="00A847BF" w:rsidP="00BE232A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sz w:val="22"/>
          <w:u w:val="single"/>
        </w:rPr>
      </w:pPr>
      <w:proofErr w:type="spellStart"/>
      <w:proofErr w:type="gramStart"/>
      <w:r>
        <w:rPr>
          <w:rFonts w:ascii="Book Antiqua" w:hAnsi="Book Antiqua" w:cs="Tahoma"/>
          <w:b/>
          <w:sz w:val="22"/>
          <w:u w:val="single"/>
        </w:rPr>
        <w:t>Responsbilities</w:t>
      </w:r>
      <w:proofErr w:type="spellEnd"/>
      <w:r>
        <w:rPr>
          <w:rFonts w:ascii="Book Antiqua" w:hAnsi="Book Antiqua" w:cs="Tahoma"/>
          <w:b/>
          <w:sz w:val="22"/>
          <w:u w:val="single"/>
        </w:rPr>
        <w:t xml:space="preserve"> :</w:t>
      </w:r>
      <w:proofErr w:type="gramEnd"/>
      <w:r>
        <w:rPr>
          <w:rFonts w:ascii="Book Antiqua" w:hAnsi="Book Antiqua" w:cs="Tahoma"/>
          <w:b/>
          <w:sz w:val="22"/>
          <w:u w:val="single"/>
        </w:rPr>
        <w:t xml:space="preserve"> </w:t>
      </w:r>
      <w:r w:rsidRPr="00A847BF">
        <w:rPr>
          <w:rFonts w:ascii="Book Antiqua" w:hAnsi="Book Antiqua" w:cs="Tahoma"/>
          <w:sz w:val="22"/>
          <w:u w:val="single"/>
        </w:rPr>
        <w:t xml:space="preserve">Managing the cooperative </w:t>
      </w:r>
      <w:proofErr w:type="spellStart"/>
      <w:r w:rsidRPr="00A847BF">
        <w:rPr>
          <w:rFonts w:ascii="Book Antiqua" w:hAnsi="Book Antiqua" w:cs="Tahoma"/>
          <w:sz w:val="22"/>
          <w:u w:val="single"/>
        </w:rPr>
        <w:t>Soceity</w:t>
      </w:r>
      <w:proofErr w:type="spellEnd"/>
      <w:r w:rsidRPr="00A847BF">
        <w:rPr>
          <w:rFonts w:ascii="Book Antiqua" w:hAnsi="Book Antiqua" w:cs="Tahoma"/>
          <w:sz w:val="22"/>
          <w:u w:val="single"/>
        </w:rPr>
        <w:t xml:space="preserve"> accounts till Finalization and ensuring statutory compliances.</w:t>
      </w:r>
    </w:p>
    <w:p w:rsidR="002A75C2" w:rsidRPr="00C368FD" w:rsidRDefault="002A75C2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</w:p>
    <w:p w:rsidR="002A75C2" w:rsidRDefault="00FD6607" w:rsidP="00B761F5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  <w:proofErr w:type="spellStart"/>
      <w:r w:rsidRPr="00F76954">
        <w:rPr>
          <w:rFonts w:ascii="Book Antiqua" w:hAnsi="Book Antiqua" w:cs="Tahoma"/>
          <w:b/>
          <w:sz w:val="22"/>
          <w:u w:val="single"/>
        </w:rPr>
        <w:t>Nycomed</w:t>
      </w:r>
      <w:proofErr w:type="spellEnd"/>
      <w:r w:rsidRPr="00F76954">
        <w:rPr>
          <w:rFonts w:ascii="Book Antiqua" w:hAnsi="Book Antiqua" w:cs="Tahoma"/>
          <w:b/>
          <w:sz w:val="22"/>
          <w:u w:val="single"/>
        </w:rPr>
        <w:t xml:space="preserve"> </w:t>
      </w:r>
      <w:proofErr w:type="spellStart"/>
      <w:r w:rsidRPr="00F76954">
        <w:rPr>
          <w:rFonts w:ascii="Book Antiqua" w:hAnsi="Book Antiqua" w:cs="Tahoma"/>
          <w:b/>
          <w:sz w:val="22"/>
          <w:u w:val="single"/>
        </w:rPr>
        <w:t>Pharma</w:t>
      </w:r>
      <w:proofErr w:type="spellEnd"/>
      <w:r w:rsidRPr="00F76954">
        <w:rPr>
          <w:rFonts w:ascii="Book Antiqua" w:hAnsi="Book Antiqua" w:cs="Tahoma"/>
          <w:b/>
          <w:sz w:val="22"/>
          <w:u w:val="single"/>
        </w:rPr>
        <w:t xml:space="preserve"> Private Limited</w:t>
      </w:r>
      <w:r w:rsidR="001A2DFA">
        <w:rPr>
          <w:rFonts w:ascii="Book Antiqua" w:hAnsi="Book Antiqua" w:cs="Tahoma"/>
          <w:b/>
          <w:sz w:val="22"/>
          <w:u w:val="single"/>
        </w:rPr>
        <w:t>- Mumbai</w:t>
      </w:r>
      <w:r w:rsidR="00815629">
        <w:rPr>
          <w:rFonts w:ascii="Book Antiqua" w:hAnsi="Book Antiqua" w:cs="Tahoma"/>
          <w:b/>
          <w:sz w:val="22"/>
          <w:u w:val="single"/>
        </w:rPr>
        <w:t xml:space="preserve"> (MNC </w:t>
      </w:r>
      <w:proofErr w:type="spellStart"/>
      <w:r w:rsidR="00815629">
        <w:rPr>
          <w:rFonts w:ascii="Book Antiqua" w:hAnsi="Book Antiqua" w:cs="Tahoma"/>
          <w:b/>
          <w:sz w:val="22"/>
          <w:u w:val="single"/>
        </w:rPr>
        <w:t>Phamaceutical</w:t>
      </w:r>
      <w:proofErr w:type="spellEnd"/>
      <w:r w:rsidR="00815629">
        <w:rPr>
          <w:rFonts w:ascii="Book Antiqua" w:hAnsi="Book Antiqua" w:cs="Tahoma"/>
          <w:b/>
          <w:sz w:val="22"/>
          <w:u w:val="single"/>
        </w:rPr>
        <w:t xml:space="preserve"> R&amp;D</w:t>
      </w:r>
      <w:r w:rsidR="00D8697B">
        <w:rPr>
          <w:rFonts w:ascii="Book Antiqua" w:hAnsi="Book Antiqua" w:cs="Tahoma"/>
          <w:b/>
          <w:sz w:val="22"/>
          <w:u w:val="single"/>
        </w:rPr>
        <w:t xml:space="preserve"> Company</w:t>
      </w:r>
      <w:r w:rsidR="00E251FB">
        <w:rPr>
          <w:rFonts w:ascii="Book Antiqua" w:hAnsi="Book Antiqua" w:cs="Tahoma"/>
          <w:b/>
          <w:sz w:val="22"/>
          <w:u w:val="single"/>
        </w:rPr>
        <w:t xml:space="preserve"> in Mumbai</w:t>
      </w:r>
      <w:r w:rsidR="00D8697B">
        <w:rPr>
          <w:rFonts w:ascii="Book Antiqua" w:hAnsi="Book Antiqua" w:cs="Tahoma"/>
          <w:b/>
          <w:sz w:val="22"/>
          <w:u w:val="single"/>
        </w:rPr>
        <w:t>)</w:t>
      </w:r>
      <w:r w:rsidR="008C05BB" w:rsidRPr="00F76954">
        <w:rPr>
          <w:rFonts w:ascii="Book Antiqua" w:hAnsi="Book Antiqua" w:cs="Tahoma"/>
          <w:b/>
          <w:sz w:val="22"/>
          <w:u w:val="single"/>
        </w:rPr>
        <w:tab/>
      </w:r>
      <w:r w:rsidR="008C05BB" w:rsidRPr="00F76954">
        <w:rPr>
          <w:rFonts w:ascii="Book Antiqua" w:hAnsi="Book Antiqua" w:cs="Tahoma"/>
          <w:b/>
          <w:sz w:val="22"/>
          <w:u w:val="single"/>
        </w:rPr>
        <w:tab/>
      </w:r>
      <w:r w:rsidR="008C05BB" w:rsidRPr="00F76954">
        <w:rPr>
          <w:rFonts w:ascii="Book Antiqua" w:hAnsi="Book Antiqua" w:cs="Tahoma"/>
          <w:b/>
          <w:sz w:val="22"/>
          <w:u w:val="single"/>
        </w:rPr>
        <w:tab/>
      </w:r>
      <w:r w:rsidR="00F76954">
        <w:rPr>
          <w:rFonts w:ascii="Book Antiqua" w:hAnsi="Book Antiqua" w:cs="Tahoma"/>
          <w:b/>
          <w:sz w:val="22"/>
          <w:u w:val="single"/>
        </w:rPr>
        <w:t xml:space="preserve">                  </w:t>
      </w:r>
      <w:r w:rsidR="008C05BB" w:rsidRPr="00F76954">
        <w:rPr>
          <w:rFonts w:ascii="Book Antiqua" w:hAnsi="Book Antiqua" w:cs="Tahoma"/>
          <w:b/>
          <w:sz w:val="22"/>
          <w:u w:val="single"/>
        </w:rPr>
        <w:tab/>
      </w:r>
      <w:r w:rsidR="00F76954">
        <w:rPr>
          <w:rFonts w:ascii="Book Antiqua" w:hAnsi="Book Antiqua" w:cs="Tahoma"/>
          <w:b/>
          <w:sz w:val="22"/>
          <w:u w:val="single"/>
        </w:rPr>
        <w:tab/>
        <w:t xml:space="preserve">      </w:t>
      </w:r>
      <w:r w:rsidRPr="00F76954">
        <w:rPr>
          <w:rFonts w:ascii="Book Antiqua" w:hAnsi="Book Antiqua" w:cs="Tahoma"/>
          <w:b/>
          <w:sz w:val="22"/>
          <w:u w:val="single"/>
        </w:rPr>
        <w:t>May</w:t>
      </w:r>
      <w:r w:rsidR="008C05BB" w:rsidRPr="00F76954">
        <w:rPr>
          <w:rFonts w:ascii="Book Antiqua" w:hAnsi="Book Antiqua" w:cs="Tahoma"/>
          <w:b/>
          <w:sz w:val="22"/>
          <w:u w:val="single"/>
        </w:rPr>
        <w:t xml:space="preserve"> 200</w:t>
      </w:r>
      <w:r w:rsidRPr="00F76954">
        <w:rPr>
          <w:rFonts w:ascii="Book Antiqua" w:hAnsi="Book Antiqua" w:cs="Tahoma"/>
          <w:b/>
          <w:sz w:val="22"/>
          <w:u w:val="single"/>
        </w:rPr>
        <w:t>4</w:t>
      </w:r>
      <w:r w:rsidR="008C05BB" w:rsidRPr="00F76954">
        <w:rPr>
          <w:rFonts w:ascii="Book Antiqua" w:hAnsi="Book Antiqua" w:cs="Tahoma"/>
          <w:b/>
          <w:sz w:val="22"/>
          <w:u w:val="single"/>
        </w:rPr>
        <w:t xml:space="preserve"> </w:t>
      </w:r>
      <w:r w:rsidR="00F14112">
        <w:rPr>
          <w:rFonts w:ascii="Book Antiqua" w:hAnsi="Book Antiqua" w:cs="Tahoma"/>
          <w:b/>
          <w:sz w:val="22"/>
          <w:u w:val="single"/>
        </w:rPr>
        <w:t xml:space="preserve">–Jan </w:t>
      </w:r>
    </w:p>
    <w:p w:rsidR="00517E1B" w:rsidRPr="008C05BB" w:rsidRDefault="00F14112" w:rsidP="00B761F5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  <w:r>
        <w:rPr>
          <w:rFonts w:ascii="Book Antiqua" w:hAnsi="Book Antiqua" w:cs="Tahoma"/>
          <w:b/>
          <w:sz w:val="22"/>
          <w:u w:val="single"/>
        </w:rPr>
        <w:t>2013</w:t>
      </w:r>
    </w:p>
    <w:p w:rsidR="00345DF3" w:rsidRPr="008C05BB" w:rsidRDefault="006C0081" w:rsidP="00B761F5">
      <w:pPr>
        <w:widowControl w:val="0"/>
        <w:tabs>
          <w:tab w:val="center" w:pos="4946"/>
        </w:tabs>
        <w:spacing w:before="20" w:after="20"/>
        <w:rPr>
          <w:rFonts w:ascii="Verdana" w:hAnsi="Verdana"/>
          <w:b/>
          <w:iCs/>
          <w:sz w:val="18"/>
          <w:szCs w:val="18"/>
        </w:rPr>
      </w:pPr>
      <w:proofErr w:type="gramStart"/>
      <w:r>
        <w:rPr>
          <w:rFonts w:ascii="Book Antiqua" w:hAnsi="Book Antiqua" w:cs="Tahoma"/>
          <w:b/>
        </w:rPr>
        <w:t>Designation :</w:t>
      </w:r>
      <w:proofErr w:type="gramEnd"/>
      <w:r>
        <w:rPr>
          <w:rFonts w:ascii="Book Antiqua" w:hAnsi="Book Antiqua" w:cs="Tahoma"/>
          <w:b/>
        </w:rPr>
        <w:t xml:space="preserve"> </w:t>
      </w:r>
      <w:r w:rsidR="008C05BB" w:rsidRPr="008C05BB">
        <w:rPr>
          <w:rFonts w:ascii="Book Antiqua" w:hAnsi="Book Antiqua" w:cs="Tahoma"/>
          <w:b/>
        </w:rPr>
        <w:t>Manager -</w:t>
      </w:r>
      <w:r w:rsidR="00FD6607">
        <w:rPr>
          <w:rFonts w:ascii="Book Antiqua" w:hAnsi="Book Antiqua" w:cs="Tahoma"/>
          <w:b/>
        </w:rPr>
        <w:t xml:space="preserve"> Accounts</w:t>
      </w:r>
    </w:p>
    <w:p w:rsidR="00345DF3" w:rsidRDefault="00345DF3" w:rsidP="00B761F5">
      <w:pPr>
        <w:pStyle w:val="Heading7"/>
        <w:jc w:val="left"/>
        <w:rPr>
          <w:rFonts w:ascii="Book Antiqua" w:hAnsi="Book Antiqua" w:cs="Tahoma"/>
          <w:b w:val="0"/>
        </w:rPr>
      </w:pPr>
    </w:p>
    <w:p w:rsidR="00345DF3" w:rsidRPr="008C05BB" w:rsidRDefault="008C05BB" w:rsidP="00B761F5">
      <w:pPr>
        <w:pStyle w:val="Heading7"/>
        <w:jc w:val="left"/>
        <w:rPr>
          <w:rFonts w:ascii="Book Antiqua" w:hAnsi="Book Antiqua" w:cs="Tahoma"/>
        </w:rPr>
      </w:pPr>
      <w:r w:rsidRPr="008C05BB">
        <w:rPr>
          <w:rFonts w:ascii="Book Antiqua" w:hAnsi="Book Antiqua"/>
        </w:rPr>
        <w:t>Key Responsibilities:</w:t>
      </w:r>
    </w:p>
    <w:p w:rsidR="00FD6607" w:rsidRPr="00921964" w:rsidRDefault="009D0371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 xml:space="preserve">Initially responsible for </w:t>
      </w:r>
      <w:r w:rsidRPr="00921964">
        <w:rPr>
          <w:rFonts w:ascii="Book Antiqua" w:hAnsi="Book Antiqua" w:cs="Tahoma"/>
          <w:b/>
        </w:rPr>
        <w:t>s</w:t>
      </w:r>
      <w:r w:rsidR="00FD6607" w:rsidRPr="00921964">
        <w:rPr>
          <w:rFonts w:ascii="Book Antiqua" w:hAnsi="Book Antiqua" w:cs="Tahoma"/>
          <w:b/>
        </w:rPr>
        <w:t>etting up of Accounts, HR</w:t>
      </w:r>
      <w:r w:rsidR="00370F96" w:rsidRPr="00921964">
        <w:rPr>
          <w:rFonts w:ascii="Book Antiqua" w:hAnsi="Book Antiqua" w:cs="Tahoma"/>
          <w:b/>
        </w:rPr>
        <w:t xml:space="preserve">, Purchase and Admin Department for a </w:t>
      </w:r>
      <w:proofErr w:type="gramStart"/>
      <w:r w:rsidR="00370F96" w:rsidRPr="00921964">
        <w:rPr>
          <w:rFonts w:ascii="Book Antiqua" w:hAnsi="Book Antiqua" w:cs="Tahoma"/>
          <w:b/>
        </w:rPr>
        <w:t>Pharmaceuticals  R</w:t>
      </w:r>
      <w:proofErr w:type="gramEnd"/>
      <w:r w:rsidR="00370F96" w:rsidRPr="00921964">
        <w:rPr>
          <w:rFonts w:ascii="Book Antiqua" w:hAnsi="Book Antiqua" w:cs="Tahoma"/>
          <w:b/>
        </w:rPr>
        <w:t>&amp;D Start-up company.</w:t>
      </w:r>
    </w:p>
    <w:p w:rsidR="00FD6607" w:rsidRPr="006C0081" w:rsidRDefault="00FD6607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 w:rsidRPr="00FD6607">
        <w:rPr>
          <w:rFonts w:ascii="Book Antiqua" w:hAnsi="Book Antiqua" w:cs="Tahoma"/>
        </w:rPr>
        <w:t xml:space="preserve">Responsible for incorporation of the New Company. </w:t>
      </w:r>
      <w:r w:rsidRPr="006C0081">
        <w:rPr>
          <w:rFonts w:ascii="Book Antiqua" w:hAnsi="Book Antiqua" w:cs="Tahoma"/>
          <w:b/>
        </w:rPr>
        <w:t>Preparing and Filing all required documents with ROC.</w:t>
      </w:r>
    </w:p>
    <w:p w:rsidR="00FD6607" w:rsidRPr="00FD6607" w:rsidRDefault="00FD6607" w:rsidP="00B761F5">
      <w:pPr>
        <w:numPr>
          <w:ilvl w:val="0"/>
          <w:numId w:val="4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>Handled all the Accounts Function independently for 2 years along with Purch</w:t>
      </w:r>
      <w:r w:rsidR="00370F96">
        <w:rPr>
          <w:rFonts w:ascii="Book Antiqua" w:hAnsi="Book Antiqua" w:cs="Tahoma"/>
        </w:rPr>
        <w:t>ase and Administrative functions.</w:t>
      </w:r>
    </w:p>
    <w:p w:rsidR="00FD6607" w:rsidRPr="00FD6607" w:rsidRDefault="00FD6607" w:rsidP="00B761F5">
      <w:pPr>
        <w:numPr>
          <w:ilvl w:val="0"/>
          <w:numId w:val="4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 xml:space="preserve">Responsible for </w:t>
      </w:r>
      <w:r w:rsidRPr="00921964">
        <w:rPr>
          <w:rFonts w:ascii="Book Antiqua" w:hAnsi="Book Antiqua" w:cs="Tahoma"/>
          <w:b/>
        </w:rPr>
        <w:t>Year End IFRS Audit and coordinating with the Auditors for the successful completion of various audits – Statutory, Tax, Int</w:t>
      </w:r>
      <w:r w:rsidR="00041BF8" w:rsidRPr="00921964">
        <w:rPr>
          <w:rFonts w:ascii="Book Antiqua" w:hAnsi="Book Antiqua" w:cs="Tahoma"/>
          <w:b/>
        </w:rPr>
        <w:t>ernal</w:t>
      </w:r>
      <w:r w:rsidR="00370F96" w:rsidRPr="00921964">
        <w:rPr>
          <w:rFonts w:ascii="Book Antiqua" w:hAnsi="Book Antiqua" w:cs="Tahoma"/>
          <w:b/>
        </w:rPr>
        <w:t xml:space="preserve"> </w:t>
      </w:r>
      <w:proofErr w:type="gramStart"/>
      <w:r w:rsidR="00370F96" w:rsidRPr="00921964">
        <w:rPr>
          <w:rFonts w:ascii="Book Antiqua" w:hAnsi="Book Antiqua" w:cs="Tahoma"/>
          <w:b/>
        </w:rPr>
        <w:t xml:space="preserve">Audit </w:t>
      </w:r>
      <w:r w:rsidR="00041BF8" w:rsidRPr="00921964">
        <w:rPr>
          <w:rFonts w:ascii="Book Antiqua" w:hAnsi="Book Antiqua" w:cs="Tahoma"/>
          <w:b/>
        </w:rPr>
        <w:t>,</w:t>
      </w:r>
      <w:proofErr w:type="gramEnd"/>
      <w:r w:rsidR="00041BF8" w:rsidRPr="00921964">
        <w:rPr>
          <w:rFonts w:ascii="Book Antiqua" w:hAnsi="Book Antiqua" w:cs="Tahoma"/>
          <w:b/>
        </w:rPr>
        <w:t xml:space="preserve"> </w:t>
      </w:r>
      <w:r w:rsidR="00370F96" w:rsidRPr="00921964">
        <w:rPr>
          <w:rFonts w:ascii="Book Antiqua" w:hAnsi="Book Antiqua" w:cs="Tahoma"/>
          <w:b/>
        </w:rPr>
        <w:t xml:space="preserve">and </w:t>
      </w:r>
      <w:r w:rsidR="00041BF8" w:rsidRPr="00921964">
        <w:rPr>
          <w:rFonts w:ascii="Book Antiqua" w:hAnsi="Book Antiqua" w:cs="Tahoma"/>
          <w:b/>
        </w:rPr>
        <w:t xml:space="preserve">Transfer Pricing studies with no Major </w:t>
      </w:r>
      <w:proofErr w:type="spellStart"/>
      <w:r w:rsidR="00041BF8" w:rsidRPr="00921964">
        <w:rPr>
          <w:rFonts w:ascii="Book Antiqua" w:hAnsi="Book Antiqua" w:cs="Tahoma"/>
          <w:b/>
        </w:rPr>
        <w:t>non compliance</w:t>
      </w:r>
      <w:proofErr w:type="spellEnd"/>
      <w:r w:rsidR="00041BF8">
        <w:rPr>
          <w:rFonts w:ascii="Book Antiqua" w:hAnsi="Book Antiqua" w:cs="Tahoma"/>
        </w:rPr>
        <w:t>.</w:t>
      </w:r>
    </w:p>
    <w:p w:rsidR="00FD6607" w:rsidRDefault="00FD6607" w:rsidP="00B761F5">
      <w:pPr>
        <w:numPr>
          <w:ilvl w:val="0"/>
          <w:numId w:val="4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 xml:space="preserve">Preparing </w:t>
      </w:r>
      <w:r w:rsidRPr="00921964">
        <w:rPr>
          <w:rFonts w:ascii="Book Antiqua" w:hAnsi="Book Antiqua" w:cs="Tahoma"/>
          <w:b/>
        </w:rPr>
        <w:t xml:space="preserve">Monthly, Quarterly and </w:t>
      </w:r>
      <w:proofErr w:type="gramStart"/>
      <w:r w:rsidRPr="00921964">
        <w:rPr>
          <w:rFonts w:ascii="Book Antiqua" w:hAnsi="Book Antiqua" w:cs="Tahoma"/>
          <w:b/>
        </w:rPr>
        <w:t>Annual  Estimates</w:t>
      </w:r>
      <w:proofErr w:type="gramEnd"/>
      <w:r w:rsidRPr="00921964">
        <w:rPr>
          <w:rFonts w:ascii="Book Antiqua" w:hAnsi="Book Antiqua" w:cs="Tahoma"/>
          <w:b/>
        </w:rPr>
        <w:t xml:space="preserve">/Budgets </w:t>
      </w:r>
      <w:r w:rsidR="00E11BBA" w:rsidRPr="00921964">
        <w:rPr>
          <w:rFonts w:ascii="Book Antiqua" w:hAnsi="Book Antiqua" w:cs="Tahoma"/>
          <w:b/>
        </w:rPr>
        <w:t>and Variance Analysis for the same</w:t>
      </w:r>
      <w:r w:rsidR="00E11BBA">
        <w:rPr>
          <w:rFonts w:ascii="Book Antiqua" w:hAnsi="Book Antiqua" w:cs="Tahoma"/>
        </w:rPr>
        <w:t>.</w:t>
      </w:r>
    </w:p>
    <w:p w:rsidR="009E1CA3" w:rsidRPr="00370F96" w:rsidRDefault="00E11BBA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 w:rsidRPr="00921964">
        <w:rPr>
          <w:rFonts w:ascii="Book Antiqua" w:hAnsi="Book Antiqua" w:cs="Tahoma"/>
          <w:b/>
        </w:rPr>
        <w:t xml:space="preserve">Global Monthly Financial </w:t>
      </w:r>
      <w:proofErr w:type="gramStart"/>
      <w:r w:rsidRPr="00921964">
        <w:rPr>
          <w:rFonts w:ascii="Book Antiqua" w:hAnsi="Book Antiqua" w:cs="Tahoma"/>
          <w:b/>
        </w:rPr>
        <w:t>Reporting</w:t>
      </w:r>
      <w:r w:rsidR="00D8697B" w:rsidRPr="00921964">
        <w:rPr>
          <w:rFonts w:ascii="Book Antiqua" w:hAnsi="Book Antiqua" w:cs="Tahoma"/>
          <w:b/>
        </w:rPr>
        <w:t xml:space="preserve">  in</w:t>
      </w:r>
      <w:proofErr w:type="gramEnd"/>
      <w:r w:rsidR="00D8697B" w:rsidRPr="00921964">
        <w:rPr>
          <w:rFonts w:ascii="Book Antiqua" w:hAnsi="Book Antiqua" w:cs="Tahoma"/>
          <w:b/>
        </w:rPr>
        <w:t xml:space="preserve"> SMART &amp; </w:t>
      </w:r>
      <w:r w:rsidRPr="00921964">
        <w:rPr>
          <w:rFonts w:ascii="Book Antiqua" w:hAnsi="Book Antiqua" w:cs="Tahoma"/>
          <w:b/>
        </w:rPr>
        <w:t>HFM</w:t>
      </w:r>
      <w:r w:rsidR="009E1CA3" w:rsidRPr="00921964">
        <w:rPr>
          <w:rFonts w:ascii="Book Antiqua" w:hAnsi="Book Antiqua" w:cs="Tahoma"/>
          <w:b/>
        </w:rPr>
        <w:t xml:space="preserve"> System</w:t>
      </w:r>
      <w:r w:rsidR="009E1CA3">
        <w:rPr>
          <w:rFonts w:ascii="Book Antiqua" w:hAnsi="Book Antiqua" w:cs="Tahoma"/>
        </w:rPr>
        <w:t>.</w:t>
      </w:r>
    </w:p>
    <w:p w:rsidR="00370F96" w:rsidRPr="00352B61" w:rsidRDefault="00370F96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 xml:space="preserve">Responsible for </w:t>
      </w:r>
      <w:r w:rsidRPr="00921964">
        <w:rPr>
          <w:rFonts w:ascii="Book Antiqua" w:hAnsi="Book Antiqua" w:cs="Tahoma"/>
          <w:b/>
        </w:rPr>
        <w:t>Monthly closing of Accounts</w:t>
      </w:r>
      <w:r>
        <w:rPr>
          <w:rFonts w:ascii="Book Antiqua" w:hAnsi="Book Antiqua" w:cs="Tahoma"/>
        </w:rPr>
        <w:t>.</w:t>
      </w:r>
    </w:p>
    <w:p w:rsidR="00352B61" w:rsidRPr="009E1CA3" w:rsidRDefault="00352B61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 xml:space="preserve">Controlling </w:t>
      </w:r>
      <w:r w:rsidRPr="00921964">
        <w:rPr>
          <w:rFonts w:ascii="Book Antiqua" w:hAnsi="Book Antiqua" w:cs="Tahoma"/>
          <w:b/>
        </w:rPr>
        <w:t>Receivables &amp; Payables</w:t>
      </w:r>
    </w:p>
    <w:p w:rsidR="00E11BBA" w:rsidRPr="00FD6607" w:rsidRDefault="00E11BBA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 w:rsidRPr="00FD6607">
        <w:rPr>
          <w:rFonts w:ascii="Book Antiqua" w:hAnsi="Book Antiqua" w:cs="Tahoma"/>
        </w:rPr>
        <w:t xml:space="preserve"> </w:t>
      </w:r>
      <w:r w:rsidRPr="00921964">
        <w:rPr>
          <w:rFonts w:ascii="Book Antiqua" w:hAnsi="Book Antiqua" w:cs="Tahoma"/>
          <w:b/>
        </w:rPr>
        <w:t xml:space="preserve">Cash flow </w:t>
      </w:r>
      <w:proofErr w:type="gramStart"/>
      <w:r w:rsidRPr="00921964">
        <w:rPr>
          <w:rFonts w:ascii="Book Antiqua" w:hAnsi="Book Antiqua" w:cs="Tahoma"/>
          <w:b/>
        </w:rPr>
        <w:t>reporting</w:t>
      </w:r>
      <w:r w:rsidR="00AA29AD" w:rsidRPr="00921964">
        <w:rPr>
          <w:rFonts w:ascii="Book Antiqua" w:hAnsi="Book Antiqua" w:cs="Tahoma"/>
          <w:b/>
        </w:rPr>
        <w:t xml:space="preserve"> ,</w:t>
      </w:r>
      <w:proofErr w:type="gramEnd"/>
      <w:r w:rsidR="00AA29AD" w:rsidRPr="00921964">
        <w:rPr>
          <w:rFonts w:ascii="Book Antiqua" w:hAnsi="Book Antiqua" w:cs="Tahoma"/>
          <w:b/>
        </w:rPr>
        <w:t xml:space="preserve">  </w:t>
      </w:r>
      <w:r w:rsidR="00A35817" w:rsidRPr="00921964">
        <w:rPr>
          <w:rFonts w:ascii="Book Antiqua" w:hAnsi="Book Antiqua" w:cs="Tahoma"/>
          <w:b/>
        </w:rPr>
        <w:t>Budget Planning &amp; Actual Rep</w:t>
      </w:r>
      <w:r w:rsidR="00370F96" w:rsidRPr="00921964">
        <w:rPr>
          <w:rFonts w:ascii="Book Antiqua" w:hAnsi="Book Antiqua" w:cs="Tahoma"/>
          <w:b/>
        </w:rPr>
        <w:t>orting</w:t>
      </w:r>
      <w:r w:rsidR="00D8697B">
        <w:rPr>
          <w:rFonts w:ascii="Book Antiqua" w:hAnsi="Book Antiqua" w:cs="Tahoma"/>
        </w:rPr>
        <w:t xml:space="preserve"> through Trinity Package.</w:t>
      </w:r>
    </w:p>
    <w:p w:rsidR="00FD6607" w:rsidRPr="00921964" w:rsidRDefault="00FD6607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 w:rsidRPr="00FD6607">
        <w:rPr>
          <w:rFonts w:ascii="Book Antiqua" w:hAnsi="Book Antiqua" w:cs="Tahoma"/>
        </w:rPr>
        <w:t xml:space="preserve">Responsible for overall supervision and </w:t>
      </w:r>
      <w:r w:rsidRPr="00921964">
        <w:rPr>
          <w:rFonts w:ascii="Book Antiqua" w:hAnsi="Book Antiqua" w:cs="Tahoma"/>
          <w:b/>
        </w:rPr>
        <w:t>finalization of Accounts</w:t>
      </w:r>
      <w:r w:rsidR="00A35817" w:rsidRPr="00921964">
        <w:rPr>
          <w:rFonts w:ascii="Book Antiqua" w:hAnsi="Book Antiqua" w:cs="Tahoma"/>
          <w:b/>
        </w:rPr>
        <w:t xml:space="preserve"> as per Revised Schedule VI.</w:t>
      </w:r>
    </w:p>
    <w:p w:rsidR="00FD6607" w:rsidRPr="00FD6607" w:rsidRDefault="009E1CA3" w:rsidP="00B761F5">
      <w:pPr>
        <w:numPr>
          <w:ilvl w:val="0"/>
          <w:numId w:val="4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Controlling </w:t>
      </w:r>
      <w:r w:rsidR="00352B61" w:rsidRPr="00921964">
        <w:rPr>
          <w:rFonts w:ascii="Book Antiqua" w:hAnsi="Book Antiqua" w:cs="Tahoma"/>
          <w:b/>
        </w:rPr>
        <w:t>e</w:t>
      </w:r>
      <w:r w:rsidRPr="00921964">
        <w:rPr>
          <w:rFonts w:ascii="Book Antiqua" w:hAnsi="Book Antiqua" w:cs="Tahoma"/>
          <w:b/>
        </w:rPr>
        <w:t xml:space="preserve">ntire Cycle of Fixed Asset </w:t>
      </w:r>
      <w:r w:rsidR="00AA29AD" w:rsidRPr="00921964">
        <w:rPr>
          <w:rFonts w:ascii="Book Antiqua" w:hAnsi="Book Antiqua" w:cs="Tahoma"/>
          <w:b/>
        </w:rPr>
        <w:t>A</w:t>
      </w:r>
      <w:r w:rsidRPr="00921964">
        <w:rPr>
          <w:rFonts w:ascii="Book Antiqua" w:hAnsi="Book Antiqua" w:cs="Tahoma"/>
          <w:b/>
        </w:rPr>
        <w:t>ccounting</w:t>
      </w:r>
      <w:r>
        <w:rPr>
          <w:rFonts w:ascii="Book Antiqua" w:hAnsi="Book Antiqua" w:cs="Tahoma"/>
        </w:rPr>
        <w:t>.</w:t>
      </w:r>
    </w:p>
    <w:p w:rsidR="00FD6607" w:rsidRPr="00FD6607" w:rsidRDefault="00FD6607" w:rsidP="00B761F5">
      <w:pPr>
        <w:numPr>
          <w:ilvl w:val="0"/>
          <w:numId w:val="4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 xml:space="preserve">Providing assistance to tax team for </w:t>
      </w:r>
      <w:r w:rsidRPr="00921964">
        <w:rPr>
          <w:rFonts w:ascii="Book Antiqua" w:hAnsi="Book Antiqua" w:cs="Tahoma"/>
          <w:b/>
        </w:rPr>
        <w:t>various tax assessments</w:t>
      </w:r>
    </w:p>
    <w:p w:rsidR="00FD6607" w:rsidRPr="00EC5B0D" w:rsidRDefault="00A35817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</w:rPr>
        <w:t>Assisting consultants in p</w:t>
      </w:r>
      <w:r w:rsidR="00FD6607" w:rsidRPr="00FD6607">
        <w:rPr>
          <w:rFonts w:ascii="Book Antiqua" w:hAnsi="Book Antiqua" w:cs="Tahoma"/>
        </w:rPr>
        <w:t>reparing</w:t>
      </w:r>
      <w:r>
        <w:rPr>
          <w:rFonts w:ascii="Book Antiqua" w:hAnsi="Book Antiqua" w:cs="Tahoma"/>
        </w:rPr>
        <w:t xml:space="preserve"> details for </w:t>
      </w:r>
      <w:r w:rsidRPr="00921964">
        <w:rPr>
          <w:rFonts w:ascii="Book Antiqua" w:hAnsi="Book Antiqua" w:cs="Tahoma"/>
          <w:b/>
        </w:rPr>
        <w:t xml:space="preserve">filing of </w:t>
      </w:r>
      <w:proofErr w:type="gramStart"/>
      <w:r w:rsidRPr="00921964">
        <w:rPr>
          <w:rFonts w:ascii="Book Antiqua" w:hAnsi="Book Antiqua" w:cs="Tahoma"/>
          <w:b/>
        </w:rPr>
        <w:t xml:space="preserve">Vat </w:t>
      </w:r>
      <w:r w:rsidR="00AA29AD" w:rsidRPr="00921964">
        <w:rPr>
          <w:rFonts w:ascii="Book Antiqua" w:hAnsi="Book Antiqua" w:cs="Tahoma"/>
          <w:b/>
        </w:rPr>
        <w:t xml:space="preserve"> </w:t>
      </w:r>
      <w:r w:rsidRPr="00921964">
        <w:rPr>
          <w:rFonts w:ascii="Book Antiqua" w:hAnsi="Book Antiqua" w:cs="Tahoma"/>
          <w:b/>
        </w:rPr>
        <w:t>Service</w:t>
      </w:r>
      <w:proofErr w:type="gramEnd"/>
      <w:r w:rsidRPr="00921964">
        <w:rPr>
          <w:rFonts w:ascii="Book Antiqua" w:hAnsi="Book Antiqua" w:cs="Tahoma"/>
          <w:b/>
        </w:rPr>
        <w:t xml:space="preserve"> Tax &amp; Income Tax Returns</w:t>
      </w:r>
      <w:r>
        <w:rPr>
          <w:rFonts w:ascii="Book Antiqua" w:hAnsi="Book Antiqua" w:cs="Tahoma"/>
        </w:rPr>
        <w:t>.</w:t>
      </w:r>
    </w:p>
    <w:p w:rsidR="00EC5B0D" w:rsidRPr="00921964" w:rsidRDefault="00EC5B0D" w:rsidP="00B761F5">
      <w:pPr>
        <w:numPr>
          <w:ilvl w:val="0"/>
          <w:numId w:val="4"/>
        </w:numPr>
        <w:rPr>
          <w:rFonts w:ascii="Book Antiqua" w:hAnsi="Book Antiqua" w:cs="Tahoma"/>
          <w:b/>
        </w:rPr>
      </w:pPr>
      <w:r w:rsidRPr="00921964">
        <w:rPr>
          <w:rFonts w:ascii="Book Antiqua" w:hAnsi="Book Antiqua" w:cs="Tahoma"/>
          <w:b/>
        </w:rPr>
        <w:t>Managing a</w:t>
      </w:r>
      <w:r w:rsidR="00B560AF">
        <w:rPr>
          <w:rFonts w:ascii="Book Antiqua" w:hAnsi="Book Antiqua" w:cs="Tahoma"/>
          <w:b/>
        </w:rPr>
        <w:t xml:space="preserve"> team of </w:t>
      </w:r>
      <w:proofErr w:type="gramStart"/>
      <w:r w:rsidR="00B560AF">
        <w:rPr>
          <w:rFonts w:ascii="Book Antiqua" w:hAnsi="Book Antiqua" w:cs="Tahoma"/>
          <w:b/>
        </w:rPr>
        <w:t xml:space="preserve">four </w:t>
      </w:r>
      <w:r w:rsidRPr="00921964">
        <w:rPr>
          <w:rFonts w:ascii="Book Antiqua" w:hAnsi="Book Antiqua" w:cs="Tahoma"/>
          <w:b/>
        </w:rPr>
        <w:t xml:space="preserve"> and</w:t>
      </w:r>
      <w:proofErr w:type="gramEnd"/>
      <w:r w:rsidRPr="00921964">
        <w:rPr>
          <w:rFonts w:ascii="Book Antiqua" w:hAnsi="Book Antiqua" w:cs="Tahoma"/>
          <w:b/>
        </w:rPr>
        <w:t xml:space="preserve"> reporting directly to </w:t>
      </w:r>
      <w:r w:rsidR="00B560AF" w:rsidRPr="00921964">
        <w:rPr>
          <w:rFonts w:ascii="Book Antiqua" w:hAnsi="Book Antiqua" w:cs="Tahoma"/>
          <w:b/>
        </w:rPr>
        <w:t>Associate</w:t>
      </w:r>
      <w:r w:rsidRPr="00921964">
        <w:rPr>
          <w:rFonts w:ascii="Book Antiqua" w:hAnsi="Book Antiqua" w:cs="Tahoma"/>
          <w:b/>
        </w:rPr>
        <w:t xml:space="preserve"> Director Finance &amp; Company Secretary on a daily</w:t>
      </w:r>
      <w:r w:rsidR="009A1FB6" w:rsidRPr="00921964">
        <w:rPr>
          <w:rFonts w:ascii="Book Antiqua" w:hAnsi="Book Antiqua" w:cs="Tahoma"/>
          <w:b/>
        </w:rPr>
        <w:t xml:space="preserve">, </w:t>
      </w:r>
      <w:r w:rsidRPr="00921964">
        <w:rPr>
          <w:rFonts w:ascii="Book Antiqua" w:hAnsi="Book Antiqua" w:cs="Tahoma"/>
          <w:b/>
        </w:rPr>
        <w:t>weekly and monthly basis.</w:t>
      </w:r>
    </w:p>
    <w:p w:rsidR="00345DF3" w:rsidRPr="003A35D3" w:rsidRDefault="00345DF3" w:rsidP="00B761F5">
      <w:pPr>
        <w:rPr>
          <w:rFonts w:ascii="Book Antiqua" w:hAnsi="Book Antiqua" w:cs="Tahoma"/>
        </w:rPr>
      </w:pPr>
    </w:p>
    <w:p w:rsidR="008C05BB" w:rsidRPr="008C05BB" w:rsidRDefault="008C05BB" w:rsidP="00B761F5">
      <w:pPr>
        <w:pStyle w:val="Heading7"/>
        <w:jc w:val="left"/>
        <w:rPr>
          <w:rFonts w:ascii="Book Antiqua" w:hAnsi="Book Antiqua" w:cs="Tahoma"/>
        </w:rPr>
      </w:pPr>
      <w:r w:rsidRPr="008C05BB">
        <w:rPr>
          <w:rFonts w:ascii="Book Antiqua" w:hAnsi="Book Antiqua"/>
        </w:rPr>
        <w:t xml:space="preserve">Key </w:t>
      </w:r>
      <w:r>
        <w:rPr>
          <w:rFonts w:ascii="Book Antiqua" w:hAnsi="Book Antiqua"/>
        </w:rPr>
        <w:t>Achievements</w:t>
      </w:r>
      <w:r w:rsidRPr="008C05BB">
        <w:rPr>
          <w:rFonts w:ascii="Book Antiqua" w:hAnsi="Book Antiqua"/>
        </w:rPr>
        <w:t>:</w:t>
      </w:r>
    </w:p>
    <w:p w:rsidR="002A7291" w:rsidRPr="004D2A76" w:rsidRDefault="002A7291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 xml:space="preserve">Saving of INR 85 Million rupees by </w:t>
      </w:r>
      <w:r w:rsidR="00B55B1A" w:rsidRPr="004D2A76">
        <w:rPr>
          <w:rFonts w:ascii="Book Antiqua" w:hAnsi="Book Antiqua" w:cs="Tahoma"/>
          <w:b/>
        </w:rPr>
        <w:t>s</w:t>
      </w:r>
      <w:r w:rsidR="00FD6607" w:rsidRPr="004D2A76">
        <w:rPr>
          <w:rFonts w:ascii="Book Antiqua" w:hAnsi="Book Antiqua" w:cs="Tahoma"/>
          <w:b/>
        </w:rPr>
        <w:t>etting up of EOU Facilities for our R&amp;D start up organization</w:t>
      </w:r>
      <w:r w:rsidR="00B55B1A" w:rsidRPr="004D2A76">
        <w:rPr>
          <w:rFonts w:ascii="Book Antiqua" w:hAnsi="Book Antiqua" w:cs="Tahoma"/>
          <w:b/>
        </w:rPr>
        <w:t xml:space="preserve">, </w:t>
      </w:r>
      <w:r w:rsidRPr="004D2A76">
        <w:rPr>
          <w:rFonts w:ascii="Book Antiqua" w:hAnsi="Book Antiqua" w:cs="Tahoma"/>
          <w:b/>
        </w:rPr>
        <w:t>by way of Custom</w:t>
      </w:r>
      <w:r w:rsidR="00B55B1A" w:rsidRPr="004D2A76">
        <w:rPr>
          <w:rFonts w:ascii="Book Antiqua" w:hAnsi="Book Antiqua" w:cs="Tahoma"/>
          <w:b/>
        </w:rPr>
        <w:t xml:space="preserve">s &amp; </w:t>
      </w:r>
      <w:r w:rsidRPr="004D2A76">
        <w:rPr>
          <w:rFonts w:ascii="Book Antiqua" w:hAnsi="Book Antiqua" w:cs="Tahoma"/>
          <w:b/>
        </w:rPr>
        <w:t>Excise Duty.</w:t>
      </w:r>
    </w:p>
    <w:p w:rsidR="00FD6607" w:rsidRPr="004D2A76" w:rsidRDefault="00B55B1A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Savings of</w:t>
      </w:r>
      <w:r w:rsidR="002A7291" w:rsidRPr="004D2A76">
        <w:rPr>
          <w:rFonts w:ascii="Book Antiqua" w:hAnsi="Book Antiqua" w:cs="Tahoma"/>
          <w:b/>
        </w:rPr>
        <w:t xml:space="preserve"> </w:t>
      </w:r>
      <w:r w:rsidRPr="004D2A76">
        <w:rPr>
          <w:rFonts w:ascii="Book Antiqua" w:hAnsi="Book Antiqua" w:cs="Tahoma"/>
          <w:b/>
        </w:rPr>
        <w:t xml:space="preserve">INR </w:t>
      </w:r>
      <w:r w:rsidR="002A7291" w:rsidRPr="004D2A76">
        <w:rPr>
          <w:rFonts w:ascii="Book Antiqua" w:hAnsi="Book Antiqua" w:cs="Tahoma"/>
          <w:b/>
        </w:rPr>
        <w:t>25 Million by way of Service Tax Rebate from the Government.</w:t>
      </w:r>
    </w:p>
    <w:p w:rsidR="00FD6607" w:rsidRPr="004D2A76" w:rsidRDefault="00FD6607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Supported in timely im</w:t>
      </w:r>
      <w:r w:rsidR="00B55B1A" w:rsidRPr="004D2A76">
        <w:rPr>
          <w:rFonts w:ascii="Book Antiqua" w:hAnsi="Book Antiqua" w:cs="Tahoma"/>
          <w:b/>
        </w:rPr>
        <w:t>plementation of SAP Version R/3, resulting in a,</w:t>
      </w:r>
      <w:r w:rsidRPr="004D2A76">
        <w:rPr>
          <w:rFonts w:ascii="Book Antiqua" w:hAnsi="Book Antiqua" w:cs="Tahoma"/>
          <w:b/>
        </w:rPr>
        <w:t xml:space="preserve"> go live within 3 Months </w:t>
      </w:r>
    </w:p>
    <w:p w:rsidR="00FD6607" w:rsidRPr="004D2A76" w:rsidRDefault="00FD6607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lastRenderedPageBreak/>
        <w:t>Implemented Fixed Asset Register &amp; Financial Statement Version both for</w:t>
      </w:r>
      <w:r w:rsidR="00352B61">
        <w:rPr>
          <w:rFonts w:ascii="Book Antiqua" w:hAnsi="Book Antiqua" w:cs="Tahoma"/>
          <w:b/>
        </w:rPr>
        <w:t xml:space="preserve"> IFRS Audit and Statutory Audit in SAP.</w:t>
      </w:r>
    </w:p>
    <w:p w:rsidR="00FD6607" w:rsidRDefault="00FD6607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Identified as Compliance Champion for ensuring the Company Compliance</w:t>
      </w:r>
      <w:r w:rsidR="00AA29AD">
        <w:rPr>
          <w:rFonts w:ascii="Book Antiqua" w:hAnsi="Book Antiqua" w:cs="Tahoma"/>
          <w:b/>
        </w:rPr>
        <w:t xml:space="preserve"> </w:t>
      </w:r>
      <w:proofErr w:type="gramStart"/>
      <w:r w:rsidR="00AA29AD">
        <w:rPr>
          <w:rFonts w:ascii="Book Antiqua" w:hAnsi="Book Antiqua" w:cs="Tahoma"/>
          <w:b/>
        </w:rPr>
        <w:t>And</w:t>
      </w:r>
      <w:proofErr w:type="gramEnd"/>
      <w:r w:rsidR="00AA29AD">
        <w:rPr>
          <w:rFonts w:ascii="Book Antiqua" w:hAnsi="Book Antiqua" w:cs="Tahoma"/>
          <w:b/>
        </w:rPr>
        <w:t xml:space="preserve"> Statutory Compliance.</w:t>
      </w:r>
    </w:p>
    <w:p w:rsidR="00AA29AD" w:rsidRPr="004D2A76" w:rsidRDefault="00AA29AD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Successfully Finalized Statutory Audit for the last 8 Years without any major noncompliance.</w:t>
      </w:r>
    </w:p>
    <w:p w:rsidR="00FD6607" w:rsidRPr="004D2A76" w:rsidRDefault="00FD6607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 xml:space="preserve">Undertook various cost saving measures, thereby increasing the </w:t>
      </w:r>
      <w:r w:rsidR="00B55B1A" w:rsidRPr="004D2A76">
        <w:rPr>
          <w:rFonts w:ascii="Book Antiqua" w:hAnsi="Book Antiqua" w:cs="Tahoma"/>
          <w:b/>
        </w:rPr>
        <w:t>p</w:t>
      </w:r>
      <w:r w:rsidRPr="004D2A76">
        <w:rPr>
          <w:rFonts w:ascii="Book Antiqua" w:hAnsi="Book Antiqua" w:cs="Tahoma"/>
          <w:b/>
        </w:rPr>
        <w:t>rofitability of the  company</w:t>
      </w:r>
    </w:p>
    <w:p w:rsidR="00FD6607" w:rsidRDefault="00FD6607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 xml:space="preserve">Identified as </w:t>
      </w:r>
      <w:r w:rsidR="009A1FB6">
        <w:rPr>
          <w:rFonts w:ascii="Book Antiqua" w:hAnsi="Book Antiqua" w:cs="Tahoma"/>
          <w:b/>
        </w:rPr>
        <w:t>KEY USER</w:t>
      </w:r>
      <w:r w:rsidRPr="004D2A76">
        <w:rPr>
          <w:rFonts w:ascii="Book Antiqua" w:hAnsi="Book Antiqua" w:cs="Tahoma"/>
          <w:b/>
        </w:rPr>
        <w:t xml:space="preserve"> for FICO module</w:t>
      </w:r>
    </w:p>
    <w:p w:rsidR="00710686" w:rsidRPr="004D2A76" w:rsidRDefault="00710686" w:rsidP="00B761F5">
      <w:pPr>
        <w:numPr>
          <w:ilvl w:val="0"/>
          <w:numId w:val="5"/>
        </w:numPr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Awarded with a letter of appreciation for fast implementation of SAP within a record period of three months.</w:t>
      </w:r>
    </w:p>
    <w:p w:rsidR="006519C4" w:rsidRDefault="006519C4" w:rsidP="00B761F5">
      <w:pPr>
        <w:rPr>
          <w:rFonts w:ascii="Verdana" w:hAnsi="Verdana"/>
          <w:spacing w:val="-5"/>
        </w:rPr>
      </w:pPr>
    </w:p>
    <w:p w:rsidR="00182A04" w:rsidRPr="00FD6607" w:rsidRDefault="00FD6607" w:rsidP="00B761F5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  <w:proofErr w:type="spellStart"/>
      <w:r w:rsidRPr="00FD6607">
        <w:rPr>
          <w:rFonts w:ascii="Book Antiqua" w:hAnsi="Book Antiqua" w:cs="Tahoma"/>
          <w:b/>
          <w:sz w:val="22"/>
          <w:u w:val="single"/>
        </w:rPr>
        <w:t>Zydus</w:t>
      </w:r>
      <w:proofErr w:type="spellEnd"/>
      <w:r w:rsidRPr="00FD6607">
        <w:rPr>
          <w:rFonts w:ascii="Book Antiqua" w:hAnsi="Book Antiqua" w:cs="Tahoma"/>
          <w:b/>
          <w:sz w:val="22"/>
          <w:u w:val="single"/>
        </w:rPr>
        <w:t xml:space="preserve"> </w:t>
      </w:r>
      <w:proofErr w:type="spellStart"/>
      <w:r w:rsidRPr="00FD6607">
        <w:rPr>
          <w:rFonts w:ascii="Book Antiqua" w:hAnsi="Book Antiqua" w:cs="Tahoma"/>
          <w:b/>
          <w:sz w:val="22"/>
          <w:u w:val="single"/>
        </w:rPr>
        <w:t>Altana</w:t>
      </w:r>
      <w:proofErr w:type="spellEnd"/>
      <w:r w:rsidRPr="00FD6607">
        <w:rPr>
          <w:rFonts w:ascii="Book Antiqua" w:hAnsi="Book Antiqua" w:cs="Tahoma"/>
          <w:b/>
          <w:sz w:val="22"/>
          <w:u w:val="single"/>
        </w:rPr>
        <w:t xml:space="preserve"> Private Limited</w:t>
      </w:r>
      <w:r w:rsidR="001A2DFA">
        <w:rPr>
          <w:rFonts w:ascii="Book Antiqua" w:hAnsi="Book Antiqua" w:cs="Tahoma"/>
          <w:b/>
          <w:sz w:val="22"/>
          <w:u w:val="single"/>
        </w:rPr>
        <w:t xml:space="preserve"> </w:t>
      </w:r>
      <w:r w:rsidR="00E251FB">
        <w:rPr>
          <w:rFonts w:ascii="Book Antiqua" w:hAnsi="Book Antiqua" w:cs="Tahoma"/>
          <w:b/>
          <w:sz w:val="22"/>
          <w:u w:val="single"/>
        </w:rPr>
        <w:t>–</w:t>
      </w:r>
      <w:r w:rsidR="001A2DFA">
        <w:rPr>
          <w:rFonts w:ascii="Book Antiqua" w:hAnsi="Book Antiqua" w:cs="Tahoma"/>
          <w:b/>
          <w:sz w:val="22"/>
          <w:u w:val="single"/>
        </w:rPr>
        <w:t>Mumbai</w:t>
      </w:r>
      <w:r w:rsidR="00E251FB">
        <w:rPr>
          <w:rFonts w:ascii="Book Antiqua" w:hAnsi="Book Antiqua" w:cs="Tahoma"/>
          <w:b/>
          <w:sz w:val="22"/>
          <w:u w:val="single"/>
        </w:rPr>
        <w:t xml:space="preserve"> (Pharmaceutical API Manufacturing Co in Mumbai)</w:t>
      </w:r>
      <w:r w:rsidR="008C05BB" w:rsidRPr="00FD6607">
        <w:rPr>
          <w:rFonts w:ascii="Book Antiqua" w:hAnsi="Book Antiqua" w:cs="Tahoma"/>
          <w:b/>
          <w:sz w:val="22"/>
          <w:u w:val="single"/>
        </w:rPr>
        <w:tab/>
      </w:r>
      <w:r w:rsidR="008C05BB" w:rsidRPr="00FD6607">
        <w:rPr>
          <w:rFonts w:ascii="Book Antiqua" w:hAnsi="Book Antiqua" w:cs="Tahoma"/>
          <w:b/>
          <w:sz w:val="22"/>
          <w:u w:val="single"/>
        </w:rPr>
        <w:tab/>
      </w:r>
      <w:r w:rsidR="008C05BB" w:rsidRPr="00FD6607">
        <w:rPr>
          <w:rFonts w:ascii="Book Antiqua" w:hAnsi="Book Antiqua" w:cs="Tahoma"/>
          <w:b/>
          <w:sz w:val="22"/>
          <w:u w:val="single"/>
        </w:rPr>
        <w:tab/>
      </w:r>
      <w:r w:rsidR="008C05BB" w:rsidRPr="00FD6607">
        <w:rPr>
          <w:rFonts w:ascii="Book Antiqua" w:hAnsi="Book Antiqua" w:cs="Tahoma"/>
          <w:b/>
          <w:sz w:val="22"/>
          <w:u w:val="single"/>
        </w:rPr>
        <w:tab/>
        <w:t xml:space="preserve">            </w:t>
      </w:r>
      <w:r w:rsidR="00F76954">
        <w:rPr>
          <w:rFonts w:ascii="Book Antiqua" w:hAnsi="Book Antiqua" w:cs="Tahoma"/>
          <w:b/>
          <w:sz w:val="22"/>
          <w:u w:val="single"/>
        </w:rPr>
        <w:t xml:space="preserve">              </w:t>
      </w:r>
      <w:r w:rsidRPr="00FD6607">
        <w:rPr>
          <w:rFonts w:ascii="Book Antiqua" w:hAnsi="Book Antiqua" w:cs="Tahoma"/>
          <w:b/>
          <w:sz w:val="22"/>
          <w:u w:val="single"/>
        </w:rPr>
        <w:t>Jan 2004 to May 2004</w:t>
      </w:r>
    </w:p>
    <w:p w:rsidR="00182A04" w:rsidRPr="006519C4" w:rsidRDefault="00FD6607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FD6607">
        <w:rPr>
          <w:rFonts w:ascii="Book Antiqua" w:hAnsi="Book Antiqua"/>
          <w:sz w:val="20"/>
          <w:szCs w:val="20"/>
        </w:rPr>
        <w:t>Accounts Consultant</w:t>
      </w:r>
      <w:r w:rsidR="00182A04" w:rsidRPr="006519C4">
        <w:rPr>
          <w:rFonts w:ascii="Book Antiqua" w:hAnsi="Book Antiqua"/>
          <w:bCs/>
          <w:sz w:val="20"/>
          <w:szCs w:val="20"/>
        </w:rPr>
        <w:tab/>
      </w:r>
      <w:r w:rsidR="00182A04" w:rsidRPr="006519C4">
        <w:rPr>
          <w:rFonts w:ascii="Book Antiqua" w:hAnsi="Book Antiqua"/>
          <w:bCs/>
          <w:sz w:val="20"/>
          <w:szCs w:val="20"/>
        </w:rPr>
        <w:tab/>
      </w:r>
      <w:r w:rsidR="00182A04" w:rsidRPr="006519C4">
        <w:rPr>
          <w:rFonts w:ascii="Book Antiqua" w:hAnsi="Book Antiqua"/>
          <w:bCs/>
          <w:sz w:val="20"/>
          <w:szCs w:val="20"/>
        </w:rPr>
        <w:tab/>
      </w:r>
      <w:r w:rsidR="00182A04" w:rsidRPr="006519C4">
        <w:rPr>
          <w:rFonts w:ascii="Book Antiqua" w:hAnsi="Book Antiqua"/>
          <w:bCs/>
          <w:sz w:val="20"/>
          <w:szCs w:val="20"/>
        </w:rPr>
        <w:tab/>
      </w:r>
    </w:p>
    <w:p w:rsidR="008C05BB" w:rsidRPr="008C05BB" w:rsidRDefault="008C05BB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Responsibilities:</w:t>
      </w:r>
    </w:p>
    <w:p w:rsidR="00FD6607" w:rsidRPr="00FD6607" w:rsidRDefault="00FD6607" w:rsidP="00B761F5">
      <w:pPr>
        <w:numPr>
          <w:ilvl w:val="0"/>
          <w:numId w:val="7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 xml:space="preserve">Responsible </w:t>
      </w:r>
      <w:r w:rsidRPr="00921964">
        <w:rPr>
          <w:rFonts w:ascii="Book Antiqua" w:hAnsi="Book Antiqua" w:cs="Tahoma"/>
          <w:b/>
        </w:rPr>
        <w:t xml:space="preserve">for </w:t>
      </w:r>
      <w:r w:rsidR="00352B61" w:rsidRPr="00921964">
        <w:rPr>
          <w:rFonts w:ascii="Book Antiqua" w:hAnsi="Book Antiqua" w:cs="Tahoma"/>
          <w:b/>
        </w:rPr>
        <w:t xml:space="preserve">MIRO &amp; FB 60 Bill Bookings </w:t>
      </w:r>
      <w:r w:rsidRPr="00921964">
        <w:rPr>
          <w:rFonts w:ascii="Book Antiqua" w:hAnsi="Book Antiqua" w:cs="Tahoma"/>
          <w:b/>
        </w:rPr>
        <w:t xml:space="preserve"> and Payables in SAP</w:t>
      </w:r>
      <w:r w:rsidRPr="00FD6607">
        <w:rPr>
          <w:rFonts w:ascii="Book Antiqua" w:hAnsi="Book Antiqua" w:cs="Tahoma"/>
        </w:rPr>
        <w:t xml:space="preserve"> </w:t>
      </w:r>
    </w:p>
    <w:p w:rsidR="00FD6607" w:rsidRPr="00FD6607" w:rsidRDefault="00FD6607" w:rsidP="00B761F5">
      <w:pPr>
        <w:numPr>
          <w:ilvl w:val="0"/>
          <w:numId w:val="7"/>
        </w:numPr>
        <w:rPr>
          <w:rFonts w:ascii="Book Antiqua" w:hAnsi="Book Antiqua" w:cs="Tahoma"/>
        </w:rPr>
      </w:pPr>
      <w:r w:rsidRPr="00FD6607">
        <w:rPr>
          <w:rFonts w:ascii="Book Antiqua" w:hAnsi="Book Antiqua" w:cs="Tahoma"/>
        </w:rPr>
        <w:t xml:space="preserve">Preparing </w:t>
      </w:r>
      <w:r w:rsidRPr="00921964">
        <w:rPr>
          <w:rFonts w:ascii="Book Antiqua" w:hAnsi="Book Antiqua" w:cs="Tahoma"/>
          <w:b/>
        </w:rPr>
        <w:t>MIS Reports for the Management for their Decision making Process</w:t>
      </w:r>
      <w:r w:rsidRPr="00FD6607">
        <w:rPr>
          <w:rFonts w:ascii="Book Antiqua" w:hAnsi="Book Antiqua" w:cs="Tahoma"/>
        </w:rPr>
        <w:t>.</w:t>
      </w:r>
    </w:p>
    <w:p w:rsidR="00FD6607" w:rsidRPr="00ED2C47" w:rsidRDefault="00FD6607" w:rsidP="00B761F5">
      <w:pPr>
        <w:numPr>
          <w:ilvl w:val="0"/>
          <w:numId w:val="7"/>
        </w:numPr>
        <w:rPr>
          <w:rFonts w:ascii="Book Antiqua" w:hAnsi="Book Antiqua" w:cs="Tahoma"/>
          <w:b/>
        </w:rPr>
      </w:pPr>
      <w:r w:rsidRPr="00FD6607">
        <w:rPr>
          <w:rFonts w:ascii="Book Antiqua" w:hAnsi="Book Antiqua" w:cs="Tahoma"/>
        </w:rPr>
        <w:t xml:space="preserve">Preparing </w:t>
      </w:r>
      <w:r w:rsidRPr="00ED2C47">
        <w:rPr>
          <w:rFonts w:ascii="Book Antiqua" w:hAnsi="Book Antiqua" w:cs="Tahoma"/>
          <w:b/>
        </w:rPr>
        <w:t>Creditors Ageing Analysis on a Monthly basis.</w:t>
      </w:r>
    </w:p>
    <w:p w:rsidR="00FD6607" w:rsidRPr="00ED2C47" w:rsidRDefault="00FD6607" w:rsidP="00B761F5">
      <w:pPr>
        <w:numPr>
          <w:ilvl w:val="0"/>
          <w:numId w:val="7"/>
        </w:numPr>
        <w:rPr>
          <w:rFonts w:ascii="Book Antiqua" w:hAnsi="Book Antiqua" w:cs="Tahoma"/>
          <w:b/>
        </w:rPr>
      </w:pPr>
      <w:r w:rsidRPr="00ED2C47">
        <w:rPr>
          <w:rFonts w:ascii="Book Antiqua" w:hAnsi="Book Antiqua" w:cs="Tahoma"/>
          <w:b/>
        </w:rPr>
        <w:t>Ledger Scrutiny of Debtors Creditors &amp; General Ledger.</w:t>
      </w:r>
    </w:p>
    <w:p w:rsidR="008C05BB" w:rsidRDefault="008C05BB" w:rsidP="00B761F5">
      <w:pPr>
        <w:pStyle w:val="Heading7"/>
        <w:jc w:val="left"/>
        <w:rPr>
          <w:rFonts w:ascii="Book Antiqua" w:hAnsi="Book Antiqu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Achievements:</w:t>
      </w:r>
    </w:p>
    <w:p w:rsidR="00870473" w:rsidRPr="004D2A76" w:rsidRDefault="00F30F13" w:rsidP="00B761F5">
      <w:pPr>
        <w:numPr>
          <w:ilvl w:val="0"/>
          <w:numId w:val="7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Successfully avoided Non Compliances in Audit, by taking the initiative to u</w:t>
      </w:r>
      <w:r w:rsidR="008023D2" w:rsidRPr="004D2A76">
        <w:rPr>
          <w:rFonts w:ascii="Book Antiqua" w:hAnsi="Book Antiqua" w:cs="Tahoma"/>
          <w:b/>
        </w:rPr>
        <w:t>pdate</w:t>
      </w:r>
      <w:r w:rsidR="00FD37EF" w:rsidRPr="004D2A76">
        <w:rPr>
          <w:rFonts w:ascii="Book Antiqua" w:hAnsi="Book Antiqua" w:cs="Tahoma"/>
          <w:b/>
        </w:rPr>
        <w:t xml:space="preserve"> </w:t>
      </w:r>
      <w:r w:rsidRPr="004D2A76">
        <w:rPr>
          <w:rFonts w:ascii="Book Antiqua" w:hAnsi="Book Antiqua" w:cs="Tahoma"/>
          <w:b/>
        </w:rPr>
        <w:t>Bank entries in SAP, pending for s</w:t>
      </w:r>
      <w:r w:rsidR="008023D2" w:rsidRPr="004D2A76">
        <w:rPr>
          <w:rFonts w:ascii="Book Antiqua" w:hAnsi="Book Antiqua" w:cs="Tahoma"/>
          <w:b/>
        </w:rPr>
        <w:t xml:space="preserve">ix months </w:t>
      </w:r>
    </w:p>
    <w:p w:rsidR="008023D2" w:rsidRPr="004D2A76" w:rsidRDefault="00870473" w:rsidP="00B761F5">
      <w:pPr>
        <w:numPr>
          <w:ilvl w:val="0"/>
          <w:numId w:val="7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 xml:space="preserve">The above also </w:t>
      </w:r>
      <w:r w:rsidR="00F30F13" w:rsidRPr="004D2A76">
        <w:rPr>
          <w:rFonts w:ascii="Book Antiqua" w:hAnsi="Book Antiqua" w:cs="Tahoma"/>
          <w:b/>
        </w:rPr>
        <w:t>enabl</w:t>
      </w:r>
      <w:r w:rsidRPr="004D2A76">
        <w:rPr>
          <w:rFonts w:ascii="Book Antiqua" w:hAnsi="Book Antiqua" w:cs="Tahoma"/>
          <w:b/>
        </w:rPr>
        <w:t>ed</w:t>
      </w:r>
      <w:r w:rsidR="00F30F13" w:rsidRPr="004D2A76">
        <w:rPr>
          <w:rFonts w:ascii="Book Antiqua" w:hAnsi="Book Antiqua" w:cs="Tahoma"/>
          <w:b/>
        </w:rPr>
        <w:t xml:space="preserve"> </w:t>
      </w:r>
      <w:r w:rsidRPr="004D2A76">
        <w:rPr>
          <w:rFonts w:ascii="Book Antiqua" w:hAnsi="Book Antiqua" w:cs="Tahoma"/>
          <w:b/>
        </w:rPr>
        <w:t xml:space="preserve">Bank Reconciliation and timely </w:t>
      </w:r>
      <w:r w:rsidR="008023D2" w:rsidRPr="004D2A76">
        <w:rPr>
          <w:rFonts w:ascii="Book Antiqua" w:hAnsi="Book Antiqua" w:cs="Tahoma"/>
          <w:b/>
        </w:rPr>
        <w:t>clos</w:t>
      </w:r>
      <w:r w:rsidR="00F30F13" w:rsidRPr="004D2A76">
        <w:rPr>
          <w:rFonts w:ascii="Book Antiqua" w:hAnsi="Book Antiqua" w:cs="Tahoma"/>
          <w:b/>
        </w:rPr>
        <w:t xml:space="preserve">ure of </w:t>
      </w:r>
      <w:r w:rsidRPr="004D2A76">
        <w:rPr>
          <w:rFonts w:ascii="Book Antiqua" w:hAnsi="Book Antiqua" w:cs="Tahoma"/>
          <w:b/>
        </w:rPr>
        <w:t>books of Accounts</w:t>
      </w:r>
    </w:p>
    <w:p w:rsidR="00FD6606" w:rsidRDefault="00FD6606" w:rsidP="00B761F5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</w:p>
    <w:p w:rsidR="0029232B" w:rsidRPr="00FD6607" w:rsidRDefault="0029232B" w:rsidP="00B761F5">
      <w:pPr>
        <w:widowControl w:val="0"/>
        <w:tabs>
          <w:tab w:val="center" w:pos="4946"/>
        </w:tabs>
        <w:spacing w:before="20" w:after="20"/>
        <w:rPr>
          <w:rFonts w:ascii="Book Antiqua" w:hAnsi="Book Antiqua" w:cs="Tahoma"/>
          <w:b/>
          <w:sz w:val="22"/>
          <w:u w:val="single"/>
        </w:rPr>
      </w:pPr>
      <w:proofErr w:type="spellStart"/>
      <w:r w:rsidRPr="0029232B">
        <w:rPr>
          <w:rFonts w:ascii="Book Antiqua" w:hAnsi="Book Antiqua" w:cs="Tahoma"/>
          <w:b/>
          <w:sz w:val="22"/>
          <w:u w:val="single"/>
        </w:rPr>
        <w:t>Cuecom</w:t>
      </w:r>
      <w:proofErr w:type="spellEnd"/>
      <w:r w:rsidRPr="0029232B">
        <w:rPr>
          <w:rFonts w:ascii="Book Antiqua" w:hAnsi="Book Antiqua" w:cs="Tahoma"/>
          <w:b/>
          <w:sz w:val="22"/>
          <w:u w:val="single"/>
        </w:rPr>
        <w:t xml:space="preserve"> Entertainment Private Limited</w:t>
      </w:r>
      <w:r w:rsidR="001A2DFA">
        <w:rPr>
          <w:rFonts w:ascii="Book Antiqua" w:hAnsi="Book Antiqua" w:cs="Tahoma"/>
          <w:b/>
          <w:sz w:val="22"/>
          <w:u w:val="single"/>
        </w:rPr>
        <w:t xml:space="preserve"> -Mumbai</w:t>
      </w:r>
      <w:r w:rsidRPr="00FD6607">
        <w:rPr>
          <w:rFonts w:ascii="Book Antiqua" w:hAnsi="Book Antiqua" w:cs="Tahoma"/>
          <w:b/>
          <w:sz w:val="22"/>
          <w:u w:val="single"/>
        </w:rPr>
        <w:tab/>
      </w:r>
      <w:r w:rsidRPr="00FD6607">
        <w:rPr>
          <w:rFonts w:ascii="Book Antiqua" w:hAnsi="Book Antiqua" w:cs="Tahoma"/>
          <w:b/>
          <w:sz w:val="22"/>
          <w:u w:val="single"/>
        </w:rPr>
        <w:tab/>
      </w:r>
      <w:r w:rsidR="00D8697B">
        <w:rPr>
          <w:rFonts w:ascii="Book Antiqua" w:hAnsi="Book Antiqua" w:cs="Tahoma"/>
          <w:b/>
          <w:sz w:val="22"/>
          <w:u w:val="single"/>
        </w:rPr>
        <w:t>(</w:t>
      </w:r>
      <w:r w:rsidR="00E251FB">
        <w:rPr>
          <w:rFonts w:ascii="Book Antiqua" w:hAnsi="Book Antiqua" w:cs="Tahoma"/>
          <w:b/>
          <w:sz w:val="22"/>
          <w:u w:val="single"/>
        </w:rPr>
        <w:t xml:space="preserve">Television </w:t>
      </w:r>
      <w:r w:rsidR="00D8697B">
        <w:rPr>
          <w:rFonts w:ascii="Book Antiqua" w:hAnsi="Book Antiqua" w:cs="Tahoma"/>
          <w:b/>
          <w:sz w:val="22"/>
          <w:u w:val="single"/>
        </w:rPr>
        <w:t>Media Company</w:t>
      </w:r>
      <w:r w:rsidR="00E251FB">
        <w:rPr>
          <w:rFonts w:ascii="Book Antiqua" w:hAnsi="Book Antiqua" w:cs="Tahoma"/>
          <w:b/>
          <w:sz w:val="22"/>
          <w:u w:val="single"/>
        </w:rPr>
        <w:t xml:space="preserve"> in Mumbai</w:t>
      </w:r>
      <w:r w:rsidR="00D8697B">
        <w:rPr>
          <w:rFonts w:ascii="Book Antiqua" w:hAnsi="Book Antiqua" w:cs="Tahoma"/>
          <w:b/>
          <w:sz w:val="22"/>
          <w:u w:val="single"/>
        </w:rPr>
        <w:t>)</w:t>
      </w:r>
      <w:r w:rsidRPr="00FD6607">
        <w:rPr>
          <w:rFonts w:ascii="Book Antiqua" w:hAnsi="Book Antiqua" w:cs="Tahoma"/>
          <w:b/>
          <w:sz w:val="22"/>
          <w:u w:val="single"/>
        </w:rPr>
        <w:tab/>
      </w:r>
      <w:r w:rsidRPr="00FD6607">
        <w:rPr>
          <w:rFonts w:ascii="Book Antiqua" w:hAnsi="Book Antiqua" w:cs="Tahoma"/>
          <w:b/>
          <w:sz w:val="22"/>
          <w:u w:val="single"/>
        </w:rPr>
        <w:tab/>
        <w:t xml:space="preserve">         </w:t>
      </w:r>
      <w:r w:rsidR="00F76954">
        <w:rPr>
          <w:rFonts w:ascii="Book Antiqua" w:hAnsi="Book Antiqua" w:cs="Tahoma"/>
          <w:b/>
          <w:sz w:val="22"/>
          <w:u w:val="single"/>
        </w:rPr>
        <w:t xml:space="preserve">                   </w:t>
      </w:r>
      <w:r w:rsidRPr="00FD6607">
        <w:rPr>
          <w:rFonts w:ascii="Book Antiqua" w:hAnsi="Book Antiqua" w:cs="Tahoma"/>
          <w:b/>
          <w:sz w:val="22"/>
          <w:u w:val="single"/>
        </w:rPr>
        <w:t xml:space="preserve">   </w:t>
      </w:r>
      <w:r w:rsidRPr="0029232B">
        <w:rPr>
          <w:rFonts w:ascii="Book Antiqua" w:hAnsi="Book Antiqua" w:cs="Tahoma"/>
          <w:b/>
          <w:sz w:val="22"/>
          <w:u w:val="single"/>
        </w:rPr>
        <w:t>Feb 2000- Dec 2003</w:t>
      </w:r>
    </w:p>
    <w:p w:rsidR="0029232B" w:rsidRPr="006519C4" w:rsidRDefault="00D955B7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Designation :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="0029232B" w:rsidRPr="0029232B">
        <w:rPr>
          <w:rFonts w:ascii="Book Antiqua" w:hAnsi="Book Antiqua"/>
          <w:sz w:val="20"/>
          <w:szCs w:val="20"/>
        </w:rPr>
        <w:t>Deputy Manager Finance</w:t>
      </w:r>
      <w:r w:rsidR="0029232B" w:rsidRPr="006519C4">
        <w:rPr>
          <w:rFonts w:ascii="Book Antiqua" w:hAnsi="Book Antiqua"/>
          <w:bCs/>
          <w:sz w:val="20"/>
          <w:szCs w:val="20"/>
        </w:rPr>
        <w:tab/>
      </w:r>
      <w:r w:rsidR="0029232B" w:rsidRPr="006519C4">
        <w:rPr>
          <w:rFonts w:ascii="Book Antiqua" w:hAnsi="Book Antiqua"/>
          <w:bCs/>
          <w:sz w:val="20"/>
          <w:szCs w:val="20"/>
        </w:rPr>
        <w:tab/>
      </w:r>
      <w:r w:rsidR="0029232B" w:rsidRPr="006519C4">
        <w:rPr>
          <w:rFonts w:ascii="Book Antiqua" w:hAnsi="Book Antiqua"/>
          <w:bCs/>
          <w:sz w:val="20"/>
          <w:szCs w:val="20"/>
        </w:rPr>
        <w:tab/>
      </w:r>
      <w:r w:rsidR="0029232B" w:rsidRPr="006519C4">
        <w:rPr>
          <w:rFonts w:ascii="Book Antiqua" w:hAnsi="Book Antiqua"/>
          <w:bCs/>
          <w:sz w:val="20"/>
          <w:szCs w:val="20"/>
        </w:rPr>
        <w:tab/>
      </w:r>
    </w:p>
    <w:p w:rsidR="0029232B" w:rsidRPr="00345DF3" w:rsidRDefault="0029232B" w:rsidP="00B761F5">
      <w:pPr>
        <w:rPr>
          <w:highlight w:val="lightGray"/>
        </w:rPr>
      </w:pPr>
    </w:p>
    <w:p w:rsidR="00B8363B" w:rsidRDefault="00F76954" w:rsidP="00B761F5">
      <w:pPr>
        <w:pStyle w:val="Heading7"/>
        <w:jc w:val="left"/>
        <w:rPr>
          <w:rFonts w:ascii="Book Antiqua" w:hAnsi="Book Antiqua" w:cs="Tahoma"/>
          <w:b w:val="0"/>
          <w:iCs w:val="0"/>
          <w:sz w:val="20"/>
          <w:szCs w:val="20"/>
        </w:rPr>
      </w:pPr>
      <w:r w:rsidRPr="00D508E2">
        <w:rPr>
          <w:rFonts w:ascii="Book Antiqua" w:hAnsi="Book Antiqua" w:cs="Tahoma"/>
          <w:iCs w:val="0"/>
          <w:sz w:val="20"/>
          <w:szCs w:val="20"/>
        </w:rPr>
        <w:t>Job Profile</w:t>
      </w:r>
      <w:r w:rsidRPr="00F76954">
        <w:rPr>
          <w:rFonts w:ascii="Book Antiqua" w:hAnsi="Book Antiqua" w:cs="Tahoma"/>
          <w:b w:val="0"/>
          <w:iCs w:val="0"/>
          <w:sz w:val="20"/>
          <w:szCs w:val="20"/>
        </w:rPr>
        <w:t xml:space="preserve">: </w:t>
      </w:r>
    </w:p>
    <w:p w:rsidR="00B8363B" w:rsidRPr="00ED2C47" w:rsidRDefault="00F76954" w:rsidP="00B761F5">
      <w:pPr>
        <w:pStyle w:val="Heading7"/>
        <w:numPr>
          <w:ilvl w:val="0"/>
          <w:numId w:val="19"/>
        </w:numPr>
        <w:jc w:val="left"/>
        <w:rPr>
          <w:rFonts w:ascii="Book Antiqua" w:hAnsi="Book Antiqua" w:cs="Tahoma"/>
        </w:rPr>
      </w:pPr>
      <w:r w:rsidRPr="00F76954">
        <w:rPr>
          <w:rFonts w:ascii="Book Antiqua" w:hAnsi="Book Antiqua" w:cs="Tahoma"/>
          <w:b w:val="0"/>
          <w:iCs w:val="0"/>
          <w:sz w:val="20"/>
          <w:szCs w:val="20"/>
        </w:rPr>
        <w:t xml:space="preserve">Responsible </w:t>
      </w:r>
      <w:r w:rsidR="00D508E2">
        <w:rPr>
          <w:rFonts w:ascii="Book Antiqua" w:hAnsi="Book Antiqua" w:cs="Tahoma"/>
          <w:b w:val="0"/>
          <w:iCs w:val="0"/>
          <w:sz w:val="20"/>
          <w:szCs w:val="20"/>
        </w:rPr>
        <w:t xml:space="preserve">for </w:t>
      </w:r>
      <w:r w:rsidR="0029232B" w:rsidRPr="00ED2C47">
        <w:rPr>
          <w:rFonts w:ascii="Book Antiqua" w:hAnsi="Book Antiqua" w:cs="Tahoma"/>
          <w:iCs w:val="0"/>
          <w:sz w:val="20"/>
          <w:szCs w:val="20"/>
        </w:rPr>
        <w:t>Working Capital Management</w:t>
      </w:r>
      <w:r w:rsidR="00B8363B">
        <w:rPr>
          <w:rFonts w:ascii="Book Antiqua" w:hAnsi="Book Antiqua" w:cs="Tahoma"/>
          <w:b w:val="0"/>
          <w:iCs w:val="0"/>
          <w:sz w:val="20"/>
          <w:szCs w:val="20"/>
        </w:rPr>
        <w:t xml:space="preserve"> and </w:t>
      </w:r>
      <w:r w:rsidR="0029232B" w:rsidRPr="00F76954">
        <w:rPr>
          <w:rFonts w:ascii="Book Antiqua" w:hAnsi="Book Antiqua" w:cs="Tahoma"/>
          <w:b w:val="0"/>
          <w:iCs w:val="0"/>
          <w:sz w:val="20"/>
          <w:szCs w:val="20"/>
        </w:rPr>
        <w:t>Outstanding Collection</w:t>
      </w:r>
      <w:r w:rsidRPr="00F76954">
        <w:rPr>
          <w:rFonts w:ascii="Book Antiqua" w:hAnsi="Book Antiqua" w:cs="Tahoma"/>
          <w:b w:val="0"/>
          <w:iCs w:val="0"/>
          <w:sz w:val="20"/>
          <w:szCs w:val="20"/>
        </w:rPr>
        <w:t xml:space="preserve">s, </w:t>
      </w:r>
      <w:r w:rsidR="00D508E2">
        <w:rPr>
          <w:rFonts w:ascii="Book Antiqua" w:hAnsi="Book Antiqua" w:cs="Tahoma"/>
          <w:b w:val="0"/>
          <w:iCs w:val="0"/>
          <w:sz w:val="20"/>
          <w:szCs w:val="20"/>
        </w:rPr>
        <w:t>p</w:t>
      </w:r>
      <w:r w:rsidR="0029232B" w:rsidRPr="00F76954">
        <w:rPr>
          <w:rFonts w:ascii="Book Antiqua" w:hAnsi="Book Antiqua" w:cs="Tahoma"/>
          <w:b w:val="0"/>
          <w:iCs w:val="0"/>
          <w:sz w:val="20"/>
          <w:szCs w:val="20"/>
        </w:rPr>
        <w:t xml:space="preserve">reparing </w:t>
      </w:r>
      <w:r w:rsidR="0029232B" w:rsidRPr="00ED2C47">
        <w:rPr>
          <w:rFonts w:ascii="Book Antiqua" w:hAnsi="Book Antiqua" w:cs="Tahoma"/>
          <w:iCs w:val="0"/>
          <w:sz w:val="20"/>
          <w:szCs w:val="20"/>
        </w:rPr>
        <w:t>Monthly Projection of Debtors outstanding</w:t>
      </w:r>
      <w:r w:rsidRPr="00ED2C47">
        <w:rPr>
          <w:rFonts w:ascii="Book Antiqua" w:hAnsi="Book Antiqua" w:cs="Tahoma"/>
          <w:iCs w:val="0"/>
          <w:sz w:val="20"/>
          <w:szCs w:val="20"/>
        </w:rPr>
        <w:t>,</w:t>
      </w:r>
    </w:p>
    <w:p w:rsidR="00B8363B" w:rsidRPr="00B8363B" w:rsidRDefault="00B8363B" w:rsidP="00B761F5">
      <w:pPr>
        <w:pStyle w:val="Heading7"/>
        <w:numPr>
          <w:ilvl w:val="0"/>
          <w:numId w:val="19"/>
        </w:numPr>
        <w:jc w:val="left"/>
        <w:rPr>
          <w:rFonts w:ascii="Book Antiqua" w:hAnsi="Book Antiqua" w:cs="Tahoma"/>
        </w:rPr>
      </w:pPr>
      <w:r>
        <w:rPr>
          <w:rFonts w:ascii="Book Antiqua" w:hAnsi="Book Antiqua" w:cs="Tahoma"/>
          <w:b w:val="0"/>
          <w:iCs w:val="0"/>
          <w:sz w:val="20"/>
          <w:szCs w:val="20"/>
        </w:rPr>
        <w:t>All</w:t>
      </w:r>
      <w:r w:rsidR="00F76954" w:rsidRPr="00F76954">
        <w:rPr>
          <w:rFonts w:ascii="Book Antiqua" w:hAnsi="Book Antiqua" w:cs="Tahoma"/>
          <w:b w:val="0"/>
          <w:iCs w:val="0"/>
          <w:sz w:val="20"/>
          <w:szCs w:val="20"/>
        </w:rPr>
        <w:t xml:space="preserve"> </w:t>
      </w:r>
      <w:r w:rsidR="0029232B" w:rsidRPr="00ED2C47">
        <w:rPr>
          <w:rFonts w:ascii="Book Antiqua" w:hAnsi="Book Antiqua" w:cs="Tahoma"/>
          <w:iCs w:val="0"/>
          <w:sz w:val="20"/>
          <w:szCs w:val="20"/>
        </w:rPr>
        <w:t>Budgetary Controls</w:t>
      </w:r>
      <w:r w:rsidR="00F76954" w:rsidRPr="00ED2C47">
        <w:rPr>
          <w:rFonts w:ascii="Book Antiqua" w:hAnsi="Book Antiqua" w:cs="Tahoma"/>
          <w:iCs w:val="0"/>
          <w:sz w:val="20"/>
          <w:szCs w:val="20"/>
        </w:rPr>
        <w:t xml:space="preserve"> </w:t>
      </w:r>
    </w:p>
    <w:p w:rsidR="00B8363B" w:rsidRPr="00ED2C47" w:rsidRDefault="0029232B" w:rsidP="00B761F5">
      <w:pPr>
        <w:pStyle w:val="Heading7"/>
        <w:numPr>
          <w:ilvl w:val="0"/>
          <w:numId w:val="19"/>
        </w:numPr>
        <w:jc w:val="left"/>
        <w:rPr>
          <w:rFonts w:ascii="Book Antiqua" w:hAnsi="Book Antiqua" w:cs="Tahoma"/>
        </w:rPr>
      </w:pPr>
      <w:proofErr w:type="spellStart"/>
      <w:proofErr w:type="gramStart"/>
      <w:r w:rsidRPr="00ED2C47">
        <w:rPr>
          <w:rFonts w:ascii="Book Antiqua" w:hAnsi="Book Antiqua" w:cs="Tahoma"/>
          <w:iCs w:val="0"/>
          <w:sz w:val="20"/>
          <w:szCs w:val="20"/>
        </w:rPr>
        <w:t>Liasoning</w:t>
      </w:r>
      <w:proofErr w:type="spellEnd"/>
      <w:r w:rsidRPr="00ED2C47">
        <w:rPr>
          <w:rFonts w:ascii="Book Antiqua" w:hAnsi="Book Antiqua" w:cs="Tahoma"/>
          <w:iCs w:val="0"/>
          <w:sz w:val="20"/>
          <w:szCs w:val="20"/>
        </w:rPr>
        <w:t xml:space="preserve"> with Bank and Financial Institutions for Management of Funds like arranging factoring of Bills</w:t>
      </w:r>
      <w:r w:rsidR="00DF0B40" w:rsidRPr="00ED2C47">
        <w:rPr>
          <w:rFonts w:ascii="Book Antiqua" w:hAnsi="Book Antiqua" w:cs="Tahoma"/>
          <w:iCs w:val="0"/>
          <w:sz w:val="20"/>
          <w:szCs w:val="20"/>
        </w:rPr>
        <w:t>.</w:t>
      </w:r>
      <w:proofErr w:type="gramEnd"/>
    </w:p>
    <w:p w:rsidR="0029232B" w:rsidRPr="00ED2C47" w:rsidRDefault="0029232B" w:rsidP="00B761F5">
      <w:pPr>
        <w:pStyle w:val="Heading7"/>
        <w:numPr>
          <w:ilvl w:val="0"/>
          <w:numId w:val="19"/>
        </w:numPr>
        <w:jc w:val="left"/>
        <w:rPr>
          <w:rFonts w:ascii="Book Antiqua" w:hAnsi="Book Antiqua" w:cs="Tahoma"/>
          <w:iCs w:val="0"/>
          <w:sz w:val="20"/>
          <w:szCs w:val="20"/>
        </w:rPr>
      </w:pPr>
      <w:r w:rsidRPr="00ED2C47">
        <w:rPr>
          <w:rFonts w:ascii="Book Antiqua" w:hAnsi="Book Antiqua" w:cs="Tahoma"/>
          <w:iCs w:val="0"/>
          <w:sz w:val="20"/>
          <w:szCs w:val="20"/>
        </w:rPr>
        <w:t>Finalization of Accounts</w:t>
      </w:r>
    </w:p>
    <w:p w:rsidR="002B01C6" w:rsidRDefault="002B01C6" w:rsidP="002B01C6">
      <w:pPr>
        <w:pStyle w:val="Heading7"/>
        <w:numPr>
          <w:ilvl w:val="0"/>
          <w:numId w:val="19"/>
        </w:numPr>
        <w:jc w:val="left"/>
        <w:rPr>
          <w:rFonts w:ascii="Book Antiqua" w:hAnsi="Book Antiqua" w:cs="Tahoma"/>
          <w:b w:val="0"/>
          <w:iCs w:val="0"/>
          <w:sz w:val="20"/>
          <w:szCs w:val="20"/>
        </w:rPr>
      </w:pPr>
      <w:proofErr w:type="gramStart"/>
      <w:r w:rsidRPr="002B01C6">
        <w:rPr>
          <w:rFonts w:ascii="Book Antiqua" w:hAnsi="Book Antiqua" w:cs="Tahoma"/>
          <w:b w:val="0"/>
          <w:iCs w:val="0"/>
          <w:sz w:val="20"/>
          <w:szCs w:val="20"/>
        </w:rPr>
        <w:t xml:space="preserve">Knowledge of Preparing </w:t>
      </w:r>
      <w:r w:rsidRPr="00ED2C47">
        <w:rPr>
          <w:rFonts w:ascii="Book Antiqua" w:hAnsi="Book Antiqua" w:cs="Tahoma"/>
          <w:iCs w:val="0"/>
          <w:sz w:val="20"/>
          <w:szCs w:val="20"/>
        </w:rPr>
        <w:t xml:space="preserve">CMA Reports for </w:t>
      </w:r>
      <w:r w:rsidR="00355D16" w:rsidRPr="00ED2C47">
        <w:rPr>
          <w:rFonts w:ascii="Book Antiqua" w:hAnsi="Book Antiqua" w:cs="Tahoma"/>
          <w:iCs w:val="0"/>
          <w:sz w:val="20"/>
          <w:szCs w:val="20"/>
        </w:rPr>
        <w:t>long</w:t>
      </w:r>
      <w:r w:rsidRPr="00ED2C47">
        <w:rPr>
          <w:rFonts w:ascii="Book Antiqua" w:hAnsi="Book Antiqua" w:cs="Tahoma"/>
          <w:iCs w:val="0"/>
          <w:sz w:val="20"/>
          <w:szCs w:val="20"/>
        </w:rPr>
        <w:t xml:space="preserve"> term fund requirements</w:t>
      </w:r>
      <w:r w:rsidRPr="002B01C6">
        <w:rPr>
          <w:rFonts w:ascii="Book Antiqua" w:hAnsi="Book Antiqua" w:cs="Tahoma"/>
          <w:b w:val="0"/>
          <w:iCs w:val="0"/>
          <w:sz w:val="20"/>
          <w:szCs w:val="20"/>
        </w:rPr>
        <w:t>.</w:t>
      </w:r>
      <w:proofErr w:type="gramEnd"/>
    </w:p>
    <w:p w:rsidR="00EC5B0D" w:rsidRPr="00EC5B0D" w:rsidRDefault="00312C36" w:rsidP="00EC5B0D">
      <w:pPr>
        <w:numPr>
          <w:ilvl w:val="0"/>
          <w:numId w:val="19"/>
        </w:numPr>
        <w:rPr>
          <w:rFonts w:ascii="Book Antiqua" w:hAnsi="Book Antiqua"/>
        </w:rPr>
      </w:pPr>
      <w:r w:rsidRPr="00EC5B0D">
        <w:rPr>
          <w:rFonts w:ascii="Book Antiqua" w:hAnsi="Book Antiqua"/>
        </w:rPr>
        <w:t>Reporti</w:t>
      </w:r>
      <w:r>
        <w:rPr>
          <w:rFonts w:ascii="Book Antiqua" w:hAnsi="Book Antiqua"/>
        </w:rPr>
        <w:t>ng</w:t>
      </w:r>
      <w:r w:rsidR="00EC5B0D">
        <w:rPr>
          <w:rFonts w:ascii="Book Antiqua" w:hAnsi="Book Antiqua"/>
        </w:rPr>
        <w:t xml:space="preserve"> to Head of Finance &amp; </w:t>
      </w:r>
      <w:proofErr w:type="gramStart"/>
      <w:r w:rsidR="00EC5B0D">
        <w:rPr>
          <w:rFonts w:ascii="Book Antiqua" w:hAnsi="Book Antiqua"/>
        </w:rPr>
        <w:t>Accounts .</w:t>
      </w:r>
      <w:proofErr w:type="gramEnd"/>
    </w:p>
    <w:p w:rsidR="0029232B" w:rsidRPr="008C05BB" w:rsidRDefault="0029232B" w:rsidP="00B761F5">
      <w:pPr>
        <w:rPr>
          <w:rFonts w:ascii="Verdana" w:hAnsi="Verdana"/>
        </w:rPr>
      </w:pPr>
      <w:r w:rsidRPr="008C05BB">
        <w:rPr>
          <w:rFonts w:ascii="Verdana" w:hAnsi="Verdana"/>
        </w:rPr>
        <w:t xml:space="preserve"> </w:t>
      </w:r>
    </w:p>
    <w:p w:rsidR="0029232B" w:rsidRDefault="0029232B" w:rsidP="00B761F5">
      <w:pPr>
        <w:pStyle w:val="Heading7"/>
        <w:jc w:val="left"/>
        <w:rPr>
          <w:rFonts w:ascii="Book Antiqua" w:hAnsi="Book Antiqu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Achievements:</w:t>
      </w:r>
    </w:p>
    <w:p w:rsidR="006153C9" w:rsidRPr="004D2A76" w:rsidRDefault="00B55B1A" w:rsidP="00B761F5">
      <w:pPr>
        <w:numPr>
          <w:ilvl w:val="0"/>
          <w:numId w:val="7"/>
        </w:numPr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Successfully negotiated and a</w:t>
      </w:r>
      <w:r w:rsidR="006153C9" w:rsidRPr="004D2A76">
        <w:rPr>
          <w:rFonts w:ascii="Book Antiqua" w:hAnsi="Book Antiqua" w:cs="Tahoma"/>
          <w:b/>
        </w:rPr>
        <w:t xml:space="preserve">rranged for a Factoring facility </w:t>
      </w:r>
      <w:proofErr w:type="gramStart"/>
      <w:r w:rsidR="006153C9" w:rsidRPr="004D2A76">
        <w:rPr>
          <w:rFonts w:ascii="Book Antiqua" w:hAnsi="Book Antiqua" w:cs="Tahoma"/>
          <w:b/>
        </w:rPr>
        <w:t>with  H</w:t>
      </w:r>
      <w:r w:rsidR="001E12BF">
        <w:rPr>
          <w:rFonts w:ascii="Book Antiqua" w:hAnsi="Book Antiqua" w:cs="Tahoma"/>
          <w:b/>
        </w:rPr>
        <w:t>SBC</w:t>
      </w:r>
      <w:proofErr w:type="gramEnd"/>
      <w:r w:rsidR="006153C9" w:rsidRPr="004D2A76">
        <w:rPr>
          <w:rFonts w:ascii="Book Antiqua" w:hAnsi="Book Antiqua" w:cs="Tahoma"/>
          <w:b/>
        </w:rPr>
        <w:t xml:space="preserve"> Bank in Mumbai for running our operations at our Headquarter in Chennai.</w:t>
      </w:r>
    </w:p>
    <w:p w:rsidR="0029232B" w:rsidRDefault="0029232B" w:rsidP="00B761F5">
      <w:pPr>
        <w:pStyle w:val="BodyText"/>
        <w:spacing w:after="0" w:line="240" w:lineRule="auto"/>
        <w:jc w:val="left"/>
        <w:rPr>
          <w:rFonts w:ascii="Book Antiqua" w:hAnsi="Book Antiqua" w:cs="Tahoma"/>
          <w:b/>
        </w:rPr>
      </w:pPr>
    </w:p>
    <w:p w:rsidR="00D7598E" w:rsidRPr="00D7598E" w:rsidRDefault="00D7598E" w:rsidP="00B761F5">
      <w:pPr>
        <w:pStyle w:val="Heading7"/>
        <w:jc w:val="left"/>
        <w:rPr>
          <w:rFonts w:ascii="Book Antiqua" w:hAnsi="Book Antiqua" w:cs="Tahoma"/>
          <w:sz w:val="22"/>
          <w:u w:val="single"/>
        </w:rPr>
      </w:pPr>
      <w:proofErr w:type="gramStart"/>
      <w:r w:rsidRPr="00D7598E">
        <w:rPr>
          <w:rFonts w:ascii="Book Antiqua" w:hAnsi="Book Antiqua" w:cs="Tahoma"/>
          <w:sz w:val="22"/>
          <w:u w:val="single"/>
        </w:rPr>
        <w:t>Bla</w:t>
      </w:r>
      <w:r>
        <w:rPr>
          <w:rFonts w:ascii="Book Antiqua" w:hAnsi="Book Antiqua" w:cs="Tahoma"/>
          <w:sz w:val="22"/>
          <w:u w:val="single"/>
        </w:rPr>
        <w:t>ck Cat Construction W.L.L.</w:t>
      </w:r>
      <w:proofErr w:type="gramEnd"/>
      <w:r>
        <w:rPr>
          <w:rFonts w:ascii="Book Antiqua" w:hAnsi="Book Antiqua" w:cs="Tahoma"/>
          <w:sz w:val="22"/>
          <w:u w:val="single"/>
        </w:rPr>
        <w:t xml:space="preserve"> </w:t>
      </w:r>
      <w:r w:rsidR="001A2DFA">
        <w:rPr>
          <w:rFonts w:ascii="Book Antiqua" w:hAnsi="Book Antiqua" w:cs="Tahoma"/>
          <w:sz w:val="22"/>
          <w:u w:val="single"/>
        </w:rPr>
        <w:t xml:space="preserve"> -</w:t>
      </w:r>
      <w:proofErr w:type="gramStart"/>
      <w:r w:rsidR="001A2DFA">
        <w:rPr>
          <w:rFonts w:ascii="Book Antiqua" w:hAnsi="Book Antiqua" w:cs="Tahoma"/>
          <w:sz w:val="22"/>
          <w:u w:val="single"/>
        </w:rPr>
        <w:t>Qatar</w:t>
      </w:r>
      <w:r w:rsidRPr="00D7598E">
        <w:rPr>
          <w:rFonts w:ascii="Book Antiqua" w:hAnsi="Book Antiqua" w:cs="Tahoma"/>
          <w:sz w:val="22"/>
          <w:u w:val="single"/>
        </w:rPr>
        <w:t xml:space="preserve">  </w:t>
      </w:r>
      <w:r w:rsidR="00D8697B">
        <w:rPr>
          <w:rFonts w:ascii="Book Antiqua" w:hAnsi="Book Antiqua" w:cs="Tahoma"/>
          <w:sz w:val="22"/>
          <w:u w:val="single"/>
        </w:rPr>
        <w:t>(</w:t>
      </w:r>
      <w:proofErr w:type="gramEnd"/>
      <w:r w:rsidR="00D8697B">
        <w:rPr>
          <w:rFonts w:ascii="Book Antiqua" w:hAnsi="Book Antiqua" w:cs="Tahoma"/>
          <w:sz w:val="22"/>
          <w:u w:val="single"/>
        </w:rPr>
        <w:t>Oil &amp; Gas Construction Co)</w:t>
      </w:r>
      <w:r w:rsidR="00F76954">
        <w:rPr>
          <w:rFonts w:ascii="Book Antiqua" w:hAnsi="Book Antiqua" w:cs="Tahoma"/>
          <w:sz w:val="22"/>
          <w:u w:val="single"/>
        </w:rPr>
        <w:t xml:space="preserve">                                                                                 </w:t>
      </w:r>
      <w:r w:rsidRPr="00D7598E">
        <w:rPr>
          <w:rFonts w:ascii="Book Antiqua" w:hAnsi="Book Antiqua" w:cs="Tahoma"/>
          <w:sz w:val="22"/>
          <w:u w:val="single"/>
        </w:rPr>
        <w:t>March 1998- May 1999</w:t>
      </w:r>
    </w:p>
    <w:p w:rsidR="00D7598E" w:rsidRPr="00D7598E" w:rsidRDefault="00D955B7" w:rsidP="00B761F5">
      <w:pPr>
        <w:rPr>
          <w:rFonts w:ascii="Book Antiqua" w:hAnsi="Book Antiqua"/>
          <w:b/>
          <w:iCs/>
        </w:rPr>
      </w:pPr>
      <w:proofErr w:type="gramStart"/>
      <w:r>
        <w:rPr>
          <w:rFonts w:ascii="Book Antiqua" w:hAnsi="Book Antiqua"/>
          <w:b/>
          <w:iCs/>
        </w:rPr>
        <w:t>Designation :</w:t>
      </w:r>
      <w:proofErr w:type="gramEnd"/>
      <w:r>
        <w:rPr>
          <w:rFonts w:ascii="Book Antiqua" w:hAnsi="Book Antiqua"/>
          <w:b/>
          <w:iCs/>
        </w:rPr>
        <w:t xml:space="preserve"> </w:t>
      </w:r>
      <w:r w:rsidR="00D7598E" w:rsidRPr="00D7598E">
        <w:rPr>
          <w:rFonts w:ascii="Book Antiqua" w:hAnsi="Book Antiqua"/>
          <w:b/>
          <w:iCs/>
        </w:rPr>
        <w:t>Project Account</w:t>
      </w:r>
      <w:r w:rsidR="006614B8">
        <w:rPr>
          <w:rFonts w:ascii="Book Antiqua" w:hAnsi="Book Antiqua"/>
          <w:b/>
          <w:iCs/>
        </w:rPr>
        <w:t>ant</w:t>
      </w:r>
    </w:p>
    <w:p w:rsidR="00D7598E" w:rsidRPr="008C05BB" w:rsidRDefault="00D7598E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Responsibilities: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D7598E">
        <w:rPr>
          <w:rFonts w:ascii="Book Antiqua" w:hAnsi="Book Antiqua" w:cs="Tahoma"/>
        </w:rPr>
        <w:t xml:space="preserve">Supervision of workers </w:t>
      </w:r>
      <w:r w:rsidRPr="00ED2C47">
        <w:rPr>
          <w:rFonts w:ascii="Book Antiqua" w:hAnsi="Book Antiqua" w:cs="Tahoma"/>
          <w:b/>
        </w:rPr>
        <w:t>timesheets on daily basis and processing of Payroll for 1500 workers</w:t>
      </w:r>
      <w:r w:rsidRPr="00D7598E">
        <w:rPr>
          <w:rFonts w:ascii="Book Antiqua" w:hAnsi="Book Antiqua" w:cs="Tahoma"/>
        </w:rPr>
        <w:t xml:space="preserve"> 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D7598E">
        <w:rPr>
          <w:rFonts w:ascii="Book Antiqua" w:hAnsi="Book Antiqua" w:cs="Tahoma"/>
        </w:rPr>
        <w:t xml:space="preserve">Preparing of </w:t>
      </w:r>
      <w:r w:rsidRPr="00ED2C47">
        <w:rPr>
          <w:rFonts w:ascii="Book Antiqua" w:hAnsi="Book Antiqua" w:cs="Tahoma"/>
          <w:b/>
        </w:rPr>
        <w:t>WIP sheets for Oil Wellheads as per Project</w:t>
      </w:r>
      <w:r w:rsidRPr="00D7598E">
        <w:rPr>
          <w:rFonts w:ascii="Book Antiqua" w:hAnsi="Book Antiqua" w:cs="Tahoma"/>
        </w:rPr>
        <w:t>.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D7598E">
        <w:rPr>
          <w:rFonts w:ascii="Book Antiqua" w:hAnsi="Book Antiqua" w:cs="Tahoma"/>
        </w:rPr>
        <w:t xml:space="preserve">Preparing </w:t>
      </w:r>
      <w:r w:rsidRPr="00ED2C47">
        <w:rPr>
          <w:rFonts w:ascii="Book Antiqua" w:hAnsi="Book Antiqua" w:cs="Tahoma"/>
          <w:b/>
        </w:rPr>
        <w:t>Variation order Reports As per Projects</w:t>
      </w:r>
      <w:r w:rsidRPr="00D7598E">
        <w:rPr>
          <w:rFonts w:ascii="Book Antiqua" w:hAnsi="Book Antiqua" w:cs="Tahoma"/>
        </w:rPr>
        <w:t xml:space="preserve"> 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D7598E">
        <w:rPr>
          <w:rFonts w:ascii="Book Antiqua" w:hAnsi="Book Antiqua" w:cs="Tahoma"/>
        </w:rPr>
        <w:t xml:space="preserve">Daily Checking of Store Documents and their entries in </w:t>
      </w:r>
      <w:proofErr w:type="spellStart"/>
      <w:r w:rsidRPr="00D7598E">
        <w:rPr>
          <w:rFonts w:ascii="Book Antiqua" w:hAnsi="Book Antiqua" w:cs="Tahoma"/>
        </w:rPr>
        <w:t>Opman</w:t>
      </w:r>
      <w:proofErr w:type="spellEnd"/>
      <w:r w:rsidRPr="00D7598E">
        <w:rPr>
          <w:rFonts w:ascii="Book Antiqua" w:hAnsi="Book Antiqua" w:cs="Tahoma"/>
        </w:rPr>
        <w:t xml:space="preserve"> Package 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  <w:u w:val="single"/>
        </w:rPr>
      </w:pPr>
      <w:r w:rsidRPr="00ED2C47">
        <w:rPr>
          <w:rFonts w:ascii="Book Antiqua" w:hAnsi="Book Antiqua" w:cs="Tahoma"/>
          <w:b/>
        </w:rPr>
        <w:t>Verification of Stores Material on a</w:t>
      </w:r>
      <w:r w:rsidRPr="00D7598E">
        <w:rPr>
          <w:rFonts w:ascii="Book Antiqua" w:hAnsi="Book Antiqua" w:cs="Tahoma"/>
        </w:rPr>
        <w:t xml:space="preserve"> </w:t>
      </w:r>
      <w:r w:rsidRPr="00ED2C47">
        <w:rPr>
          <w:rFonts w:ascii="Book Antiqua" w:hAnsi="Book Antiqua" w:cs="Tahoma"/>
          <w:b/>
        </w:rPr>
        <w:t xml:space="preserve">Quarterly and Annual Basis for Stock taking </w:t>
      </w:r>
      <w:r w:rsidRPr="00D7598E">
        <w:rPr>
          <w:rFonts w:ascii="Book Antiqua" w:hAnsi="Book Antiqua" w:cs="Tahoma"/>
        </w:rPr>
        <w:t xml:space="preserve">and sending the report to the Management in the Head office at </w:t>
      </w:r>
      <w:smartTag w:uri="urn:schemas-microsoft-com:office:smarttags" w:element="place">
        <w:smartTag w:uri="urn:schemas-microsoft-com:office:smarttags" w:element="City">
          <w:r w:rsidRPr="00D7598E">
            <w:rPr>
              <w:rFonts w:ascii="Book Antiqua" w:hAnsi="Book Antiqua" w:cs="Tahoma"/>
            </w:rPr>
            <w:t>Doha</w:t>
          </w:r>
        </w:smartTag>
      </w:smartTag>
      <w:r w:rsidRPr="00D7598E">
        <w:rPr>
          <w:rFonts w:ascii="Book Antiqua" w:hAnsi="Book Antiqua" w:cs="Tahoma"/>
        </w:rPr>
        <w:t>.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  <w:u w:val="single"/>
        </w:rPr>
      </w:pPr>
      <w:r w:rsidRPr="00D7598E">
        <w:rPr>
          <w:rFonts w:ascii="Book Antiqua" w:hAnsi="Book Antiqua" w:cs="Tahoma"/>
        </w:rPr>
        <w:t xml:space="preserve">Ensuring </w:t>
      </w:r>
      <w:r w:rsidRPr="00ED2C47">
        <w:rPr>
          <w:rFonts w:ascii="Book Antiqua" w:hAnsi="Book Antiqua" w:cs="Tahoma"/>
          <w:b/>
        </w:rPr>
        <w:t>Stock materials  are issued as per Job Activity and  Project wise</w:t>
      </w:r>
    </w:p>
    <w:p w:rsidR="00D7598E" w:rsidRPr="00D7598E" w:rsidRDefault="00D7598E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D7598E">
        <w:rPr>
          <w:rFonts w:ascii="Book Antiqua" w:hAnsi="Book Antiqua" w:cs="Tahoma"/>
        </w:rPr>
        <w:t>Co-coordinating with Bankers for Smooth operations.</w:t>
      </w:r>
    </w:p>
    <w:p w:rsidR="00D7598E" w:rsidRPr="008C05BB" w:rsidRDefault="00D7598E" w:rsidP="00B761F5">
      <w:pPr>
        <w:rPr>
          <w:rFonts w:ascii="Verdana" w:hAnsi="Verdana"/>
        </w:rPr>
      </w:pPr>
      <w:r w:rsidRPr="008C05BB">
        <w:rPr>
          <w:rFonts w:ascii="Verdana" w:hAnsi="Verdana"/>
        </w:rPr>
        <w:lastRenderedPageBreak/>
        <w:t xml:space="preserve"> </w:t>
      </w:r>
    </w:p>
    <w:p w:rsidR="00D7598E" w:rsidRDefault="00D7598E" w:rsidP="00B761F5">
      <w:pPr>
        <w:pStyle w:val="Heading7"/>
        <w:jc w:val="left"/>
        <w:rPr>
          <w:rFonts w:ascii="Book Antiqua" w:hAnsi="Book Antiqu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Achievements:</w:t>
      </w:r>
    </w:p>
    <w:p w:rsidR="006153C9" w:rsidRPr="004D2A76" w:rsidRDefault="006153C9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 xml:space="preserve">Successfully </w:t>
      </w:r>
      <w:r w:rsidR="009D0371" w:rsidRPr="004D2A76">
        <w:rPr>
          <w:rFonts w:ascii="Book Antiqua" w:hAnsi="Book Antiqua" w:cs="Tahoma"/>
          <w:b/>
        </w:rPr>
        <w:t>monitored &amp; achieved</w:t>
      </w:r>
      <w:r w:rsidRPr="004D2A76">
        <w:rPr>
          <w:rFonts w:ascii="Book Antiqua" w:hAnsi="Book Antiqua" w:cs="Tahoma"/>
          <w:b/>
        </w:rPr>
        <w:t xml:space="preserve"> </w:t>
      </w:r>
      <w:r w:rsidR="009D0371" w:rsidRPr="004D2A76">
        <w:rPr>
          <w:rFonts w:ascii="Book Antiqua" w:hAnsi="Book Antiqua" w:cs="Tahoma"/>
          <w:b/>
        </w:rPr>
        <w:t xml:space="preserve">a </w:t>
      </w:r>
      <w:proofErr w:type="spellStart"/>
      <w:r w:rsidR="009D0371" w:rsidRPr="004D2A76">
        <w:rPr>
          <w:rFonts w:ascii="Book Antiqua" w:hAnsi="Book Antiqua" w:cs="Tahoma"/>
          <w:b/>
        </w:rPr>
        <w:t>shut down</w:t>
      </w:r>
      <w:proofErr w:type="spellEnd"/>
      <w:r w:rsidR="009D0371" w:rsidRPr="004D2A76">
        <w:rPr>
          <w:rFonts w:ascii="Book Antiqua" w:hAnsi="Book Antiqua" w:cs="Tahoma"/>
          <w:b/>
        </w:rPr>
        <w:t xml:space="preserve"> p</w:t>
      </w:r>
      <w:r w:rsidRPr="004D2A76">
        <w:rPr>
          <w:rFonts w:ascii="Book Antiqua" w:hAnsi="Book Antiqua" w:cs="Tahoma"/>
          <w:b/>
        </w:rPr>
        <w:t>roject</w:t>
      </w:r>
      <w:r w:rsidR="009D0371" w:rsidRPr="004D2A76">
        <w:rPr>
          <w:rFonts w:ascii="Book Antiqua" w:hAnsi="Book Antiqua" w:cs="Tahoma"/>
          <w:b/>
        </w:rPr>
        <w:t>,</w:t>
      </w:r>
      <w:r w:rsidRPr="004D2A76">
        <w:rPr>
          <w:rFonts w:ascii="Book Antiqua" w:hAnsi="Book Antiqua" w:cs="Tahoma"/>
          <w:b/>
        </w:rPr>
        <w:t xml:space="preserve"> at Qatar Petroleum with</w:t>
      </w:r>
      <w:r w:rsidR="00EB7BC8" w:rsidRPr="004D2A76">
        <w:rPr>
          <w:rFonts w:ascii="Book Antiqua" w:hAnsi="Book Antiqua" w:cs="Tahoma"/>
          <w:b/>
        </w:rPr>
        <w:t>in</w:t>
      </w:r>
      <w:r w:rsidR="009D0371" w:rsidRPr="004D2A76">
        <w:rPr>
          <w:rFonts w:ascii="Book Antiqua" w:hAnsi="Book Antiqua" w:cs="Tahoma"/>
          <w:b/>
        </w:rPr>
        <w:t xml:space="preserve"> the s</w:t>
      </w:r>
      <w:r w:rsidRPr="004D2A76">
        <w:rPr>
          <w:rFonts w:ascii="Book Antiqua" w:hAnsi="Book Antiqua" w:cs="Tahoma"/>
          <w:b/>
        </w:rPr>
        <w:t xml:space="preserve">cheduled </w:t>
      </w:r>
      <w:r w:rsidR="009D0371" w:rsidRPr="004D2A76">
        <w:rPr>
          <w:rFonts w:ascii="Book Antiqua" w:hAnsi="Book Antiqua" w:cs="Tahoma"/>
          <w:b/>
        </w:rPr>
        <w:t>t</w:t>
      </w:r>
      <w:r w:rsidRPr="004D2A76">
        <w:rPr>
          <w:rFonts w:ascii="Book Antiqua" w:hAnsi="Book Antiqua" w:cs="Tahoma"/>
          <w:b/>
        </w:rPr>
        <w:t xml:space="preserve">arget </w:t>
      </w:r>
      <w:r w:rsidR="009D0371" w:rsidRPr="004D2A76">
        <w:rPr>
          <w:rFonts w:ascii="Book Antiqua" w:hAnsi="Book Antiqua" w:cs="Tahoma"/>
          <w:b/>
        </w:rPr>
        <w:t>d</w:t>
      </w:r>
      <w:r w:rsidRPr="004D2A76">
        <w:rPr>
          <w:rFonts w:ascii="Book Antiqua" w:hAnsi="Book Antiqua" w:cs="Tahoma"/>
          <w:b/>
        </w:rPr>
        <w:t>ate.</w:t>
      </w:r>
    </w:p>
    <w:p w:rsidR="00041BF8" w:rsidRPr="004D2A76" w:rsidRDefault="009D1E02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E</w:t>
      </w:r>
      <w:r w:rsidR="00041BF8" w:rsidRPr="004D2A76">
        <w:rPr>
          <w:rFonts w:ascii="Book Antiqua" w:hAnsi="Book Antiqua" w:cs="Tahoma"/>
          <w:b/>
        </w:rPr>
        <w:t>nsuring timely p</w:t>
      </w:r>
      <w:r w:rsidRPr="004D2A76">
        <w:rPr>
          <w:rFonts w:ascii="Book Antiqua" w:hAnsi="Book Antiqua" w:cs="Tahoma"/>
          <w:b/>
        </w:rPr>
        <w:t>ayment of wages to 1500 workers</w:t>
      </w:r>
      <w:r w:rsidR="009D0371" w:rsidRPr="004D2A76">
        <w:rPr>
          <w:rFonts w:ascii="Book Antiqua" w:hAnsi="Book Antiqua" w:cs="Tahoma"/>
          <w:b/>
        </w:rPr>
        <w:t>,</w:t>
      </w:r>
      <w:r w:rsidRPr="004D2A76">
        <w:rPr>
          <w:rFonts w:ascii="Book Antiqua" w:hAnsi="Book Antiqua" w:cs="Tahoma"/>
          <w:b/>
        </w:rPr>
        <w:t xml:space="preserve"> </w:t>
      </w:r>
      <w:r w:rsidR="009D0371" w:rsidRPr="004D2A76">
        <w:rPr>
          <w:rFonts w:ascii="Book Antiqua" w:hAnsi="Book Antiqua" w:cs="Tahoma"/>
          <w:b/>
        </w:rPr>
        <w:t>through</w:t>
      </w:r>
      <w:r w:rsidRPr="004D2A76">
        <w:rPr>
          <w:rFonts w:ascii="Book Antiqua" w:hAnsi="Book Antiqua" w:cs="Tahoma"/>
          <w:b/>
        </w:rPr>
        <w:t xml:space="preserve"> effective supervising of Timekeepers.</w:t>
      </w:r>
    </w:p>
    <w:p w:rsidR="00041BF8" w:rsidRPr="004D2A76" w:rsidRDefault="002213AF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  <w:b/>
        </w:rPr>
      </w:pPr>
      <w:r w:rsidRPr="004D2A76">
        <w:rPr>
          <w:rFonts w:ascii="Book Antiqua" w:hAnsi="Book Antiqua" w:cs="Tahoma"/>
          <w:b/>
        </w:rPr>
        <w:t>Preparing Variation Orders Invoice and getting it approved from the Qatar petroleum thereby</w:t>
      </w:r>
      <w:r w:rsidR="00FD6606" w:rsidRPr="004D2A76">
        <w:rPr>
          <w:rFonts w:ascii="Book Antiqua" w:hAnsi="Book Antiqua" w:cs="Tahoma"/>
          <w:b/>
        </w:rPr>
        <w:t xml:space="preserve"> increasing the company profits other than the Approved Contract Amount.</w:t>
      </w:r>
    </w:p>
    <w:p w:rsidR="00CA0705" w:rsidRPr="004D2A76" w:rsidRDefault="00CA0705" w:rsidP="00B761F5">
      <w:pPr>
        <w:rPr>
          <w:rFonts w:ascii="Book Antiqua" w:hAnsi="Book Antiqua" w:cs="Tahoma"/>
          <w:b/>
        </w:rPr>
      </w:pPr>
    </w:p>
    <w:p w:rsidR="00D7598E" w:rsidRPr="00F76954" w:rsidRDefault="00D7598E" w:rsidP="00B761F5">
      <w:pPr>
        <w:rPr>
          <w:rFonts w:ascii="Book Antiqua" w:hAnsi="Book Antiqua" w:cs="Tahoma"/>
          <w:b/>
          <w:iCs/>
          <w:sz w:val="22"/>
          <w:szCs w:val="18"/>
          <w:u w:val="single"/>
        </w:rPr>
      </w:pPr>
      <w:proofErr w:type="spellStart"/>
      <w:r w:rsidRPr="00F76954">
        <w:rPr>
          <w:rFonts w:ascii="Book Antiqua" w:hAnsi="Book Antiqua" w:cs="Tahoma"/>
          <w:b/>
          <w:iCs/>
          <w:sz w:val="22"/>
          <w:szCs w:val="18"/>
          <w:u w:val="single"/>
        </w:rPr>
        <w:t>Stic</w:t>
      </w:r>
      <w:proofErr w:type="spellEnd"/>
      <w:r w:rsidRPr="00F76954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Travel Private Ltd. </w:t>
      </w:r>
      <w:r w:rsidR="00D8697B">
        <w:rPr>
          <w:rFonts w:ascii="Book Antiqua" w:hAnsi="Book Antiqua" w:cs="Tahoma"/>
          <w:b/>
          <w:iCs/>
          <w:sz w:val="22"/>
          <w:szCs w:val="18"/>
          <w:u w:val="single"/>
        </w:rPr>
        <w:t>–</w:t>
      </w:r>
      <w:r w:rsidR="001A2DFA">
        <w:rPr>
          <w:rFonts w:ascii="Book Antiqua" w:hAnsi="Book Antiqua" w:cs="Tahoma"/>
          <w:b/>
          <w:iCs/>
          <w:sz w:val="22"/>
          <w:szCs w:val="18"/>
          <w:u w:val="single"/>
        </w:rPr>
        <w:t>Kolkata</w:t>
      </w:r>
      <w:r w:rsidR="00D8697B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(GSA of Airlines)</w:t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Pr="00F76954">
        <w:rPr>
          <w:rFonts w:ascii="Book Antiqua" w:hAnsi="Book Antiqua" w:cs="Tahoma"/>
          <w:b/>
          <w:iCs/>
          <w:sz w:val="22"/>
          <w:szCs w:val="18"/>
          <w:u w:val="single"/>
        </w:rPr>
        <w:t>Nov 1993-March 1998</w:t>
      </w:r>
    </w:p>
    <w:p w:rsidR="00D7598E" w:rsidRPr="00D7598E" w:rsidRDefault="00D955B7" w:rsidP="00B761F5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Designation : </w:t>
      </w:r>
      <w:r w:rsidR="00D7598E" w:rsidRPr="00D7598E">
        <w:rPr>
          <w:rFonts w:ascii="Book Antiqua" w:hAnsi="Book Antiqua"/>
          <w:b/>
          <w:iCs/>
        </w:rPr>
        <w:t>Account</w:t>
      </w:r>
      <w:r w:rsidR="00D7598E">
        <w:rPr>
          <w:rFonts w:ascii="Book Antiqua" w:hAnsi="Book Antiqua"/>
          <w:b/>
          <w:iCs/>
        </w:rPr>
        <w:t>s Officer</w:t>
      </w:r>
    </w:p>
    <w:p w:rsidR="00D7598E" w:rsidRPr="008C05BB" w:rsidRDefault="00D7598E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Responsibilities:</w:t>
      </w:r>
    </w:p>
    <w:p w:rsidR="003C32C8" w:rsidRPr="00ED2C47" w:rsidRDefault="003C32C8" w:rsidP="00B761F5">
      <w:pPr>
        <w:numPr>
          <w:ilvl w:val="0"/>
          <w:numId w:val="14"/>
        </w:numPr>
        <w:rPr>
          <w:rFonts w:ascii="Book Antiqua" w:hAnsi="Book Antiqua" w:cs="Tahoma"/>
          <w:sz w:val="22"/>
        </w:rPr>
      </w:pPr>
      <w:r w:rsidRPr="003C32C8">
        <w:rPr>
          <w:rFonts w:ascii="Book Antiqua" w:hAnsi="Book Antiqua" w:cs="Tahoma"/>
        </w:rPr>
        <w:t xml:space="preserve">Preparing </w:t>
      </w:r>
      <w:r w:rsidRPr="00ED2C47">
        <w:rPr>
          <w:rFonts w:ascii="Book Antiqua" w:hAnsi="Book Antiqua" w:cs="Tahoma"/>
          <w:b/>
        </w:rPr>
        <w:t>Trial Balance &amp; Accounts</w:t>
      </w:r>
      <w:r w:rsidR="006153C9" w:rsidRPr="00ED2C47">
        <w:rPr>
          <w:rFonts w:ascii="Book Antiqua" w:hAnsi="Book Antiqua" w:cs="Tahoma"/>
          <w:b/>
        </w:rPr>
        <w:t>,</w:t>
      </w:r>
      <w:r w:rsidR="009D0371" w:rsidRPr="00ED2C47">
        <w:rPr>
          <w:rFonts w:ascii="Book Antiqua" w:hAnsi="Book Antiqua" w:cs="Tahoma"/>
          <w:b/>
        </w:rPr>
        <w:t xml:space="preserve">  </w:t>
      </w:r>
      <w:proofErr w:type="spellStart"/>
      <w:r w:rsidR="009D0371" w:rsidRPr="00ED2C47">
        <w:rPr>
          <w:rFonts w:ascii="Book Antiqua" w:hAnsi="Book Antiqua" w:cs="Tahoma"/>
          <w:b/>
        </w:rPr>
        <w:t>ca</w:t>
      </w:r>
      <w:r w:rsidR="009D0371" w:rsidRPr="00ED2C47">
        <w:rPr>
          <w:rFonts w:ascii="Book Antiqua" w:hAnsi="Book Antiqua" w:cs="Tahoma"/>
          <w:b/>
          <w:sz w:val="22"/>
        </w:rPr>
        <w:t>shflow</w:t>
      </w:r>
      <w:proofErr w:type="spellEnd"/>
    </w:p>
    <w:p w:rsidR="003C32C8" w:rsidRPr="003C32C8" w:rsidRDefault="003C32C8" w:rsidP="00B761F5">
      <w:pPr>
        <w:numPr>
          <w:ilvl w:val="0"/>
          <w:numId w:val="14"/>
        </w:numPr>
        <w:rPr>
          <w:rFonts w:ascii="Book Antiqua" w:hAnsi="Book Antiqua" w:cs="Tahoma"/>
        </w:rPr>
      </w:pPr>
      <w:r w:rsidRPr="00ED2C47">
        <w:rPr>
          <w:rFonts w:ascii="Book Antiqua" w:hAnsi="Book Antiqua" w:cs="Tahoma"/>
          <w:sz w:val="22"/>
        </w:rPr>
        <w:t xml:space="preserve">Monitoring </w:t>
      </w:r>
      <w:r w:rsidRPr="00ED2C47">
        <w:rPr>
          <w:rFonts w:ascii="Book Antiqua" w:hAnsi="Book Antiqua" w:cs="Tahoma"/>
          <w:b/>
        </w:rPr>
        <w:t>Credit Limits for Non IATA and IATA Agents</w:t>
      </w:r>
    </w:p>
    <w:p w:rsidR="003C32C8" w:rsidRPr="003C32C8" w:rsidRDefault="003C32C8" w:rsidP="00B761F5">
      <w:pPr>
        <w:numPr>
          <w:ilvl w:val="0"/>
          <w:numId w:val="14"/>
        </w:numPr>
        <w:rPr>
          <w:rFonts w:ascii="Book Antiqua" w:hAnsi="Book Antiqua" w:cs="Tahoma"/>
        </w:rPr>
      </w:pPr>
      <w:r w:rsidRPr="003C32C8">
        <w:rPr>
          <w:rFonts w:ascii="Book Antiqua" w:hAnsi="Book Antiqua" w:cs="Tahoma"/>
        </w:rPr>
        <w:t>Preparing ASR &amp; PSR Statement to Airlines on fortnightly basis.</w:t>
      </w:r>
    </w:p>
    <w:p w:rsidR="003C32C8" w:rsidRPr="003C32C8" w:rsidRDefault="009D0371" w:rsidP="00B761F5">
      <w:pPr>
        <w:numPr>
          <w:ilvl w:val="0"/>
          <w:numId w:val="14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>All</w:t>
      </w:r>
      <w:r w:rsidR="003C32C8" w:rsidRPr="003C32C8">
        <w:rPr>
          <w:rFonts w:ascii="Book Antiqua" w:hAnsi="Book Antiqua" w:cs="Tahoma"/>
        </w:rPr>
        <w:t xml:space="preserve"> Statutory matters such as </w:t>
      </w:r>
      <w:r w:rsidR="003C32C8" w:rsidRPr="008F43D4">
        <w:rPr>
          <w:rFonts w:ascii="Book Antiqua" w:hAnsi="Book Antiqua" w:cs="Tahoma"/>
          <w:b/>
        </w:rPr>
        <w:t>ESIC, PF,</w:t>
      </w:r>
      <w:r w:rsidRPr="008F43D4">
        <w:rPr>
          <w:rFonts w:ascii="Book Antiqua" w:hAnsi="Book Antiqua" w:cs="Tahoma"/>
          <w:b/>
        </w:rPr>
        <w:t xml:space="preserve"> </w:t>
      </w:r>
      <w:r w:rsidR="003C32C8" w:rsidRPr="008F43D4">
        <w:rPr>
          <w:rFonts w:ascii="Book Antiqua" w:hAnsi="Book Antiqua" w:cs="Tahoma"/>
          <w:b/>
        </w:rPr>
        <w:t xml:space="preserve"> Shop </w:t>
      </w:r>
      <w:r w:rsidRPr="008F43D4">
        <w:rPr>
          <w:rFonts w:ascii="Book Antiqua" w:hAnsi="Book Antiqua" w:cs="Tahoma"/>
          <w:b/>
        </w:rPr>
        <w:t>&amp;</w:t>
      </w:r>
      <w:r w:rsidR="003C32C8" w:rsidRPr="008F43D4">
        <w:rPr>
          <w:rFonts w:ascii="Book Antiqua" w:hAnsi="Book Antiqua" w:cs="Tahoma"/>
          <w:b/>
        </w:rPr>
        <w:t xml:space="preserve"> Establishment A</w:t>
      </w:r>
      <w:r w:rsidRPr="008F43D4">
        <w:rPr>
          <w:rFonts w:ascii="Book Antiqua" w:hAnsi="Book Antiqua" w:cs="Tahoma"/>
          <w:b/>
        </w:rPr>
        <w:t>ct</w:t>
      </w:r>
      <w:r w:rsidR="003C32C8" w:rsidRPr="008F43D4">
        <w:rPr>
          <w:rFonts w:ascii="Book Antiqua" w:hAnsi="Book Antiqua" w:cs="Tahoma"/>
          <w:b/>
        </w:rPr>
        <w:t xml:space="preserve"> </w:t>
      </w:r>
      <w:r w:rsidRPr="008F43D4">
        <w:rPr>
          <w:rFonts w:ascii="Book Antiqua" w:hAnsi="Book Antiqua" w:cs="Tahoma"/>
          <w:b/>
        </w:rPr>
        <w:t>&amp;</w:t>
      </w:r>
      <w:r w:rsidR="003C32C8" w:rsidRPr="008F43D4">
        <w:rPr>
          <w:rFonts w:ascii="Book Antiqua" w:hAnsi="Book Antiqua" w:cs="Tahoma"/>
          <w:b/>
        </w:rPr>
        <w:t xml:space="preserve"> Service Tax</w:t>
      </w:r>
      <w:r w:rsidRPr="008F43D4">
        <w:rPr>
          <w:rFonts w:ascii="Book Antiqua" w:hAnsi="Book Antiqua" w:cs="Tahoma"/>
          <w:b/>
        </w:rPr>
        <w:t>,</w:t>
      </w:r>
      <w:r w:rsidR="003C32C8" w:rsidRPr="008F43D4">
        <w:rPr>
          <w:rFonts w:ascii="Book Antiqua" w:hAnsi="Book Antiqua" w:cs="Tahoma"/>
          <w:b/>
        </w:rPr>
        <w:t xml:space="preserve"> Payments </w:t>
      </w:r>
      <w:r w:rsidRPr="008F43D4">
        <w:rPr>
          <w:rFonts w:ascii="Book Antiqua" w:hAnsi="Book Antiqua" w:cs="Tahoma"/>
          <w:b/>
        </w:rPr>
        <w:t>&amp;</w:t>
      </w:r>
      <w:r w:rsidR="003C32C8" w:rsidRPr="008F43D4">
        <w:rPr>
          <w:rFonts w:ascii="Book Antiqua" w:hAnsi="Book Antiqua" w:cs="Tahoma"/>
          <w:b/>
        </w:rPr>
        <w:t xml:space="preserve"> Returns</w:t>
      </w:r>
      <w:r w:rsidR="003C32C8" w:rsidRPr="003C32C8">
        <w:rPr>
          <w:rFonts w:ascii="Book Antiqua" w:hAnsi="Book Antiqua" w:cs="Tahoma"/>
        </w:rPr>
        <w:t>.</w:t>
      </w:r>
    </w:p>
    <w:p w:rsidR="00D7598E" w:rsidRPr="008C05BB" w:rsidRDefault="00D7598E" w:rsidP="00B761F5">
      <w:pPr>
        <w:rPr>
          <w:rFonts w:ascii="Verdana" w:hAnsi="Verdana"/>
        </w:rPr>
      </w:pPr>
      <w:r w:rsidRPr="008C05BB">
        <w:rPr>
          <w:rFonts w:ascii="Verdana" w:hAnsi="Verdana"/>
        </w:rPr>
        <w:t xml:space="preserve"> </w:t>
      </w:r>
    </w:p>
    <w:p w:rsidR="00D7598E" w:rsidRDefault="00D7598E" w:rsidP="00B761F5">
      <w:pPr>
        <w:pStyle w:val="Heading7"/>
        <w:jc w:val="left"/>
        <w:rPr>
          <w:rFonts w:ascii="Book Antiqua" w:hAnsi="Book Antiqu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Achievements:</w:t>
      </w:r>
    </w:p>
    <w:p w:rsidR="00D7598E" w:rsidRPr="009D0371" w:rsidRDefault="00041BF8" w:rsidP="00B761F5">
      <w:pPr>
        <w:numPr>
          <w:ilvl w:val="0"/>
          <w:numId w:val="12"/>
        </w:numPr>
        <w:tabs>
          <w:tab w:val="clear" w:pos="720"/>
        </w:tabs>
        <w:ind w:left="360"/>
        <w:rPr>
          <w:rFonts w:ascii="Book Antiqua" w:hAnsi="Book Antiqua" w:cs="Tahoma"/>
        </w:rPr>
      </w:pPr>
      <w:r w:rsidRPr="004D2A76">
        <w:rPr>
          <w:rFonts w:ascii="Book Antiqua" w:hAnsi="Book Antiqua" w:cs="Tahoma"/>
          <w:b/>
        </w:rPr>
        <w:t>Timely C</w:t>
      </w:r>
      <w:r w:rsidR="00EB7BC8" w:rsidRPr="004D2A76">
        <w:rPr>
          <w:rFonts w:ascii="Book Antiqua" w:hAnsi="Book Antiqua" w:cs="Tahoma"/>
          <w:b/>
        </w:rPr>
        <w:t xml:space="preserve">ollection of outstanding </w:t>
      </w:r>
      <w:r w:rsidR="009D0371" w:rsidRPr="004D2A76">
        <w:rPr>
          <w:rFonts w:ascii="Book Antiqua" w:hAnsi="Book Antiqua" w:cs="Tahoma"/>
          <w:b/>
        </w:rPr>
        <w:t>Receivables from</w:t>
      </w:r>
      <w:r w:rsidR="00EB7BC8" w:rsidRPr="004D2A76">
        <w:rPr>
          <w:rFonts w:ascii="Book Antiqua" w:hAnsi="Book Antiqua" w:cs="Tahoma"/>
          <w:b/>
        </w:rPr>
        <w:t xml:space="preserve"> Non IATA Agents</w:t>
      </w:r>
      <w:r w:rsidR="00EB7BC8" w:rsidRPr="009D0371">
        <w:rPr>
          <w:rFonts w:ascii="Book Antiqua" w:hAnsi="Book Antiqua" w:cs="Tahoma"/>
        </w:rPr>
        <w:t>.</w:t>
      </w:r>
    </w:p>
    <w:p w:rsidR="00EB7BC8" w:rsidRDefault="00EB7BC8" w:rsidP="00B761F5">
      <w:pPr>
        <w:pStyle w:val="BodyText"/>
        <w:spacing w:after="0" w:line="240" w:lineRule="auto"/>
        <w:jc w:val="left"/>
        <w:rPr>
          <w:rFonts w:ascii="Book Antiqua" w:hAnsi="Book Antiqua" w:cs="Tahoma"/>
          <w:b/>
        </w:rPr>
      </w:pPr>
    </w:p>
    <w:p w:rsidR="00782E3D" w:rsidRDefault="00782E3D" w:rsidP="00B761F5">
      <w:pPr>
        <w:rPr>
          <w:rFonts w:ascii="Book Antiqua" w:hAnsi="Book Antiqua" w:cs="Tahoma"/>
          <w:b/>
          <w:iCs/>
          <w:sz w:val="22"/>
          <w:szCs w:val="18"/>
          <w:u w:val="single"/>
        </w:rPr>
      </w:pPr>
    </w:p>
    <w:p w:rsidR="00782E3D" w:rsidRDefault="00782E3D" w:rsidP="00B761F5">
      <w:pPr>
        <w:rPr>
          <w:rFonts w:ascii="Book Antiqua" w:hAnsi="Book Antiqua" w:cs="Tahoma"/>
          <w:b/>
          <w:iCs/>
          <w:sz w:val="22"/>
          <w:szCs w:val="18"/>
          <w:u w:val="single"/>
        </w:rPr>
      </w:pPr>
    </w:p>
    <w:p w:rsidR="003C32C8" w:rsidRPr="003C32C8" w:rsidRDefault="003C32C8" w:rsidP="00B761F5">
      <w:pPr>
        <w:rPr>
          <w:rFonts w:ascii="Book Antiqua" w:hAnsi="Book Antiqua" w:cs="Tahoma"/>
          <w:b/>
          <w:iCs/>
          <w:sz w:val="22"/>
          <w:szCs w:val="18"/>
          <w:u w:val="single"/>
        </w:rPr>
      </w:pPr>
      <w:r w:rsidRPr="003C32C8">
        <w:rPr>
          <w:rFonts w:ascii="Book Antiqua" w:hAnsi="Book Antiqua" w:cs="Tahoma"/>
          <w:b/>
          <w:iCs/>
          <w:sz w:val="22"/>
          <w:szCs w:val="18"/>
          <w:u w:val="single"/>
        </w:rPr>
        <w:t>Videocon</w:t>
      </w:r>
      <w:r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International Ltd.</w:t>
      </w:r>
      <w:r w:rsidRPr="003C32C8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 </w:t>
      </w:r>
      <w:r w:rsidR="001A2DFA">
        <w:rPr>
          <w:rFonts w:ascii="Book Antiqua" w:hAnsi="Book Antiqua" w:cs="Tahoma"/>
          <w:b/>
          <w:iCs/>
          <w:sz w:val="22"/>
          <w:szCs w:val="18"/>
          <w:u w:val="single"/>
        </w:rPr>
        <w:t>-Kolkata</w:t>
      </w:r>
      <w:r w:rsidRPr="003C32C8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</w:t>
      </w:r>
      <w:r w:rsidR="00D8697B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( Manufacturing Co)</w:t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</w:r>
      <w:r w:rsidR="009D0371">
        <w:rPr>
          <w:rFonts w:ascii="Book Antiqua" w:hAnsi="Book Antiqua" w:cs="Tahoma"/>
          <w:b/>
          <w:iCs/>
          <w:sz w:val="22"/>
          <w:szCs w:val="18"/>
          <w:u w:val="single"/>
        </w:rPr>
        <w:tab/>
        <w:t xml:space="preserve">       </w:t>
      </w:r>
      <w:r w:rsidRPr="003C32C8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Jan 1991-Oct1993</w:t>
      </w:r>
    </w:p>
    <w:p w:rsidR="003C32C8" w:rsidRPr="00D7598E" w:rsidRDefault="00D955B7" w:rsidP="00B761F5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Designation : </w:t>
      </w:r>
      <w:r w:rsidR="003C32C8" w:rsidRPr="00D7598E">
        <w:rPr>
          <w:rFonts w:ascii="Book Antiqua" w:hAnsi="Book Antiqua"/>
          <w:b/>
          <w:iCs/>
        </w:rPr>
        <w:t>Account</w:t>
      </w:r>
      <w:r w:rsidR="003C32C8">
        <w:rPr>
          <w:rFonts w:ascii="Book Antiqua" w:hAnsi="Book Antiqua"/>
          <w:b/>
          <w:iCs/>
        </w:rPr>
        <w:t>s Assistant</w:t>
      </w:r>
    </w:p>
    <w:p w:rsidR="003C32C8" w:rsidRPr="00345DF3" w:rsidRDefault="003C32C8" w:rsidP="00B761F5">
      <w:pPr>
        <w:rPr>
          <w:highlight w:val="lightGray"/>
        </w:rPr>
      </w:pPr>
    </w:p>
    <w:p w:rsidR="003C32C8" w:rsidRPr="008C05BB" w:rsidRDefault="003C32C8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Responsibilities:</w:t>
      </w:r>
    </w:p>
    <w:p w:rsidR="003C32C8" w:rsidRPr="003C32C8" w:rsidRDefault="003C32C8" w:rsidP="00B761F5">
      <w:pPr>
        <w:numPr>
          <w:ilvl w:val="0"/>
          <w:numId w:val="16"/>
        </w:numPr>
        <w:tabs>
          <w:tab w:val="clear" w:pos="1080"/>
        </w:tabs>
        <w:ind w:left="360"/>
        <w:rPr>
          <w:rFonts w:ascii="Book Antiqua" w:hAnsi="Book Antiqua" w:cs="Tahoma"/>
        </w:rPr>
      </w:pPr>
      <w:r w:rsidRPr="003C32C8">
        <w:rPr>
          <w:rFonts w:ascii="Book Antiqua" w:hAnsi="Book Antiqua" w:cs="Tahoma"/>
        </w:rPr>
        <w:t>Preparing Sales Invoice</w:t>
      </w:r>
    </w:p>
    <w:p w:rsidR="003C32C8" w:rsidRPr="003C32C8" w:rsidRDefault="003C32C8" w:rsidP="00B761F5">
      <w:pPr>
        <w:numPr>
          <w:ilvl w:val="0"/>
          <w:numId w:val="16"/>
        </w:numPr>
        <w:tabs>
          <w:tab w:val="clear" w:pos="1080"/>
        </w:tabs>
        <w:ind w:left="360"/>
        <w:rPr>
          <w:rFonts w:ascii="Book Antiqua" w:hAnsi="Book Antiqua" w:cs="Tahoma"/>
        </w:rPr>
      </w:pPr>
      <w:r w:rsidRPr="003C32C8">
        <w:rPr>
          <w:rFonts w:ascii="Book Antiqua" w:hAnsi="Book Antiqua" w:cs="Tahoma"/>
        </w:rPr>
        <w:t>Dealers Outstanding Statements</w:t>
      </w:r>
    </w:p>
    <w:p w:rsidR="003C32C8" w:rsidRPr="003C32C8" w:rsidRDefault="00B8363B" w:rsidP="00B761F5">
      <w:pPr>
        <w:numPr>
          <w:ilvl w:val="0"/>
          <w:numId w:val="16"/>
        </w:numPr>
        <w:tabs>
          <w:tab w:val="clear" w:pos="1080"/>
        </w:tabs>
        <w:ind w:left="360"/>
        <w:rPr>
          <w:rFonts w:ascii="Book Antiqua" w:hAnsi="Book Antiqua" w:cs="Tahoma"/>
        </w:rPr>
      </w:pPr>
      <w:r>
        <w:rPr>
          <w:rFonts w:ascii="Book Antiqua" w:hAnsi="Book Antiqua" w:cs="Tahoma"/>
        </w:rPr>
        <w:t>F</w:t>
      </w:r>
      <w:r w:rsidR="003C32C8" w:rsidRPr="003C32C8">
        <w:rPr>
          <w:rFonts w:ascii="Book Antiqua" w:hAnsi="Book Antiqua" w:cs="Tahoma"/>
        </w:rPr>
        <w:t>iling of  Sales Tax Returns and Collecting Form C</w:t>
      </w:r>
    </w:p>
    <w:p w:rsidR="003C32C8" w:rsidRPr="003C32C8" w:rsidRDefault="003C32C8" w:rsidP="00B761F5">
      <w:pPr>
        <w:numPr>
          <w:ilvl w:val="0"/>
          <w:numId w:val="16"/>
        </w:numPr>
        <w:tabs>
          <w:tab w:val="clear" w:pos="1080"/>
        </w:tabs>
        <w:ind w:left="360"/>
        <w:rPr>
          <w:rFonts w:ascii="Book Antiqua" w:hAnsi="Book Antiqua" w:cs="Tahoma"/>
        </w:rPr>
      </w:pPr>
      <w:r w:rsidRPr="003C32C8">
        <w:rPr>
          <w:rFonts w:ascii="Book Antiqua" w:hAnsi="Book Antiqua" w:cs="Tahoma"/>
        </w:rPr>
        <w:t>Preparing Petty Cash Statements</w:t>
      </w:r>
    </w:p>
    <w:p w:rsidR="00EB7BC8" w:rsidRPr="00EB7BC8" w:rsidRDefault="00EB7BC8" w:rsidP="00B761F5"/>
    <w:p w:rsidR="00CA0705" w:rsidRDefault="00CA0705" w:rsidP="00B761F5">
      <w:pPr>
        <w:pStyle w:val="BodyText"/>
        <w:spacing w:after="0" w:line="240" w:lineRule="auto"/>
        <w:jc w:val="left"/>
        <w:rPr>
          <w:rFonts w:ascii="Book Antiqua" w:hAnsi="Book Antiqua" w:cs="Tahoma"/>
          <w:b/>
        </w:rPr>
      </w:pPr>
    </w:p>
    <w:p w:rsidR="00D97B2C" w:rsidRPr="00D97B2C" w:rsidRDefault="00D97B2C" w:rsidP="00B761F5">
      <w:pPr>
        <w:rPr>
          <w:rFonts w:ascii="Book Antiqua" w:hAnsi="Book Antiqua" w:cs="Tahoma"/>
          <w:b/>
          <w:iCs/>
          <w:sz w:val="22"/>
          <w:szCs w:val="18"/>
          <w:u w:val="single"/>
        </w:rPr>
      </w:pPr>
      <w:r w:rsidRPr="00D97B2C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Krishnamurthy Subramanian &amp; Associates, </w:t>
      </w:r>
      <w:r>
        <w:rPr>
          <w:rFonts w:ascii="Book Antiqua" w:hAnsi="Book Antiqua" w:cs="Tahoma"/>
          <w:b/>
          <w:iCs/>
          <w:sz w:val="22"/>
          <w:szCs w:val="18"/>
          <w:u w:val="single"/>
        </w:rPr>
        <w:t xml:space="preserve">a </w:t>
      </w:r>
      <w:r w:rsidRPr="00D97B2C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Chartered </w:t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>Acc</w:t>
      </w:r>
      <w:r w:rsidR="00D8697B">
        <w:rPr>
          <w:rFonts w:ascii="Book Antiqua" w:hAnsi="Book Antiqua" w:cs="Tahoma"/>
          <w:b/>
          <w:iCs/>
          <w:sz w:val="22"/>
          <w:szCs w:val="18"/>
          <w:u w:val="single"/>
        </w:rPr>
        <w:t>ountancy</w:t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 </w:t>
      </w:r>
      <w:r w:rsidR="004309E2">
        <w:rPr>
          <w:rFonts w:ascii="Book Antiqua" w:hAnsi="Book Antiqua" w:cs="Tahoma"/>
          <w:b/>
          <w:iCs/>
          <w:sz w:val="22"/>
          <w:szCs w:val="18"/>
          <w:u w:val="single"/>
        </w:rPr>
        <w:t>F</w:t>
      </w:r>
      <w:r w:rsidRPr="00D97B2C">
        <w:rPr>
          <w:rFonts w:ascii="Book Antiqua" w:hAnsi="Book Antiqua" w:cs="Tahoma"/>
          <w:b/>
          <w:iCs/>
          <w:sz w:val="22"/>
          <w:szCs w:val="18"/>
          <w:u w:val="single"/>
        </w:rPr>
        <w:t xml:space="preserve">irm  </w:t>
      </w:r>
      <w:r w:rsidR="001A2DFA">
        <w:rPr>
          <w:rFonts w:ascii="Book Antiqua" w:hAnsi="Book Antiqua" w:cs="Tahoma"/>
          <w:b/>
          <w:iCs/>
          <w:sz w:val="22"/>
          <w:szCs w:val="18"/>
          <w:u w:val="single"/>
        </w:rPr>
        <w:t>-Kolkata</w:t>
      </w:r>
      <w:r w:rsidR="00B8363B">
        <w:rPr>
          <w:rFonts w:ascii="Book Antiqua" w:hAnsi="Book Antiqua" w:cs="Tahoma"/>
          <w:b/>
          <w:iCs/>
          <w:sz w:val="22"/>
          <w:szCs w:val="18"/>
          <w:u w:val="single"/>
        </w:rPr>
        <w:tab/>
        <w:t xml:space="preserve">    March 1988-Dec 1991</w:t>
      </w:r>
    </w:p>
    <w:p w:rsidR="007C7341" w:rsidRPr="00D7598E" w:rsidRDefault="00D955B7" w:rsidP="00B761F5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Designation : </w:t>
      </w:r>
      <w:r w:rsidR="007C7341" w:rsidRPr="00D7598E">
        <w:rPr>
          <w:rFonts w:ascii="Book Antiqua" w:hAnsi="Book Antiqua"/>
          <w:b/>
          <w:iCs/>
        </w:rPr>
        <w:t>Account</w:t>
      </w:r>
      <w:r w:rsidR="007C7341">
        <w:rPr>
          <w:rFonts w:ascii="Book Antiqua" w:hAnsi="Book Antiqua"/>
          <w:b/>
          <w:iCs/>
        </w:rPr>
        <w:t>s Assistant</w:t>
      </w:r>
    </w:p>
    <w:p w:rsidR="007C7341" w:rsidRPr="008C05BB" w:rsidRDefault="007C7341" w:rsidP="00B761F5">
      <w:pPr>
        <w:pStyle w:val="Heading7"/>
        <w:jc w:val="left"/>
        <w:rPr>
          <w:rFonts w:ascii="Book Antiqua" w:hAnsi="Book Antiqua" w:cs="Tahoma"/>
          <w:sz w:val="20"/>
          <w:szCs w:val="20"/>
        </w:rPr>
      </w:pPr>
      <w:r w:rsidRPr="008C05BB">
        <w:rPr>
          <w:rFonts w:ascii="Book Antiqua" w:hAnsi="Book Antiqua"/>
          <w:sz w:val="20"/>
          <w:szCs w:val="20"/>
        </w:rPr>
        <w:t>Key Responsibilities:</w:t>
      </w:r>
    </w:p>
    <w:p w:rsidR="007C7341" w:rsidRPr="003C32C8" w:rsidRDefault="00A6507B" w:rsidP="00B761F5">
      <w:pPr>
        <w:numPr>
          <w:ilvl w:val="0"/>
          <w:numId w:val="16"/>
        </w:numPr>
        <w:tabs>
          <w:tab w:val="clear" w:pos="1080"/>
        </w:tabs>
        <w:ind w:left="360"/>
        <w:rPr>
          <w:rFonts w:ascii="Book Antiqua" w:hAnsi="Book Antiqua" w:cs="Tahoma"/>
        </w:rPr>
      </w:pPr>
      <w:r w:rsidRPr="00A6507B">
        <w:rPr>
          <w:rFonts w:ascii="Book Antiqua" w:hAnsi="Book Antiqua" w:cs="Tahoma"/>
        </w:rPr>
        <w:t>Looking after Clients Books of Accounts Such as Preparing Trial Balance, Bank Reconciliation, Profit &amp; Loss and Balance sheets.</w:t>
      </w:r>
    </w:p>
    <w:p w:rsidR="007C7341" w:rsidRDefault="007C7341" w:rsidP="00B761F5">
      <w:pPr>
        <w:pStyle w:val="BodyText"/>
        <w:spacing w:after="0" w:line="240" w:lineRule="auto"/>
        <w:jc w:val="left"/>
        <w:rPr>
          <w:rFonts w:ascii="Book Antiqua" w:hAnsi="Book Antiqua" w:cs="Tahoma"/>
          <w:b/>
        </w:rPr>
      </w:pPr>
    </w:p>
    <w:p w:rsidR="00B8363B" w:rsidRDefault="00B8363B" w:rsidP="00B761F5">
      <w:pPr>
        <w:pStyle w:val="BodyText"/>
        <w:spacing w:after="0" w:line="240" w:lineRule="auto"/>
        <w:jc w:val="left"/>
        <w:rPr>
          <w:rFonts w:ascii="Book Antiqua" w:hAnsi="Book Antiqua" w:cs="Tahoma"/>
          <w:b/>
        </w:rPr>
      </w:pPr>
    </w:p>
    <w:p w:rsidR="00517E1B" w:rsidRPr="00C368FD" w:rsidRDefault="00517E1B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 w:rsidRPr="00C368FD">
        <w:rPr>
          <w:rFonts w:ascii="Verdana" w:hAnsi="Verdana"/>
          <w:b/>
        </w:rPr>
        <w:t>Education</w:t>
      </w:r>
    </w:p>
    <w:p w:rsidR="00345DF3" w:rsidRDefault="00345DF3" w:rsidP="00B761F5">
      <w:pPr>
        <w:rPr>
          <w:rFonts w:ascii="Book Antiqua" w:hAnsi="Book Antiqua" w:cs="Tahoma"/>
        </w:rPr>
      </w:pPr>
    </w:p>
    <w:p w:rsidR="00CE29C1" w:rsidRDefault="00FD6607" w:rsidP="00B761F5">
      <w:pPr>
        <w:numPr>
          <w:ilvl w:val="0"/>
          <w:numId w:val="3"/>
        </w:numPr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                    Bachelor of Commerce</w:t>
      </w:r>
      <w:r w:rsidR="00CE29C1">
        <w:rPr>
          <w:rFonts w:ascii="Book Antiqua" w:hAnsi="Book Antiqua" w:cs="Tahoma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Tahoma"/>
            </w:rPr>
            <w:t>Calcutta</w:t>
          </w:r>
        </w:smartTag>
        <w:r w:rsidR="00CE29C1" w:rsidRPr="00CE29C1">
          <w:rPr>
            <w:rFonts w:ascii="Book Antiqua" w:hAnsi="Book Antiqua" w:cs="Tahoma"/>
          </w:rPr>
          <w:t xml:space="preserve"> </w:t>
        </w:r>
        <w:smartTag w:uri="urn:schemas-microsoft-com:office:smarttags" w:element="PlaceType">
          <w:r w:rsidR="00CE29C1" w:rsidRPr="003A35D3">
            <w:rPr>
              <w:rFonts w:ascii="Book Antiqua" w:hAnsi="Book Antiqua" w:cs="Tahoma"/>
            </w:rPr>
            <w:t>University</w:t>
          </w:r>
        </w:smartTag>
      </w:smartTag>
    </w:p>
    <w:p w:rsidR="00B8363B" w:rsidRDefault="00B8363B" w:rsidP="00B761F5">
      <w:pPr>
        <w:ind w:left="360"/>
        <w:rPr>
          <w:rFonts w:ascii="Book Antiqua" w:hAnsi="Book Antiqua" w:cs="Tahoma"/>
        </w:rPr>
      </w:pPr>
    </w:p>
    <w:p w:rsidR="00517E1B" w:rsidRPr="00520400" w:rsidRDefault="00517E1B" w:rsidP="00B761F5">
      <w:pPr>
        <w:widowControl w:val="0"/>
        <w:rPr>
          <w:rFonts w:ascii="Verdana" w:hAnsi="Verdana"/>
          <w:sz w:val="18"/>
          <w:szCs w:val="18"/>
        </w:rPr>
      </w:pPr>
    </w:p>
    <w:p w:rsidR="004252C5" w:rsidRPr="00C368FD" w:rsidRDefault="00F76954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t>Computer Proficiency</w:t>
      </w:r>
    </w:p>
    <w:p w:rsidR="004252C5" w:rsidRDefault="004252C5" w:rsidP="00B761F5">
      <w:pPr>
        <w:widowControl w:val="0"/>
        <w:ind w:left="360"/>
        <w:rPr>
          <w:rFonts w:ascii="Verdana" w:hAnsi="Verdana"/>
        </w:rPr>
      </w:pPr>
    </w:p>
    <w:p w:rsidR="00F76954" w:rsidRPr="00F76954" w:rsidRDefault="00F76954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  <w:bCs/>
        </w:rPr>
      </w:pPr>
      <w:r w:rsidRPr="00F76954">
        <w:rPr>
          <w:rFonts w:ascii="Book Antiqua" w:hAnsi="Book Antiqua" w:cs="Tahoma"/>
          <w:bCs/>
        </w:rPr>
        <w:t xml:space="preserve">Fully conversant with computer software like </w:t>
      </w:r>
      <w:r w:rsidRPr="00E17100">
        <w:rPr>
          <w:rFonts w:ascii="Book Antiqua" w:hAnsi="Book Antiqua" w:cs="Tahoma"/>
          <w:b/>
          <w:bCs/>
        </w:rPr>
        <w:t xml:space="preserve">SAP Version R/3, Tally And  Oracle </w:t>
      </w:r>
      <w:proofErr w:type="spellStart"/>
      <w:r w:rsidRPr="00E17100">
        <w:rPr>
          <w:rFonts w:ascii="Book Antiqua" w:hAnsi="Book Antiqua" w:cs="Tahoma"/>
          <w:b/>
          <w:bCs/>
        </w:rPr>
        <w:t>Opman</w:t>
      </w:r>
      <w:proofErr w:type="spellEnd"/>
    </w:p>
    <w:p w:rsidR="00F76954" w:rsidRPr="00F76954" w:rsidRDefault="00F76954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  <w:bCs/>
        </w:rPr>
      </w:pPr>
      <w:r>
        <w:rPr>
          <w:rFonts w:ascii="Book Antiqua" w:hAnsi="Book Antiqua" w:cs="Tahoma"/>
          <w:bCs/>
        </w:rPr>
        <w:t xml:space="preserve">Reporting tools like </w:t>
      </w:r>
      <w:r w:rsidRPr="00E17100">
        <w:rPr>
          <w:rFonts w:ascii="Book Antiqua" w:hAnsi="Book Antiqua" w:cs="Tahoma"/>
          <w:b/>
          <w:bCs/>
        </w:rPr>
        <w:t>MS Office, SMART, Trinity and Hyperion</w:t>
      </w:r>
      <w:r w:rsidRPr="00F76954">
        <w:rPr>
          <w:rFonts w:ascii="Book Antiqua" w:hAnsi="Book Antiqua" w:cs="Tahoma"/>
          <w:bCs/>
        </w:rPr>
        <w:t xml:space="preserve">. </w:t>
      </w:r>
    </w:p>
    <w:p w:rsidR="00F76954" w:rsidRDefault="00EC5B0D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</w:rPr>
      </w:pPr>
      <w:proofErr w:type="spellStart"/>
      <w:r>
        <w:rPr>
          <w:rFonts w:ascii="Book Antiqua" w:hAnsi="Book Antiqua" w:cs="Tahoma"/>
          <w:bCs/>
        </w:rPr>
        <w:t>Vlookup,Pivot</w:t>
      </w:r>
      <w:proofErr w:type="spellEnd"/>
      <w:r>
        <w:rPr>
          <w:rFonts w:ascii="Book Antiqua" w:hAnsi="Book Antiqua" w:cs="Tahoma"/>
          <w:bCs/>
        </w:rPr>
        <w:t xml:space="preserve"> Table,</w:t>
      </w:r>
    </w:p>
    <w:p w:rsidR="002A181B" w:rsidRDefault="002A181B" w:rsidP="00B761F5">
      <w:pPr>
        <w:widowControl w:val="0"/>
        <w:ind w:left="360"/>
        <w:rPr>
          <w:rFonts w:ascii="Verdana" w:hAnsi="Verdana"/>
        </w:rPr>
      </w:pPr>
    </w:p>
    <w:p w:rsidR="00B8363B" w:rsidRDefault="00B8363B" w:rsidP="00B761F5">
      <w:pPr>
        <w:widowControl w:val="0"/>
        <w:ind w:left="360"/>
        <w:rPr>
          <w:rFonts w:ascii="Verdana" w:hAnsi="Verdana"/>
        </w:rPr>
      </w:pPr>
    </w:p>
    <w:p w:rsidR="00F76954" w:rsidRPr="00C368FD" w:rsidRDefault="00F76954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Certifications / Training Programs Attended</w:t>
      </w:r>
    </w:p>
    <w:p w:rsidR="00796D43" w:rsidRDefault="00796D43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Awarded with Certificate for </w:t>
      </w:r>
      <w:proofErr w:type="spellStart"/>
      <w:r>
        <w:rPr>
          <w:rFonts w:ascii="Book Antiqua" w:hAnsi="Book Antiqua"/>
          <w:b/>
        </w:rPr>
        <w:t>Continous</w:t>
      </w:r>
      <w:proofErr w:type="spellEnd"/>
      <w:r>
        <w:rPr>
          <w:rFonts w:ascii="Book Antiqua" w:hAnsi="Book Antiqua"/>
          <w:b/>
        </w:rPr>
        <w:t xml:space="preserve"> performance for 5 Years in </w:t>
      </w:r>
      <w:proofErr w:type="spellStart"/>
      <w:r>
        <w:rPr>
          <w:rFonts w:ascii="Book Antiqua" w:hAnsi="Book Antiqua"/>
          <w:b/>
        </w:rPr>
        <w:t>Nycomed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Pharma</w:t>
      </w:r>
      <w:proofErr w:type="spellEnd"/>
      <w:r>
        <w:rPr>
          <w:rFonts w:ascii="Book Antiqua" w:hAnsi="Book Antiqua"/>
          <w:b/>
        </w:rPr>
        <w:t xml:space="preserve"> Private Limited.</w:t>
      </w:r>
    </w:p>
    <w:p w:rsidR="00EA3049" w:rsidRPr="00796D43" w:rsidRDefault="00EA3049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Training on Revised Schedule VI conducted by </w:t>
      </w:r>
      <w:proofErr w:type="spellStart"/>
      <w:r>
        <w:rPr>
          <w:rFonts w:ascii="Book Antiqua" w:hAnsi="Book Antiqua"/>
          <w:b/>
        </w:rPr>
        <w:t>T.P.Ghosh</w:t>
      </w:r>
      <w:proofErr w:type="spellEnd"/>
    </w:p>
    <w:p w:rsidR="00F76954" w:rsidRPr="004D2A76" w:rsidRDefault="00EB7BC8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 w:rsidRPr="004D2A76">
        <w:rPr>
          <w:rFonts w:ascii="Book Antiqua" w:hAnsi="Book Antiqua"/>
          <w:b/>
        </w:rPr>
        <w:t xml:space="preserve">Leadership skill by </w:t>
      </w:r>
      <w:proofErr w:type="spellStart"/>
      <w:r w:rsidRPr="004D2A76">
        <w:rPr>
          <w:rFonts w:ascii="Book Antiqua" w:hAnsi="Book Antiqua"/>
          <w:b/>
        </w:rPr>
        <w:t>Kursheed</w:t>
      </w:r>
      <w:proofErr w:type="spellEnd"/>
      <w:r w:rsidRPr="004D2A76">
        <w:rPr>
          <w:rFonts w:ascii="Book Antiqua" w:hAnsi="Book Antiqua"/>
          <w:b/>
        </w:rPr>
        <w:t xml:space="preserve"> Merchant</w:t>
      </w:r>
    </w:p>
    <w:p w:rsidR="00EB7BC8" w:rsidRPr="004D2A76" w:rsidRDefault="00EB7BC8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 w:rsidRPr="004D2A76">
        <w:rPr>
          <w:rFonts w:ascii="Book Antiqua" w:hAnsi="Book Antiqua"/>
          <w:b/>
        </w:rPr>
        <w:t>Supervisory Skills by Rajiv Kumar Luv.</w:t>
      </w:r>
    </w:p>
    <w:p w:rsidR="00EB7BC8" w:rsidRPr="004D2A76" w:rsidRDefault="00EB7BC8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 w:rsidRPr="004D2A76">
        <w:rPr>
          <w:rFonts w:ascii="Book Antiqua" w:hAnsi="Book Antiqua"/>
          <w:b/>
        </w:rPr>
        <w:t>Income Tax &amp; FB</w:t>
      </w:r>
      <w:r w:rsidR="002213AF" w:rsidRPr="004D2A76">
        <w:rPr>
          <w:rFonts w:ascii="Book Antiqua" w:hAnsi="Book Antiqua"/>
          <w:b/>
        </w:rPr>
        <w:t>T</w:t>
      </w:r>
      <w:r w:rsidRPr="004D2A76">
        <w:rPr>
          <w:rFonts w:ascii="Book Antiqua" w:hAnsi="Book Antiqua"/>
          <w:b/>
        </w:rPr>
        <w:t xml:space="preserve"> by </w:t>
      </w:r>
      <w:proofErr w:type="spellStart"/>
      <w:r w:rsidRPr="004D2A76">
        <w:rPr>
          <w:rFonts w:ascii="Book Antiqua" w:hAnsi="Book Antiqua"/>
          <w:b/>
        </w:rPr>
        <w:t>Vinod</w:t>
      </w:r>
      <w:proofErr w:type="spellEnd"/>
      <w:r w:rsidRPr="004D2A76">
        <w:rPr>
          <w:rFonts w:ascii="Book Antiqua" w:hAnsi="Book Antiqua"/>
          <w:b/>
        </w:rPr>
        <w:t xml:space="preserve"> Kumar </w:t>
      </w:r>
      <w:proofErr w:type="spellStart"/>
      <w:r w:rsidRPr="004D2A76">
        <w:rPr>
          <w:rFonts w:ascii="Book Antiqua" w:hAnsi="Book Antiqua"/>
          <w:b/>
        </w:rPr>
        <w:t>Singhania</w:t>
      </w:r>
      <w:proofErr w:type="spellEnd"/>
    </w:p>
    <w:p w:rsidR="00EB7BC8" w:rsidRDefault="00EB7BC8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 w:rsidRPr="004D2A76">
        <w:rPr>
          <w:rFonts w:ascii="Book Antiqua" w:hAnsi="Book Antiqua"/>
          <w:b/>
        </w:rPr>
        <w:t xml:space="preserve">High Impact Presentation skills by Steven </w:t>
      </w:r>
      <w:proofErr w:type="spellStart"/>
      <w:r w:rsidRPr="004D2A76">
        <w:rPr>
          <w:rFonts w:ascii="Book Antiqua" w:hAnsi="Book Antiqua"/>
          <w:b/>
        </w:rPr>
        <w:t>Calveley</w:t>
      </w:r>
      <w:proofErr w:type="spellEnd"/>
    </w:p>
    <w:p w:rsidR="00FB694F" w:rsidRPr="004D2A76" w:rsidRDefault="00FB694F" w:rsidP="00B761F5">
      <w:pPr>
        <w:widowControl w:val="0"/>
        <w:numPr>
          <w:ilvl w:val="0"/>
          <w:numId w:val="18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Attended Various IFRS Trainings in Abroad Conducting by Our Company </w:t>
      </w:r>
      <w:proofErr w:type="spellStart"/>
      <w:r>
        <w:rPr>
          <w:rFonts w:ascii="Book Antiqua" w:hAnsi="Book Antiqua"/>
          <w:b/>
        </w:rPr>
        <w:t>Nycomed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Pharma</w:t>
      </w:r>
      <w:proofErr w:type="spellEnd"/>
      <w:r>
        <w:rPr>
          <w:rFonts w:ascii="Book Antiqua" w:hAnsi="Book Antiqua"/>
          <w:b/>
        </w:rPr>
        <w:t>.</w:t>
      </w:r>
    </w:p>
    <w:p w:rsidR="00F76954" w:rsidRDefault="00F76954" w:rsidP="00B761F5">
      <w:pPr>
        <w:widowControl w:val="0"/>
        <w:ind w:left="360"/>
        <w:rPr>
          <w:rFonts w:ascii="Verdana" w:hAnsi="Verdana"/>
        </w:rPr>
      </w:pPr>
    </w:p>
    <w:p w:rsidR="00F76954" w:rsidRDefault="00F76954" w:rsidP="00B761F5">
      <w:pPr>
        <w:widowControl w:val="0"/>
        <w:ind w:left="360"/>
        <w:rPr>
          <w:rFonts w:ascii="Verdana" w:hAnsi="Verdana"/>
        </w:rPr>
      </w:pPr>
    </w:p>
    <w:p w:rsidR="00517E1B" w:rsidRPr="00C368FD" w:rsidRDefault="00E86B31" w:rsidP="00B761F5">
      <w:pPr>
        <w:widowControl w:val="0"/>
        <w:pBdr>
          <w:bottom w:val="single" w:sz="4" w:space="1" w:color="auto"/>
        </w:pBdr>
        <w:shd w:val="pct12" w:color="auto" w:fill="auto"/>
        <w:rPr>
          <w:rFonts w:ascii="Verdana" w:hAnsi="Verdana"/>
          <w:b/>
        </w:rPr>
      </w:pPr>
      <w:r w:rsidRPr="00C368FD">
        <w:rPr>
          <w:rFonts w:ascii="Verdana" w:hAnsi="Verdana"/>
          <w:b/>
        </w:rPr>
        <w:t>Personal Details</w:t>
      </w:r>
    </w:p>
    <w:p w:rsidR="00E86B31" w:rsidRPr="006519C4" w:rsidRDefault="00E86B31" w:rsidP="00B761F5">
      <w:pPr>
        <w:widowControl w:val="0"/>
        <w:rPr>
          <w:rFonts w:ascii="Book Antiqua" w:hAnsi="Book Antiqua"/>
        </w:rPr>
      </w:pPr>
    </w:p>
    <w:p w:rsidR="00F76954" w:rsidRPr="00F76954" w:rsidRDefault="00F76954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  <w:bCs/>
        </w:rPr>
      </w:pPr>
      <w:r w:rsidRPr="00F76954">
        <w:rPr>
          <w:rFonts w:ascii="Book Antiqua" w:hAnsi="Book Antiqua" w:cs="Tahoma"/>
          <w:bCs/>
        </w:rPr>
        <w:t>Date of Birth</w:t>
      </w:r>
      <w:r>
        <w:rPr>
          <w:rFonts w:ascii="Book Antiqua" w:hAnsi="Book Antiqua" w:cs="Tahoma"/>
          <w:bCs/>
        </w:rPr>
        <w:tab/>
      </w:r>
      <w:r>
        <w:rPr>
          <w:rFonts w:ascii="Book Antiqua" w:hAnsi="Book Antiqua" w:cs="Tahoma"/>
          <w:bCs/>
        </w:rPr>
        <w:tab/>
      </w:r>
      <w:r w:rsidRPr="00F76954">
        <w:rPr>
          <w:rFonts w:ascii="Book Antiqua" w:hAnsi="Book Antiqua" w:cs="Tahoma"/>
          <w:bCs/>
        </w:rPr>
        <w:t>: 7</w:t>
      </w:r>
      <w:r w:rsidRPr="00F515AB">
        <w:rPr>
          <w:rFonts w:ascii="Book Antiqua" w:hAnsi="Book Antiqua" w:cs="Tahoma"/>
          <w:bCs/>
          <w:vertAlign w:val="superscript"/>
        </w:rPr>
        <w:t>th</w:t>
      </w:r>
      <w:r w:rsidR="00F515AB">
        <w:rPr>
          <w:rFonts w:ascii="Book Antiqua" w:hAnsi="Book Antiqua" w:cs="Tahoma"/>
          <w:bCs/>
        </w:rPr>
        <w:t xml:space="preserve"> </w:t>
      </w:r>
      <w:r w:rsidRPr="00F76954">
        <w:rPr>
          <w:rFonts w:ascii="Book Antiqua" w:hAnsi="Book Antiqua" w:cs="Tahoma"/>
          <w:bCs/>
        </w:rPr>
        <w:t>January 1967</w:t>
      </w:r>
    </w:p>
    <w:p w:rsidR="00F76954" w:rsidRPr="00F76954" w:rsidRDefault="00F76954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  <w:bCs/>
        </w:rPr>
      </w:pPr>
      <w:r w:rsidRPr="00F76954">
        <w:rPr>
          <w:rFonts w:ascii="Book Antiqua" w:hAnsi="Book Antiqua" w:cs="Tahoma"/>
          <w:bCs/>
        </w:rPr>
        <w:t>Marital Status</w:t>
      </w:r>
      <w:r>
        <w:rPr>
          <w:rFonts w:ascii="Book Antiqua" w:hAnsi="Book Antiqua" w:cs="Tahoma"/>
          <w:bCs/>
        </w:rPr>
        <w:tab/>
      </w:r>
      <w:r>
        <w:rPr>
          <w:rFonts w:ascii="Book Antiqua" w:hAnsi="Book Antiqua" w:cs="Tahoma"/>
          <w:bCs/>
        </w:rPr>
        <w:tab/>
      </w:r>
      <w:r w:rsidRPr="00F76954">
        <w:rPr>
          <w:rFonts w:ascii="Book Antiqua" w:hAnsi="Book Antiqua" w:cs="Tahoma"/>
          <w:bCs/>
        </w:rPr>
        <w:t>:</w:t>
      </w:r>
      <w:r>
        <w:rPr>
          <w:rFonts w:ascii="Book Antiqua" w:hAnsi="Book Antiqua" w:cs="Tahoma"/>
          <w:bCs/>
        </w:rPr>
        <w:t xml:space="preserve"> </w:t>
      </w:r>
      <w:r w:rsidRPr="00F76954">
        <w:rPr>
          <w:rFonts w:ascii="Book Antiqua" w:hAnsi="Book Antiqua" w:cs="Tahoma"/>
          <w:bCs/>
        </w:rPr>
        <w:t>Married</w:t>
      </w:r>
    </w:p>
    <w:p w:rsidR="00F76954" w:rsidRPr="00EC5B0D" w:rsidRDefault="00F76954" w:rsidP="00B761F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Book Antiqua" w:hAnsi="Book Antiqua" w:cs="Tahoma"/>
          <w:b/>
        </w:rPr>
      </w:pPr>
      <w:r w:rsidRPr="00F76954">
        <w:rPr>
          <w:rFonts w:ascii="Book Antiqua" w:hAnsi="Book Antiqua" w:cs="Tahoma"/>
          <w:bCs/>
        </w:rPr>
        <w:t>Languages Known</w:t>
      </w:r>
      <w:r>
        <w:rPr>
          <w:rFonts w:ascii="Book Antiqua" w:hAnsi="Book Antiqua" w:cs="Tahoma"/>
          <w:bCs/>
        </w:rPr>
        <w:tab/>
      </w:r>
      <w:r w:rsidR="00F515AB">
        <w:rPr>
          <w:rFonts w:ascii="Book Antiqua" w:hAnsi="Book Antiqua" w:cs="Tahoma"/>
          <w:bCs/>
        </w:rPr>
        <w:tab/>
      </w:r>
      <w:r w:rsidRPr="00F76954">
        <w:rPr>
          <w:rFonts w:ascii="Book Antiqua" w:hAnsi="Book Antiqua" w:cs="Tahoma"/>
          <w:bCs/>
        </w:rPr>
        <w:t>: English, Hindi, Kannada, Bengali and Tamil</w:t>
      </w:r>
    </w:p>
    <w:p w:rsidR="00EC5B0D" w:rsidRDefault="00EC5B0D" w:rsidP="00EC5B0D">
      <w:pPr>
        <w:rPr>
          <w:rFonts w:ascii="Book Antiqua" w:hAnsi="Book Antiqua" w:cs="Tahoma"/>
          <w:bCs/>
        </w:rPr>
      </w:pPr>
    </w:p>
    <w:p w:rsidR="00EC5B0D" w:rsidRPr="00F76954" w:rsidRDefault="00EC5B0D" w:rsidP="00EC5B0D">
      <w:pPr>
        <w:rPr>
          <w:rFonts w:ascii="Book Antiqua" w:hAnsi="Book Antiqua" w:cs="Tahoma"/>
          <w:b/>
        </w:rPr>
      </w:pPr>
      <w:r w:rsidRPr="00EC5B0D">
        <w:rPr>
          <w:rFonts w:ascii="Verdana" w:hAnsi="Verdana" w:cs="Tahoma"/>
          <w:b/>
          <w:bCs/>
        </w:rPr>
        <w:t>References</w:t>
      </w:r>
      <w:r w:rsidRPr="00EC5B0D">
        <w:rPr>
          <w:rFonts w:ascii="Verdana" w:hAnsi="Verdana" w:cs="Tahoma"/>
          <w:b/>
          <w:bCs/>
        </w:rPr>
        <w:tab/>
      </w:r>
      <w:r>
        <w:rPr>
          <w:rFonts w:ascii="Book Antiqua" w:hAnsi="Book Antiqua" w:cs="Tahoma"/>
          <w:bCs/>
        </w:rPr>
        <w:tab/>
      </w:r>
      <w:r>
        <w:rPr>
          <w:rFonts w:ascii="Book Antiqua" w:hAnsi="Book Antiqua" w:cs="Tahoma"/>
          <w:bCs/>
        </w:rPr>
        <w:tab/>
        <w:t>: Available on Request.</w:t>
      </w:r>
    </w:p>
    <w:sectPr w:rsidR="00EC5B0D" w:rsidRPr="00F76954" w:rsidSect="00FD66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619" w:right="907" w:bottom="360" w:left="1267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E9" w:rsidRDefault="00547DE9">
      <w:r>
        <w:separator/>
      </w:r>
    </w:p>
  </w:endnote>
  <w:endnote w:type="continuationSeparator" w:id="0">
    <w:p w:rsidR="00547DE9" w:rsidRDefault="005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9" w:rsidRDefault="00954259">
    <w:pPr>
      <w:pStyle w:val="Footer"/>
      <w:pBdr>
        <w:bottom w:val="single" w:sz="12" w:space="1" w:color="auto"/>
      </w:pBdr>
    </w:pPr>
  </w:p>
  <w:p w:rsidR="00954259" w:rsidRDefault="00954259" w:rsidP="00CE29C1">
    <w:pPr>
      <w:pStyle w:val="Footer"/>
      <w:jc w:val="right"/>
    </w:pPr>
    <w:r>
      <w:tab/>
      <w:t xml:space="preserve">- </w:t>
    </w:r>
    <w:r w:rsidR="00547DE9">
      <w:fldChar w:fldCharType="begin"/>
    </w:r>
    <w:r w:rsidR="00547DE9">
      <w:instrText xml:space="preserve"> PAGE </w:instrText>
    </w:r>
    <w:r w:rsidR="00547DE9">
      <w:fldChar w:fldCharType="separate"/>
    </w:r>
    <w:r w:rsidR="00590C71">
      <w:rPr>
        <w:noProof/>
      </w:rPr>
      <w:t>2</w:t>
    </w:r>
    <w:r w:rsidR="00547DE9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9" w:rsidRDefault="00954259" w:rsidP="0062672E">
    <w:pPr>
      <w:pStyle w:val="Footer"/>
      <w:pBdr>
        <w:top w:val="single" w:sz="4" w:space="1" w:color="auto"/>
      </w:pBdr>
      <w:jc w:val="right"/>
    </w:pPr>
    <w:r>
      <w:tab/>
      <w:t xml:space="preserve">- </w:t>
    </w:r>
    <w:r w:rsidR="00547DE9">
      <w:fldChar w:fldCharType="begin"/>
    </w:r>
    <w:r w:rsidR="00547DE9">
      <w:instrText xml:space="preserve"> PAGE </w:instrText>
    </w:r>
    <w:r w:rsidR="00547DE9">
      <w:fldChar w:fldCharType="separate"/>
    </w:r>
    <w:r w:rsidR="00590C71">
      <w:rPr>
        <w:noProof/>
      </w:rPr>
      <w:t>1</w:t>
    </w:r>
    <w:r w:rsidR="00547DE9">
      <w:rPr>
        <w:noProof/>
      </w:rPr>
      <w:fldChar w:fldCharType="end"/>
    </w:r>
    <w:r>
      <w:t xml:space="preserve"> -</w:t>
    </w:r>
  </w:p>
  <w:p w:rsidR="00954259" w:rsidRDefault="00954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E9" w:rsidRDefault="00547DE9">
      <w:r>
        <w:separator/>
      </w:r>
    </w:p>
  </w:footnote>
  <w:footnote w:type="continuationSeparator" w:id="0">
    <w:p w:rsidR="00547DE9" w:rsidRDefault="0054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9" w:rsidRPr="00FD6607" w:rsidRDefault="00954259" w:rsidP="00FD6607">
    <w:pPr>
      <w:jc w:val="center"/>
      <w:rPr>
        <w:sz w:val="36"/>
        <w:lang w:val="de-DE"/>
      </w:rPr>
    </w:pPr>
    <w:r w:rsidRPr="00FD6607">
      <w:rPr>
        <w:b/>
        <w:sz w:val="36"/>
      </w:rPr>
      <w:t>RAMANAN</w:t>
    </w:r>
  </w:p>
  <w:p w:rsidR="00954259" w:rsidRPr="00FD6607" w:rsidRDefault="00954259" w:rsidP="00FD660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9" w:rsidRPr="00FD6607" w:rsidRDefault="00954259" w:rsidP="00FD6607">
    <w:pPr>
      <w:jc w:val="center"/>
      <w:rPr>
        <w:sz w:val="36"/>
        <w:lang w:val="de-DE"/>
      </w:rPr>
    </w:pPr>
    <w:r w:rsidRPr="00FD6607">
      <w:rPr>
        <w:b/>
        <w:sz w:val="36"/>
      </w:rPr>
      <w:t>RAMANAN</w:t>
    </w:r>
  </w:p>
  <w:p w:rsidR="00954259" w:rsidRDefault="00954259" w:rsidP="00FD6607">
    <w:pPr>
      <w:pBdr>
        <w:bottom w:val="single" w:sz="4" w:space="1" w:color="auto"/>
      </w:pBdr>
      <w:jc w:val="center"/>
      <w:rPr>
        <w:b/>
        <w:lang w:val="fr-FR"/>
      </w:rPr>
    </w:pPr>
  </w:p>
  <w:p w:rsidR="00590C71" w:rsidRPr="00FD6607" w:rsidRDefault="00590C71" w:rsidP="00590C71">
    <w:pPr>
      <w:jc w:val="center"/>
      <w:rPr>
        <w:sz w:val="36"/>
        <w:lang w:val="de-DE"/>
      </w:rPr>
    </w:pPr>
    <w:hyperlink r:id="rId1" w:history="1">
      <w:r w:rsidRPr="001F24F9">
        <w:rPr>
          <w:rStyle w:val="Hyperlink"/>
          <w:b/>
          <w:sz w:val="36"/>
        </w:rPr>
        <w:t>RAMANAN.336394@2freemail.com</w:t>
      </w:r>
    </w:hyperlink>
    <w:r>
      <w:rPr>
        <w:b/>
        <w:sz w:val="36"/>
      </w:rPr>
      <w:t xml:space="preserve"> </w:t>
    </w:r>
    <w:r w:rsidRPr="00590C71">
      <w:rPr>
        <w:b/>
        <w:sz w:val="36"/>
      </w:rPr>
      <w:tab/>
    </w:r>
  </w:p>
  <w:p w:rsidR="00590C71" w:rsidRPr="006519C4" w:rsidRDefault="00590C71" w:rsidP="00FD6607">
    <w:pPr>
      <w:pBdr>
        <w:bottom w:val="single" w:sz="4" w:space="1" w:color="auto"/>
      </w:pBdr>
      <w:jc w:val="center"/>
      <w:rPr>
        <w:b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416"/>
    <w:multiLevelType w:val="hybridMultilevel"/>
    <w:tmpl w:val="1FBA906C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1620"/>
    <w:multiLevelType w:val="hybridMultilevel"/>
    <w:tmpl w:val="1B029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14FA8"/>
    <w:multiLevelType w:val="hybridMultilevel"/>
    <w:tmpl w:val="31E8D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7C6C"/>
    <w:multiLevelType w:val="hybridMultilevel"/>
    <w:tmpl w:val="117AB788"/>
    <w:lvl w:ilvl="0" w:tplc="D236F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473557"/>
    <w:multiLevelType w:val="hybridMultilevel"/>
    <w:tmpl w:val="62AA9930"/>
    <w:lvl w:ilvl="0" w:tplc="D236FC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446C69"/>
    <w:multiLevelType w:val="multilevel"/>
    <w:tmpl w:val="B1080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36A34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BA15AE2"/>
    <w:multiLevelType w:val="hybridMultilevel"/>
    <w:tmpl w:val="C3400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BA5ADD"/>
    <w:multiLevelType w:val="hybridMultilevel"/>
    <w:tmpl w:val="0FF80A24"/>
    <w:lvl w:ilvl="0" w:tplc="D236F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9E35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B5E0E40"/>
    <w:multiLevelType w:val="hybridMultilevel"/>
    <w:tmpl w:val="A422495C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42DAF"/>
    <w:multiLevelType w:val="hybridMultilevel"/>
    <w:tmpl w:val="A49CA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5239D"/>
    <w:multiLevelType w:val="hybridMultilevel"/>
    <w:tmpl w:val="821869B0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940BB"/>
    <w:multiLevelType w:val="hybridMultilevel"/>
    <w:tmpl w:val="24100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9585D"/>
    <w:multiLevelType w:val="hybridMultilevel"/>
    <w:tmpl w:val="4704E03C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B26E2"/>
    <w:multiLevelType w:val="hybridMultilevel"/>
    <w:tmpl w:val="450C4A6C"/>
    <w:lvl w:ilvl="0" w:tplc="289C5376">
      <w:start w:val="1989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A312B"/>
    <w:multiLevelType w:val="hybridMultilevel"/>
    <w:tmpl w:val="D898F2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812A8"/>
    <w:multiLevelType w:val="hybridMultilevel"/>
    <w:tmpl w:val="F3E2B21E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7272F"/>
    <w:multiLevelType w:val="hybridMultilevel"/>
    <w:tmpl w:val="FDA2BC8C"/>
    <w:lvl w:ilvl="0" w:tplc="D236F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8"/>
  </w:num>
  <w:num w:numId="8">
    <w:abstractNumId w:val="16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7"/>
  </w:num>
  <w:num w:numId="15">
    <w:abstractNumId w:val="7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E1B"/>
    <w:rsid w:val="00000FA5"/>
    <w:rsid w:val="000012D4"/>
    <w:rsid w:val="00012EE2"/>
    <w:rsid w:val="0002325C"/>
    <w:rsid w:val="00041BF8"/>
    <w:rsid w:val="00060C8A"/>
    <w:rsid w:val="00070473"/>
    <w:rsid w:val="00073FA3"/>
    <w:rsid w:val="00074E17"/>
    <w:rsid w:val="00075EC7"/>
    <w:rsid w:val="000955B4"/>
    <w:rsid w:val="000B2DC5"/>
    <w:rsid w:val="000D0716"/>
    <w:rsid w:val="000E6954"/>
    <w:rsid w:val="000F3843"/>
    <w:rsid w:val="000F4197"/>
    <w:rsid w:val="0010571C"/>
    <w:rsid w:val="00115607"/>
    <w:rsid w:val="001259BC"/>
    <w:rsid w:val="00131106"/>
    <w:rsid w:val="001431FF"/>
    <w:rsid w:val="00143967"/>
    <w:rsid w:val="00155364"/>
    <w:rsid w:val="00161C31"/>
    <w:rsid w:val="0016386C"/>
    <w:rsid w:val="001815F6"/>
    <w:rsid w:val="00182A04"/>
    <w:rsid w:val="0018672E"/>
    <w:rsid w:val="001A2DFA"/>
    <w:rsid w:val="001A5F31"/>
    <w:rsid w:val="001B440B"/>
    <w:rsid w:val="001C2B5C"/>
    <w:rsid w:val="001E12BF"/>
    <w:rsid w:val="001F37B9"/>
    <w:rsid w:val="002050A8"/>
    <w:rsid w:val="00207BE2"/>
    <w:rsid w:val="002213AF"/>
    <w:rsid w:val="002227F5"/>
    <w:rsid w:val="00230D4F"/>
    <w:rsid w:val="00266208"/>
    <w:rsid w:val="0029232B"/>
    <w:rsid w:val="002A181B"/>
    <w:rsid w:val="002A7291"/>
    <w:rsid w:val="002A75C2"/>
    <w:rsid w:val="002B01C6"/>
    <w:rsid w:val="002B4376"/>
    <w:rsid w:val="002E457C"/>
    <w:rsid w:val="002F64BA"/>
    <w:rsid w:val="003015E5"/>
    <w:rsid w:val="00312C36"/>
    <w:rsid w:val="0032557A"/>
    <w:rsid w:val="00326790"/>
    <w:rsid w:val="00345DF3"/>
    <w:rsid w:val="00352B61"/>
    <w:rsid w:val="00355D16"/>
    <w:rsid w:val="00370F96"/>
    <w:rsid w:val="00371DF6"/>
    <w:rsid w:val="00381B93"/>
    <w:rsid w:val="00391C5B"/>
    <w:rsid w:val="003A067E"/>
    <w:rsid w:val="003A3A85"/>
    <w:rsid w:val="003A72D7"/>
    <w:rsid w:val="003B277C"/>
    <w:rsid w:val="003C32C8"/>
    <w:rsid w:val="003D4F05"/>
    <w:rsid w:val="003E46EB"/>
    <w:rsid w:val="004144C2"/>
    <w:rsid w:val="00423422"/>
    <w:rsid w:val="004252C5"/>
    <w:rsid w:val="004309E2"/>
    <w:rsid w:val="00436207"/>
    <w:rsid w:val="00457B7E"/>
    <w:rsid w:val="00484207"/>
    <w:rsid w:val="004D2A76"/>
    <w:rsid w:val="004F2B63"/>
    <w:rsid w:val="005025A9"/>
    <w:rsid w:val="00512E27"/>
    <w:rsid w:val="00517E1B"/>
    <w:rsid w:val="00520400"/>
    <w:rsid w:val="00547DE9"/>
    <w:rsid w:val="00553060"/>
    <w:rsid w:val="0055685F"/>
    <w:rsid w:val="00561595"/>
    <w:rsid w:val="00590C71"/>
    <w:rsid w:val="00592C45"/>
    <w:rsid w:val="005A6680"/>
    <w:rsid w:val="005B1F1D"/>
    <w:rsid w:val="005B406A"/>
    <w:rsid w:val="005D39A5"/>
    <w:rsid w:val="005D7BB9"/>
    <w:rsid w:val="005E1852"/>
    <w:rsid w:val="00600107"/>
    <w:rsid w:val="00604515"/>
    <w:rsid w:val="006145F6"/>
    <w:rsid w:val="006153C9"/>
    <w:rsid w:val="00620EE6"/>
    <w:rsid w:val="00622E7C"/>
    <w:rsid w:val="0062672E"/>
    <w:rsid w:val="006519C4"/>
    <w:rsid w:val="0066108D"/>
    <w:rsid w:val="006614B8"/>
    <w:rsid w:val="00673B4E"/>
    <w:rsid w:val="00673F14"/>
    <w:rsid w:val="00694E93"/>
    <w:rsid w:val="006B6CC8"/>
    <w:rsid w:val="006B72CD"/>
    <w:rsid w:val="006C0081"/>
    <w:rsid w:val="006C4408"/>
    <w:rsid w:val="006C7D46"/>
    <w:rsid w:val="006D0126"/>
    <w:rsid w:val="006E6B75"/>
    <w:rsid w:val="006E7E81"/>
    <w:rsid w:val="00710686"/>
    <w:rsid w:val="00724B5A"/>
    <w:rsid w:val="00776EEC"/>
    <w:rsid w:val="00782E3D"/>
    <w:rsid w:val="0079122E"/>
    <w:rsid w:val="00793788"/>
    <w:rsid w:val="00796D43"/>
    <w:rsid w:val="00797969"/>
    <w:rsid w:val="007B53A5"/>
    <w:rsid w:val="007C7341"/>
    <w:rsid w:val="007F3197"/>
    <w:rsid w:val="007F339F"/>
    <w:rsid w:val="008023D2"/>
    <w:rsid w:val="00802521"/>
    <w:rsid w:val="00812466"/>
    <w:rsid w:val="00815629"/>
    <w:rsid w:val="00834437"/>
    <w:rsid w:val="00836C29"/>
    <w:rsid w:val="0084010F"/>
    <w:rsid w:val="00843E43"/>
    <w:rsid w:val="00850E7D"/>
    <w:rsid w:val="0086458D"/>
    <w:rsid w:val="00870473"/>
    <w:rsid w:val="00882592"/>
    <w:rsid w:val="008C05BB"/>
    <w:rsid w:val="008C4B01"/>
    <w:rsid w:val="008D01FF"/>
    <w:rsid w:val="008E339F"/>
    <w:rsid w:val="008F43D4"/>
    <w:rsid w:val="008F6975"/>
    <w:rsid w:val="009177C0"/>
    <w:rsid w:val="00921964"/>
    <w:rsid w:val="00937B0D"/>
    <w:rsid w:val="0094410E"/>
    <w:rsid w:val="00954259"/>
    <w:rsid w:val="00960FA8"/>
    <w:rsid w:val="00962F35"/>
    <w:rsid w:val="00974D58"/>
    <w:rsid w:val="00981E61"/>
    <w:rsid w:val="009906B8"/>
    <w:rsid w:val="00990A36"/>
    <w:rsid w:val="009A1FB6"/>
    <w:rsid w:val="009D0371"/>
    <w:rsid w:val="009D1E02"/>
    <w:rsid w:val="009D2691"/>
    <w:rsid w:val="009E1CA3"/>
    <w:rsid w:val="009E79CE"/>
    <w:rsid w:val="009F34C1"/>
    <w:rsid w:val="00A21F67"/>
    <w:rsid w:val="00A27C89"/>
    <w:rsid w:val="00A32C3C"/>
    <w:rsid w:val="00A35817"/>
    <w:rsid w:val="00A56B86"/>
    <w:rsid w:val="00A625A3"/>
    <w:rsid w:val="00A63EF6"/>
    <w:rsid w:val="00A6507B"/>
    <w:rsid w:val="00A847BF"/>
    <w:rsid w:val="00A87FF2"/>
    <w:rsid w:val="00A9288F"/>
    <w:rsid w:val="00A953C3"/>
    <w:rsid w:val="00AA29AD"/>
    <w:rsid w:val="00AD33B4"/>
    <w:rsid w:val="00AD3E91"/>
    <w:rsid w:val="00AE6628"/>
    <w:rsid w:val="00B16BB7"/>
    <w:rsid w:val="00B23DE7"/>
    <w:rsid w:val="00B2769A"/>
    <w:rsid w:val="00B55B1A"/>
    <w:rsid w:val="00B560AF"/>
    <w:rsid w:val="00B57434"/>
    <w:rsid w:val="00B761F5"/>
    <w:rsid w:val="00B765C1"/>
    <w:rsid w:val="00B8363B"/>
    <w:rsid w:val="00B973FB"/>
    <w:rsid w:val="00BC7AEA"/>
    <w:rsid w:val="00BE232A"/>
    <w:rsid w:val="00C031A3"/>
    <w:rsid w:val="00C22592"/>
    <w:rsid w:val="00C368FD"/>
    <w:rsid w:val="00C450FF"/>
    <w:rsid w:val="00C52BA2"/>
    <w:rsid w:val="00C6133F"/>
    <w:rsid w:val="00CA0705"/>
    <w:rsid w:val="00CD53E4"/>
    <w:rsid w:val="00CE29C1"/>
    <w:rsid w:val="00CE525A"/>
    <w:rsid w:val="00CF3108"/>
    <w:rsid w:val="00D01237"/>
    <w:rsid w:val="00D152C8"/>
    <w:rsid w:val="00D35584"/>
    <w:rsid w:val="00D42D32"/>
    <w:rsid w:val="00D508E2"/>
    <w:rsid w:val="00D520EA"/>
    <w:rsid w:val="00D7598E"/>
    <w:rsid w:val="00D829DA"/>
    <w:rsid w:val="00D84744"/>
    <w:rsid w:val="00D86590"/>
    <w:rsid w:val="00D8697B"/>
    <w:rsid w:val="00D955B7"/>
    <w:rsid w:val="00D97B2C"/>
    <w:rsid w:val="00DB7A06"/>
    <w:rsid w:val="00DC6A10"/>
    <w:rsid w:val="00DF0B40"/>
    <w:rsid w:val="00DF50F2"/>
    <w:rsid w:val="00E05321"/>
    <w:rsid w:val="00E063BC"/>
    <w:rsid w:val="00E11BBA"/>
    <w:rsid w:val="00E12A8E"/>
    <w:rsid w:val="00E14A9C"/>
    <w:rsid w:val="00E17100"/>
    <w:rsid w:val="00E20C5C"/>
    <w:rsid w:val="00E23C37"/>
    <w:rsid w:val="00E251FB"/>
    <w:rsid w:val="00E33AEC"/>
    <w:rsid w:val="00E34C61"/>
    <w:rsid w:val="00E41DBC"/>
    <w:rsid w:val="00E644CD"/>
    <w:rsid w:val="00E72004"/>
    <w:rsid w:val="00E76430"/>
    <w:rsid w:val="00E86B31"/>
    <w:rsid w:val="00EA3049"/>
    <w:rsid w:val="00EA431C"/>
    <w:rsid w:val="00EB24DF"/>
    <w:rsid w:val="00EB7BC8"/>
    <w:rsid w:val="00EC5B0D"/>
    <w:rsid w:val="00ED2C47"/>
    <w:rsid w:val="00ED4479"/>
    <w:rsid w:val="00EF4766"/>
    <w:rsid w:val="00F01F3B"/>
    <w:rsid w:val="00F14112"/>
    <w:rsid w:val="00F26A27"/>
    <w:rsid w:val="00F3000F"/>
    <w:rsid w:val="00F30F13"/>
    <w:rsid w:val="00F46E04"/>
    <w:rsid w:val="00F515AB"/>
    <w:rsid w:val="00F76954"/>
    <w:rsid w:val="00F80FE6"/>
    <w:rsid w:val="00FA70CD"/>
    <w:rsid w:val="00FB2609"/>
    <w:rsid w:val="00FB694F"/>
    <w:rsid w:val="00FD37EF"/>
    <w:rsid w:val="00FD6606"/>
    <w:rsid w:val="00FD6607"/>
    <w:rsid w:val="00FF2C50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71"/>
    <w:rPr>
      <w:rFonts w:ascii="Arial" w:eastAsia="Batang" w:hAnsi="Arial"/>
    </w:rPr>
  </w:style>
  <w:style w:type="paragraph" w:styleId="Heading1">
    <w:name w:val="heading 1"/>
    <w:basedOn w:val="Normal"/>
    <w:next w:val="Normal"/>
    <w:qFormat/>
    <w:rsid w:val="002A18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40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517E1B"/>
    <w:pPr>
      <w:keepNext/>
      <w:widowControl w:val="0"/>
      <w:tabs>
        <w:tab w:val="center" w:pos="4946"/>
      </w:tabs>
      <w:spacing w:before="20" w:after="20"/>
      <w:jc w:val="both"/>
      <w:outlineLvl w:val="6"/>
    </w:pPr>
    <w:rPr>
      <w:rFonts w:ascii="Verdana" w:hAnsi="Verdana"/>
      <w:b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rsid w:val="0084010F"/>
    <w:pPr>
      <w:jc w:val="center"/>
    </w:pPr>
    <w:rPr>
      <w:rFonts w:ascii="Garamond" w:hAnsi="Garamond"/>
      <w:sz w:val="36"/>
      <w:szCs w:val="40"/>
      <w:u w:val="single"/>
    </w:rPr>
  </w:style>
  <w:style w:type="paragraph" w:styleId="Header">
    <w:name w:val="header"/>
    <w:basedOn w:val="Normal"/>
    <w:rsid w:val="00517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E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E1B"/>
    <w:rPr>
      <w:color w:val="0000FF"/>
      <w:u w:val="single"/>
    </w:rPr>
  </w:style>
  <w:style w:type="paragraph" w:styleId="BodyText">
    <w:name w:val="Body Text"/>
    <w:basedOn w:val="Normal"/>
    <w:rsid w:val="00517E1B"/>
    <w:pPr>
      <w:spacing w:after="220" w:line="220" w:lineRule="atLeast"/>
      <w:jc w:val="both"/>
    </w:pPr>
    <w:rPr>
      <w:spacing w:val="-5"/>
    </w:rPr>
  </w:style>
  <w:style w:type="paragraph" w:customStyle="1" w:styleId="HeadingBase">
    <w:name w:val="Heading Base"/>
    <w:basedOn w:val="BodyText"/>
    <w:next w:val="BodyText"/>
    <w:rsid w:val="00517E1B"/>
    <w:pPr>
      <w:keepNext/>
      <w:keepLines/>
      <w:spacing w:after="0"/>
    </w:pPr>
    <w:rPr>
      <w:spacing w:val="-4"/>
      <w:sz w:val="18"/>
    </w:rPr>
  </w:style>
  <w:style w:type="paragraph" w:styleId="BodyText2">
    <w:name w:val="Body Text 2"/>
    <w:basedOn w:val="Normal"/>
    <w:rsid w:val="00D7598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MANAN.3363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Summary</vt:lpstr>
    </vt:vector>
  </TitlesOfParts>
  <Company>Right Management</Company>
  <LinksUpToDate>false</LinksUpToDate>
  <CharactersWithSpaces>7848</CharactersWithSpaces>
  <SharedDoc>false</SharedDoc>
  <HLinks>
    <vt:vector size="6" baseType="variant"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mailto:rvr104@yahoo.com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Summary</dc:title>
  <dc:subject/>
  <dc:creator>System Manager</dc:creator>
  <cp:keywords/>
  <cp:lastModifiedBy>602HRDESK</cp:lastModifiedBy>
  <cp:revision>26</cp:revision>
  <cp:lastPrinted>2013-08-14T11:52:00Z</cp:lastPrinted>
  <dcterms:created xsi:type="dcterms:W3CDTF">2014-06-30T10:02:00Z</dcterms:created>
  <dcterms:modified xsi:type="dcterms:W3CDTF">2017-08-24T13:59:00Z</dcterms:modified>
</cp:coreProperties>
</file>