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7B" w:rsidRDefault="000E767B" w:rsidP="000E767B">
      <w:pPr>
        <w:jc w:val="center"/>
        <w:rPr>
          <w:noProof/>
          <w:sz w:val="22"/>
          <w:szCs w:val="22"/>
          <w:lang w:val="en-IN" w:eastAsia="en-IN"/>
        </w:rPr>
      </w:pPr>
      <w:r>
        <w:rPr>
          <w:noProof/>
        </w:rPr>
        <w:drawing>
          <wp:inline distT="0" distB="0" distL="0" distR="0" wp14:anchorId="08A52600" wp14:editId="42AF7351">
            <wp:extent cx="2592070" cy="57277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70" cy="572770"/>
                    </a:xfrm>
                    <a:prstGeom prst="rect">
                      <a:avLst/>
                    </a:prstGeom>
                    <a:noFill/>
                    <a:ln>
                      <a:noFill/>
                    </a:ln>
                  </pic:spPr>
                </pic:pic>
              </a:graphicData>
            </a:graphic>
          </wp:inline>
        </w:drawing>
      </w:r>
    </w:p>
    <w:p w:rsidR="000E767B" w:rsidRDefault="000E767B" w:rsidP="000E767B">
      <w:pPr>
        <w:jc w:val="center"/>
        <w:rPr>
          <w:noProof/>
          <w:lang w:eastAsia="en-IN"/>
        </w:rPr>
      </w:pPr>
      <w:r>
        <w:rPr>
          <w:noProof/>
          <w:lang w:eastAsia="en-IN"/>
        </w:rPr>
        <w:t xml:space="preserve">Contact HR Consultant for CV No: </w:t>
      </w:r>
      <w:r>
        <w:rPr>
          <w:noProof/>
          <w:lang w:eastAsia="en-IN"/>
        </w:rPr>
        <w:t>336405</w:t>
      </w:r>
    </w:p>
    <w:p w:rsidR="000E767B" w:rsidRDefault="000E767B" w:rsidP="000E767B">
      <w:pPr>
        <w:jc w:val="center"/>
        <w:rPr>
          <w:noProof/>
          <w:lang w:eastAsia="en-IN"/>
        </w:rPr>
      </w:pPr>
      <w:r>
        <w:rPr>
          <w:noProof/>
          <w:lang w:eastAsia="en-IN"/>
        </w:rPr>
        <w:t xml:space="preserve">E-mail: </w:t>
      </w:r>
      <w:hyperlink r:id="rId9" w:history="1">
        <w:r>
          <w:rPr>
            <w:rStyle w:val="Hyperlink"/>
            <w:noProof/>
            <w:lang w:eastAsia="en-IN"/>
          </w:rPr>
          <w:t>response@gulfjobseekers.com</w:t>
        </w:r>
      </w:hyperlink>
    </w:p>
    <w:p w:rsidR="000B57AF" w:rsidRPr="005B3BE1" w:rsidRDefault="000E767B" w:rsidP="000E767B">
      <w:pPr>
        <w:pBdr>
          <w:bottom w:val="thinThickSmallGap" w:sz="18" w:space="1" w:color="auto"/>
        </w:pBdr>
        <w:jc w:val="center"/>
        <w:outlineLvl w:val="0"/>
        <w:rPr>
          <w:rFonts w:ascii="Tahoma" w:hAnsi="Tahoma" w:cs="Tahoma"/>
          <w:sz w:val="6"/>
          <w:szCs w:val="6"/>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C41AED" w:rsidRPr="005B3BE1" w:rsidRDefault="00C41AED" w:rsidP="00231AA4">
      <w:pPr>
        <w:shd w:val="clear" w:color="auto" w:fill="D9D9D9"/>
        <w:jc w:val="center"/>
        <w:outlineLvl w:val="0"/>
        <w:rPr>
          <w:rFonts w:ascii="Tahoma" w:hAnsi="Tahoma" w:cs="Tahoma"/>
          <w:sz w:val="6"/>
          <w:szCs w:val="6"/>
        </w:rPr>
      </w:pPr>
    </w:p>
    <w:p w:rsidR="00B97971" w:rsidRPr="005B3BE1" w:rsidRDefault="00B97971" w:rsidP="00881DD2">
      <w:pPr>
        <w:shd w:val="clear" w:color="auto" w:fill="D9D9D9"/>
        <w:jc w:val="center"/>
        <w:outlineLvl w:val="0"/>
        <w:rPr>
          <w:rFonts w:ascii="Tahoma" w:eastAsia="Batang" w:hAnsi="Tahoma" w:cs="Tahoma"/>
          <w:b/>
          <w:smallCaps/>
        </w:rPr>
      </w:pPr>
      <w:r w:rsidRPr="005B3BE1">
        <w:rPr>
          <w:rFonts w:ascii="Tahoma" w:eastAsia="Batang" w:hAnsi="Tahoma" w:cs="Tahoma"/>
          <w:b/>
          <w:smallCaps/>
        </w:rPr>
        <w:t>Administration Management | Office Management | HR | Customer Service Management</w:t>
      </w:r>
    </w:p>
    <w:p w:rsidR="00E50736" w:rsidRPr="005B3BE1" w:rsidRDefault="00E50736" w:rsidP="00231AA4">
      <w:pPr>
        <w:shd w:val="clear" w:color="auto" w:fill="D9D9D9"/>
        <w:jc w:val="center"/>
        <w:outlineLvl w:val="0"/>
        <w:rPr>
          <w:rFonts w:ascii="Tahoma" w:eastAsia="Batang" w:hAnsi="Tahoma" w:cs="Tahoma"/>
          <w:b/>
          <w:smallCaps/>
          <w:sz w:val="6"/>
          <w:szCs w:val="6"/>
        </w:rPr>
      </w:pPr>
    </w:p>
    <w:p w:rsidR="009263CD" w:rsidRPr="005B3BE1" w:rsidRDefault="009263CD" w:rsidP="009263CD">
      <w:pPr>
        <w:rPr>
          <w:rFonts w:ascii="Tahoma" w:hAnsi="Tahoma" w:cs="Tahoma"/>
          <w:sz w:val="2"/>
          <w:szCs w:val="2"/>
        </w:rPr>
      </w:pPr>
    </w:p>
    <w:p w:rsidR="009263CD" w:rsidRPr="005B3BE1" w:rsidRDefault="009263CD" w:rsidP="009263CD">
      <w:pPr>
        <w:rPr>
          <w:rFonts w:ascii="Tahoma" w:hAnsi="Tahoma" w:cs="Tahoma"/>
          <w:sz w:val="2"/>
          <w:szCs w:val="2"/>
        </w:rPr>
      </w:pPr>
    </w:p>
    <w:p w:rsidR="009263CD" w:rsidRPr="005B3BE1" w:rsidRDefault="009263CD" w:rsidP="007C31F6">
      <w:pPr>
        <w:shd w:val="clear" w:color="auto" w:fill="FFFFFF"/>
        <w:jc w:val="both"/>
        <w:outlineLvl w:val="0"/>
        <w:rPr>
          <w:rFonts w:ascii="Tahoma" w:hAnsi="Tahoma" w:cs="Tahoma"/>
          <w:sz w:val="10"/>
          <w:szCs w:val="10"/>
        </w:rPr>
      </w:pPr>
    </w:p>
    <w:p w:rsidR="00947B13" w:rsidRPr="005B3BE1" w:rsidRDefault="00FA3003" w:rsidP="004A792A">
      <w:pPr>
        <w:pBdr>
          <w:top w:val="single" w:sz="4" w:space="1" w:color="auto"/>
          <w:bottom w:val="single" w:sz="4" w:space="1" w:color="auto"/>
        </w:pBdr>
        <w:shd w:val="clear" w:color="auto" w:fill="FFFFFF"/>
        <w:jc w:val="center"/>
        <w:outlineLvl w:val="0"/>
        <w:rPr>
          <w:rFonts w:ascii="Tahoma" w:hAnsi="Tahoma" w:cs="Tahoma"/>
          <w:b/>
          <w:smallCaps/>
        </w:rPr>
      </w:pPr>
      <w:r w:rsidRPr="005B3BE1">
        <w:rPr>
          <w:rFonts w:ascii="Tahoma" w:hAnsi="Tahoma" w:cs="Tahoma"/>
          <w:b/>
          <w:smallCaps/>
        </w:rPr>
        <w:t>Career Summary</w:t>
      </w:r>
    </w:p>
    <w:p w:rsidR="00947B13" w:rsidRPr="005B3BE1" w:rsidRDefault="00947B13" w:rsidP="00DB0FCA">
      <w:pPr>
        <w:shd w:val="clear" w:color="auto" w:fill="FFFFFF"/>
        <w:ind w:right="-43"/>
        <w:jc w:val="both"/>
        <w:outlineLvl w:val="0"/>
        <w:rPr>
          <w:rFonts w:ascii="Tahoma" w:hAnsi="Tahoma" w:cs="Tahoma"/>
          <w:sz w:val="10"/>
          <w:szCs w:val="10"/>
        </w:rPr>
      </w:pPr>
    </w:p>
    <w:p w:rsidR="00347576" w:rsidRPr="005B3BE1" w:rsidRDefault="00154F3A" w:rsidP="00D66019">
      <w:pPr>
        <w:ind w:right="-43"/>
        <w:jc w:val="both"/>
        <w:outlineLvl w:val="0"/>
        <w:rPr>
          <w:rFonts w:ascii="Tahoma" w:hAnsi="Tahoma" w:cs="Tahoma"/>
          <w:bCs/>
          <w:sz w:val="18"/>
          <w:szCs w:val="18"/>
        </w:rPr>
      </w:pPr>
      <w:r w:rsidRPr="00154F3A">
        <w:rPr>
          <w:rFonts w:ascii="Tahoma" w:hAnsi="Tahoma" w:cs="Tahoma"/>
          <w:b/>
          <w:bCs/>
          <w:sz w:val="18"/>
          <w:szCs w:val="18"/>
        </w:rPr>
        <w:t>PROFESSIONAL SYNOPSIS</w:t>
      </w:r>
      <w:r>
        <w:rPr>
          <w:rFonts w:ascii="Tahoma" w:hAnsi="Tahoma" w:cs="Tahoma"/>
          <w:bCs/>
          <w:sz w:val="18"/>
          <w:szCs w:val="18"/>
        </w:rPr>
        <w:t xml:space="preserve">: </w:t>
      </w:r>
      <w:r w:rsidR="001F575B" w:rsidRPr="005B3BE1">
        <w:rPr>
          <w:rFonts w:ascii="Tahoma" w:hAnsi="Tahoma" w:cs="Tahoma"/>
          <w:bCs/>
          <w:sz w:val="18"/>
          <w:szCs w:val="18"/>
        </w:rPr>
        <w:t>An accomplished administration management professional with over 12 years of versatile experience, predominantly in the areas of Administration, HR, Customer Service and Procurement. Utilizing appropriate methods and a flexible interpersonal style to set up an office and ensure the effective and efficient flow of work throughout the office. Proven ability to meet corporate, individual and departmental service standards coupled with occupational help, safety and environmental responsibility standards. Proven expertise in conceptualizing innovative policies and procedures by devising and implementing the change in the HR strategy complying with the organization’s vision and objectives.</w:t>
      </w:r>
    </w:p>
    <w:p w:rsidR="001F575B" w:rsidRPr="005B3BE1" w:rsidRDefault="001F575B" w:rsidP="007A193F">
      <w:pPr>
        <w:shd w:val="clear" w:color="auto" w:fill="FFFFFF"/>
        <w:jc w:val="center"/>
        <w:outlineLvl w:val="0"/>
        <w:rPr>
          <w:rFonts w:ascii="Tahoma" w:hAnsi="Tahoma" w:cs="Tahoma"/>
          <w:b/>
          <w:i/>
          <w:sz w:val="18"/>
          <w:szCs w:val="18"/>
        </w:rPr>
      </w:pPr>
    </w:p>
    <w:p w:rsidR="007A193F" w:rsidRPr="0059506C" w:rsidRDefault="007A193F" w:rsidP="007A193F">
      <w:pPr>
        <w:shd w:val="clear" w:color="auto" w:fill="FFFFFF"/>
        <w:jc w:val="center"/>
        <w:outlineLvl w:val="0"/>
        <w:rPr>
          <w:rFonts w:ascii="Tahoma" w:hAnsi="Tahoma" w:cs="Tahoma"/>
          <w:b/>
          <w:sz w:val="18"/>
          <w:szCs w:val="18"/>
        </w:rPr>
      </w:pPr>
      <w:r w:rsidRPr="0059506C">
        <w:rPr>
          <w:rFonts w:ascii="Tahoma" w:hAnsi="Tahoma" w:cs="Tahoma"/>
          <w:b/>
          <w:sz w:val="18"/>
          <w:szCs w:val="18"/>
        </w:rPr>
        <w:t>Added Expertise:</w:t>
      </w:r>
    </w:p>
    <w:p w:rsidR="007A193F" w:rsidRPr="005B3BE1" w:rsidRDefault="007A193F" w:rsidP="007A193F">
      <w:pPr>
        <w:shd w:val="clear" w:color="auto" w:fill="FFFFFF"/>
        <w:jc w:val="both"/>
        <w:outlineLvl w:val="0"/>
        <w:rPr>
          <w:rFonts w:ascii="Tahoma" w:hAnsi="Tahoma" w:cs="Tahoma"/>
          <w:sz w:val="18"/>
          <w:szCs w:val="18"/>
          <w:lang w:val="en-IN"/>
        </w:rPr>
        <w:sectPr w:rsidR="007A193F" w:rsidRPr="005B3BE1" w:rsidSect="00E50736">
          <w:type w:val="continuous"/>
          <w:pgSz w:w="11909" w:h="16834" w:code="9"/>
          <w:pgMar w:top="576" w:right="576" w:bottom="576" w:left="576" w:header="720" w:footer="720" w:gutter="0"/>
          <w:cols w:space="720"/>
          <w:docGrid w:linePitch="360"/>
        </w:sectPr>
      </w:pP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lastRenderedPageBreak/>
        <w:t>Administration Management</w:t>
      </w:r>
    </w:p>
    <w:p w:rsidR="00F66627" w:rsidRPr="005B3BE1" w:rsidRDefault="00E31A71" w:rsidP="00F66627">
      <w:pPr>
        <w:pStyle w:val="ListParagraph"/>
        <w:numPr>
          <w:ilvl w:val="0"/>
          <w:numId w:val="4"/>
        </w:numPr>
        <w:jc w:val="both"/>
        <w:outlineLvl w:val="0"/>
        <w:rPr>
          <w:rFonts w:ascii="Tahoma" w:hAnsi="Tahoma" w:cs="Tahoma"/>
          <w:bCs/>
          <w:sz w:val="18"/>
          <w:szCs w:val="18"/>
        </w:rPr>
      </w:pPr>
      <w:r w:rsidRPr="005B3BE1">
        <w:rPr>
          <w:rFonts w:ascii="Tahoma" w:hAnsi="Tahoma" w:cs="Tahoma"/>
          <w:bCs/>
          <w:sz w:val="18"/>
          <w:szCs w:val="18"/>
        </w:rPr>
        <w:t xml:space="preserve">Policies </w:t>
      </w:r>
      <w:r w:rsidR="00154F3A">
        <w:rPr>
          <w:rFonts w:ascii="Tahoma" w:hAnsi="Tahoma" w:cs="Tahoma"/>
          <w:bCs/>
          <w:sz w:val="18"/>
          <w:szCs w:val="18"/>
        </w:rPr>
        <w:t>&amp; Procedures</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Recruitment &amp; Training</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Manpower Management</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lastRenderedPageBreak/>
        <w:t>HR Management</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Administrative Excellence</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Visa Processing</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Relationship Management</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lastRenderedPageBreak/>
        <w:t>Customer Service Management</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Strategy Planning</w:t>
      </w:r>
    </w:p>
    <w:p w:rsidR="00F66627" w:rsidRPr="005B3BE1" w:rsidRDefault="00E31A71" w:rsidP="00F66627">
      <w:pPr>
        <w:pStyle w:val="ListParagraph"/>
        <w:numPr>
          <w:ilvl w:val="0"/>
          <w:numId w:val="4"/>
        </w:numPr>
        <w:jc w:val="both"/>
        <w:outlineLvl w:val="0"/>
        <w:rPr>
          <w:rFonts w:ascii="Tahoma" w:hAnsi="Tahoma" w:cs="Tahoma"/>
          <w:bCs/>
          <w:sz w:val="18"/>
          <w:szCs w:val="18"/>
        </w:rPr>
      </w:pPr>
      <w:r w:rsidRPr="005B3BE1">
        <w:rPr>
          <w:rFonts w:ascii="Tahoma" w:hAnsi="Tahoma" w:cs="Tahoma"/>
          <w:bCs/>
          <w:sz w:val="18"/>
          <w:szCs w:val="18"/>
        </w:rPr>
        <w:t xml:space="preserve">Process Improvement </w:t>
      </w:r>
    </w:p>
    <w:p w:rsidR="00F66627" w:rsidRPr="005B3BE1" w:rsidRDefault="00154F3A"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Time Management</w:t>
      </w:r>
    </w:p>
    <w:p w:rsidR="00F66627" w:rsidRPr="005B3BE1" w:rsidRDefault="00F66627" w:rsidP="00346D05">
      <w:pPr>
        <w:ind w:right="-43"/>
        <w:jc w:val="both"/>
        <w:outlineLvl w:val="0"/>
        <w:rPr>
          <w:rFonts w:ascii="Tahoma" w:hAnsi="Tahoma" w:cs="Tahoma"/>
          <w:bCs/>
          <w:sz w:val="18"/>
          <w:szCs w:val="18"/>
        </w:rPr>
        <w:sectPr w:rsidR="00F66627" w:rsidRPr="005B3BE1" w:rsidSect="00E31A71">
          <w:footerReference w:type="even" r:id="rId11"/>
          <w:footerReference w:type="default" r:id="rId12"/>
          <w:type w:val="continuous"/>
          <w:pgSz w:w="11909" w:h="16834" w:code="9"/>
          <w:pgMar w:top="576" w:right="576" w:bottom="576" w:left="576" w:header="720" w:footer="720" w:gutter="0"/>
          <w:cols w:num="3" w:space="32"/>
          <w:docGrid w:linePitch="360"/>
        </w:sectPr>
      </w:pPr>
    </w:p>
    <w:p w:rsidR="00983563" w:rsidRPr="005B3BE1" w:rsidRDefault="00983563" w:rsidP="00346D05">
      <w:pPr>
        <w:ind w:right="-43"/>
        <w:jc w:val="both"/>
        <w:outlineLvl w:val="0"/>
        <w:rPr>
          <w:rFonts w:ascii="Tahoma" w:hAnsi="Tahoma" w:cs="Tahoma"/>
          <w:bCs/>
          <w:sz w:val="10"/>
          <w:szCs w:val="10"/>
        </w:rPr>
      </w:pPr>
    </w:p>
    <w:p w:rsidR="007B4ACE" w:rsidRPr="005B3BE1" w:rsidRDefault="007B4ACE" w:rsidP="007B4ACE">
      <w:pPr>
        <w:pBdr>
          <w:top w:val="single" w:sz="4" w:space="1" w:color="auto"/>
          <w:bottom w:val="single" w:sz="4" w:space="1" w:color="auto"/>
        </w:pBdr>
        <w:shd w:val="clear" w:color="auto" w:fill="FFFFFF"/>
        <w:jc w:val="center"/>
        <w:outlineLvl w:val="0"/>
        <w:rPr>
          <w:rFonts w:ascii="Tahoma" w:hAnsi="Tahoma" w:cs="Tahoma"/>
          <w:b/>
          <w:smallCaps/>
        </w:rPr>
      </w:pPr>
      <w:r w:rsidRPr="005B3BE1">
        <w:rPr>
          <w:rFonts w:ascii="Tahoma" w:hAnsi="Tahoma" w:cs="Tahoma"/>
          <w:b/>
          <w:smallCaps/>
        </w:rPr>
        <w:t>Professional Snapshot</w:t>
      </w:r>
    </w:p>
    <w:p w:rsidR="007B4ACE" w:rsidRPr="005B3BE1" w:rsidRDefault="007B4ACE" w:rsidP="00346D05">
      <w:pPr>
        <w:ind w:right="-43"/>
        <w:jc w:val="both"/>
        <w:outlineLvl w:val="0"/>
        <w:rPr>
          <w:rFonts w:ascii="Tahoma" w:hAnsi="Tahoma" w:cs="Tahoma"/>
          <w:bCs/>
          <w:sz w:val="10"/>
          <w:szCs w:val="10"/>
        </w:rPr>
      </w:pPr>
    </w:p>
    <w:p w:rsidR="00390219" w:rsidRPr="005B3BE1" w:rsidRDefault="001F575B" w:rsidP="007B4ACE">
      <w:pPr>
        <w:numPr>
          <w:ilvl w:val="0"/>
          <w:numId w:val="2"/>
        </w:numPr>
        <w:spacing w:after="60"/>
        <w:jc w:val="both"/>
        <w:outlineLvl w:val="0"/>
        <w:rPr>
          <w:rFonts w:ascii="Tahoma" w:hAnsi="Tahoma" w:cs="Tahoma"/>
          <w:bCs/>
          <w:sz w:val="18"/>
          <w:szCs w:val="18"/>
        </w:rPr>
      </w:pPr>
      <w:r w:rsidRPr="005B3BE1">
        <w:rPr>
          <w:rFonts w:ascii="Tahoma" w:hAnsi="Tahoma" w:cs="Tahoma"/>
          <w:sz w:val="18"/>
          <w:szCs w:val="18"/>
        </w:rPr>
        <w:t>Deftly gained knowledge on time management, travel arrangements, business communication and telephonic presentation, MIS / documentation, general accounting, problem solving and relationship management</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Motivated and goal driven with strong work ethics, continually striving for improvement coupled with an excellent Administrative aptitude with an eye for detail</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 xml:space="preserve">Competent in </w:t>
      </w:r>
      <w:r w:rsidR="00917D0F" w:rsidRPr="005B3BE1">
        <w:rPr>
          <w:rFonts w:ascii="Tahoma" w:hAnsi="Tahoma" w:cs="Tahoma"/>
          <w:sz w:val="18"/>
          <w:szCs w:val="18"/>
        </w:rPr>
        <w:t>managing recruitment, hiring, and training new employees for front desk, managing entire documentation, including visa processing, preparation of daily, weekly, Monthly Inventory reports</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Demonstrated leadership and success with specialized knowledge and experience managing the unique challenges and needs associated with complex organizational structure</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Highly motivated and resourceful Administration Professional has the expertise in mobilizing and managing diverse contingent of manpower and material resources in highly demanding situations</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Proven ability to carry out detailed planning and scheduling to meet preset targets while conceptualizing and implementing process modifications to enhance operational efficiency and optimize resource utilization</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Demonstrated strengths in contributing to organizational success by managing, reviewing and understanding the organization’s mission, strategic objectives and policies</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 xml:space="preserve">Expert at </w:t>
      </w:r>
      <w:r w:rsidR="00917D0F" w:rsidRPr="005B3BE1">
        <w:rPr>
          <w:rFonts w:ascii="Tahoma" w:hAnsi="Tahoma" w:cs="Tahoma"/>
          <w:sz w:val="18"/>
          <w:szCs w:val="18"/>
        </w:rPr>
        <w:t>performance reviews, and addres</w:t>
      </w:r>
      <w:r w:rsidR="00154F3A">
        <w:rPr>
          <w:rFonts w:ascii="Tahoma" w:hAnsi="Tahoma" w:cs="Tahoma"/>
          <w:sz w:val="18"/>
          <w:szCs w:val="18"/>
        </w:rPr>
        <w:t>sing</w:t>
      </w:r>
      <w:r w:rsidR="00917D0F" w:rsidRPr="005B3BE1">
        <w:rPr>
          <w:rFonts w:ascii="Tahoma" w:hAnsi="Tahoma" w:cs="Tahoma"/>
          <w:sz w:val="18"/>
          <w:szCs w:val="18"/>
        </w:rPr>
        <w:t xml:space="preserve"> employee concerns, </w:t>
      </w:r>
      <w:r w:rsidRPr="005B3BE1">
        <w:rPr>
          <w:rFonts w:ascii="Tahoma" w:hAnsi="Tahoma" w:cs="Tahoma"/>
          <w:sz w:val="18"/>
          <w:szCs w:val="18"/>
        </w:rPr>
        <w:t xml:space="preserve">implementing various cost cutting initiatives, drafting budgets and completing </w:t>
      </w:r>
      <w:r w:rsidR="00154F3A">
        <w:rPr>
          <w:rFonts w:ascii="Tahoma" w:hAnsi="Tahoma" w:cs="Tahoma"/>
          <w:sz w:val="18"/>
          <w:szCs w:val="18"/>
        </w:rPr>
        <w:t xml:space="preserve">assignments </w:t>
      </w:r>
      <w:r w:rsidRPr="005B3BE1">
        <w:rPr>
          <w:rFonts w:ascii="Tahoma" w:hAnsi="Tahoma" w:cs="Tahoma"/>
          <w:sz w:val="18"/>
          <w:szCs w:val="18"/>
        </w:rPr>
        <w:t>within the allocated budgets and stipulated timeframes</w:t>
      </w:r>
    </w:p>
    <w:p w:rsidR="001F575B" w:rsidRPr="005B3BE1" w:rsidRDefault="001F575B" w:rsidP="007B4ACE">
      <w:pPr>
        <w:numPr>
          <w:ilvl w:val="0"/>
          <w:numId w:val="2"/>
        </w:numPr>
        <w:spacing w:after="60"/>
        <w:jc w:val="both"/>
        <w:outlineLvl w:val="0"/>
        <w:rPr>
          <w:rFonts w:ascii="Tahoma" w:hAnsi="Tahoma" w:cs="Tahoma"/>
          <w:sz w:val="18"/>
          <w:szCs w:val="18"/>
        </w:rPr>
      </w:pPr>
      <w:r w:rsidRPr="005B3BE1">
        <w:rPr>
          <w:rFonts w:ascii="Tahoma" w:hAnsi="Tahoma" w:cs="Tahoma"/>
          <w:sz w:val="18"/>
          <w:szCs w:val="18"/>
        </w:rPr>
        <w:t>A thorough professional, with high caliber, work orientation, and ability to handle multiple functions and activities in a high pressure environment due to the  inherent ability to identify and prioritize tasks at hand</w:t>
      </w:r>
    </w:p>
    <w:p w:rsidR="00DB0FCA" w:rsidRPr="005B3BE1" w:rsidRDefault="00DB0FCA" w:rsidP="00DB0FCA">
      <w:pPr>
        <w:pBdr>
          <w:top w:val="single" w:sz="4" w:space="1" w:color="auto"/>
          <w:bottom w:val="single" w:sz="4" w:space="1" w:color="auto"/>
        </w:pBdr>
        <w:shd w:val="clear" w:color="auto" w:fill="FFFFFF"/>
        <w:jc w:val="center"/>
        <w:outlineLvl w:val="0"/>
        <w:rPr>
          <w:rFonts w:ascii="Tahoma" w:hAnsi="Tahoma" w:cs="Tahoma"/>
          <w:b/>
          <w:smallCaps/>
        </w:rPr>
      </w:pPr>
      <w:r w:rsidRPr="005B3BE1">
        <w:rPr>
          <w:rFonts w:ascii="Tahoma" w:hAnsi="Tahoma" w:cs="Tahoma"/>
          <w:b/>
          <w:smallCaps/>
        </w:rPr>
        <w:t>Professional Experience</w:t>
      </w:r>
    </w:p>
    <w:p w:rsidR="00DB0FCA" w:rsidRPr="005B3BE1" w:rsidRDefault="00DB0FCA" w:rsidP="00DB0FCA">
      <w:pPr>
        <w:jc w:val="center"/>
        <w:outlineLvl w:val="0"/>
        <w:rPr>
          <w:rFonts w:ascii="Tahoma" w:hAnsi="Tahoma" w:cs="Tahoma"/>
          <w:b/>
          <w:bCs/>
          <w:sz w:val="10"/>
          <w:szCs w:val="10"/>
        </w:rPr>
      </w:pPr>
    </w:p>
    <w:p w:rsidR="00DB0FCA" w:rsidRPr="005B3BE1" w:rsidRDefault="00CE6E72" w:rsidP="00DB0FCA">
      <w:pPr>
        <w:jc w:val="center"/>
        <w:outlineLvl w:val="0"/>
        <w:rPr>
          <w:rFonts w:ascii="Tahoma" w:hAnsi="Tahoma" w:cs="Tahoma"/>
          <w:b/>
          <w:bCs/>
          <w:sz w:val="18"/>
          <w:szCs w:val="18"/>
        </w:rPr>
      </w:pPr>
      <w:r w:rsidRPr="005B3BE1">
        <w:rPr>
          <w:rFonts w:ascii="Tahoma" w:hAnsi="Tahoma" w:cs="Tahoma"/>
          <w:b/>
          <w:bCs/>
          <w:sz w:val="18"/>
          <w:szCs w:val="18"/>
        </w:rPr>
        <w:t xml:space="preserve">– </w:t>
      </w:r>
      <w:r w:rsidR="0032423C" w:rsidRPr="005B3BE1">
        <w:rPr>
          <w:rFonts w:ascii="Tahoma" w:hAnsi="Tahoma" w:cs="Tahoma"/>
          <w:b/>
          <w:bCs/>
          <w:sz w:val="18"/>
          <w:szCs w:val="18"/>
        </w:rPr>
        <w:t>PSMC, DHCC- Dubai</w:t>
      </w:r>
    </w:p>
    <w:p w:rsidR="00DB0FCA" w:rsidRPr="005B3BE1" w:rsidRDefault="00DB0FCA" w:rsidP="00DB0FCA">
      <w:pPr>
        <w:jc w:val="center"/>
        <w:outlineLvl w:val="0"/>
        <w:rPr>
          <w:rFonts w:ascii="Tahoma" w:hAnsi="Tahoma" w:cs="Tahoma"/>
          <w:bCs/>
          <w:sz w:val="18"/>
          <w:szCs w:val="18"/>
        </w:rPr>
      </w:pPr>
      <w:r w:rsidRPr="005B3BE1">
        <w:rPr>
          <w:rFonts w:ascii="Tahoma" w:hAnsi="Tahoma" w:cs="Tahoma"/>
          <w:bCs/>
          <w:sz w:val="18"/>
          <w:szCs w:val="18"/>
        </w:rPr>
        <w:t xml:space="preserve">As </w:t>
      </w:r>
      <w:r w:rsidR="0032423C" w:rsidRPr="005B3BE1">
        <w:rPr>
          <w:rFonts w:ascii="Tahoma" w:hAnsi="Tahoma" w:cs="Tahoma"/>
          <w:bCs/>
          <w:sz w:val="18"/>
          <w:szCs w:val="18"/>
        </w:rPr>
        <w:t xml:space="preserve">Administration Manager </w:t>
      </w:r>
      <w:r w:rsidRPr="005B3BE1">
        <w:rPr>
          <w:rFonts w:ascii="Tahoma" w:hAnsi="Tahoma" w:cs="Tahoma"/>
          <w:bCs/>
          <w:sz w:val="18"/>
          <w:szCs w:val="18"/>
        </w:rPr>
        <w:t>(</w:t>
      </w:r>
      <w:r w:rsidR="0059506C">
        <w:rPr>
          <w:rFonts w:ascii="Tahoma" w:hAnsi="Tahoma" w:cs="Tahoma"/>
          <w:bCs/>
          <w:sz w:val="18"/>
          <w:szCs w:val="18"/>
        </w:rPr>
        <w:t>Jun 2015 – Oct</w:t>
      </w:r>
      <w:r w:rsidR="0032423C" w:rsidRPr="005B3BE1">
        <w:rPr>
          <w:rFonts w:ascii="Tahoma" w:hAnsi="Tahoma" w:cs="Tahoma"/>
          <w:bCs/>
          <w:sz w:val="18"/>
          <w:szCs w:val="18"/>
        </w:rPr>
        <w:t xml:space="preserve"> 2016</w:t>
      </w:r>
      <w:r w:rsidRPr="005B3BE1">
        <w:rPr>
          <w:rFonts w:ascii="Tahoma" w:hAnsi="Tahoma" w:cs="Tahoma"/>
          <w:bCs/>
          <w:sz w:val="18"/>
          <w:szCs w:val="18"/>
        </w:rPr>
        <w:t>)</w:t>
      </w:r>
      <w:r w:rsidR="00E74E22" w:rsidRPr="005B3BE1">
        <w:rPr>
          <w:rFonts w:ascii="Tahoma" w:hAnsi="Tahoma" w:cs="Tahoma"/>
          <w:sz w:val="18"/>
          <w:szCs w:val="18"/>
        </w:rPr>
        <w:t xml:space="preserve"> </w:t>
      </w:r>
    </w:p>
    <w:p w:rsidR="00CE6E72" w:rsidRPr="005B3BE1" w:rsidRDefault="00CE6E72" w:rsidP="005B3BE1">
      <w:pPr>
        <w:ind w:right="-43"/>
        <w:jc w:val="both"/>
        <w:outlineLvl w:val="0"/>
        <w:rPr>
          <w:rFonts w:ascii="Tahoma" w:hAnsi="Tahoma" w:cs="Tahoma"/>
          <w:bCs/>
          <w:sz w:val="10"/>
          <w:szCs w:val="10"/>
        </w:rPr>
      </w:pPr>
    </w:p>
    <w:p w:rsidR="00DB0FCA" w:rsidRPr="005B3BE1" w:rsidRDefault="00CE6E72" w:rsidP="00DB0FCA">
      <w:pPr>
        <w:jc w:val="center"/>
        <w:outlineLvl w:val="0"/>
        <w:rPr>
          <w:rFonts w:ascii="Tahoma" w:hAnsi="Tahoma" w:cs="Tahoma"/>
          <w:b/>
          <w:bCs/>
          <w:sz w:val="18"/>
          <w:szCs w:val="18"/>
        </w:rPr>
      </w:pPr>
      <w:r w:rsidRPr="005B3BE1">
        <w:rPr>
          <w:rFonts w:ascii="Tahoma" w:hAnsi="Tahoma" w:cs="Tahoma"/>
          <w:bCs/>
          <w:sz w:val="18"/>
          <w:szCs w:val="18"/>
        </w:rPr>
        <w:t xml:space="preserve">– </w:t>
      </w:r>
      <w:r w:rsidR="0032423C" w:rsidRPr="005B3BE1">
        <w:rPr>
          <w:rFonts w:ascii="Tahoma" w:hAnsi="Tahoma" w:cs="Tahoma"/>
          <w:b/>
          <w:bCs/>
          <w:sz w:val="18"/>
          <w:szCs w:val="18"/>
        </w:rPr>
        <w:t>MHT airport, Avis Budget Group</w:t>
      </w:r>
    </w:p>
    <w:p w:rsidR="00DB0FCA" w:rsidRPr="005B3BE1" w:rsidRDefault="00DB0FCA" w:rsidP="00DB0FCA">
      <w:pPr>
        <w:jc w:val="center"/>
        <w:outlineLvl w:val="0"/>
        <w:rPr>
          <w:rFonts w:ascii="Tahoma" w:hAnsi="Tahoma" w:cs="Tahoma"/>
          <w:bCs/>
          <w:sz w:val="18"/>
          <w:szCs w:val="18"/>
        </w:rPr>
      </w:pPr>
      <w:r w:rsidRPr="005B3BE1">
        <w:rPr>
          <w:rFonts w:ascii="Tahoma" w:hAnsi="Tahoma" w:cs="Tahoma"/>
          <w:bCs/>
          <w:sz w:val="18"/>
          <w:szCs w:val="18"/>
        </w:rPr>
        <w:t xml:space="preserve">As </w:t>
      </w:r>
      <w:r w:rsidR="0032423C" w:rsidRPr="005B3BE1">
        <w:rPr>
          <w:rFonts w:ascii="Tahoma" w:hAnsi="Tahoma" w:cs="Tahoma"/>
          <w:bCs/>
          <w:sz w:val="18"/>
          <w:szCs w:val="18"/>
        </w:rPr>
        <w:t xml:space="preserve">Customer Service Manager </w:t>
      </w:r>
      <w:r w:rsidRPr="005B3BE1">
        <w:rPr>
          <w:rFonts w:ascii="Tahoma" w:hAnsi="Tahoma" w:cs="Tahoma"/>
          <w:bCs/>
          <w:sz w:val="18"/>
          <w:szCs w:val="18"/>
        </w:rPr>
        <w:t>(</w:t>
      </w:r>
      <w:r w:rsidR="0032423C" w:rsidRPr="005B3BE1">
        <w:rPr>
          <w:rFonts w:ascii="Tahoma" w:hAnsi="Tahoma" w:cs="Tahoma"/>
          <w:bCs/>
          <w:sz w:val="18"/>
          <w:szCs w:val="18"/>
        </w:rPr>
        <w:t>2012 – 2015</w:t>
      </w:r>
      <w:r w:rsidRPr="005B3BE1">
        <w:rPr>
          <w:rFonts w:ascii="Tahoma" w:hAnsi="Tahoma" w:cs="Tahoma"/>
          <w:bCs/>
          <w:sz w:val="18"/>
          <w:szCs w:val="18"/>
        </w:rPr>
        <w:t>)</w:t>
      </w:r>
    </w:p>
    <w:p w:rsidR="00CE6E72" w:rsidRPr="005B3BE1" w:rsidRDefault="00CE6E72" w:rsidP="005B3BE1">
      <w:pPr>
        <w:ind w:right="-43"/>
        <w:jc w:val="both"/>
        <w:outlineLvl w:val="0"/>
        <w:rPr>
          <w:rFonts w:ascii="Tahoma" w:hAnsi="Tahoma" w:cs="Tahoma"/>
          <w:bCs/>
          <w:sz w:val="10"/>
          <w:szCs w:val="10"/>
        </w:rPr>
      </w:pPr>
    </w:p>
    <w:p w:rsidR="00DB0FCA" w:rsidRPr="005B3BE1" w:rsidRDefault="00CE6E72" w:rsidP="00DB0FCA">
      <w:pPr>
        <w:jc w:val="center"/>
        <w:outlineLvl w:val="0"/>
        <w:rPr>
          <w:rFonts w:ascii="Tahoma" w:hAnsi="Tahoma" w:cs="Tahoma"/>
          <w:b/>
          <w:bCs/>
          <w:sz w:val="18"/>
          <w:szCs w:val="18"/>
        </w:rPr>
      </w:pPr>
      <w:r w:rsidRPr="005B3BE1">
        <w:rPr>
          <w:rFonts w:ascii="Tahoma" w:hAnsi="Tahoma" w:cs="Tahoma"/>
          <w:b/>
          <w:bCs/>
          <w:sz w:val="18"/>
          <w:szCs w:val="18"/>
        </w:rPr>
        <w:t xml:space="preserve">– </w:t>
      </w:r>
      <w:r w:rsidR="0032423C" w:rsidRPr="005B3BE1">
        <w:rPr>
          <w:rFonts w:ascii="Tahoma" w:hAnsi="Tahoma" w:cs="Tahoma"/>
          <w:b/>
          <w:bCs/>
          <w:sz w:val="18"/>
          <w:szCs w:val="18"/>
        </w:rPr>
        <w:t>ATM LLC, Manchester, NH</w:t>
      </w:r>
    </w:p>
    <w:p w:rsidR="00DB0FCA" w:rsidRPr="005B3BE1" w:rsidRDefault="00DB0FCA" w:rsidP="00DB0FCA">
      <w:pPr>
        <w:jc w:val="center"/>
        <w:outlineLvl w:val="0"/>
        <w:rPr>
          <w:rFonts w:ascii="Tahoma" w:hAnsi="Tahoma" w:cs="Tahoma"/>
          <w:bCs/>
          <w:sz w:val="18"/>
          <w:szCs w:val="18"/>
        </w:rPr>
      </w:pPr>
      <w:r w:rsidRPr="005B3BE1">
        <w:rPr>
          <w:rFonts w:ascii="Tahoma" w:hAnsi="Tahoma" w:cs="Tahoma"/>
          <w:bCs/>
          <w:sz w:val="18"/>
          <w:szCs w:val="18"/>
        </w:rPr>
        <w:t xml:space="preserve">As </w:t>
      </w:r>
      <w:r w:rsidR="0032423C" w:rsidRPr="005B3BE1">
        <w:rPr>
          <w:rFonts w:ascii="Tahoma" w:hAnsi="Tahoma" w:cs="Tahoma"/>
          <w:bCs/>
          <w:sz w:val="18"/>
          <w:szCs w:val="18"/>
        </w:rPr>
        <w:t xml:space="preserve">Procurement Supervisor </w:t>
      </w:r>
      <w:r w:rsidRPr="005B3BE1">
        <w:rPr>
          <w:rFonts w:ascii="Tahoma" w:hAnsi="Tahoma" w:cs="Tahoma"/>
          <w:bCs/>
          <w:sz w:val="18"/>
          <w:szCs w:val="18"/>
        </w:rPr>
        <w:t>(</w:t>
      </w:r>
      <w:r w:rsidR="0032423C" w:rsidRPr="005B3BE1">
        <w:rPr>
          <w:rFonts w:ascii="Tahoma" w:hAnsi="Tahoma" w:cs="Tahoma"/>
          <w:bCs/>
          <w:sz w:val="18"/>
          <w:szCs w:val="18"/>
        </w:rPr>
        <w:t>2010 – 2012</w:t>
      </w:r>
      <w:r w:rsidRPr="005B3BE1">
        <w:rPr>
          <w:rFonts w:ascii="Tahoma" w:hAnsi="Tahoma" w:cs="Tahoma"/>
          <w:bCs/>
          <w:sz w:val="18"/>
          <w:szCs w:val="18"/>
        </w:rPr>
        <w:t>)</w:t>
      </w:r>
    </w:p>
    <w:p w:rsidR="00CE6E72" w:rsidRPr="005B3BE1" w:rsidRDefault="00CE6E72" w:rsidP="005B3BE1">
      <w:pPr>
        <w:ind w:right="-43"/>
        <w:jc w:val="both"/>
        <w:outlineLvl w:val="0"/>
        <w:rPr>
          <w:rFonts w:ascii="Tahoma" w:hAnsi="Tahoma" w:cs="Tahoma"/>
          <w:bCs/>
          <w:sz w:val="10"/>
          <w:szCs w:val="10"/>
        </w:rPr>
      </w:pPr>
    </w:p>
    <w:p w:rsidR="00DB0FCA" w:rsidRPr="005B3BE1" w:rsidRDefault="0032423C" w:rsidP="0032423C">
      <w:pPr>
        <w:ind w:right="-43"/>
        <w:jc w:val="center"/>
        <w:outlineLvl w:val="0"/>
        <w:rPr>
          <w:rFonts w:ascii="Tahoma" w:hAnsi="Tahoma" w:cs="Tahoma"/>
          <w:b/>
          <w:bCs/>
          <w:sz w:val="18"/>
          <w:szCs w:val="18"/>
        </w:rPr>
      </w:pPr>
      <w:r w:rsidRPr="005B3BE1">
        <w:rPr>
          <w:rFonts w:ascii="Tahoma" w:hAnsi="Tahoma" w:cs="Tahoma"/>
          <w:b/>
          <w:bCs/>
          <w:sz w:val="18"/>
          <w:szCs w:val="18"/>
        </w:rPr>
        <w:t>– Community Dental Care, Houston, TX</w:t>
      </w:r>
    </w:p>
    <w:p w:rsidR="0032423C" w:rsidRPr="005B3BE1" w:rsidRDefault="0032423C" w:rsidP="0032423C">
      <w:pPr>
        <w:ind w:right="-43"/>
        <w:jc w:val="center"/>
        <w:outlineLvl w:val="0"/>
        <w:rPr>
          <w:rFonts w:ascii="Tahoma" w:hAnsi="Tahoma" w:cs="Tahoma"/>
          <w:bCs/>
          <w:sz w:val="18"/>
          <w:szCs w:val="18"/>
        </w:rPr>
      </w:pPr>
      <w:r w:rsidRPr="005B3BE1">
        <w:rPr>
          <w:rFonts w:ascii="Tahoma" w:hAnsi="Tahoma" w:cs="Tahoma"/>
          <w:bCs/>
          <w:sz w:val="18"/>
          <w:szCs w:val="18"/>
        </w:rPr>
        <w:t>As Office Manager (2009 – 2010)</w:t>
      </w:r>
    </w:p>
    <w:p w:rsidR="0032423C" w:rsidRPr="005B3BE1" w:rsidRDefault="0032423C" w:rsidP="005B3BE1">
      <w:pPr>
        <w:ind w:right="-43"/>
        <w:jc w:val="both"/>
        <w:outlineLvl w:val="0"/>
        <w:rPr>
          <w:rFonts w:ascii="Tahoma" w:hAnsi="Tahoma" w:cs="Tahoma"/>
          <w:bCs/>
          <w:sz w:val="10"/>
          <w:szCs w:val="10"/>
        </w:rPr>
      </w:pPr>
    </w:p>
    <w:p w:rsidR="0032423C" w:rsidRPr="005B3BE1" w:rsidRDefault="0032423C" w:rsidP="005B3BE1">
      <w:pPr>
        <w:ind w:right="-43"/>
        <w:jc w:val="center"/>
        <w:outlineLvl w:val="0"/>
        <w:rPr>
          <w:rFonts w:ascii="Tahoma" w:hAnsi="Tahoma" w:cs="Tahoma"/>
          <w:b/>
          <w:bCs/>
          <w:sz w:val="18"/>
          <w:szCs w:val="18"/>
        </w:rPr>
      </w:pPr>
      <w:r w:rsidRPr="005B3BE1">
        <w:rPr>
          <w:rFonts w:ascii="Tahoma" w:hAnsi="Tahoma" w:cs="Tahoma"/>
          <w:b/>
          <w:bCs/>
          <w:sz w:val="18"/>
          <w:szCs w:val="18"/>
        </w:rPr>
        <w:t xml:space="preserve">– IBN Sina Hospital project (International Zone) </w:t>
      </w:r>
    </w:p>
    <w:p w:rsidR="0032423C" w:rsidRPr="005B3BE1" w:rsidRDefault="0032423C" w:rsidP="0032423C">
      <w:pPr>
        <w:ind w:right="-43"/>
        <w:jc w:val="center"/>
        <w:outlineLvl w:val="0"/>
        <w:rPr>
          <w:rFonts w:ascii="Tahoma" w:hAnsi="Tahoma" w:cs="Tahoma"/>
          <w:bCs/>
          <w:sz w:val="18"/>
          <w:szCs w:val="18"/>
        </w:rPr>
      </w:pPr>
      <w:r w:rsidRPr="005B3BE1">
        <w:rPr>
          <w:rFonts w:ascii="Tahoma" w:hAnsi="Tahoma" w:cs="Tahoma"/>
          <w:bCs/>
          <w:sz w:val="18"/>
          <w:szCs w:val="18"/>
        </w:rPr>
        <w:t xml:space="preserve">As HR Assistant Manager </w:t>
      </w:r>
      <w:r w:rsidR="007A03D2" w:rsidRPr="005B3BE1">
        <w:rPr>
          <w:rFonts w:ascii="Tahoma" w:hAnsi="Tahoma" w:cs="Tahoma"/>
          <w:bCs/>
          <w:sz w:val="18"/>
          <w:szCs w:val="18"/>
        </w:rPr>
        <w:t xml:space="preserve">– BMAR &amp; Associates, LLC </w:t>
      </w:r>
      <w:r w:rsidRPr="005B3BE1">
        <w:rPr>
          <w:rFonts w:ascii="Tahoma" w:hAnsi="Tahoma" w:cs="Tahoma"/>
          <w:bCs/>
          <w:sz w:val="18"/>
          <w:szCs w:val="18"/>
        </w:rPr>
        <w:t>(2007 – 2009)</w:t>
      </w:r>
    </w:p>
    <w:p w:rsidR="0032423C" w:rsidRPr="005B3BE1" w:rsidRDefault="007A03D2" w:rsidP="0032423C">
      <w:pPr>
        <w:ind w:right="-43"/>
        <w:jc w:val="center"/>
        <w:outlineLvl w:val="0"/>
        <w:rPr>
          <w:rFonts w:ascii="Tahoma" w:hAnsi="Tahoma" w:cs="Tahoma"/>
          <w:bCs/>
          <w:sz w:val="18"/>
          <w:szCs w:val="18"/>
        </w:rPr>
      </w:pPr>
      <w:r w:rsidRPr="005B3BE1">
        <w:rPr>
          <w:rFonts w:ascii="Tahoma" w:hAnsi="Tahoma" w:cs="Tahoma"/>
          <w:bCs/>
          <w:sz w:val="18"/>
          <w:szCs w:val="18"/>
        </w:rPr>
        <w:t xml:space="preserve">As Senior Administrative </w:t>
      </w:r>
      <w:r w:rsidR="0059506C">
        <w:rPr>
          <w:rFonts w:ascii="Tahoma" w:hAnsi="Tahoma" w:cs="Tahoma"/>
          <w:bCs/>
          <w:sz w:val="18"/>
          <w:szCs w:val="18"/>
        </w:rPr>
        <w:t>A</w:t>
      </w:r>
      <w:r w:rsidRPr="005B3BE1">
        <w:rPr>
          <w:rFonts w:ascii="Tahoma" w:hAnsi="Tahoma" w:cs="Tahoma"/>
          <w:bCs/>
          <w:sz w:val="18"/>
          <w:szCs w:val="18"/>
        </w:rPr>
        <w:t>ssistant – Washington International, Inc. (2004 – 2007)</w:t>
      </w:r>
    </w:p>
    <w:p w:rsidR="0032423C" w:rsidRPr="005B3BE1" w:rsidRDefault="0032423C" w:rsidP="00346D05">
      <w:pPr>
        <w:ind w:right="-43"/>
        <w:jc w:val="both"/>
        <w:outlineLvl w:val="0"/>
        <w:rPr>
          <w:rFonts w:ascii="Tahoma" w:hAnsi="Tahoma" w:cs="Tahoma"/>
          <w:bCs/>
          <w:sz w:val="10"/>
          <w:szCs w:val="10"/>
        </w:rPr>
      </w:pPr>
    </w:p>
    <w:p w:rsidR="00346D05" w:rsidRPr="005B3BE1" w:rsidRDefault="00346D05" w:rsidP="00346D05">
      <w:pPr>
        <w:pBdr>
          <w:top w:val="single" w:sz="4" w:space="1" w:color="auto"/>
          <w:bottom w:val="single" w:sz="4" w:space="1" w:color="auto"/>
        </w:pBdr>
        <w:shd w:val="clear" w:color="auto" w:fill="FFFFFF"/>
        <w:jc w:val="center"/>
        <w:outlineLvl w:val="0"/>
        <w:rPr>
          <w:rFonts w:ascii="Tahoma" w:hAnsi="Tahoma" w:cs="Tahoma"/>
          <w:b/>
          <w:smallCaps/>
        </w:rPr>
      </w:pPr>
      <w:r w:rsidRPr="005B3BE1">
        <w:rPr>
          <w:rFonts w:ascii="Tahoma" w:hAnsi="Tahoma" w:cs="Tahoma"/>
          <w:b/>
          <w:smallCaps/>
        </w:rPr>
        <w:t>Domain Skills</w:t>
      </w:r>
    </w:p>
    <w:p w:rsidR="00346D05" w:rsidRPr="005B3BE1" w:rsidRDefault="00346D05" w:rsidP="00346D05">
      <w:pPr>
        <w:jc w:val="both"/>
        <w:outlineLvl w:val="0"/>
        <w:rPr>
          <w:rFonts w:ascii="Tahoma" w:hAnsi="Tahoma" w:cs="Tahoma"/>
          <w:sz w:val="10"/>
          <w:szCs w:val="10"/>
        </w:rPr>
      </w:pPr>
    </w:p>
    <w:p w:rsidR="00581D41"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Planning &amp; directing all the activities and setting strategic decision for overall growth in business, ensuring quality, service excellence and budget performance</w:t>
      </w:r>
      <w:r w:rsidR="0059506C">
        <w:rPr>
          <w:rFonts w:ascii="Tahoma" w:hAnsi="Tahoma" w:cs="Tahoma"/>
          <w:sz w:val="18"/>
          <w:szCs w:val="18"/>
        </w:rPr>
        <w:t>.</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Downsizing administrative and other functional costs through continual improvement and streamlining processes and procedures to meet ultimate objectives by introducing HR Best practices</w:t>
      </w:r>
      <w:r w:rsidR="0059506C">
        <w:rPr>
          <w:rFonts w:ascii="Tahoma" w:hAnsi="Tahoma" w:cs="Tahoma"/>
          <w:sz w:val="18"/>
          <w:szCs w:val="18"/>
        </w:rPr>
        <w:t>.</w:t>
      </w:r>
    </w:p>
    <w:p w:rsidR="005B3BE1" w:rsidRPr="005B3BE1" w:rsidRDefault="005B3BE1" w:rsidP="005B3BE1">
      <w:pPr>
        <w:numPr>
          <w:ilvl w:val="0"/>
          <w:numId w:val="2"/>
        </w:numPr>
        <w:spacing w:after="60"/>
        <w:jc w:val="both"/>
        <w:outlineLvl w:val="0"/>
        <w:rPr>
          <w:rFonts w:ascii="Tahoma" w:hAnsi="Tahoma" w:cs="Tahoma"/>
          <w:sz w:val="18"/>
          <w:szCs w:val="18"/>
        </w:rPr>
      </w:pPr>
      <w:r w:rsidRPr="005B3BE1">
        <w:rPr>
          <w:rFonts w:ascii="Tahoma" w:hAnsi="Tahoma" w:cs="Tahoma"/>
          <w:sz w:val="18"/>
          <w:szCs w:val="18"/>
        </w:rPr>
        <w:lastRenderedPageBreak/>
        <w:t>Contributing to organizational success by managing, reviewing and understanding organization’s mission, strategic objectives and policies</w:t>
      </w:r>
      <w:r>
        <w:rPr>
          <w:rFonts w:ascii="Tahoma" w:hAnsi="Tahoma" w:cs="Tahoma"/>
          <w:sz w:val="18"/>
          <w:szCs w:val="18"/>
        </w:rPr>
        <w:t xml:space="preserve">, manpower requirement and contributing in recruitment, selection, training, </w:t>
      </w:r>
      <w:proofErr w:type="gramStart"/>
      <w:r>
        <w:rPr>
          <w:rFonts w:ascii="Tahoma" w:hAnsi="Tahoma" w:cs="Tahoma"/>
          <w:sz w:val="18"/>
          <w:szCs w:val="18"/>
        </w:rPr>
        <w:t>employee</w:t>
      </w:r>
      <w:proofErr w:type="gramEnd"/>
      <w:r>
        <w:rPr>
          <w:rFonts w:ascii="Tahoma" w:hAnsi="Tahoma" w:cs="Tahoma"/>
          <w:sz w:val="18"/>
          <w:szCs w:val="18"/>
        </w:rPr>
        <w:t xml:space="preserve"> engagement activities</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Handling communication, maintenance of reports, documentation, email, phone calls while coordinating with other departments and providing secretarial support by providing updates of all departmental activities</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Addressing customers' queries/complaints and evolving quick resolutions within minimum turnaround time and deftly handle the task of the various general administrative functions of the organization</w:t>
      </w:r>
      <w:r w:rsidR="0059506C">
        <w:rPr>
          <w:rFonts w:ascii="Tahoma" w:hAnsi="Tahoma" w:cs="Tahoma"/>
          <w:sz w:val="18"/>
          <w:szCs w:val="18"/>
        </w:rPr>
        <w:t>.</w:t>
      </w:r>
    </w:p>
    <w:p w:rsidR="00917D0F" w:rsidRPr="005B3BE1" w:rsidRDefault="00917D0F"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Providing daily merchant summary reports to Professor, Scheduling staff’s visa, medical and coordinate with internal and external departments, ensuring all visa, medical and labor permits are up to date and arrange timely renewal</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Responsible for sending email and answering queries from the client along with an entire day to day administrative support, including photocopying, scanning and printing documents</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Managing the entire spectrum of activities across providing facilities support to all the office staff and efficiently handled vendors, housekeeping/ pantry services, security supervision, mail room operations &amp; record management</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Improving the operational systems, processes and policies in support of the organization’s mission, supporting better management reporting, information flow and management, business process and organizational planning</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Creating and maintaining a good environment and team spirit within the business by effective communication, motivation</w:t>
      </w:r>
      <w:r w:rsidR="00917D0F" w:rsidRPr="005B3BE1">
        <w:rPr>
          <w:rFonts w:ascii="Tahoma" w:hAnsi="Tahoma" w:cs="Tahoma"/>
          <w:sz w:val="18"/>
          <w:szCs w:val="18"/>
        </w:rPr>
        <w:t xml:space="preserve"> and delegation skills; hold distinction of driving operational</w:t>
      </w:r>
      <w:r w:rsidR="0059506C">
        <w:rPr>
          <w:rFonts w:ascii="Tahoma" w:hAnsi="Tahoma" w:cs="Tahoma"/>
          <w:sz w:val="18"/>
          <w:szCs w:val="18"/>
        </w:rPr>
        <w:t xml:space="preserve"> effectiveness and quality for s</w:t>
      </w:r>
      <w:r w:rsidR="00917D0F" w:rsidRPr="005B3BE1">
        <w:rPr>
          <w:rFonts w:ascii="Tahoma" w:hAnsi="Tahoma" w:cs="Tahoma"/>
          <w:sz w:val="18"/>
          <w:szCs w:val="18"/>
        </w:rPr>
        <w:t>even locations</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Preparing daily reports and other office administrative records according to laid down procedures, policies and regulatory requirements on a regular b</w:t>
      </w:r>
      <w:r w:rsidR="0059506C">
        <w:rPr>
          <w:rFonts w:ascii="Tahoma" w:hAnsi="Tahoma" w:cs="Tahoma"/>
          <w:sz w:val="18"/>
          <w:szCs w:val="18"/>
        </w:rPr>
        <w:t>asis for the smooth functioning.</w:t>
      </w:r>
    </w:p>
    <w:p w:rsidR="00917D0F" w:rsidRPr="005B3BE1" w:rsidRDefault="00917D0F"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Preparing and maintaining various supporting documents like bills, receipts, vouchers, invoices, purchase orders and employee attendance records with the accountability of overseeing accounts payable and accounts receivable</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Deftly ensuring that expenses are kept within or below the budgetary guidelines, conceptualizing and designing innovative strategies for administrative supervision</w:t>
      </w:r>
      <w:r w:rsidR="0059506C">
        <w:rPr>
          <w:rFonts w:ascii="Tahoma" w:hAnsi="Tahoma" w:cs="Tahoma"/>
          <w:sz w:val="18"/>
          <w:szCs w:val="18"/>
        </w:rPr>
        <w:t>.</w:t>
      </w:r>
    </w:p>
    <w:p w:rsidR="00917D0F" w:rsidRPr="005B3BE1" w:rsidRDefault="00917D0F"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Involved in creating and issuing purchase orders by preparing bidders’ lists, prequalifies bidders, developing bid packages, issuing bid requests, coordinating bidders’ questions and receiving bids</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Ensuring the smooth flow of operations by managing administrative operations with creative planning and strategic inputs to maximize footfalls and realize desired growth and profitability objectives</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Managing additional responsibility of receiving and recording letter in inward register with full details, taking dictation, drafting letters and maintaining a petty cash book</w:t>
      </w:r>
      <w:r w:rsidR="0059506C">
        <w:rPr>
          <w:rFonts w:ascii="Tahoma" w:hAnsi="Tahoma" w:cs="Tahoma"/>
          <w:sz w:val="18"/>
          <w:szCs w:val="18"/>
        </w:rPr>
        <w:t>.</w:t>
      </w:r>
    </w:p>
    <w:p w:rsidR="009247A8" w:rsidRPr="005B3BE1" w:rsidRDefault="009247A8"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Displaying a consistent performance having a successful track record of making a visible contribution to raise productivity with deft application of operations, management, human resource and administrative skills</w:t>
      </w:r>
      <w:r w:rsidR="0059506C">
        <w:rPr>
          <w:rFonts w:ascii="Tahoma" w:hAnsi="Tahoma" w:cs="Tahoma"/>
          <w:sz w:val="18"/>
          <w:szCs w:val="18"/>
        </w:rPr>
        <w:t>.</w:t>
      </w:r>
    </w:p>
    <w:p w:rsidR="001F575B" w:rsidRPr="005B3BE1" w:rsidRDefault="001F575B" w:rsidP="009247A8">
      <w:pPr>
        <w:numPr>
          <w:ilvl w:val="0"/>
          <w:numId w:val="2"/>
        </w:numPr>
        <w:spacing w:after="60"/>
        <w:jc w:val="both"/>
        <w:outlineLvl w:val="0"/>
        <w:rPr>
          <w:rFonts w:ascii="Tahoma" w:hAnsi="Tahoma" w:cs="Tahoma"/>
          <w:sz w:val="18"/>
          <w:szCs w:val="18"/>
        </w:rPr>
      </w:pPr>
      <w:r w:rsidRPr="005B3BE1">
        <w:rPr>
          <w:rFonts w:ascii="Tahoma" w:hAnsi="Tahoma" w:cs="Tahoma"/>
          <w:sz w:val="18"/>
          <w:szCs w:val="18"/>
        </w:rPr>
        <w:t>Conceptualizing and implementing need based analysis, gap analysis and solution designing after thorough analysis to enhance operational efficiency and optimize resource utilization</w:t>
      </w:r>
      <w:r w:rsidR="0059506C">
        <w:rPr>
          <w:rFonts w:ascii="Tahoma" w:hAnsi="Tahoma" w:cs="Tahoma"/>
          <w:sz w:val="18"/>
          <w:szCs w:val="18"/>
        </w:rPr>
        <w:t>.</w:t>
      </w:r>
    </w:p>
    <w:p w:rsidR="001F575B" w:rsidRPr="005B3BE1" w:rsidRDefault="001F575B"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Executing strategies that improve employee satisfaction, retention and engagement and responsible for identification of position gaps while ensuring right staffing within prescribed timelines</w:t>
      </w:r>
      <w:r w:rsidR="0059506C">
        <w:rPr>
          <w:rFonts w:ascii="Tahoma" w:hAnsi="Tahoma" w:cs="Tahoma"/>
          <w:sz w:val="18"/>
          <w:szCs w:val="18"/>
        </w:rPr>
        <w:t>.</w:t>
      </w:r>
    </w:p>
    <w:p w:rsidR="00917D0F" w:rsidRPr="005B3BE1" w:rsidRDefault="00917D0F"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Processing and reconciling payments, verified insurance benefits, scheduled appointments, collected copayments, presented patient treatment plans and answered telephones as well as processing bi-weekly staff payroll and managed accounts receivable</w:t>
      </w:r>
      <w:r w:rsidR="0059506C">
        <w:rPr>
          <w:rFonts w:ascii="Tahoma" w:hAnsi="Tahoma" w:cs="Tahoma"/>
          <w:sz w:val="18"/>
          <w:szCs w:val="18"/>
        </w:rPr>
        <w:t>.</w:t>
      </w:r>
    </w:p>
    <w:p w:rsidR="00917D0F" w:rsidRPr="005B3BE1" w:rsidRDefault="00917D0F" w:rsidP="001F575B">
      <w:pPr>
        <w:numPr>
          <w:ilvl w:val="0"/>
          <w:numId w:val="2"/>
        </w:numPr>
        <w:spacing w:after="60"/>
        <w:jc w:val="both"/>
        <w:outlineLvl w:val="0"/>
        <w:rPr>
          <w:rFonts w:ascii="Tahoma" w:hAnsi="Tahoma" w:cs="Tahoma"/>
          <w:sz w:val="18"/>
          <w:szCs w:val="18"/>
        </w:rPr>
      </w:pPr>
      <w:r w:rsidRPr="005B3BE1">
        <w:rPr>
          <w:rFonts w:ascii="Tahoma" w:hAnsi="Tahoma" w:cs="Tahoma"/>
          <w:sz w:val="18"/>
          <w:szCs w:val="18"/>
        </w:rPr>
        <w:t>Maintaining effective coordination with the insurance companies regarding insurance claims and reimbursements</w:t>
      </w:r>
      <w:r w:rsidR="005B3BE1" w:rsidRPr="005B3BE1">
        <w:rPr>
          <w:rFonts w:ascii="Tahoma" w:hAnsi="Tahoma" w:cs="Tahoma"/>
          <w:sz w:val="18"/>
          <w:szCs w:val="18"/>
        </w:rPr>
        <w:t xml:space="preserve"> and hold credentials in accurately processing the bi-weekly for 200 </w:t>
      </w:r>
      <w:r w:rsidR="0059506C" w:rsidRPr="005B3BE1">
        <w:rPr>
          <w:rFonts w:ascii="Tahoma" w:hAnsi="Tahoma" w:cs="Tahoma"/>
          <w:sz w:val="18"/>
          <w:szCs w:val="18"/>
        </w:rPr>
        <w:t>employees’</w:t>
      </w:r>
      <w:r w:rsidR="005B3BE1" w:rsidRPr="005B3BE1">
        <w:rPr>
          <w:rFonts w:ascii="Tahoma" w:hAnsi="Tahoma" w:cs="Tahoma"/>
          <w:sz w:val="18"/>
          <w:szCs w:val="18"/>
        </w:rPr>
        <w:t xml:space="preserve"> payroll using </w:t>
      </w:r>
      <w:proofErr w:type="spellStart"/>
      <w:r w:rsidR="005B3BE1" w:rsidRPr="005B3BE1">
        <w:rPr>
          <w:rFonts w:ascii="Tahoma" w:hAnsi="Tahoma" w:cs="Tahoma"/>
          <w:sz w:val="18"/>
          <w:szCs w:val="18"/>
        </w:rPr>
        <w:t>Maximo</w:t>
      </w:r>
      <w:proofErr w:type="spellEnd"/>
      <w:r w:rsidR="005B3BE1" w:rsidRPr="005B3BE1">
        <w:rPr>
          <w:rFonts w:ascii="Tahoma" w:hAnsi="Tahoma" w:cs="Tahoma"/>
          <w:sz w:val="18"/>
          <w:szCs w:val="18"/>
        </w:rPr>
        <w:t xml:space="preserve"> System</w:t>
      </w:r>
      <w:r w:rsidR="0059506C">
        <w:rPr>
          <w:rFonts w:ascii="Tahoma" w:hAnsi="Tahoma" w:cs="Tahoma"/>
          <w:sz w:val="18"/>
          <w:szCs w:val="18"/>
        </w:rPr>
        <w:t>.</w:t>
      </w:r>
    </w:p>
    <w:p w:rsidR="001B1B7E" w:rsidRPr="000E767B" w:rsidRDefault="005B3BE1" w:rsidP="001B1B7E">
      <w:pPr>
        <w:numPr>
          <w:ilvl w:val="0"/>
          <w:numId w:val="2"/>
        </w:numPr>
        <w:spacing w:after="60"/>
        <w:jc w:val="both"/>
        <w:outlineLvl w:val="0"/>
        <w:rPr>
          <w:rFonts w:ascii="Tahoma" w:hAnsi="Tahoma" w:cs="Tahoma"/>
          <w:sz w:val="18"/>
          <w:szCs w:val="18"/>
        </w:rPr>
      </w:pPr>
      <w:r w:rsidRPr="005B3BE1">
        <w:rPr>
          <w:rFonts w:ascii="Tahoma" w:hAnsi="Tahoma" w:cs="Tahoma"/>
          <w:sz w:val="18"/>
          <w:szCs w:val="18"/>
        </w:rPr>
        <w:t>Maintaining highest standards of customer service by giving preference to customer satisfaction promptly resolved their problems &amp; concerns</w:t>
      </w:r>
      <w:r w:rsidR="0059506C">
        <w:rPr>
          <w:rFonts w:ascii="Tahoma" w:hAnsi="Tahoma" w:cs="Tahoma"/>
          <w:sz w:val="18"/>
          <w:szCs w:val="18"/>
        </w:rPr>
        <w:t>.</w:t>
      </w:r>
    </w:p>
    <w:p w:rsidR="0005243C" w:rsidRPr="005B3BE1" w:rsidRDefault="0005243C" w:rsidP="0005243C">
      <w:pPr>
        <w:pBdr>
          <w:top w:val="single" w:sz="4" w:space="1" w:color="auto"/>
          <w:bottom w:val="single" w:sz="4" w:space="1" w:color="auto"/>
        </w:pBdr>
        <w:shd w:val="clear" w:color="auto" w:fill="FFFFFF"/>
        <w:jc w:val="center"/>
        <w:outlineLvl w:val="0"/>
        <w:rPr>
          <w:rFonts w:ascii="Tahoma" w:hAnsi="Tahoma" w:cs="Tahoma"/>
          <w:b/>
          <w:smallCaps/>
        </w:rPr>
      </w:pPr>
      <w:r w:rsidRPr="005B3BE1">
        <w:rPr>
          <w:rFonts w:ascii="Tahoma" w:hAnsi="Tahoma" w:cs="Tahoma"/>
          <w:b/>
          <w:smallCaps/>
        </w:rPr>
        <w:t xml:space="preserve">Education </w:t>
      </w:r>
    </w:p>
    <w:p w:rsidR="0005243C" w:rsidRPr="005B3BE1" w:rsidRDefault="0005243C" w:rsidP="0005243C">
      <w:pPr>
        <w:outlineLvl w:val="0"/>
        <w:rPr>
          <w:rFonts w:ascii="Tahoma" w:hAnsi="Tahoma" w:cs="Tahoma"/>
          <w:bCs/>
          <w:sz w:val="10"/>
          <w:szCs w:val="10"/>
        </w:rPr>
      </w:pPr>
    </w:p>
    <w:p w:rsidR="00B97971" w:rsidRPr="005B3BE1" w:rsidRDefault="0059506C" w:rsidP="00B97971">
      <w:pPr>
        <w:spacing w:after="60"/>
        <w:jc w:val="both"/>
        <w:outlineLvl w:val="0"/>
        <w:rPr>
          <w:rFonts w:ascii="Tahoma" w:hAnsi="Tahoma" w:cs="Tahoma"/>
          <w:bCs/>
          <w:sz w:val="18"/>
          <w:szCs w:val="18"/>
        </w:rPr>
      </w:pPr>
      <w:r>
        <w:rPr>
          <w:rFonts w:ascii="Tahoma" w:hAnsi="Tahoma" w:cs="Tahoma"/>
          <w:bCs/>
          <w:sz w:val="18"/>
          <w:szCs w:val="18"/>
        </w:rPr>
        <w:t>2012</w:t>
      </w:r>
      <w:r>
        <w:rPr>
          <w:rFonts w:ascii="Tahoma" w:hAnsi="Tahoma" w:cs="Tahoma"/>
          <w:bCs/>
          <w:sz w:val="18"/>
          <w:szCs w:val="18"/>
        </w:rPr>
        <w:tab/>
      </w:r>
      <w:r>
        <w:rPr>
          <w:rFonts w:ascii="Tahoma" w:hAnsi="Tahoma" w:cs="Tahoma"/>
          <w:bCs/>
          <w:sz w:val="18"/>
          <w:szCs w:val="18"/>
        </w:rPr>
        <w:tab/>
        <w:t>Human Res</w:t>
      </w:r>
      <w:r w:rsidR="00B97971" w:rsidRPr="005B3BE1">
        <w:rPr>
          <w:rFonts w:ascii="Tahoma" w:hAnsi="Tahoma" w:cs="Tahoma"/>
          <w:bCs/>
          <w:sz w:val="18"/>
          <w:szCs w:val="18"/>
        </w:rPr>
        <w:t>our</w:t>
      </w:r>
      <w:r>
        <w:rPr>
          <w:rFonts w:ascii="Tahoma" w:hAnsi="Tahoma" w:cs="Tahoma"/>
          <w:bCs/>
          <w:sz w:val="18"/>
          <w:szCs w:val="18"/>
        </w:rPr>
        <w:t>c</w:t>
      </w:r>
      <w:r w:rsidR="00B97971" w:rsidRPr="005B3BE1">
        <w:rPr>
          <w:rFonts w:ascii="Tahoma" w:hAnsi="Tahoma" w:cs="Tahoma"/>
          <w:bCs/>
          <w:sz w:val="18"/>
          <w:szCs w:val="18"/>
        </w:rPr>
        <w:t>e Management</w:t>
      </w:r>
      <w:r w:rsidR="00154F3A">
        <w:rPr>
          <w:rFonts w:ascii="Tahoma" w:hAnsi="Tahoma" w:cs="Tahoma"/>
          <w:bCs/>
          <w:sz w:val="18"/>
          <w:szCs w:val="18"/>
        </w:rPr>
        <w:t xml:space="preserve">, </w:t>
      </w:r>
      <w:r w:rsidR="00B97971" w:rsidRPr="005B3BE1">
        <w:rPr>
          <w:rFonts w:ascii="Tahoma" w:hAnsi="Tahoma" w:cs="Tahoma"/>
          <w:bCs/>
          <w:sz w:val="18"/>
          <w:szCs w:val="18"/>
        </w:rPr>
        <w:t>MCC, New Hampshire, USA</w:t>
      </w:r>
    </w:p>
    <w:p w:rsidR="00B97971" w:rsidRPr="005B3BE1" w:rsidRDefault="00B97971" w:rsidP="005B3BE1">
      <w:pPr>
        <w:outlineLvl w:val="0"/>
        <w:rPr>
          <w:rFonts w:ascii="Tahoma" w:hAnsi="Tahoma" w:cs="Tahoma"/>
          <w:bCs/>
          <w:sz w:val="10"/>
          <w:szCs w:val="10"/>
        </w:rPr>
      </w:pPr>
    </w:p>
    <w:p w:rsidR="00F40179" w:rsidRPr="005B3BE1" w:rsidRDefault="00B97971" w:rsidP="00154F3A">
      <w:pPr>
        <w:spacing w:after="60"/>
        <w:jc w:val="both"/>
        <w:outlineLvl w:val="0"/>
        <w:rPr>
          <w:rFonts w:ascii="Tahoma" w:hAnsi="Tahoma" w:cs="Tahoma"/>
          <w:bCs/>
          <w:sz w:val="18"/>
          <w:szCs w:val="18"/>
        </w:rPr>
      </w:pPr>
      <w:r w:rsidRPr="005B3BE1">
        <w:rPr>
          <w:rFonts w:ascii="Tahoma" w:hAnsi="Tahoma" w:cs="Tahoma"/>
          <w:bCs/>
          <w:sz w:val="18"/>
          <w:szCs w:val="18"/>
        </w:rPr>
        <w:t>2008</w:t>
      </w:r>
      <w:r w:rsidR="00BF4203" w:rsidRPr="005B3BE1">
        <w:rPr>
          <w:rFonts w:ascii="Tahoma" w:hAnsi="Tahoma" w:cs="Tahoma"/>
          <w:bCs/>
          <w:sz w:val="18"/>
          <w:szCs w:val="18"/>
        </w:rPr>
        <w:tab/>
      </w:r>
      <w:r w:rsidR="00BF4203" w:rsidRPr="005B3BE1">
        <w:rPr>
          <w:rFonts w:ascii="Tahoma" w:hAnsi="Tahoma" w:cs="Tahoma"/>
          <w:bCs/>
          <w:sz w:val="18"/>
          <w:szCs w:val="18"/>
        </w:rPr>
        <w:tab/>
      </w:r>
      <w:r w:rsidRPr="005B3BE1">
        <w:rPr>
          <w:rFonts w:ascii="Tahoma" w:hAnsi="Tahoma" w:cs="Tahoma"/>
          <w:bCs/>
          <w:sz w:val="18"/>
          <w:szCs w:val="18"/>
        </w:rPr>
        <w:t>B.Sc. in Business Management</w:t>
      </w:r>
      <w:r w:rsidR="00154F3A">
        <w:rPr>
          <w:rFonts w:ascii="Tahoma" w:hAnsi="Tahoma" w:cs="Tahoma"/>
          <w:bCs/>
          <w:sz w:val="18"/>
          <w:szCs w:val="18"/>
        </w:rPr>
        <w:t xml:space="preserve">, </w:t>
      </w:r>
      <w:r w:rsidRPr="005B3BE1">
        <w:rPr>
          <w:rFonts w:ascii="Tahoma" w:hAnsi="Tahoma" w:cs="Tahoma"/>
          <w:bCs/>
          <w:sz w:val="18"/>
          <w:szCs w:val="18"/>
        </w:rPr>
        <w:t>Al Turath College University, Baghdad, Iraq</w:t>
      </w:r>
    </w:p>
    <w:p w:rsidR="00BF4203" w:rsidRPr="005B3BE1" w:rsidRDefault="00BF4203" w:rsidP="005B3BE1">
      <w:pPr>
        <w:outlineLvl w:val="0"/>
        <w:rPr>
          <w:rFonts w:ascii="Tahoma" w:hAnsi="Tahoma" w:cs="Tahoma"/>
          <w:bCs/>
          <w:sz w:val="10"/>
          <w:szCs w:val="10"/>
        </w:rPr>
      </w:pPr>
    </w:p>
    <w:p w:rsidR="00BF4203" w:rsidRPr="005B3BE1" w:rsidRDefault="00B97971" w:rsidP="00BF4203">
      <w:pPr>
        <w:spacing w:after="60"/>
        <w:jc w:val="both"/>
        <w:outlineLvl w:val="0"/>
        <w:rPr>
          <w:rFonts w:ascii="Tahoma" w:hAnsi="Tahoma" w:cs="Tahoma"/>
          <w:bCs/>
          <w:sz w:val="18"/>
          <w:szCs w:val="18"/>
        </w:rPr>
      </w:pPr>
      <w:r w:rsidRPr="005B3BE1">
        <w:rPr>
          <w:rFonts w:ascii="Tahoma" w:hAnsi="Tahoma" w:cs="Tahoma"/>
          <w:bCs/>
          <w:sz w:val="18"/>
          <w:szCs w:val="18"/>
        </w:rPr>
        <w:t>2008</w:t>
      </w:r>
      <w:r w:rsidR="00BF4203" w:rsidRPr="005B3BE1">
        <w:rPr>
          <w:rFonts w:ascii="Tahoma" w:hAnsi="Tahoma" w:cs="Tahoma"/>
          <w:bCs/>
          <w:sz w:val="18"/>
          <w:szCs w:val="18"/>
        </w:rPr>
        <w:tab/>
      </w:r>
      <w:r w:rsidR="00BF4203" w:rsidRPr="005B3BE1">
        <w:rPr>
          <w:rFonts w:ascii="Tahoma" w:hAnsi="Tahoma" w:cs="Tahoma"/>
          <w:bCs/>
          <w:sz w:val="18"/>
          <w:szCs w:val="18"/>
        </w:rPr>
        <w:tab/>
      </w:r>
      <w:r w:rsidRPr="005B3BE1">
        <w:rPr>
          <w:rFonts w:ascii="Tahoma" w:hAnsi="Tahoma" w:cs="Tahoma"/>
          <w:bCs/>
          <w:sz w:val="18"/>
          <w:szCs w:val="18"/>
        </w:rPr>
        <w:t>PR Certificate</w:t>
      </w:r>
      <w:r w:rsidR="00154F3A">
        <w:rPr>
          <w:rFonts w:ascii="Tahoma" w:hAnsi="Tahoma" w:cs="Tahoma"/>
          <w:bCs/>
          <w:sz w:val="18"/>
          <w:szCs w:val="18"/>
        </w:rPr>
        <w:t xml:space="preserve">, </w:t>
      </w:r>
      <w:r w:rsidRPr="005B3BE1">
        <w:rPr>
          <w:rFonts w:ascii="Tahoma" w:hAnsi="Tahoma" w:cs="Tahoma"/>
          <w:bCs/>
          <w:sz w:val="18"/>
          <w:szCs w:val="18"/>
        </w:rPr>
        <w:t>British School, Baghdad, Iraq</w:t>
      </w:r>
    </w:p>
    <w:p w:rsidR="003428A5" w:rsidRPr="005B3BE1" w:rsidRDefault="00977D98" w:rsidP="003428A5">
      <w:pPr>
        <w:pBdr>
          <w:top w:val="single" w:sz="4" w:space="1" w:color="auto"/>
          <w:bottom w:val="single" w:sz="4" w:space="1" w:color="auto"/>
        </w:pBdr>
        <w:shd w:val="clear" w:color="auto" w:fill="FFFFFF"/>
        <w:jc w:val="center"/>
        <w:outlineLvl w:val="0"/>
        <w:rPr>
          <w:rFonts w:ascii="Tahoma" w:hAnsi="Tahoma" w:cs="Tahoma"/>
          <w:b/>
          <w:smallCaps/>
        </w:rPr>
      </w:pPr>
      <w:r w:rsidRPr="005B3BE1">
        <w:rPr>
          <w:rFonts w:ascii="Tahoma" w:hAnsi="Tahoma" w:cs="Tahoma"/>
          <w:b/>
          <w:smallCaps/>
        </w:rPr>
        <w:t xml:space="preserve">Professional </w:t>
      </w:r>
      <w:r w:rsidR="00BF4203" w:rsidRPr="005B3BE1">
        <w:rPr>
          <w:rFonts w:ascii="Tahoma" w:hAnsi="Tahoma" w:cs="Tahoma"/>
          <w:b/>
          <w:smallCaps/>
        </w:rPr>
        <w:t>Certifications</w:t>
      </w:r>
    </w:p>
    <w:p w:rsidR="003428A5" w:rsidRPr="005B3BE1" w:rsidRDefault="003428A5" w:rsidP="001F575B">
      <w:pPr>
        <w:spacing w:line="276" w:lineRule="auto"/>
        <w:jc w:val="both"/>
        <w:outlineLvl w:val="0"/>
        <w:rPr>
          <w:rFonts w:ascii="Tahoma" w:hAnsi="Tahoma" w:cs="Tahoma"/>
          <w:bCs/>
          <w:sz w:val="10"/>
          <w:szCs w:val="10"/>
        </w:rPr>
      </w:pPr>
    </w:p>
    <w:p w:rsidR="00F40179" w:rsidRPr="005B3BE1" w:rsidRDefault="00F40179" w:rsidP="001F575B">
      <w:pPr>
        <w:numPr>
          <w:ilvl w:val="0"/>
          <w:numId w:val="1"/>
        </w:numPr>
        <w:spacing w:line="276" w:lineRule="auto"/>
        <w:jc w:val="both"/>
        <w:outlineLvl w:val="0"/>
        <w:rPr>
          <w:rFonts w:ascii="Tahoma" w:hAnsi="Tahoma" w:cs="Tahoma"/>
          <w:bCs/>
          <w:sz w:val="19"/>
          <w:szCs w:val="19"/>
        </w:rPr>
        <w:sectPr w:rsidR="00F40179" w:rsidRPr="005B3BE1" w:rsidSect="00E50736">
          <w:type w:val="continuous"/>
          <w:pgSz w:w="11909" w:h="16834" w:code="9"/>
          <w:pgMar w:top="576" w:right="576" w:bottom="576" w:left="576" w:header="720" w:footer="720" w:gutter="0"/>
          <w:cols w:space="720"/>
          <w:docGrid w:linePitch="360"/>
        </w:sectPr>
      </w:pPr>
    </w:p>
    <w:p w:rsidR="00B97971" w:rsidRPr="005B3BE1" w:rsidRDefault="00B97971" w:rsidP="00B97971">
      <w:pPr>
        <w:numPr>
          <w:ilvl w:val="0"/>
          <w:numId w:val="1"/>
        </w:numPr>
        <w:spacing w:after="60"/>
        <w:jc w:val="both"/>
        <w:outlineLvl w:val="0"/>
        <w:rPr>
          <w:rFonts w:ascii="Tahoma" w:hAnsi="Tahoma" w:cs="Tahoma"/>
          <w:bCs/>
          <w:sz w:val="18"/>
          <w:szCs w:val="18"/>
        </w:rPr>
      </w:pPr>
      <w:r w:rsidRPr="005B3BE1">
        <w:rPr>
          <w:rFonts w:ascii="Tahoma" w:hAnsi="Tahoma" w:cs="Tahoma"/>
          <w:bCs/>
          <w:sz w:val="18"/>
          <w:szCs w:val="18"/>
        </w:rPr>
        <w:lastRenderedPageBreak/>
        <w:t>Documentum, Washington, 2007</w:t>
      </w:r>
    </w:p>
    <w:p w:rsidR="00B97971" w:rsidRPr="005B3BE1" w:rsidRDefault="00B97971" w:rsidP="00B97971">
      <w:pPr>
        <w:numPr>
          <w:ilvl w:val="0"/>
          <w:numId w:val="1"/>
        </w:numPr>
        <w:spacing w:after="60"/>
        <w:jc w:val="both"/>
        <w:outlineLvl w:val="0"/>
        <w:rPr>
          <w:rFonts w:ascii="Tahoma" w:hAnsi="Tahoma" w:cs="Tahoma"/>
          <w:bCs/>
          <w:sz w:val="18"/>
          <w:szCs w:val="18"/>
        </w:rPr>
      </w:pPr>
      <w:r w:rsidRPr="005B3BE1">
        <w:rPr>
          <w:rFonts w:ascii="Tahoma" w:hAnsi="Tahoma" w:cs="Tahoma"/>
          <w:bCs/>
          <w:sz w:val="18"/>
          <w:szCs w:val="18"/>
        </w:rPr>
        <w:t>Document Control Certificate trainer from KBR, Iraq, 2007</w:t>
      </w:r>
    </w:p>
    <w:p w:rsidR="00D66019" w:rsidRPr="005B3BE1" w:rsidRDefault="00B97971" w:rsidP="00B97971">
      <w:pPr>
        <w:numPr>
          <w:ilvl w:val="0"/>
          <w:numId w:val="1"/>
        </w:numPr>
        <w:spacing w:after="60"/>
        <w:jc w:val="both"/>
        <w:outlineLvl w:val="0"/>
        <w:rPr>
          <w:rFonts w:ascii="Tahoma" w:hAnsi="Tahoma" w:cs="Tahoma"/>
          <w:bCs/>
          <w:sz w:val="18"/>
          <w:szCs w:val="18"/>
        </w:rPr>
      </w:pPr>
      <w:r w:rsidRPr="005B3BE1">
        <w:rPr>
          <w:rFonts w:ascii="Tahoma" w:hAnsi="Tahoma" w:cs="Tahoma"/>
          <w:bCs/>
          <w:sz w:val="18"/>
          <w:szCs w:val="18"/>
        </w:rPr>
        <w:t>Maximo, SAP Material Management/Inventory Management Modules, BMAR, 2006</w:t>
      </w:r>
    </w:p>
    <w:p w:rsidR="00B97971" w:rsidRPr="005B3BE1" w:rsidRDefault="00B97971" w:rsidP="00B97971">
      <w:pPr>
        <w:pBdr>
          <w:top w:val="single" w:sz="4" w:space="1" w:color="auto"/>
          <w:bottom w:val="single" w:sz="4" w:space="1" w:color="auto"/>
        </w:pBdr>
        <w:shd w:val="clear" w:color="auto" w:fill="FFFFFF"/>
        <w:jc w:val="center"/>
        <w:outlineLvl w:val="0"/>
        <w:rPr>
          <w:rFonts w:ascii="Tahoma" w:hAnsi="Tahoma" w:cs="Tahoma"/>
          <w:b/>
          <w:smallCaps/>
        </w:rPr>
      </w:pPr>
      <w:r w:rsidRPr="005B3BE1">
        <w:rPr>
          <w:rFonts w:ascii="Tahoma" w:hAnsi="Tahoma" w:cs="Tahoma"/>
          <w:b/>
          <w:smallCaps/>
        </w:rPr>
        <w:t>IT Skills</w:t>
      </w:r>
    </w:p>
    <w:p w:rsidR="00B97971" w:rsidRPr="005B3BE1" w:rsidRDefault="00B97971" w:rsidP="00B97971">
      <w:pPr>
        <w:outlineLvl w:val="0"/>
        <w:rPr>
          <w:rFonts w:ascii="Tahoma" w:hAnsi="Tahoma" w:cs="Tahoma"/>
          <w:bCs/>
          <w:sz w:val="10"/>
          <w:szCs w:val="10"/>
        </w:rPr>
      </w:pPr>
    </w:p>
    <w:p w:rsidR="00B97971" w:rsidRPr="005B3BE1" w:rsidRDefault="00B97971" w:rsidP="00B97971">
      <w:pPr>
        <w:numPr>
          <w:ilvl w:val="0"/>
          <w:numId w:val="1"/>
        </w:numPr>
        <w:spacing w:after="60"/>
        <w:jc w:val="both"/>
        <w:outlineLvl w:val="0"/>
        <w:rPr>
          <w:rFonts w:ascii="Tahoma" w:hAnsi="Tahoma" w:cs="Tahoma"/>
          <w:bCs/>
          <w:sz w:val="18"/>
          <w:szCs w:val="18"/>
        </w:rPr>
      </w:pPr>
      <w:r w:rsidRPr="005B3BE1">
        <w:rPr>
          <w:rFonts w:ascii="Tahoma" w:hAnsi="Tahoma" w:cs="Tahoma"/>
          <w:bCs/>
          <w:sz w:val="18"/>
          <w:szCs w:val="18"/>
        </w:rPr>
        <w:t>SAP, JDE, MAXIMO, PAL, QuickBooks, Documentum</w:t>
      </w:r>
      <w:r w:rsidR="0032423C" w:rsidRPr="005B3BE1">
        <w:rPr>
          <w:rFonts w:ascii="Tahoma" w:hAnsi="Tahoma" w:cs="Tahoma"/>
          <w:bCs/>
          <w:sz w:val="18"/>
          <w:szCs w:val="18"/>
        </w:rPr>
        <w:t xml:space="preserve"> and MS Office (Word and Excel)</w:t>
      </w:r>
    </w:p>
    <w:p w:rsidR="00B97971" w:rsidRPr="005B3BE1" w:rsidRDefault="00B97971" w:rsidP="00B97971">
      <w:pPr>
        <w:pBdr>
          <w:top w:val="single" w:sz="4" w:space="1" w:color="auto"/>
          <w:bottom w:val="single" w:sz="4" w:space="1" w:color="auto"/>
        </w:pBdr>
        <w:shd w:val="clear" w:color="auto" w:fill="FFFFFF"/>
        <w:jc w:val="center"/>
        <w:outlineLvl w:val="0"/>
        <w:rPr>
          <w:rFonts w:ascii="Tahoma" w:hAnsi="Tahoma" w:cs="Tahoma"/>
          <w:b/>
          <w:smallCaps/>
        </w:rPr>
      </w:pPr>
      <w:r w:rsidRPr="005B3BE1">
        <w:rPr>
          <w:rFonts w:ascii="Tahoma" w:hAnsi="Tahoma" w:cs="Tahoma"/>
          <w:b/>
          <w:smallCaps/>
        </w:rPr>
        <w:t>Personal Details</w:t>
      </w:r>
    </w:p>
    <w:p w:rsidR="00B97971" w:rsidRPr="005B3BE1" w:rsidRDefault="00B97971" w:rsidP="00B97971">
      <w:pPr>
        <w:jc w:val="both"/>
        <w:outlineLvl w:val="0"/>
        <w:rPr>
          <w:rFonts w:ascii="Tahoma" w:hAnsi="Tahoma" w:cs="Tahoma"/>
          <w:b/>
          <w:bCs/>
          <w:sz w:val="10"/>
          <w:szCs w:val="10"/>
        </w:rPr>
      </w:pPr>
    </w:p>
    <w:p w:rsidR="00D6556E" w:rsidRPr="005B3BE1" w:rsidRDefault="00D6556E" w:rsidP="008F404D">
      <w:pPr>
        <w:spacing w:line="360" w:lineRule="auto"/>
        <w:jc w:val="both"/>
        <w:outlineLvl w:val="0"/>
        <w:rPr>
          <w:rFonts w:ascii="Tahoma" w:hAnsi="Tahoma" w:cs="Tahoma"/>
          <w:bCs/>
          <w:sz w:val="18"/>
          <w:szCs w:val="18"/>
        </w:rPr>
      </w:pPr>
      <w:r w:rsidRPr="005B3BE1">
        <w:rPr>
          <w:rFonts w:ascii="Tahoma" w:hAnsi="Tahoma" w:cs="Tahoma"/>
          <w:b/>
          <w:bCs/>
          <w:sz w:val="18"/>
          <w:szCs w:val="18"/>
        </w:rPr>
        <w:t>Date of Birth</w:t>
      </w:r>
      <w:r w:rsidRPr="005B3BE1">
        <w:rPr>
          <w:rFonts w:ascii="Tahoma" w:hAnsi="Tahoma" w:cs="Tahoma"/>
          <w:bCs/>
          <w:sz w:val="18"/>
          <w:szCs w:val="18"/>
        </w:rPr>
        <w:t xml:space="preserve">: </w:t>
      </w:r>
      <w:r w:rsidR="00B97971" w:rsidRPr="005B3BE1">
        <w:rPr>
          <w:rFonts w:ascii="Tahoma" w:hAnsi="Tahoma" w:cs="Tahoma"/>
          <w:bCs/>
          <w:sz w:val="18"/>
          <w:szCs w:val="18"/>
        </w:rPr>
        <w:t>November</w:t>
      </w:r>
      <w:r w:rsidR="00BF4203" w:rsidRPr="005B3BE1">
        <w:rPr>
          <w:rFonts w:ascii="Tahoma" w:hAnsi="Tahoma" w:cs="Tahoma"/>
          <w:bCs/>
          <w:sz w:val="18"/>
          <w:szCs w:val="18"/>
        </w:rPr>
        <w:t xml:space="preserve"> 1</w:t>
      </w:r>
      <w:r w:rsidR="00B97971" w:rsidRPr="005B3BE1">
        <w:rPr>
          <w:rFonts w:ascii="Tahoma" w:hAnsi="Tahoma" w:cs="Tahoma"/>
          <w:bCs/>
          <w:sz w:val="18"/>
          <w:szCs w:val="18"/>
          <w:vertAlign w:val="superscript"/>
        </w:rPr>
        <w:t>st</w:t>
      </w:r>
      <w:r w:rsidR="00BF4203" w:rsidRPr="005B3BE1">
        <w:rPr>
          <w:rFonts w:ascii="Tahoma" w:hAnsi="Tahoma" w:cs="Tahoma"/>
          <w:bCs/>
          <w:sz w:val="18"/>
          <w:szCs w:val="18"/>
        </w:rPr>
        <w:t>,</w:t>
      </w:r>
      <w:r w:rsidR="00B97971" w:rsidRPr="005B3BE1">
        <w:rPr>
          <w:rFonts w:ascii="Tahoma" w:hAnsi="Tahoma" w:cs="Tahoma"/>
          <w:bCs/>
          <w:sz w:val="18"/>
          <w:szCs w:val="18"/>
        </w:rPr>
        <w:t xml:space="preserve"> 1984 | </w:t>
      </w:r>
      <w:r w:rsidRPr="005B3BE1">
        <w:rPr>
          <w:rFonts w:ascii="Tahoma" w:hAnsi="Tahoma" w:cs="Tahoma"/>
          <w:b/>
          <w:bCs/>
          <w:sz w:val="18"/>
          <w:szCs w:val="18"/>
        </w:rPr>
        <w:t>Nationality</w:t>
      </w:r>
      <w:r w:rsidRPr="005B3BE1">
        <w:rPr>
          <w:rFonts w:ascii="Tahoma" w:hAnsi="Tahoma" w:cs="Tahoma"/>
          <w:bCs/>
          <w:sz w:val="18"/>
          <w:szCs w:val="18"/>
        </w:rPr>
        <w:t xml:space="preserve">: </w:t>
      </w:r>
      <w:r w:rsidR="00B97971" w:rsidRPr="005B3BE1">
        <w:rPr>
          <w:rFonts w:ascii="Tahoma" w:hAnsi="Tahoma" w:cs="Tahoma"/>
          <w:bCs/>
          <w:sz w:val="18"/>
          <w:szCs w:val="18"/>
        </w:rPr>
        <w:t>America</w:t>
      </w:r>
      <w:r w:rsidR="00BF4203" w:rsidRPr="005B3BE1">
        <w:rPr>
          <w:rFonts w:ascii="Tahoma" w:hAnsi="Tahoma" w:cs="Tahoma"/>
          <w:bCs/>
          <w:sz w:val="18"/>
          <w:szCs w:val="18"/>
        </w:rPr>
        <w:t>n</w:t>
      </w:r>
    </w:p>
    <w:p w:rsidR="00B97971" w:rsidRPr="005B3BE1" w:rsidRDefault="00B97971" w:rsidP="008F404D">
      <w:pPr>
        <w:spacing w:line="360" w:lineRule="auto"/>
        <w:jc w:val="both"/>
        <w:outlineLvl w:val="0"/>
        <w:rPr>
          <w:rFonts w:ascii="Tahoma" w:hAnsi="Tahoma" w:cs="Tahoma"/>
          <w:b/>
          <w:bCs/>
          <w:sz w:val="18"/>
          <w:szCs w:val="18"/>
        </w:rPr>
      </w:pPr>
      <w:r w:rsidRPr="005B3BE1">
        <w:rPr>
          <w:rFonts w:ascii="Tahoma" w:hAnsi="Tahoma" w:cs="Tahoma"/>
          <w:b/>
          <w:bCs/>
          <w:sz w:val="18"/>
          <w:szCs w:val="18"/>
        </w:rPr>
        <w:t>Visa Status</w:t>
      </w:r>
      <w:r w:rsidRPr="005B3BE1">
        <w:rPr>
          <w:rFonts w:ascii="Tahoma" w:hAnsi="Tahoma" w:cs="Tahoma"/>
          <w:bCs/>
          <w:sz w:val="18"/>
          <w:szCs w:val="18"/>
        </w:rPr>
        <w:t>: Employment Visa</w:t>
      </w:r>
      <w:r w:rsidRPr="005B3BE1">
        <w:rPr>
          <w:rFonts w:ascii="Tahoma" w:hAnsi="Tahoma" w:cs="Tahoma"/>
          <w:b/>
          <w:bCs/>
          <w:sz w:val="18"/>
          <w:szCs w:val="18"/>
        </w:rPr>
        <w:t xml:space="preserve"> </w:t>
      </w:r>
    </w:p>
    <w:p w:rsidR="0032423C" w:rsidRPr="005B3BE1" w:rsidRDefault="0032423C" w:rsidP="008F404D">
      <w:pPr>
        <w:spacing w:line="360" w:lineRule="auto"/>
        <w:jc w:val="both"/>
        <w:outlineLvl w:val="0"/>
        <w:rPr>
          <w:rFonts w:ascii="Tahoma" w:hAnsi="Tahoma" w:cs="Tahoma"/>
          <w:bCs/>
          <w:sz w:val="18"/>
          <w:szCs w:val="18"/>
        </w:rPr>
      </w:pPr>
      <w:r w:rsidRPr="005B3BE1">
        <w:rPr>
          <w:rFonts w:ascii="Tahoma" w:hAnsi="Tahoma" w:cs="Tahoma"/>
          <w:b/>
          <w:bCs/>
          <w:sz w:val="18"/>
          <w:szCs w:val="18"/>
        </w:rPr>
        <w:t>Driving License</w:t>
      </w:r>
      <w:r w:rsidRPr="005B3BE1">
        <w:rPr>
          <w:rFonts w:ascii="Tahoma" w:hAnsi="Tahoma" w:cs="Tahoma"/>
          <w:bCs/>
          <w:sz w:val="18"/>
          <w:szCs w:val="18"/>
        </w:rPr>
        <w:t>: Valid USA ad UAE</w:t>
      </w:r>
    </w:p>
    <w:p w:rsidR="00051B14" w:rsidRPr="005B3BE1" w:rsidRDefault="00B74114" w:rsidP="008F404D">
      <w:pPr>
        <w:spacing w:line="360" w:lineRule="auto"/>
        <w:jc w:val="both"/>
        <w:outlineLvl w:val="0"/>
        <w:rPr>
          <w:rFonts w:ascii="Tahoma" w:hAnsi="Tahoma" w:cs="Tahoma"/>
          <w:snapToGrid w:val="0"/>
          <w:color w:val="000000"/>
          <w:w w:val="0"/>
          <w:sz w:val="18"/>
          <w:szCs w:val="18"/>
          <w:u w:color="000000"/>
          <w:bdr w:val="none" w:sz="0" w:space="0" w:color="000000"/>
          <w:shd w:val="clear" w:color="000000" w:fill="000000"/>
        </w:rPr>
      </w:pPr>
      <w:r w:rsidRPr="005B3BE1">
        <w:rPr>
          <w:rFonts w:ascii="Tahoma" w:hAnsi="Tahoma" w:cs="Tahoma"/>
          <w:b/>
          <w:bCs/>
          <w:sz w:val="18"/>
          <w:szCs w:val="18"/>
        </w:rPr>
        <w:t>Languages</w:t>
      </w:r>
      <w:r w:rsidRPr="005B3BE1">
        <w:rPr>
          <w:rFonts w:ascii="Tahoma" w:hAnsi="Tahoma" w:cs="Tahoma"/>
          <w:bCs/>
          <w:sz w:val="18"/>
          <w:szCs w:val="18"/>
        </w:rPr>
        <w:t xml:space="preserve">: </w:t>
      </w:r>
      <w:r w:rsidR="00BF4203" w:rsidRPr="005B3BE1">
        <w:rPr>
          <w:rFonts w:ascii="Tahoma" w:hAnsi="Tahoma" w:cs="Tahoma"/>
          <w:bCs/>
          <w:sz w:val="18"/>
          <w:szCs w:val="18"/>
        </w:rPr>
        <w:t>English and A</w:t>
      </w:r>
      <w:r w:rsidR="00B97971" w:rsidRPr="005B3BE1">
        <w:rPr>
          <w:rFonts w:ascii="Tahoma" w:hAnsi="Tahoma" w:cs="Tahoma"/>
          <w:bCs/>
          <w:sz w:val="18"/>
          <w:szCs w:val="18"/>
        </w:rPr>
        <w:t>rabic</w:t>
      </w:r>
      <w:r w:rsidR="0032423C" w:rsidRPr="005B3BE1">
        <w:rPr>
          <w:rFonts w:ascii="Tahoma" w:hAnsi="Tahoma" w:cs="Tahoma"/>
          <w:snapToGrid w:val="0"/>
          <w:color w:val="000000"/>
          <w:w w:val="0"/>
          <w:sz w:val="18"/>
          <w:szCs w:val="18"/>
          <w:u w:color="000000"/>
          <w:bdr w:val="none" w:sz="0" w:space="0" w:color="000000"/>
          <w:shd w:val="clear" w:color="000000" w:fill="000000"/>
        </w:rPr>
        <w:t xml:space="preserve"> </w:t>
      </w:r>
    </w:p>
    <w:p w:rsidR="00CE6E72" w:rsidRPr="009907F7" w:rsidRDefault="009247A8" w:rsidP="009907F7">
      <w:pPr>
        <w:jc w:val="both"/>
        <w:rPr>
          <w:rFonts w:ascii="Tahoma" w:eastAsia="Calibri" w:hAnsi="Tahoma" w:cs="Tahoma"/>
          <w:color w:val="FFFFFF"/>
          <w:sz w:val="2"/>
          <w:szCs w:val="2"/>
        </w:rPr>
      </w:pPr>
      <w:r w:rsidRPr="005B3BE1">
        <w:rPr>
          <w:rFonts w:ascii="Tahoma" w:hAnsi="Tahoma" w:cs="Tahoma"/>
          <w:color w:val="FFFFFF"/>
          <w:sz w:val="2"/>
          <w:szCs w:val="2"/>
        </w:rPr>
        <w:lastRenderedPageBreak/>
        <w:t xml:space="preserve">Office Management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Implementation of Administrative Policies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Compliance Review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Legal Documentation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Lease Agreement Registration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Licensing </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Database Management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Record-keeping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Personnel Management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Administration Management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Report Generation</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Customer Service</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Relationship Management</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Ability to Work Under Pressure</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009907F7">
        <w:rPr>
          <w:rFonts w:ascii="Tahoma" w:hAnsi="Tahoma" w:cs="Tahoma"/>
          <w:color w:val="FFFFFF"/>
          <w:sz w:val="2"/>
          <w:szCs w:val="2"/>
        </w:rPr>
        <w:t>Del</w:t>
      </w:r>
      <w:bookmarkStart w:id="0" w:name="_GoBack"/>
      <w:bookmarkEnd w:id="0"/>
      <w:r w:rsidRPr="005B3BE1">
        <w:rPr>
          <w:rFonts w:ascii="Tahoma" w:hAnsi="Tahoma" w:cs="Tahoma"/>
          <w:color w:val="FFFFFF"/>
          <w:sz w:val="2"/>
          <w:szCs w:val="2"/>
        </w:rPr>
        <w:t>thin Deadlines</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Innovative Thinking</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Team Building</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009907F7">
        <w:rPr>
          <w:rFonts w:ascii="Tahoma" w:hAnsi="Tahoma" w:cs="Tahoma"/>
          <w:color w:val="FFFFFF"/>
          <w:sz w:val="2"/>
          <w:szCs w:val="2"/>
        </w:rPr>
        <w:t>Mot</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Analytical Skills</w:t>
      </w:r>
      <w:r w:rsidRPr="005B3BE1">
        <w:rPr>
          <w:rFonts w:ascii="Tahoma" w:eastAsia="Calibri" w:hAnsi="Tahoma" w:cs="Tahoma"/>
          <w:color w:val="FFFFFF"/>
          <w:sz w:val="2"/>
          <w:szCs w:val="2"/>
        </w:rPr>
        <w:t xml:space="preserve">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Communication &amp; Interpersonal Skills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w:t>
      </w:r>
      <w:r w:rsidRPr="005B3BE1">
        <w:rPr>
          <w:rFonts w:ascii="Tahoma" w:hAnsi="Tahoma" w:cs="Tahoma"/>
          <w:color w:val="FFFFFF"/>
          <w:sz w:val="2"/>
          <w:szCs w:val="2"/>
        </w:rPr>
        <w:t xml:space="preserve">Entire Administrative Activities </w:t>
      </w:r>
      <w:r w:rsidRPr="005B3BE1">
        <w:rPr>
          <w:rFonts w:ascii="Tahoma" w:eastAsia="Calibri" w:hAnsi="Tahoma" w:cs="Tahoma"/>
          <w:color w:val="FFFFFF"/>
          <w:sz w:val="2"/>
          <w:szCs w:val="2"/>
        </w:rPr>
        <w:sym w:font="Wingdings 2" w:char="F0B2"/>
      </w:r>
      <w:r w:rsidRPr="005B3BE1">
        <w:rPr>
          <w:rFonts w:ascii="Tahoma" w:eastAsia="Calibri" w:hAnsi="Tahoma" w:cs="Tahoma"/>
          <w:color w:val="FFFFFF"/>
          <w:sz w:val="2"/>
          <w:szCs w:val="2"/>
        </w:rPr>
        <w:t xml:space="preserve"> Addressing business processes </w:t>
      </w:r>
      <w:r w:rsidR="00A95BC9">
        <w:rPr>
          <w:rFonts w:ascii="Tahoma" w:hAnsi="Tahoma" w:cs="Tahoma"/>
          <w:bCs/>
          <w:noProof/>
          <w:color w:val="FFFFFF" w:themeColor="background1"/>
          <w:sz w:val="2"/>
          <w:szCs w:val="2"/>
        </w:rPr>
        <w:pict>
          <v:shapetype id="_x0000_t202" coordsize="21600,21600" o:spt="202" path="m,l,21600r21600,l21600,xe">
            <v:stroke joinstyle="miter"/>
            <v:path gradientshapeok="t" o:connecttype="rect"/>
          </v:shapetype>
          <v:shape id="Text Box 13" o:spid="_x0000_s1026" type="#_x0000_t202" style="position:absolute;left:0;text-align:left;margin-left:212.2pt;margin-top:19.5pt;width:230.05pt;height:18.4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" filled="f" stroked="f">
            <v:textbox style="mso-fit-shape-to-text:t">
              <w:txbxContent>
                <w:p w:rsidR="000135F6" w:rsidRPr="004A792A" w:rsidRDefault="000135F6" w:rsidP="000135F6">
                  <w:pPr>
                    <w:jc w:val="right"/>
                    <w:rPr>
                      <w:rFonts w:ascii="Tahoma" w:hAnsi="Tahoma" w:cs="Tahoma"/>
                      <w:sz w:val="18"/>
                      <w:szCs w:val="18"/>
                    </w:rPr>
                  </w:pPr>
                </w:p>
              </w:txbxContent>
            </v:textbox>
          </v:shape>
        </w:pict>
      </w:r>
    </w:p>
    <w:sectPr w:rsidR="00CE6E72" w:rsidRPr="009907F7" w:rsidSect="00E50736">
      <w:type w:val="continuous"/>
      <w:pgSz w:w="11909" w:h="16834" w:code="9"/>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C9" w:rsidRDefault="00A95BC9">
      <w:r>
        <w:separator/>
      </w:r>
    </w:p>
  </w:endnote>
  <w:endnote w:type="continuationSeparator" w:id="0">
    <w:p w:rsidR="00A95BC9" w:rsidRDefault="00A9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C3" w:rsidRDefault="00A84365" w:rsidP="00F42662">
    <w:pPr>
      <w:pStyle w:val="Footer"/>
      <w:framePr w:wrap="around" w:vAnchor="text" w:hAnchor="margin" w:xAlign="right" w:y="1"/>
      <w:rPr>
        <w:rStyle w:val="PageNumber"/>
      </w:rPr>
    </w:pPr>
    <w:r>
      <w:rPr>
        <w:rStyle w:val="PageNumber"/>
      </w:rPr>
      <w:fldChar w:fldCharType="begin"/>
    </w:r>
    <w:r w:rsidR="007B19C3">
      <w:rPr>
        <w:rStyle w:val="PageNumber"/>
      </w:rPr>
      <w:instrText xml:space="preserve">PAGE  </w:instrText>
    </w:r>
    <w:r>
      <w:rPr>
        <w:rStyle w:val="PageNumber"/>
      </w:rPr>
      <w:fldChar w:fldCharType="end"/>
    </w:r>
  </w:p>
  <w:p w:rsidR="007B19C3" w:rsidRDefault="007B19C3" w:rsidP="00F42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C3" w:rsidRDefault="007B19C3" w:rsidP="00F42662">
    <w:pPr>
      <w:pStyle w:val="Footer"/>
      <w:framePr w:wrap="around" w:vAnchor="text" w:hAnchor="margin" w:xAlign="right" w:y="1"/>
      <w:rPr>
        <w:rStyle w:val="PageNumber"/>
      </w:rPr>
    </w:pPr>
  </w:p>
  <w:p w:rsidR="007B19C3" w:rsidRDefault="007B19C3" w:rsidP="00F426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C9" w:rsidRDefault="00A95BC9">
      <w:r>
        <w:separator/>
      </w:r>
    </w:p>
  </w:footnote>
  <w:footnote w:type="continuationSeparator" w:id="0">
    <w:p w:rsidR="00A95BC9" w:rsidRDefault="00A95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FA"/>
    <w:multiLevelType w:val="hybridMultilevel"/>
    <w:tmpl w:val="E67EF8A0"/>
    <w:lvl w:ilvl="0" w:tplc="34B4298E">
      <w:start w:val="1"/>
      <w:numFmt w:val="bullet"/>
      <w:lvlText w:val=""/>
      <w:lvlJc w:val="left"/>
      <w:pPr>
        <w:tabs>
          <w:tab w:val="num" w:pos="288"/>
        </w:tabs>
        <w:ind w:left="288" w:hanging="288"/>
      </w:pPr>
      <w:rPr>
        <w:rFonts w:ascii="Wingdings" w:hAnsi="Wingdings" w:hint="default"/>
        <w:color w:val="000000"/>
        <w:sz w:val="17"/>
        <w:szCs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97F23"/>
    <w:multiLevelType w:val="hybridMultilevel"/>
    <w:tmpl w:val="B8AC4D92"/>
    <w:lvl w:ilvl="0" w:tplc="5B926EE4">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C3E20"/>
    <w:multiLevelType w:val="multilevel"/>
    <w:tmpl w:val="84B6DE64"/>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3">
    <w:nsid w:val="18827883"/>
    <w:multiLevelType w:val="hybridMultilevel"/>
    <w:tmpl w:val="17547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FA0E88"/>
    <w:multiLevelType w:val="hybridMultilevel"/>
    <w:tmpl w:val="525CE276"/>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D8D663D"/>
    <w:multiLevelType w:val="hybridMultilevel"/>
    <w:tmpl w:val="FC4A24B0"/>
    <w:lvl w:ilvl="0" w:tplc="D5969602">
      <w:start w:val="1"/>
      <w:numFmt w:val="decimal"/>
      <w:lvlText w:val="%1."/>
      <w:lvlJc w:val="left"/>
      <w:pPr>
        <w:ind w:left="720" w:hanging="360"/>
      </w:pPr>
      <w:rPr>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62388"/>
    <w:multiLevelType w:val="hybridMultilevel"/>
    <w:tmpl w:val="00A2B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44E14"/>
    <w:multiLevelType w:val="hybridMultilevel"/>
    <w:tmpl w:val="3186713C"/>
    <w:lvl w:ilvl="0" w:tplc="04090003">
      <w:start w:val="1"/>
      <w:numFmt w:val="bullet"/>
      <w:lvlText w:val="o"/>
      <w:lvlJc w:val="left"/>
      <w:pPr>
        <w:ind w:left="1538" w:hanging="360"/>
      </w:pPr>
      <w:rPr>
        <w:rFonts w:ascii="Courier New" w:hAnsi="Courier New" w:cs="Courier New"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8">
    <w:nsid w:val="29044634"/>
    <w:multiLevelType w:val="hybridMultilevel"/>
    <w:tmpl w:val="F1087E66"/>
    <w:lvl w:ilvl="0" w:tplc="0409001B">
      <w:start w:val="1"/>
      <w:numFmt w:val="lowerRoman"/>
      <w:lvlText w:val="%1."/>
      <w:lvlJc w:val="righ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9">
    <w:nsid w:val="2FD53251"/>
    <w:multiLevelType w:val="hybridMultilevel"/>
    <w:tmpl w:val="635EA11E"/>
    <w:lvl w:ilvl="0" w:tplc="26C24BB8">
      <w:start w:val="1"/>
      <w:numFmt w:val="bullet"/>
      <w:pStyle w:val="CBBullets"/>
      <w:lvlText w:val=""/>
      <w:lvlJc w:val="left"/>
      <w:pPr>
        <w:ind w:left="360" w:hanging="360"/>
      </w:pPr>
      <w:rPr>
        <w:rFonts w:ascii="Wingdings" w:hAnsi="Wingdings" w:hint="default"/>
        <w:color w:val="B512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50D"/>
    <w:multiLevelType w:val="hybridMultilevel"/>
    <w:tmpl w:val="6CF42B9C"/>
    <w:lvl w:ilvl="0" w:tplc="8408C750">
      <w:numFmt w:val="bullet"/>
      <w:pStyle w:val="BulletNew1"/>
      <w:lvlText w:val=""/>
      <w:lvlJc w:val="left"/>
      <w:pPr>
        <w:tabs>
          <w:tab w:val="num" w:pos="408"/>
        </w:tabs>
        <w:ind w:left="408" w:hanging="288"/>
      </w:pPr>
      <w:rPr>
        <w:rFonts w:ascii="Wingdings" w:eastAsia="Times New Roman" w:hAnsi="Wingdings" w:cs="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BD0E1C"/>
    <w:multiLevelType w:val="hybridMultilevel"/>
    <w:tmpl w:val="D5D60864"/>
    <w:lvl w:ilvl="0" w:tplc="4D46FD66">
      <w:start w:val="1"/>
      <w:numFmt w:val="bullet"/>
      <w:lvlText w:val=""/>
      <w:lvlJc w:val="left"/>
      <w:pPr>
        <w:ind w:left="360" w:hanging="360"/>
      </w:pPr>
      <w:rPr>
        <w:rFonts w:ascii="Wingdings 2" w:hAnsi="Wingdings 2" w:hint="default"/>
        <w:b/>
        <w:color w:val="auto"/>
        <w:sz w:val="20"/>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6E03C7"/>
    <w:multiLevelType w:val="hybridMultilevel"/>
    <w:tmpl w:val="1FFC7A96"/>
    <w:lvl w:ilvl="0" w:tplc="B818296C">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2652D"/>
    <w:multiLevelType w:val="hybridMultilevel"/>
    <w:tmpl w:val="5A409E58"/>
    <w:lvl w:ilvl="0" w:tplc="7A0EE770">
      <w:start w:val="1"/>
      <w:numFmt w:val="bullet"/>
      <w:lvlText w:val=""/>
      <w:lvlJc w:val="left"/>
      <w:pPr>
        <w:ind w:left="360" w:hanging="360"/>
      </w:pPr>
      <w:rPr>
        <w:rFonts w:ascii="Wingdings 2" w:hAnsi="Wingdings 2" w:hint="default"/>
        <w:b/>
        <w:color w:val="auto"/>
        <w:sz w:val="14"/>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349C6"/>
    <w:multiLevelType w:val="hybridMultilevel"/>
    <w:tmpl w:val="A94EB9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14B7206"/>
    <w:multiLevelType w:val="hybridMultilevel"/>
    <w:tmpl w:val="7890A594"/>
    <w:lvl w:ilvl="0" w:tplc="D12C2E20">
      <w:start w:val="1"/>
      <w:numFmt w:val="bullet"/>
      <w:lvlText w:val=""/>
      <w:lvlJc w:val="left"/>
      <w:pPr>
        <w:tabs>
          <w:tab w:val="num" w:pos="288"/>
        </w:tabs>
        <w:ind w:left="288" w:hanging="288"/>
      </w:pPr>
      <w:rPr>
        <w:rFonts w:ascii="Wingdings 2" w:hAnsi="Wingdings 2"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1EDC"/>
    <w:multiLevelType w:val="hybridMultilevel"/>
    <w:tmpl w:val="2EFE52B4"/>
    <w:lvl w:ilvl="0" w:tplc="5B926EE4">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634338"/>
    <w:multiLevelType w:val="hybridMultilevel"/>
    <w:tmpl w:val="DE76E55A"/>
    <w:lvl w:ilvl="0" w:tplc="2F18254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691C21"/>
    <w:multiLevelType w:val="hybridMultilevel"/>
    <w:tmpl w:val="9FC0FC4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58829D4"/>
    <w:multiLevelType w:val="hybridMultilevel"/>
    <w:tmpl w:val="AA78609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5"/>
  </w:num>
  <w:num w:numId="3">
    <w:abstractNumId w:val="17"/>
  </w:num>
  <w:num w:numId="4">
    <w:abstractNumId w:val="12"/>
  </w:num>
  <w:num w:numId="5">
    <w:abstractNumId w:val="10"/>
  </w:num>
  <w:num w:numId="6">
    <w:abstractNumId w:val="2"/>
  </w:num>
  <w:num w:numId="7">
    <w:abstractNumId w:val="9"/>
  </w:num>
  <w:num w:numId="8">
    <w:abstractNumId w:val="3"/>
  </w:num>
  <w:num w:numId="9">
    <w:abstractNumId w:val="1"/>
  </w:num>
  <w:num w:numId="10">
    <w:abstractNumId w:val="16"/>
  </w:num>
  <w:num w:numId="11">
    <w:abstractNumId w:val="6"/>
  </w:num>
  <w:num w:numId="12">
    <w:abstractNumId w:val="7"/>
  </w:num>
  <w:num w:numId="13">
    <w:abstractNumId w:val="18"/>
  </w:num>
  <w:num w:numId="14">
    <w:abstractNumId w:val="8"/>
  </w:num>
  <w:num w:numId="15">
    <w:abstractNumId w:val="14"/>
  </w:num>
  <w:num w:numId="16">
    <w:abstractNumId w:val="19"/>
  </w:num>
  <w:num w:numId="17">
    <w:abstractNumId w:val="5"/>
  </w:num>
  <w:num w:numId="18">
    <w:abstractNumId w:val="4"/>
  </w:num>
  <w:num w:numId="19">
    <w:abstractNumId w:val="13"/>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EC6"/>
    <w:rsid w:val="0000389A"/>
    <w:rsid w:val="00005855"/>
    <w:rsid w:val="00011A92"/>
    <w:rsid w:val="000135F6"/>
    <w:rsid w:val="00013815"/>
    <w:rsid w:val="000175A3"/>
    <w:rsid w:val="00020AE0"/>
    <w:rsid w:val="000226E8"/>
    <w:rsid w:val="0002360A"/>
    <w:rsid w:val="0002694F"/>
    <w:rsid w:val="00027544"/>
    <w:rsid w:val="000278E0"/>
    <w:rsid w:val="000347E2"/>
    <w:rsid w:val="000359F9"/>
    <w:rsid w:val="00036205"/>
    <w:rsid w:val="000379FF"/>
    <w:rsid w:val="00045084"/>
    <w:rsid w:val="00051B14"/>
    <w:rsid w:val="0005243C"/>
    <w:rsid w:val="00075C58"/>
    <w:rsid w:val="00084E05"/>
    <w:rsid w:val="000927F5"/>
    <w:rsid w:val="000963A5"/>
    <w:rsid w:val="00096BBA"/>
    <w:rsid w:val="000A5B6E"/>
    <w:rsid w:val="000B0901"/>
    <w:rsid w:val="000B57AF"/>
    <w:rsid w:val="000B6834"/>
    <w:rsid w:val="000B784D"/>
    <w:rsid w:val="000C044D"/>
    <w:rsid w:val="000C163E"/>
    <w:rsid w:val="000C42CE"/>
    <w:rsid w:val="000C660B"/>
    <w:rsid w:val="000D4423"/>
    <w:rsid w:val="000D4B8E"/>
    <w:rsid w:val="000D504E"/>
    <w:rsid w:val="000D61B9"/>
    <w:rsid w:val="000E24BB"/>
    <w:rsid w:val="000E3EDB"/>
    <w:rsid w:val="000E767B"/>
    <w:rsid w:val="000F19BD"/>
    <w:rsid w:val="000F40E5"/>
    <w:rsid w:val="000F5A72"/>
    <w:rsid w:val="000F5AE5"/>
    <w:rsid w:val="000F6D5D"/>
    <w:rsid w:val="000F7A66"/>
    <w:rsid w:val="00101F8E"/>
    <w:rsid w:val="001056EF"/>
    <w:rsid w:val="00105E0E"/>
    <w:rsid w:val="00107EBF"/>
    <w:rsid w:val="00110912"/>
    <w:rsid w:val="00111D96"/>
    <w:rsid w:val="00113F2A"/>
    <w:rsid w:val="00117654"/>
    <w:rsid w:val="001201D7"/>
    <w:rsid w:val="00124B6D"/>
    <w:rsid w:val="001279E7"/>
    <w:rsid w:val="001323BE"/>
    <w:rsid w:val="00134408"/>
    <w:rsid w:val="001403ED"/>
    <w:rsid w:val="00145618"/>
    <w:rsid w:val="00151807"/>
    <w:rsid w:val="00151FF1"/>
    <w:rsid w:val="00153D99"/>
    <w:rsid w:val="00154F3A"/>
    <w:rsid w:val="001559D3"/>
    <w:rsid w:val="0017429B"/>
    <w:rsid w:val="001850C8"/>
    <w:rsid w:val="001900FA"/>
    <w:rsid w:val="001A6DDE"/>
    <w:rsid w:val="001B1B34"/>
    <w:rsid w:val="001B1B7E"/>
    <w:rsid w:val="001B1BCC"/>
    <w:rsid w:val="001B24F9"/>
    <w:rsid w:val="001B3CDC"/>
    <w:rsid w:val="001B4F00"/>
    <w:rsid w:val="001C3BE5"/>
    <w:rsid w:val="001C4F75"/>
    <w:rsid w:val="001C6081"/>
    <w:rsid w:val="001D3AD9"/>
    <w:rsid w:val="001D3E19"/>
    <w:rsid w:val="001E17F0"/>
    <w:rsid w:val="001E3D5D"/>
    <w:rsid w:val="001E47BA"/>
    <w:rsid w:val="001E7310"/>
    <w:rsid w:val="001F35CC"/>
    <w:rsid w:val="001F4E04"/>
    <w:rsid w:val="001F575B"/>
    <w:rsid w:val="001F6935"/>
    <w:rsid w:val="00205D60"/>
    <w:rsid w:val="00207127"/>
    <w:rsid w:val="00210FCF"/>
    <w:rsid w:val="0021509B"/>
    <w:rsid w:val="00222410"/>
    <w:rsid w:val="00227417"/>
    <w:rsid w:val="00231AA4"/>
    <w:rsid w:val="00237AF7"/>
    <w:rsid w:val="002404D2"/>
    <w:rsid w:val="00241F9E"/>
    <w:rsid w:val="00244D50"/>
    <w:rsid w:val="0024560F"/>
    <w:rsid w:val="00254B08"/>
    <w:rsid w:val="002619DA"/>
    <w:rsid w:val="00262B29"/>
    <w:rsid w:val="002651B0"/>
    <w:rsid w:val="00270378"/>
    <w:rsid w:val="00271533"/>
    <w:rsid w:val="00274571"/>
    <w:rsid w:val="00281D72"/>
    <w:rsid w:val="00282E2A"/>
    <w:rsid w:val="00286412"/>
    <w:rsid w:val="002945F6"/>
    <w:rsid w:val="002967E3"/>
    <w:rsid w:val="0029731B"/>
    <w:rsid w:val="0029757B"/>
    <w:rsid w:val="002B049C"/>
    <w:rsid w:val="002B2745"/>
    <w:rsid w:val="002B391E"/>
    <w:rsid w:val="002B792C"/>
    <w:rsid w:val="002C1198"/>
    <w:rsid w:val="002C6949"/>
    <w:rsid w:val="002D5E85"/>
    <w:rsid w:val="002E0369"/>
    <w:rsid w:val="002E15FD"/>
    <w:rsid w:val="002E1660"/>
    <w:rsid w:val="002E4FBA"/>
    <w:rsid w:val="002F0F35"/>
    <w:rsid w:val="002F1A75"/>
    <w:rsid w:val="002F380E"/>
    <w:rsid w:val="002F4766"/>
    <w:rsid w:val="002F57DF"/>
    <w:rsid w:val="0030176D"/>
    <w:rsid w:val="00303F34"/>
    <w:rsid w:val="00313893"/>
    <w:rsid w:val="00316FDF"/>
    <w:rsid w:val="00322D93"/>
    <w:rsid w:val="00323560"/>
    <w:rsid w:val="0032423C"/>
    <w:rsid w:val="00324F81"/>
    <w:rsid w:val="003263E9"/>
    <w:rsid w:val="003428A5"/>
    <w:rsid w:val="00346675"/>
    <w:rsid w:val="00346D05"/>
    <w:rsid w:val="00347576"/>
    <w:rsid w:val="00351089"/>
    <w:rsid w:val="00354EE5"/>
    <w:rsid w:val="00355C94"/>
    <w:rsid w:val="003576C9"/>
    <w:rsid w:val="00357A88"/>
    <w:rsid w:val="00360901"/>
    <w:rsid w:val="00360FF8"/>
    <w:rsid w:val="003771C7"/>
    <w:rsid w:val="00385493"/>
    <w:rsid w:val="00385BE6"/>
    <w:rsid w:val="00390219"/>
    <w:rsid w:val="003902F3"/>
    <w:rsid w:val="003933E8"/>
    <w:rsid w:val="00393690"/>
    <w:rsid w:val="003960C9"/>
    <w:rsid w:val="003967FC"/>
    <w:rsid w:val="003A1E10"/>
    <w:rsid w:val="003B40EF"/>
    <w:rsid w:val="003B61C4"/>
    <w:rsid w:val="003C062F"/>
    <w:rsid w:val="003C2C90"/>
    <w:rsid w:val="003C3D09"/>
    <w:rsid w:val="003D06E0"/>
    <w:rsid w:val="003D0D53"/>
    <w:rsid w:val="003D522A"/>
    <w:rsid w:val="003D72E3"/>
    <w:rsid w:val="003E1614"/>
    <w:rsid w:val="003E1FE7"/>
    <w:rsid w:val="003E3BB8"/>
    <w:rsid w:val="003E7AA2"/>
    <w:rsid w:val="003F5615"/>
    <w:rsid w:val="003F5DC3"/>
    <w:rsid w:val="00404218"/>
    <w:rsid w:val="004056FA"/>
    <w:rsid w:val="0041018D"/>
    <w:rsid w:val="0041245A"/>
    <w:rsid w:val="00412629"/>
    <w:rsid w:val="00415925"/>
    <w:rsid w:val="00420D38"/>
    <w:rsid w:val="00421276"/>
    <w:rsid w:val="00425248"/>
    <w:rsid w:val="00433E3A"/>
    <w:rsid w:val="00434F97"/>
    <w:rsid w:val="0043649B"/>
    <w:rsid w:val="00442F36"/>
    <w:rsid w:val="00447B86"/>
    <w:rsid w:val="00460FDF"/>
    <w:rsid w:val="00462AFE"/>
    <w:rsid w:val="00463293"/>
    <w:rsid w:val="00467459"/>
    <w:rsid w:val="0046749D"/>
    <w:rsid w:val="00476F1D"/>
    <w:rsid w:val="00477CB2"/>
    <w:rsid w:val="0048061B"/>
    <w:rsid w:val="00483E56"/>
    <w:rsid w:val="00484582"/>
    <w:rsid w:val="0048761D"/>
    <w:rsid w:val="004910DC"/>
    <w:rsid w:val="004A2897"/>
    <w:rsid w:val="004A5928"/>
    <w:rsid w:val="004A792A"/>
    <w:rsid w:val="004B40CA"/>
    <w:rsid w:val="004B6C86"/>
    <w:rsid w:val="004C0AF0"/>
    <w:rsid w:val="004C59FC"/>
    <w:rsid w:val="004D1BEC"/>
    <w:rsid w:val="004D3D56"/>
    <w:rsid w:val="004D70A0"/>
    <w:rsid w:val="004E4B78"/>
    <w:rsid w:val="004F0020"/>
    <w:rsid w:val="004F4D0E"/>
    <w:rsid w:val="004F63E5"/>
    <w:rsid w:val="0050216B"/>
    <w:rsid w:val="00507313"/>
    <w:rsid w:val="0051248A"/>
    <w:rsid w:val="005136BA"/>
    <w:rsid w:val="005163FA"/>
    <w:rsid w:val="0051707F"/>
    <w:rsid w:val="00530EC7"/>
    <w:rsid w:val="00532DB3"/>
    <w:rsid w:val="005425A0"/>
    <w:rsid w:val="00567907"/>
    <w:rsid w:val="00572753"/>
    <w:rsid w:val="00576135"/>
    <w:rsid w:val="00581D41"/>
    <w:rsid w:val="00583222"/>
    <w:rsid w:val="005854C3"/>
    <w:rsid w:val="00591A63"/>
    <w:rsid w:val="005946A9"/>
    <w:rsid w:val="0059506C"/>
    <w:rsid w:val="00596512"/>
    <w:rsid w:val="005A0DE5"/>
    <w:rsid w:val="005A3346"/>
    <w:rsid w:val="005A3521"/>
    <w:rsid w:val="005B13AE"/>
    <w:rsid w:val="005B1FCD"/>
    <w:rsid w:val="005B211D"/>
    <w:rsid w:val="005B3BE1"/>
    <w:rsid w:val="005B4004"/>
    <w:rsid w:val="005B5289"/>
    <w:rsid w:val="005C2726"/>
    <w:rsid w:val="005C6278"/>
    <w:rsid w:val="005C6737"/>
    <w:rsid w:val="005E125D"/>
    <w:rsid w:val="005E2A8B"/>
    <w:rsid w:val="005E3212"/>
    <w:rsid w:val="005E52D0"/>
    <w:rsid w:val="005F0AF8"/>
    <w:rsid w:val="00600D2B"/>
    <w:rsid w:val="00600E61"/>
    <w:rsid w:val="00607785"/>
    <w:rsid w:val="006152F5"/>
    <w:rsid w:val="0062763D"/>
    <w:rsid w:val="00627E0F"/>
    <w:rsid w:val="0063070A"/>
    <w:rsid w:val="00631B62"/>
    <w:rsid w:val="00632FA5"/>
    <w:rsid w:val="00633AE2"/>
    <w:rsid w:val="006403C5"/>
    <w:rsid w:val="00640E67"/>
    <w:rsid w:val="00642C1A"/>
    <w:rsid w:val="00646DD5"/>
    <w:rsid w:val="00652BD1"/>
    <w:rsid w:val="00656E3E"/>
    <w:rsid w:val="006616B2"/>
    <w:rsid w:val="0066299D"/>
    <w:rsid w:val="0066700C"/>
    <w:rsid w:val="00674032"/>
    <w:rsid w:val="006743AA"/>
    <w:rsid w:val="00677B90"/>
    <w:rsid w:val="00680FD4"/>
    <w:rsid w:val="00681916"/>
    <w:rsid w:val="006A14DF"/>
    <w:rsid w:val="006A1E88"/>
    <w:rsid w:val="006A2B47"/>
    <w:rsid w:val="006A5C2E"/>
    <w:rsid w:val="006B1AC2"/>
    <w:rsid w:val="006B4933"/>
    <w:rsid w:val="006B66F7"/>
    <w:rsid w:val="006B71C6"/>
    <w:rsid w:val="006C152A"/>
    <w:rsid w:val="006C4CCF"/>
    <w:rsid w:val="006D13A7"/>
    <w:rsid w:val="006D4388"/>
    <w:rsid w:val="006E7B09"/>
    <w:rsid w:val="006F451D"/>
    <w:rsid w:val="007031C3"/>
    <w:rsid w:val="0070409F"/>
    <w:rsid w:val="00705081"/>
    <w:rsid w:val="00706267"/>
    <w:rsid w:val="007142C1"/>
    <w:rsid w:val="0071611B"/>
    <w:rsid w:val="00717481"/>
    <w:rsid w:val="00735F90"/>
    <w:rsid w:val="00740BAB"/>
    <w:rsid w:val="007423C5"/>
    <w:rsid w:val="00746723"/>
    <w:rsid w:val="00746F71"/>
    <w:rsid w:val="00757429"/>
    <w:rsid w:val="00760FE0"/>
    <w:rsid w:val="00777B68"/>
    <w:rsid w:val="0078114B"/>
    <w:rsid w:val="00782043"/>
    <w:rsid w:val="007A03D2"/>
    <w:rsid w:val="007A193F"/>
    <w:rsid w:val="007A7531"/>
    <w:rsid w:val="007B19C3"/>
    <w:rsid w:val="007B1BAE"/>
    <w:rsid w:val="007B4ACE"/>
    <w:rsid w:val="007C0FF7"/>
    <w:rsid w:val="007C31F6"/>
    <w:rsid w:val="007E51AD"/>
    <w:rsid w:val="007E643E"/>
    <w:rsid w:val="007F2C84"/>
    <w:rsid w:val="007F35D0"/>
    <w:rsid w:val="00801FD0"/>
    <w:rsid w:val="00811EDB"/>
    <w:rsid w:val="00815729"/>
    <w:rsid w:val="00817B2C"/>
    <w:rsid w:val="00822A32"/>
    <w:rsid w:val="00824C9C"/>
    <w:rsid w:val="00825287"/>
    <w:rsid w:val="00831F9F"/>
    <w:rsid w:val="00834BA2"/>
    <w:rsid w:val="00836D4B"/>
    <w:rsid w:val="00841C55"/>
    <w:rsid w:val="008658CB"/>
    <w:rsid w:val="00870DA3"/>
    <w:rsid w:val="00877A8C"/>
    <w:rsid w:val="00881DD2"/>
    <w:rsid w:val="00886912"/>
    <w:rsid w:val="0089355E"/>
    <w:rsid w:val="008A0040"/>
    <w:rsid w:val="008A30ED"/>
    <w:rsid w:val="008A46F3"/>
    <w:rsid w:val="008B0DE8"/>
    <w:rsid w:val="008B34A9"/>
    <w:rsid w:val="008B44FB"/>
    <w:rsid w:val="008B6595"/>
    <w:rsid w:val="008C0311"/>
    <w:rsid w:val="008C3297"/>
    <w:rsid w:val="008C47D3"/>
    <w:rsid w:val="008C76DD"/>
    <w:rsid w:val="008D47D8"/>
    <w:rsid w:val="008D7F56"/>
    <w:rsid w:val="008E08C8"/>
    <w:rsid w:val="008E1083"/>
    <w:rsid w:val="008E5929"/>
    <w:rsid w:val="008E5E67"/>
    <w:rsid w:val="008E75E5"/>
    <w:rsid w:val="008F404D"/>
    <w:rsid w:val="008F50A8"/>
    <w:rsid w:val="008F7B21"/>
    <w:rsid w:val="00900D99"/>
    <w:rsid w:val="00900FCD"/>
    <w:rsid w:val="00902D22"/>
    <w:rsid w:val="00906C74"/>
    <w:rsid w:val="009107C5"/>
    <w:rsid w:val="00910810"/>
    <w:rsid w:val="00910DDA"/>
    <w:rsid w:val="00911A60"/>
    <w:rsid w:val="00912D35"/>
    <w:rsid w:val="00914FB5"/>
    <w:rsid w:val="0091628B"/>
    <w:rsid w:val="00917D0F"/>
    <w:rsid w:val="0092051F"/>
    <w:rsid w:val="00921066"/>
    <w:rsid w:val="00923E48"/>
    <w:rsid w:val="009247A8"/>
    <w:rsid w:val="009250F1"/>
    <w:rsid w:val="009263CD"/>
    <w:rsid w:val="00931F2C"/>
    <w:rsid w:val="009341D4"/>
    <w:rsid w:val="00940C2B"/>
    <w:rsid w:val="00942644"/>
    <w:rsid w:val="009452B8"/>
    <w:rsid w:val="009468A1"/>
    <w:rsid w:val="00947B13"/>
    <w:rsid w:val="009535E9"/>
    <w:rsid w:val="009546B8"/>
    <w:rsid w:val="009575CD"/>
    <w:rsid w:val="00960C11"/>
    <w:rsid w:val="009631DE"/>
    <w:rsid w:val="00964999"/>
    <w:rsid w:val="00965C2D"/>
    <w:rsid w:val="00970517"/>
    <w:rsid w:val="00970639"/>
    <w:rsid w:val="00977D98"/>
    <w:rsid w:val="00982565"/>
    <w:rsid w:val="00983563"/>
    <w:rsid w:val="00985A11"/>
    <w:rsid w:val="009907F7"/>
    <w:rsid w:val="009948F6"/>
    <w:rsid w:val="009979D7"/>
    <w:rsid w:val="009A2A2B"/>
    <w:rsid w:val="009B25BB"/>
    <w:rsid w:val="009B2BB7"/>
    <w:rsid w:val="009B69B5"/>
    <w:rsid w:val="009C4C85"/>
    <w:rsid w:val="009D2CCE"/>
    <w:rsid w:val="009D6EC6"/>
    <w:rsid w:val="009E1E31"/>
    <w:rsid w:val="009E2DE6"/>
    <w:rsid w:val="009E4C8B"/>
    <w:rsid w:val="009E5948"/>
    <w:rsid w:val="009F2A56"/>
    <w:rsid w:val="009F4641"/>
    <w:rsid w:val="00A01DB0"/>
    <w:rsid w:val="00A02E1E"/>
    <w:rsid w:val="00A03E0B"/>
    <w:rsid w:val="00A108E6"/>
    <w:rsid w:val="00A12AB7"/>
    <w:rsid w:val="00A13665"/>
    <w:rsid w:val="00A16F0D"/>
    <w:rsid w:val="00A17914"/>
    <w:rsid w:val="00A31467"/>
    <w:rsid w:val="00A40661"/>
    <w:rsid w:val="00A44106"/>
    <w:rsid w:val="00A449C5"/>
    <w:rsid w:val="00A52378"/>
    <w:rsid w:val="00A57FE2"/>
    <w:rsid w:val="00A60755"/>
    <w:rsid w:val="00A63215"/>
    <w:rsid w:val="00A64C14"/>
    <w:rsid w:val="00A662F6"/>
    <w:rsid w:val="00A7369B"/>
    <w:rsid w:val="00A8383D"/>
    <w:rsid w:val="00A84365"/>
    <w:rsid w:val="00A853C1"/>
    <w:rsid w:val="00A8637F"/>
    <w:rsid w:val="00A86F89"/>
    <w:rsid w:val="00A95BC9"/>
    <w:rsid w:val="00AA2744"/>
    <w:rsid w:val="00AA2DD9"/>
    <w:rsid w:val="00AA33AA"/>
    <w:rsid w:val="00AA7513"/>
    <w:rsid w:val="00AB37E5"/>
    <w:rsid w:val="00AB431B"/>
    <w:rsid w:val="00AC1F56"/>
    <w:rsid w:val="00AC1FB6"/>
    <w:rsid w:val="00AD1A67"/>
    <w:rsid w:val="00AD2E27"/>
    <w:rsid w:val="00AE165D"/>
    <w:rsid w:val="00AE4B11"/>
    <w:rsid w:val="00B046A6"/>
    <w:rsid w:val="00B06418"/>
    <w:rsid w:val="00B152E6"/>
    <w:rsid w:val="00B207CF"/>
    <w:rsid w:val="00B22EC4"/>
    <w:rsid w:val="00B249AD"/>
    <w:rsid w:val="00B24F67"/>
    <w:rsid w:val="00B25B32"/>
    <w:rsid w:val="00B30BA6"/>
    <w:rsid w:val="00B32EC9"/>
    <w:rsid w:val="00B51367"/>
    <w:rsid w:val="00B54402"/>
    <w:rsid w:val="00B57C94"/>
    <w:rsid w:val="00B714B6"/>
    <w:rsid w:val="00B72A0D"/>
    <w:rsid w:val="00B732A4"/>
    <w:rsid w:val="00B73FF1"/>
    <w:rsid w:val="00B74114"/>
    <w:rsid w:val="00B90396"/>
    <w:rsid w:val="00B97971"/>
    <w:rsid w:val="00BA51A9"/>
    <w:rsid w:val="00BA76B7"/>
    <w:rsid w:val="00BB2550"/>
    <w:rsid w:val="00BB37A9"/>
    <w:rsid w:val="00BC2164"/>
    <w:rsid w:val="00BD1A07"/>
    <w:rsid w:val="00BD2CA9"/>
    <w:rsid w:val="00BD5FFD"/>
    <w:rsid w:val="00BE719D"/>
    <w:rsid w:val="00BF0851"/>
    <w:rsid w:val="00BF4203"/>
    <w:rsid w:val="00C00BD1"/>
    <w:rsid w:val="00C00DE3"/>
    <w:rsid w:val="00C0296A"/>
    <w:rsid w:val="00C039FF"/>
    <w:rsid w:val="00C03DD6"/>
    <w:rsid w:val="00C059B5"/>
    <w:rsid w:val="00C0608D"/>
    <w:rsid w:val="00C15298"/>
    <w:rsid w:val="00C15B8F"/>
    <w:rsid w:val="00C26721"/>
    <w:rsid w:val="00C26A38"/>
    <w:rsid w:val="00C37E6D"/>
    <w:rsid w:val="00C40283"/>
    <w:rsid w:val="00C41AED"/>
    <w:rsid w:val="00C4651D"/>
    <w:rsid w:val="00C56135"/>
    <w:rsid w:val="00C60CF5"/>
    <w:rsid w:val="00C60EA8"/>
    <w:rsid w:val="00C61F15"/>
    <w:rsid w:val="00C70BBB"/>
    <w:rsid w:val="00C70CC7"/>
    <w:rsid w:val="00C76B0A"/>
    <w:rsid w:val="00C77D7B"/>
    <w:rsid w:val="00C83014"/>
    <w:rsid w:val="00C860C3"/>
    <w:rsid w:val="00C863D5"/>
    <w:rsid w:val="00C9217C"/>
    <w:rsid w:val="00C9275D"/>
    <w:rsid w:val="00CA4A54"/>
    <w:rsid w:val="00CA5638"/>
    <w:rsid w:val="00CA5D7A"/>
    <w:rsid w:val="00CA603E"/>
    <w:rsid w:val="00CA774D"/>
    <w:rsid w:val="00CB6D91"/>
    <w:rsid w:val="00CC27C4"/>
    <w:rsid w:val="00CC43AE"/>
    <w:rsid w:val="00CC446B"/>
    <w:rsid w:val="00CC46BC"/>
    <w:rsid w:val="00CC5B2F"/>
    <w:rsid w:val="00CC725B"/>
    <w:rsid w:val="00CD43A2"/>
    <w:rsid w:val="00CE5746"/>
    <w:rsid w:val="00CE6E72"/>
    <w:rsid w:val="00CE78CE"/>
    <w:rsid w:val="00CF1678"/>
    <w:rsid w:val="00CF215A"/>
    <w:rsid w:val="00CF3B4D"/>
    <w:rsid w:val="00CF6613"/>
    <w:rsid w:val="00CF668C"/>
    <w:rsid w:val="00D07979"/>
    <w:rsid w:val="00D12224"/>
    <w:rsid w:val="00D20DAE"/>
    <w:rsid w:val="00D21AC1"/>
    <w:rsid w:val="00D322A1"/>
    <w:rsid w:val="00D327D1"/>
    <w:rsid w:val="00D35861"/>
    <w:rsid w:val="00D37458"/>
    <w:rsid w:val="00D42EBB"/>
    <w:rsid w:val="00D44441"/>
    <w:rsid w:val="00D5499E"/>
    <w:rsid w:val="00D55D70"/>
    <w:rsid w:val="00D57AF1"/>
    <w:rsid w:val="00D613D9"/>
    <w:rsid w:val="00D62931"/>
    <w:rsid w:val="00D6556E"/>
    <w:rsid w:val="00D66019"/>
    <w:rsid w:val="00D7212E"/>
    <w:rsid w:val="00D87EFF"/>
    <w:rsid w:val="00D96FF0"/>
    <w:rsid w:val="00DA0ECA"/>
    <w:rsid w:val="00DA7F64"/>
    <w:rsid w:val="00DB0FCA"/>
    <w:rsid w:val="00DB24D9"/>
    <w:rsid w:val="00DC5E3B"/>
    <w:rsid w:val="00DD0A74"/>
    <w:rsid w:val="00DD6EEE"/>
    <w:rsid w:val="00DF14FA"/>
    <w:rsid w:val="00DF2732"/>
    <w:rsid w:val="00DF2FAC"/>
    <w:rsid w:val="00E0418A"/>
    <w:rsid w:val="00E05886"/>
    <w:rsid w:val="00E0650B"/>
    <w:rsid w:val="00E10330"/>
    <w:rsid w:val="00E3028B"/>
    <w:rsid w:val="00E31A71"/>
    <w:rsid w:val="00E3562C"/>
    <w:rsid w:val="00E37084"/>
    <w:rsid w:val="00E37682"/>
    <w:rsid w:val="00E40759"/>
    <w:rsid w:val="00E430DF"/>
    <w:rsid w:val="00E450DF"/>
    <w:rsid w:val="00E50736"/>
    <w:rsid w:val="00E54EB1"/>
    <w:rsid w:val="00E60A88"/>
    <w:rsid w:val="00E74E22"/>
    <w:rsid w:val="00E776A5"/>
    <w:rsid w:val="00E807BB"/>
    <w:rsid w:val="00E82A08"/>
    <w:rsid w:val="00E86D7D"/>
    <w:rsid w:val="00E90D96"/>
    <w:rsid w:val="00E92D48"/>
    <w:rsid w:val="00E958BB"/>
    <w:rsid w:val="00E95C52"/>
    <w:rsid w:val="00E97DBD"/>
    <w:rsid w:val="00EA274E"/>
    <w:rsid w:val="00EA5A5D"/>
    <w:rsid w:val="00EB4889"/>
    <w:rsid w:val="00EC5302"/>
    <w:rsid w:val="00ED0BBC"/>
    <w:rsid w:val="00ED3BB9"/>
    <w:rsid w:val="00EE68BC"/>
    <w:rsid w:val="00EF260C"/>
    <w:rsid w:val="00EF54EB"/>
    <w:rsid w:val="00EF56EE"/>
    <w:rsid w:val="00EF65A3"/>
    <w:rsid w:val="00EF6D34"/>
    <w:rsid w:val="00EF7BC3"/>
    <w:rsid w:val="00F04729"/>
    <w:rsid w:val="00F062A9"/>
    <w:rsid w:val="00F06D88"/>
    <w:rsid w:val="00F129E3"/>
    <w:rsid w:val="00F12C9C"/>
    <w:rsid w:val="00F16D04"/>
    <w:rsid w:val="00F267CF"/>
    <w:rsid w:val="00F278C7"/>
    <w:rsid w:val="00F36097"/>
    <w:rsid w:val="00F40179"/>
    <w:rsid w:val="00F51B94"/>
    <w:rsid w:val="00F536B5"/>
    <w:rsid w:val="00F568D7"/>
    <w:rsid w:val="00F57519"/>
    <w:rsid w:val="00F66627"/>
    <w:rsid w:val="00F66AD8"/>
    <w:rsid w:val="00F81F12"/>
    <w:rsid w:val="00F93ABF"/>
    <w:rsid w:val="00F96390"/>
    <w:rsid w:val="00FA3003"/>
    <w:rsid w:val="00FA6F52"/>
    <w:rsid w:val="00FB0154"/>
    <w:rsid w:val="00FB0D0B"/>
    <w:rsid w:val="00FC2B60"/>
    <w:rsid w:val="00FD14B9"/>
    <w:rsid w:val="00FD1B14"/>
    <w:rsid w:val="00FD46FD"/>
    <w:rsid w:val="00FD6523"/>
    <w:rsid w:val="00FE0445"/>
    <w:rsid w:val="00FE425B"/>
    <w:rsid w:val="00FE61E0"/>
    <w:rsid w:val="00FF77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C1"/>
    <w:rPr>
      <w:sz w:val="24"/>
      <w:szCs w:val="24"/>
      <w:lang w:val="en-US" w:eastAsia="en-US"/>
    </w:rPr>
  </w:style>
  <w:style w:type="paragraph" w:styleId="Heading1">
    <w:name w:val="heading 1"/>
    <w:basedOn w:val="Normal"/>
    <w:next w:val="Normal"/>
    <w:link w:val="Heading1Char"/>
    <w:uiPriority w:val="9"/>
    <w:qFormat/>
    <w:rsid w:val="00E82A08"/>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6B5"/>
    <w:pPr>
      <w:tabs>
        <w:tab w:val="center" w:pos="4320"/>
        <w:tab w:val="right" w:pos="8640"/>
      </w:tabs>
    </w:pPr>
  </w:style>
  <w:style w:type="paragraph" w:styleId="Footer">
    <w:name w:val="footer"/>
    <w:basedOn w:val="Normal"/>
    <w:link w:val="FooterChar"/>
    <w:rsid w:val="00F536B5"/>
    <w:pPr>
      <w:tabs>
        <w:tab w:val="center" w:pos="4320"/>
        <w:tab w:val="right" w:pos="8640"/>
      </w:tabs>
    </w:pPr>
  </w:style>
  <w:style w:type="character" w:customStyle="1" w:styleId="FooterChar">
    <w:name w:val="Footer Char"/>
    <w:link w:val="Footer"/>
    <w:uiPriority w:val="99"/>
    <w:rsid w:val="00F536B5"/>
    <w:rPr>
      <w:sz w:val="24"/>
      <w:szCs w:val="24"/>
      <w:lang w:val="en-US" w:eastAsia="en-US" w:bidi="ar-SA"/>
    </w:rPr>
  </w:style>
  <w:style w:type="character" w:styleId="Strong">
    <w:name w:val="Strong"/>
    <w:uiPriority w:val="22"/>
    <w:qFormat/>
    <w:rsid w:val="0051707F"/>
    <w:rPr>
      <w:b/>
      <w:bCs/>
    </w:rPr>
  </w:style>
  <w:style w:type="paragraph" w:styleId="ListParagraph">
    <w:name w:val="List Paragraph"/>
    <w:basedOn w:val="Normal"/>
    <w:link w:val="ListParagraphChar"/>
    <w:uiPriority w:val="34"/>
    <w:qFormat/>
    <w:rsid w:val="00E50736"/>
    <w:pPr>
      <w:ind w:left="720"/>
      <w:contextualSpacing/>
    </w:pPr>
  </w:style>
  <w:style w:type="paragraph" w:styleId="ListBullet">
    <w:name w:val="List Bullet"/>
    <w:basedOn w:val="Normal"/>
    <w:autoRedefine/>
    <w:rsid w:val="00D5499E"/>
    <w:pPr>
      <w:numPr>
        <w:numId w:val="3"/>
      </w:numPr>
      <w:autoSpaceDE w:val="0"/>
      <w:autoSpaceDN w:val="0"/>
      <w:adjustRightInd w:val="0"/>
    </w:pPr>
    <w:rPr>
      <w:rFonts w:ascii="Arial" w:hAnsi="Arial"/>
      <w:color w:val="000000"/>
      <w:sz w:val="20"/>
      <w:szCs w:val="16"/>
    </w:rPr>
  </w:style>
  <w:style w:type="character" w:styleId="Hyperlink">
    <w:name w:val="Hyperlink"/>
    <w:rsid w:val="002F1A75"/>
    <w:rPr>
      <w:color w:val="0000FF"/>
      <w:u w:val="single"/>
    </w:rPr>
  </w:style>
  <w:style w:type="paragraph" w:styleId="BalloonText">
    <w:name w:val="Balloon Text"/>
    <w:basedOn w:val="Normal"/>
    <w:link w:val="BalloonTextChar"/>
    <w:rsid w:val="00627E0F"/>
    <w:rPr>
      <w:rFonts w:ascii="Tahoma" w:hAnsi="Tahoma" w:cs="Tahoma"/>
      <w:sz w:val="16"/>
      <w:szCs w:val="16"/>
    </w:rPr>
  </w:style>
  <w:style w:type="character" w:customStyle="1" w:styleId="BalloonTextChar">
    <w:name w:val="Balloon Text Char"/>
    <w:basedOn w:val="DefaultParagraphFont"/>
    <w:link w:val="BalloonText"/>
    <w:rsid w:val="00627E0F"/>
    <w:rPr>
      <w:rFonts w:ascii="Tahoma" w:hAnsi="Tahoma" w:cs="Tahoma"/>
      <w:sz w:val="16"/>
      <w:szCs w:val="16"/>
      <w:lang w:val="en-US" w:eastAsia="en-US"/>
    </w:rPr>
  </w:style>
  <w:style w:type="paragraph" w:styleId="NoSpacing">
    <w:name w:val="No Spacing"/>
    <w:link w:val="NoSpacingChar"/>
    <w:uiPriority w:val="1"/>
    <w:qFormat/>
    <w:rsid w:val="007A7531"/>
    <w:rPr>
      <w:rFonts w:ascii="Calibri" w:eastAsia="Calibri" w:hAnsi="Calibri"/>
      <w:lang w:val="en-US" w:eastAsia="en-US"/>
    </w:rPr>
  </w:style>
  <w:style w:type="character" w:customStyle="1" w:styleId="NoSpacingChar">
    <w:name w:val="No Spacing Char"/>
    <w:link w:val="NoSpacing"/>
    <w:uiPriority w:val="1"/>
    <w:locked/>
    <w:rsid w:val="007A7531"/>
    <w:rPr>
      <w:rFonts w:ascii="Calibri" w:eastAsia="Calibri" w:hAnsi="Calibri"/>
      <w:lang w:val="en-US" w:eastAsia="en-US"/>
    </w:rPr>
  </w:style>
  <w:style w:type="character" w:styleId="CommentReference">
    <w:name w:val="annotation reference"/>
    <w:basedOn w:val="DefaultParagraphFont"/>
    <w:semiHidden/>
    <w:unhideWhenUsed/>
    <w:rsid w:val="00F04729"/>
    <w:rPr>
      <w:sz w:val="16"/>
      <w:szCs w:val="16"/>
    </w:rPr>
  </w:style>
  <w:style w:type="paragraph" w:styleId="CommentText">
    <w:name w:val="annotation text"/>
    <w:basedOn w:val="Normal"/>
    <w:link w:val="CommentTextChar"/>
    <w:semiHidden/>
    <w:unhideWhenUsed/>
    <w:rsid w:val="00F04729"/>
    <w:rPr>
      <w:sz w:val="20"/>
      <w:szCs w:val="20"/>
    </w:rPr>
  </w:style>
  <w:style w:type="character" w:customStyle="1" w:styleId="CommentTextChar">
    <w:name w:val="Comment Text Char"/>
    <w:basedOn w:val="DefaultParagraphFont"/>
    <w:link w:val="CommentText"/>
    <w:semiHidden/>
    <w:rsid w:val="00F04729"/>
    <w:rPr>
      <w:lang w:val="en-US" w:eastAsia="en-US"/>
    </w:rPr>
  </w:style>
  <w:style w:type="paragraph" w:styleId="CommentSubject">
    <w:name w:val="annotation subject"/>
    <w:basedOn w:val="CommentText"/>
    <w:next w:val="CommentText"/>
    <w:link w:val="CommentSubjectChar"/>
    <w:semiHidden/>
    <w:unhideWhenUsed/>
    <w:rsid w:val="00F04729"/>
    <w:rPr>
      <w:b/>
      <w:bCs/>
    </w:rPr>
  </w:style>
  <w:style w:type="character" w:customStyle="1" w:styleId="CommentSubjectChar">
    <w:name w:val="Comment Subject Char"/>
    <w:basedOn w:val="CommentTextChar"/>
    <w:link w:val="CommentSubject"/>
    <w:semiHidden/>
    <w:rsid w:val="00F04729"/>
    <w:rPr>
      <w:b/>
      <w:bCs/>
      <w:lang w:val="en-US" w:eastAsia="en-US"/>
    </w:rPr>
  </w:style>
  <w:style w:type="paragraph" w:styleId="BodyText">
    <w:name w:val="Body Text"/>
    <w:basedOn w:val="Normal"/>
    <w:link w:val="BodyTextChar"/>
    <w:unhideWhenUsed/>
    <w:rsid w:val="00075C58"/>
    <w:pPr>
      <w:jc w:val="both"/>
    </w:pPr>
    <w:rPr>
      <w:rFonts w:ascii="Book Antiqua" w:hAnsi="Book Antiqua"/>
      <w:sz w:val="20"/>
    </w:rPr>
  </w:style>
  <w:style w:type="character" w:customStyle="1" w:styleId="BodyTextChar">
    <w:name w:val="Body Text Char"/>
    <w:basedOn w:val="DefaultParagraphFont"/>
    <w:link w:val="BodyText"/>
    <w:rsid w:val="00075C58"/>
    <w:rPr>
      <w:rFonts w:ascii="Book Antiqua" w:hAnsi="Book Antiqua"/>
      <w:szCs w:val="24"/>
      <w:lang w:val="en-US" w:eastAsia="en-US"/>
    </w:rPr>
  </w:style>
  <w:style w:type="character" w:customStyle="1" w:styleId="apple-converted-space">
    <w:name w:val="apple-converted-space"/>
    <w:basedOn w:val="DefaultParagraphFont"/>
    <w:rsid w:val="003C062F"/>
  </w:style>
  <w:style w:type="paragraph" w:customStyle="1" w:styleId="BulletNew1">
    <w:name w:val="Bullet New 1"/>
    <w:basedOn w:val="Normal"/>
    <w:rsid w:val="00271533"/>
    <w:pPr>
      <w:numPr>
        <w:numId w:val="5"/>
      </w:numPr>
      <w:spacing w:before="60"/>
      <w:ind w:left="403" w:hanging="403"/>
      <w:jc w:val="both"/>
    </w:pPr>
    <w:rPr>
      <w:rFonts w:ascii="Trebuchet MS" w:hAnsi="Trebuchet MS"/>
      <w:sz w:val="20"/>
      <w:szCs w:val="20"/>
    </w:rPr>
  </w:style>
  <w:style w:type="character" w:customStyle="1" w:styleId="ListParagraphChar">
    <w:name w:val="List Paragraph Char"/>
    <w:link w:val="ListParagraph"/>
    <w:uiPriority w:val="34"/>
    <w:locked/>
    <w:rsid w:val="0005243C"/>
    <w:rPr>
      <w:sz w:val="24"/>
      <w:szCs w:val="24"/>
      <w:lang w:val="en-US" w:eastAsia="en-US"/>
    </w:rPr>
  </w:style>
  <w:style w:type="character" w:customStyle="1" w:styleId="Heading1Char">
    <w:name w:val="Heading 1 Char"/>
    <w:basedOn w:val="DefaultParagraphFont"/>
    <w:link w:val="Heading1"/>
    <w:uiPriority w:val="9"/>
    <w:rsid w:val="00E82A08"/>
    <w:rPr>
      <w:rFonts w:ascii="Cambria" w:hAnsi="Cambria"/>
      <w:b/>
      <w:bCs/>
      <w:sz w:val="28"/>
      <w:szCs w:val="28"/>
      <w:lang w:val="en-US" w:eastAsia="en-US" w:bidi="en-US"/>
    </w:rPr>
  </w:style>
  <w:style w:type="paragraph" w:customStyle="1" w:styleId="Bullets1">
    <w:name w:val="Bullets 1"/>
    <w:basedOn w:val="Normal"/>
    <w:rsid w:val="00C56135"/>
    <w:pPr>
      <w:numPr>
        <w:numId w:val="6"/>
      </w:numPr>
      <w:spacing w:after="240" w:line="288" w:lineRule="auto"/>
      <w:jc w:val="both"/>
      <w:outlineLvl w:val="0"/>
    </w:pPr>
    <w:rPr>
      <w:rFonts w:ascii="Arial" w:eastAsia="SimSun" w:hAnsi="Arial"/>
      <w:sz w:val="20"/>
      <w:szCs w:val="20"/>
      <w:lang w:val="en-GB" w:eastAsia="zh-CN"/>
    </w:rPr>
  </w:style>
  <w:style w:type="paragraph" w:customStyle="1" w:styleId="Bullets2">
    <w:name w:val="Bullets 2"/>
    <w:basedOn w:val="Normal"/>
    <w:rsid w:val="00C56135"/>
    <w:pPr>
      <w:numPr>
        <w:ilvl w:val="1"/>
        <w:numId w:val="6"/>
      </w:numPr>
      <w:spacing w:after="240" w:line="288" w:lineRule="auto"/>
      <w:jc w:val="both"/>
    </w:pPr>
    <w:rPr>
      <w:rFonts w:ascii="Arial" w:eastAsia="SimSun" w:hAnsi="Arial"/>
      <w:sz w:val="20"/>
      <w:szCs w:val="20"/>
      <w:lang w:val="en-GB" w:eastAsia="zh-CN"/>
    </w:rPr>
  </w:style>
  <w:style w:type="paragraph" w:customStyle="1" w:styleId="Bullets3">
    <w:name w:val="Bullets 3"/>
    <w:basedOn w:val="Normal"/>
    <w:rsid w:val="00C56135"/>
    <w:pPr>
      <w:numPr>
        <w:ilvl w:val="2"/>
        <w:numId w:val="6"/>
      </w:numPr>
      <w:spacing w:after="240" w:line="288" w:lineRule="auto"/>
      <w:jc w:val="both"/>
    </w:pPr>
    <w:rPr>
      <w:rFonts w:ascii="Arial" w:eastAsia="SimSun" w:hAnsi="Arial"/>
      <w:sz w:val="20"/>
      <w:szCs w:val="20"/>
      <w:lang w:val="en-GB" w:eastAsia="zh-CN"/>
    </w:rPr>
  </w:style>
  <w:style w:type="paragraph" w:customStyle="1" w:styleId="Bullets4">
    <w:name w:val="Bullets 4"/>
    <w:basedOn w:val="Normal"/>
    <w:rsid w:val="00C56135"/>
    <w:pPr>
      <w:numPr>
        <w:ilvl w:val="3"/>
        <w:numId w:val="6"/>
      </w:numPr>
      <w:spacing w:after="240" w:line="288" w:lineRule="auto"/>
      <w:jc w:val="both"/>
    </w:pPr>
    <w:rPr>
      <w:rFonts w:ascii="Arial" w:eastAsia="SimSun" w:hAnsi="Arial"/>
      <w:sz w:val="20"/>
      <w:szCs w:val="20"/>
      <w:lang w:val="en-GB" w:eastAsia="zh-CN"/>
    </w:rPr>
  </w:style>
  <w:style w:type="paragraph" w:customStyle="1" w:styleId="Bullets5">
    <w:name w:val="Bullets 5"/>
    <w:basedOn w:val="Normal"/>
    <w:rsid w:val="00C56135"/>
    <w:pPr>
      <w:numPr>
        <w:ilvl w:val="4"/>
        <w:numId w:val="6"/>
      </w:numPr>
      <w:spacing w:after="240" w:line="288" w:lineRule="auto"/>
      <w:jc w:val="both"/>
    </w:pPr>
    <w:rPr>
      <w:rFonts w:ascii="Arial" w:eastAsia="SimSun" w:hAnsi="Arial"/>
      <w:sz w:val="20"/>
      <w:szCs w:val="20"/>
      <w:lang w:val="en-GB" w:eastAsia="zh-CN"/>
    </w:rPr>
  </w:style>
  <w:style w:type="paragraph" w:customStyle="1" w:styleId="Bullets6">
    <w:name w:val="Bullets 6"/>
    <w:basedOn w:val="Normal"/>
    <w:rsid w:val="00C56135"/>
    <w:pPr>
      <w:numPr>
        <w:ilvl w:val="5"/>
        <w:numId w:val="6"/>
      </w:numPr>
      <w:spacing w:after="240" w:line="288" w:lineRule="auto"/>
      <w:jc w:val="both"/>
    </w:pPr>
    <w:rPr>
      <w:rFonts w:ascii="Arial" w:eastAsia="SimSun" w:hAnsi="Arial"/>
      <w:sz w:val="20"/>
      <w:szCs w:val="20"/>
      <w:lang w:val="en-GB" w:eastAsia="zh-CN"/>
    </w:rPr>
  </w:style>
  <w:style w:type="paragraph" w:customStyle="1" w:styleId="Bullets7">
    <w:name w:val="Bullets 7"/>
    <w:basedOn w:val="Normal"/>
    <w:rsid w:val="00C56135"/>
    <w:pPr>
      <w:numPr>
        <w:ilvl w:val="6"/>
        <w:numId w:val="6"/>
      </w:numPr>
      <w:spacing w:after="240" w:line="288" w:lineRule="auto"/>
      <w:jc w:val="both"/>
    </w:pPr>
    <w:rPr>
      <w:rFonts w:ascii="Arial" w:eastAsia="SimSun" w:hAnsi="Arial"/>
      <w:sz w:val="20"/>
      <w:szCs w:val="20"/>
      <w:lang w:val="en-GB" w:eastAsia="zh-CN"/>
    </w:rPr>
  </w:style>
  <w:style w:type="paragraph" w:customStyle="1" w:styleId="Bullets8">
    <w:name w:val="Bullets 8"/>
    <w:basedOn w:val="Normal"/>
    <w:rsid w:val="00C56135"/>
    <w:pPr>
      <w:numPr>
        <w:ilvl w:val="7"/>
        <w:numId w:val="6"/>
      </w:numPr>
      <w:spacing w:after="240" w:line="288" w:lineRule="auto"/>
      <w:jc w:val="both"/>
    </w:pPr>
    <w:rPr>
      <w:rFonts w:ascii="Arial" w:eastAsia="SimSun" w:hAnsi="Arial"/>
      <w:sz w:val="20"/>
      <w:szCs w:val="20"/>
      <w:lang w:val="en-GB" w:eastAsia="zh-CN"/>
    </w:rPr>
  </w:style>
  <w:style w:type="paragraph" w:customStyle="1" w:styleId="Bullets9">
    <w:name w:val="Bullets 9"/>
    <w:basedOn w:val="Normal"/>
    <w:rsid w:val="00C56135"/>
    <w:pPr>
      <w:numPr>
        <w:ilvl w:val="8"/>
        <w:numId w:val="6"/>
      </w:numPr>
      <w:spacing w:after="240" w:line="288" w:lineRule="auto"/>
      <w:jc w:val="both"/>
    </w:pPr>
    <w:rPr>
      <w:rFonts w:ascii="Arial" w:eastAsia="SimSun" w:hAnsi="Arial"/>
      <w:sz w:val="20"/>
      <w:szCs w:val="20"/>
      <w:lang w:val="en-GB" w:eastAsia="zh-CN"/>
    </w:rPr>
  </w:style>
  <w:style w:type="paragraph" w:customStyle="1" w:styleId="CBExperienceTitle">
    <w:name w:val="CB Experience Title"/>
    <w:basedOn w:val="Normal"/>
    <w:qFormat/>
    <w:rsid w:val="000359F9"/>
    <w:pPr>
      <w:spacing w:line="200" w:lineRule="atLeast"/>
    </w:pPr>
    <w:rPr>
      <w:rFonts w:ascii="Arial Bold" w:eastAsia="Calibri" w:hAnsi="Arial Bold"/>
      <w:b/>
      <w:sz w:val="22"/>
      <w:szCs w:val="16"/>
      <w:lang w:val="en-GB"/>
    </w:rPr>
  </w:style>
  <w:style w:type="paragraph" w:customStyle="1" w:styleId="CBBullets">
    <w:name w:val="CB Bullets"/>
    <w:basedOn w:val="Normal"/>
    <w:qFormat/>
    <w:rsid w:val="003428A5"/>
    <w:pPr>
      <w:numPr>
        <w:numId w:val="7"/>
      </w:numPr>
      <w:spacing w:after="100"/>
    </w:pPr>
    <w:rPr>
      <w:rFonts w:ascii="Arial" w:hAnsi="Arial"/>
      <w:color w:val="070707"/>
      <w:sz w:val="22"/>
      <w:szCs w:val="20"/>
      <w:lang w:val="en-GB" w:bidi="en-US"/>
    </w:rPr>
  </w:style>
  <w:style w:type="character" w:styleId="PageNumber">
    <w:name w:val="page number"/>
    <w:rsid w:val="007B19C3"/>
  </w:style>
  <w:style w:type="paragraph" w:customStyle="1" w:styleId="CustomTab">
    <w:name w:val="Custom Tab"/>
    <w:basedOn w:val="Normal"/>
    <w:qFormat/>
    <w:rsid w:val="00822A32"/>
    <w:pPr>
      <w:tabs>
        <w:tab w:val="right" w:leader="dot" w:pos="10800"/>
      </w:tabs>
      <w:spacing w:after="240"/>
      <w:contextualSpacing/>
    </w:pPr>
    <w:rPr>
      <w:rFonts w:ascii="Cambria" w:hAnsi="Cambria"/>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530">
      <w:bodyDiv w:val="1"/>
      <w:marLeft w:val="0"/>
      <w:marRight w:val="0"/>
      <w:marTop w:val="0"/>
      <w:marBottom w:val="0"/>
      <w:divBdr>
        <w:top w:val="none" w:sz="0" w:space="0" w:color="auto"/>
        <w:left w:val="none" w:sz="0" w:space="0" w:color="auto"/>
        <w:bottom w:val="none" w:sz="0" w:space="0" w:color="auto"/>
        <w:right w:val="none" w:sz="0" w:space="0" w:color="auto"/>
      </w:divBdr>
    </w:div>
    <w:div w:id="31654672">
      <w:bodyDiv w:val="1"/>
      <w:marLeft w:val="0"/>
      <w:marRight w:val="0"/>
      <w:marTop w:val="0"/>
      <w:marBottom w:val="0"/>
      <w:divBdr>
        <w:top w:val="none" w:sz="0" w:space="0" w:color="auto"/>
        <w:left w:val="none" w:sz="0" w:space="0" w:color="auto"/>
        <w:bottom w:val="none" w:sz="0" w:space="0" w:color="auto"/>
        <w:right w:val="none" w:sz="0" w:space="0" w:color="auto"/>
      </w:divBdr>
    </w:div>
    <w:div w:id="403336651">
      <w:bodyDiv w:val="1"/>
      <w:marLeft w:val="0"/>
      <w:marRight w:val="0"/>
      <w:marTop w:val="0"/>
      <w:marBottom w:val="0"/>
      <w:divBdr>
        <w:top w:val="none" w:sz="0" w:space="0" w:color="auto"/>
        <w:left w:val="none" w:sz="0" w:space="0" w:color="auto"/>
        <w:bottom w:val="none" w:sz="0" w:space="0" w:color="auto"/>
        <w:right w:val="none" w:sz="0" w:space="0" w:color="auto"/>
      </w:divBdr>
    </w:div>
    <w:div w:id="407769278">
      <w:bodyDiv w:val="1"/>
      <w:marLeft w:val="0"/>
      <w:marRight w:val="0"/>
      <w:marTop w:val="0"/>
      <w:marBottom w:val="0"/>
      <w:divBdr>
        <w:top w:val="none" w:sz="0" w:space="0" w:color="auto"/>
        <w:left w:val="none" w:sz="0" w:space="0" w:color="auto"/>
        <w:bottom w:val="none" w:sz="0" w:space="0" w:color="auto"/>
        <w:right w:val="none" w:sz="0" w:space="0" w:color="auto"/>
      </w:divBdr>
      <w:divsChild>
        <w:div w:id="1353259367">
          <w:marLeft w:val="547"/>
          <w:marRight w:val="0"/>
          <w:marTop w:val="0"/>
          <w:marBottom w:val="0"/>
          <w:divBdr>
            <w:top w:val="none" w:sz="0" w:space="0" w:color="auto"/>
            <w:left w:val="none" w:sz="0" w:space="0" w:color="auto"/>
            <w:bottom w:val="none" w:sz="0" w:space="0" w:color="auto"/>
            <w:right w:val="none" w:sz="0" w:space="0" w:color="auto"/>
          </w:divBdr>
        </w:div>
        <w:div w:id="1725064637">
          <w:marLeft w:val="547"/>
          <w:marRight w:val="0"/>
          <w:marTop w:val="0"/>
          <w:marBottom w:val="0"/>
          <w:divBdr>
            <w:top w:val="none" w:sz="0" w:space="0" w:color="auto"/>
            <w:left w:val="none" w:sz="0" w:space="0" w:color="auto"/>
            <w:bottom w:val="none" w:sz="0" w:space="0" w:color="auto"/>
            <w:right w:val="none" w:sz="0" w:space="0" w:color="auto"/>
          </w:divBdr>
        </w:div>
      </w:divsChild>
    </w:div>
    <w:div w:id="494541447">
      <w:bodyDiv w:val="1"/>
      <w:marLeft w:val="0"/>
      <w:marRight w:val="0"/>
      <w:marTop w:val="0"/>
      <w:marBottom w:val="0"/>
      <w:divBdr>
        <w:top w:val="none" w:sz="0" w:space="0" w:color="auto"/>
        <w:left w:val="none" w:sz="0" w:space="0" w:color="auto"/>
        <w:bottom w:val="none" w:sz="0" w:space="0" w:color="auto"/>
        <w:right w:val="none" w:sz="0" w:space="0" w:color="auto"/>
      </w:divBdr>
    </w:div>
    <w:div w:id="624970692">
      <w:bodyDiv w:val="1"/>
      <w:marLeft w:val="0"/>
      <w:marRight w:val="0"/>
      <w:marTop w:val="0"/>
      <w:marBottom w:val="0"/>
      <w:divBdr>
        <w:top w:val="none" w:sz="0" w:space="0" w:color="auto"/>
        <w:left w:val="none" w:sz="0" w:space="0" w:color="auto"/>
        <w:bottom w:val="none" w:sz="0" w:space="0" w:color="auto"/>
        <w:right w:val="none" w:sz="0" w:space="0" w:color="auto"/>
      </w:divBdr>
    </w:div>
    <w:div w:id="698239618">
      <w:bodyDiv w:val="1"/>
      <w:marLeft w:val="0"/>
      <w:marRight w:val="0"/>
      <w:marTop w:val="0"/>
      <w:marBottom w:val="0"/>
      <w:divBdr>
        <w:top w:val="none" w:sz="0" w:space="0" w:color="auto"/>
        <w:left w:val="none" w:sz="0" w:space="0" w:color="auto"/>
        <w:bottom w:val="none" w:sz="0" w:space="0" w:color="auto"/>
        <w:right w:val="none" w:sz="0" w:space="0" w:color="auto"/>
      </w:divBdr>
    </w:div>
    <w:div w:id="719285324">
      <w:bodyDiv w:val="1"/>
      <w:marLeft w:val="0"/>
      <w:marRight w:val="0"/>
      <w:marTop w:val="0"/>
      <w:marBottom w:val="0"/>
      <w:divBdr>
        <w:top w:val="none" w:sz="0" w:space="0" w:color="auto"/>
        <w:left w:val="none" w:sz="0" w:space="0" w:color="auto"/>
        <w:bottom w:val="none" w:sz="0" w:space="0" w:color="auto"/>
        <w:right w:val="none" w:sz="0" w:space="0" w:color="auto"/>
      </w:divBdr>
      <w:divsChild>
        <w:div w:id="860975448">
          <w:marLeft w:val="547"/>
          <w:marRight w:val="0"/>
          <w:marTop w:val="0"/>
          <w:marBottom w:val="0"/>
          <w:divBdr>
            <w:top w:val="none" w:sz="0" w:space="0" w:color="auto"/>
            <w:left w:val="none" w:sz="0" w:space="0" w:color="auto"/>
            <w:bottom w:val="none" w:sz="0" w:space="0" w:color="auto"/>
            <w:right w:val="none" w:sz="0" w:space="0" w:color="auto"/>
          </w:divBdr>
        </w:div>
        <w:div w:id="1441028278">
          <w:marLeft w:val="547"/>
          <w:marRight w:val="0"/>
          <w:marTop w:val="0"/>
          <w:marBottom w:val="0"/>
          <w:divBdr>
            <w:top w:val="none" w:sz="0" w:space="0" w:color="auto"/>
            <w:left w:val="none" w:sz="0" w:space="0" w:color="auto"/>
            <w:bottom w:val="none" w:sz="0" w:space="0" w:color="auto"/>
            <w:right w:val="none" w:sz="0" w:space="0" w:color="auto"/>
          </w:divBdr>
        </w:div>
        <w:div w:id="1670981162">
          <w:marLeft w:val="547"/>
          <w:marRight w:val="0"/>
          <w:marTop w:val="0"/>
          <w:marBottom w:val="0"/>
          <w:divBdr>
            <w:top w:val="none" w:sz="0" w:space="0" w:color="auto"/>
            <w:left w:val="none" w:sz="0" w:space="0" w:color="auto"/>
            <w:bottom w:val="none" w:sz="0" w:space="0" w:color="auto"/>
            <w:right w:val="none" w:sz="0" w:space="0" w:color="auto"/>
          </w:divBdr>
        </w:div>
      </w:divsChild>
    </w:div>
    <w:div w:id="895631418">
      <w:bodyDiv w:val="1"/>
      <w:marLeft w:val="0"/>
      <w:marRight w:val="0"/>
      <w:marTop w:val="0"/>
      <w:marBottom w:val="0"/>
      <w:divBdr>
        <w:top w:val="none" w:sz="0" w:space="0" w:color="auto"/>
        <w:left w:val="none" w:sz="0" w:space="0" w:color="auto"/>
        <w:bottom w:val="none" w:sz="0" w:space="0" w:color="auto"/>
        <w:right w:val="none" w:sz="0" w:space="0" w:color="auto"/>
      </w:divBdr>
      <w:divsChild>
        <w:div w:id="302585368">
          <w:marLeft w:val="547"/>
          <w:marRight w:val="0"/>
          <w:marTop w:val="0"/>
          <w:marBottom w:val="0"/>
          <w:divBdr>
            <w:top w:val="none" w:sz="0" w:space="0" w:color="auto"/>
            <w:left w:val="none" w:sz="0" w:space="0" w:color="auto"/>
            <w:bottom w:val="none" w:sz="0" w:space="0" w:color="auto"/>
            <w:right w:val="none" w:sz="0" w:space="0" w:color="auto"/>
          </w:divBdr>
        </w:div>
        <w:div w:id="275873090">
          <w:marLeft w:val="547"/>
          <w:marRight w:val="0"/>
          <w:marTop w:val="0"/>
          <w:marBottom w:val="0"/>
          <w:divBdr>
            <w:top w:val="none" w:sz="0" w:space="0" w:color="auto"/>
            <w:left w:val="none" w:sz="0" w:space="0" w:color="auto"/>
            <w:bottom w:val="none" w:sz="0" w:space="0" w:color="auto"/>
            <w:right w:val="none" w:sz="0" w:space="0" w:color="auto"/>
          </w:divBdr>
        </w:div>
        <w:div w:id="1270896661">
          <w:marLeft w:val="547"/>
          <w:marRight w:val="0"/>
          <w:marTop w:val="0"/>
          <w:marBottom w:val="0"/>
          <w:divBdr>
            <w:top w:val="none" w:sz="0" w:space="0" w:color="auto"/>
            <w:left w:val="none" w:sz="0" w:space="0" w:color="auto"/>
            <w:bottom w:val="none" w:sz="0" w:space="0" w:color="auto"/>
            <w:right w:val="none" w:sz="0" w:space="0" w:color="auto"/>
          </w:divBdr>
        </w:div>
      </w:divsChild>
    </w:div>
    <w:div w:id="1027415473">
      <w:bodyDiv w:val="1"/>
      <w:marLeft w:val="0"/>
      <w:marRight w:val="0"/>
      <w:marTop w:val="0"/>
      <w:marBottom w:val="0"/>
      <w:divBdr>
        <w:top w:val="none" w:sz="0" w:space="0" w:color="auto"/>
        <w:left w:val="none" w:sz="0" w:space="0" w:color="auto"/>
        <w:bottom w:val="none" w:sz="0" w:space="0" w:color="auto"/>
        <w:right w:val="none" w:sz="0" w:space="0" w:color="auto"/>
      </w:divBdr>
      <w:divsChild>
        <w:div w:id="562444525">
          <w:marLeft w:val="547"/>
          <w:marRight w:val="0"/>
          <w:marTop w:val="0"/>
          <w:marBottom w:val="0"/>
          <w:divBdr>
            <w:top w:val="none" w:sz="0" w:space="0" w:color="auto"/>
            <w:left w:val="none" w:sz="0" w:space="0" w:color="auto"/>
            <w:bottom w:val="none" w:sz="0" w:space="0" w:color="auto"/>
            <w:right w:val="none" w:sz="0" w:space="0" w:color="auto"/>
          </w:divBdr>
        </w:div>
        <w:div w:id="1749382664">
          <w:marLeft w:val="547"/>
          <w:marRight w:val="0"/>
          <w:marTop w:val="0"/>
          <w:marBottom w:val="0"/>
          <w:divBdr>
            <w:top w:val="none" w:sz="0" w:space="0" w:color="auto"/>
            <w:left w:val="none" w:sz="0" w:space="0" w:color="auto"/>
            <w:bottom w:val="none" w:sz="0" w:space="0" w:color="auto"/>
            <w:right w:val="none" w:sz="0" w:space="0" w:color="auto"/>
          </w:divBdr>
        </w:div>
      </w:divsChild>
    </w:div>
    <w:div w:id="1078743858">
      <w:bodyDiv w:val="1"/>
      <w:marLeft w:val="0"/>
      <w:marRight w:val="0"/>
      <w:marTop w:val="0"/>
      <w:marBottom w:val="0"/>
      <w:divBdr>
        <w:top w:val="none" w:sz="0" w:space="0" w:color="auto"/>
        <w:left w:val="none" w:sz="0" w:space="0" w:color="auto"/>
        <w:bottom w:val="none" w:sz="0" w:space="0" w:color="auto"/>
        <w:right w:val="none" w:sz="0" w:space="0" w:color="auto"/>
      </w:divBdr>
      <w:divsChild>
        <w:div w:id="1549487610">
          <w:marLeft w:val="547"/>
          <w:marRight w:val="0"/>
          <w:marTop w:val="0"/>
          <w:marBottom w:val="0"/>
          <w:divBdr>
            <w:top w:val="none" w:sz="0" w:space="0" w:color="auto"/>
            <w:left w:val="none" w:sz="0" w:space="0" w:color="auto"/>
            <w:bottom w:val="none" w:sz="0" w:space="0" w:color="auto"/>
            <w:right w:val="none" w:sz="0" w:space="0" w:color="auto"/>
          </w:divBdr>
        </w:div>
        <w:div w:id="1982806816">
          <w:marLeft w:val="547"/>
          <w:marRight w:val="0"/>
          <w:marTop w:val="0"/>
          <w:marBottom w:val="0"/>
          <w:divBdr>
            <w:top w:val="none" w:sz="0" w:space="0" w:color="auto"/>
            <w:left w:val="none" w:sz="0" w:space="0" w:color="auto"/>
            <w:bottom w:val="none" w:sz="0" w:space="0" w:color="auto"/>
            <w:right w:val="none" w:sz="0" w:space="0" w:color="auto"/>
          </w:divBdr>
        </w:div>
        <w:div w:id="291831823">
          <w:marLeft w:val="547"/>
          <w:marRight w:val="0"/>
          <w:marTop w:val="0"/>
          <w:marBottom w:val="0"/>
          <w:divBdr>
            <w:top w:val="none" w:sz="0" w:space="0" w:color="auto"/>
            <w:left w:val="none" w:sz="0" w:space="0" w:color="auto"/>
            <w:bottom w:val="none" w:sz="0" w:space="0" w:color="auto"/>
            <w:right w:val="none" w:sz="0" w:space="0" w:color="auto"/>
          </w:divBdr>
        </w:div>
      </w:divsChild>
    </w:div>
    <w:div w:id="1379665621">
      <w:bodyDiv w:val="1"/>
      <w:marLeft w:val="0"/>
      <w:marRight w:val="0"/>
      <w:marTop w:val="0"/>
      <w:marBottom w:val="0"/>
      <w:divBdr>
        <w:top w:val="none" w:sz="0" w:space="0" w:color="auto"/>
        <w:left w:val="none" w:sz="0" w:space="0" w:color="auto"/>
        <w:bottom w:val="none" w:sz="0" w:space="0" w:color="auto"/>
        <w:right w:val="none" w:sz="0" w:space="0" w:color="auto"/>
      </w:divBdr>
    </w:div>
    <w:div w:id="1410351625">
      <w:bodyDiv w:val="1"/>
      <w:marLeft w:val="0"/>
      <w:marRight w:val="0"/>
      <w:marTop w:val="0"/>
      <w:marBottom w:val="0"/>
      <w:divBdr>
        <w:top w:val="none" w:sz="0" w:space="0" w:color="auto"/>
        <w:left w:val="none" w:sz="0" w:space="0" w:color="auto"/>
        <w:bottom w:val="none" w:sz="0" w:space="0" w:color="auto"/>
        <w:right w:val="none" w:sz="0" w:space="0" w:color="auto"/>
      </w:divBdr>
      <w:divsChild>
        <w:div w:id="103578670">
          <w:marLeft w:val="547"/>
          <w:marRight w:val="0"/>
          <w:marTop w:val="0"/>
          <w:marBottom w:val="0"/>
          <w:divBdr>
            <w:top w:val="none" w:sz="0" w:space="0" w:color="auto"/>
            <w:left w:val="none" w:sz="0" w:space="0" w:color="auto"/>
            <w:bottom w:val="none" w:sz="0" w:space="0" w:color="auto"/>
            <w:right w:val="none" w:sz="0" w:space="0" w:color="auto"/>
          </w:divBdr>
        </w:div>
        <w:div w:id="340086918">
          <w:marLeft w:val="547"/>
          <w:marRight w:val="0"/>
          <w:marTop w:val="0"/>
          <w:marBottom w:val="0"/>
          <w:divBdr>
            <w:top w:val="none" w:sz="0" w:space="0" w:color="auto"/>
            <w:left w:val="none" w:sz="0" w:space="0" w:color="auto"/>
            <w:bottom w:val="none" w:sz="0" w:space="0" w:color="auto"/>
            <w:right w:val="none" w:sz="0" w:space="0" w:color="auto"/>
          </w:divBdr>
        </w:div>
      </w:divsChild>
    </w:div>
    <w:div w:id="1509708207">
      <w:bodyDiv w:val="1"/>
      <w:marLeft w:val="0"/>
      <w:marRight w:val="0"/>
      <w:marTop w:val="0"/>
      <w:marBottom w:val="0"/>
      <w:divBdr>
        <w:top w:val="none" w:sz="0" w:space="0" w:color="auto"/>
        <w:left w:val="none" w:sz="0" w:space="0" w:color="auto"/>
        <w:bottom w:val="none" w:sz="0" w:space="0" w:color="auto"/>
        <w:right w:val="none" w:sz="0" w:space="0" w:color="auto"/>
      </w:divBdr>
    </w:div>
    <w:div w:id="1521118112">
      <w:bodyDiv w:val="1"/>
      <w:marLeft w:val="0"/>
      <w:marRight w:val="0"/>
      <w:marTop w:val="0"/>
      <w:marBottom w:val="0"/>
      <w:divBdr>
        <w:top w:val="none" w:sz="0" w:space="0" w:color="auto"/>
        <w:left w:val="none" w:sz="0" w:space="0" w:color="auto"/>
        <w:bottom w:val="none" w:sz="0" w:space="0" w:color="auto"/>
        <w:right w:val="none" w:sz="0" w:space="0" w:color="auto"/>
      </w:divBdr>
      <w:divsChild>
        <w:div w:id="1148940910">
          <w:marLeft w:val="547"/>
          <w:marRight w:val="0"/>
          <w:marTop w:val="0"/>
          <w:marBottom w:val="0"/>
          <w:divBdr>
            <w:top w:val="none" w:sz="0" w:space="0" w:color="auto"/>
            <w:left w:val="none" w:sz="0" w:space="0" w:color="auto"/>
            <w:bottom w:val="none" w:sz="0" w:space="0" w:color="auto"/>
            <w:right w:val="none" w:sz="0" w:space="0" w:color="auto"/>
          </w:divBdr>
        </w:div>
        <w:div w:id="916280803">
          <w:marLeft w:val="547"/>
          <w:marRight w:val="0"/>
          <w:marTop w:val="0"/>
          <w:marBottom w:val="0"/>
          <w:divBdr>
            <w:top w:val="none" w:sz="0" w:space="0" w:color="auto"/>
            <w:left w:val="none" w:sz="0" w:space="0" w:color="auto"/>
            <w:bottom w:val="none" w:sz="0" w:space="0" w:color="auto"/>
            <w:right w:val="none" w:sz="0" w:space="0" w:color="auto"/>
          </w:divBdr>
        </w:div>
        <w:div w:id="395589738">
          <w:marLeft w:val="547"/>
          <w:marRight w:val="0"/>
          <w:marTop w:val="0"/>
          <w:marBottom w:val="0"/>
          <w:divBdr>
            <w:top w:val="none" w:sz="0" w:space="0" w:color="auto"/>
            <w:left w:val="none" w:sz="0" w:space="0" w:color="auto"/>
            <w:bottom w:val="none" w:sz="0" w:space="0" w:color="auto"/>
            <w:right w:val="none" w:sz="0" w:space="0" w:color="auto"/>
          </w:divBdr>
        </w:div>
      </w:divsChild>
    </w:div>
    <w:div w:id="1665160929">
      <w:bodyDiv w:val="1"/>
      <w:marLeft w:val="0"/>
      <w:marRight w:val="0"/>
      <w:marTop w:val="0"/>
      <w:marBottom w:val="0"/>
      <w:divBdr>
        <w:top w:val="none" w:sz="0" w:space="0" w:color="auto"/>
        <w:left w:val="none" w:sz="0" w:space="0" w:color="auto"/>
        <w:bottom w:val="none" w:sz="0" w:space="0" w:color="auto"/>
        <w:right w:val="none" w:sz="0" w:space="0" w:color="auto"/>
      </w:divBdr>
    </w:div>
    <w:div w:id="1683236421">
      <w:bodyDiv w:val="1"/>
      <w:marLeft w:val="0"/>
      <w:marRight w:val="0"/>
      <w:marTop w:val="0"/>
      <w:marBottom w:val="0"/>
      <w:divBdr>
        <w:top w:val="none" w:sz="0" w:space="0" w:color="auto"/>
        <w:left w:val="none" w:sz="0" w:space="0" w:color="auto"/>
        <w:bottom w:val="none" w:sz="0" w:space="0" w:color="auto"/>
        <w:right w:val="none" w:sz="0" w:space="0" w:color="auto"/>
      </w:divBdr>
    </w:div>
    <w:div w:id="1740832949">
      <w:bodyDiv w:val="1"/>
      <w:marLeft w:val="0"/>
      <w:marRight w:val="0"/>
      <w:marTop w:val="0"/>
      <w:marBottom w:val="0"/>
      <w:divBdr>
        <w:top w:val="none" w:sz="0" w:space="0" w:color="auto"/>
        <w:left w:val="none" w:sz="0" w:space="0" w:color="auto"/>
        <w:bottom w:val="none" w:sz="0" w:space="0" w:color="auto"/>
        <w:right w:val="none" w:sz="0" w:space="0" w:color="auto"/>
      </w:divBdr>
    </w:div>
    <w:div w:id="1800956455">
      <w:bodyDiv w:val="1"/>
      <w:marLeft w:val="0"/>
      <w:marRight w:val="0"/>
      <w:marTop w:val="0"/>
      <w:marBottom w:val="0"/>
      <w:divBdr>
        <w:top w:val="none" w:sz="0" w:space="0" w:color="auto"/>
        <w:left w:val="none" w:sz="0" w:space="0" w:color="auto"/>
        <w:bottom w:val="none" w:sz="0" w:space="0" w:color="auto"/>
        <w:right w:val="none" w:sz="0" w:space="0" w:color="auto"/>
      </w:divBdr>
      <w:divsChild>
        <w:div w:id="287246230">
          <w:marLeft w:val="547"/>
          <w:marRight w:val="0"/>
          <w:marTop w:val="0"/>
          <w:marBottom w:val="0"/>
          <w:divBdr>
            <w:top w:val="none" w:sz="0" w:space="0" w:color="auto"/>
            <w:left w:val="none" w:sz="0" w:space="0" w:color="auto"/>
            <w:bottom w:val="none" w:sz="0" w:space="0" w:color="auto"/>
            <w:right w:val="none" w:sz="0" w:space="0" w:color="auto"/>
          </w:divBdr>
        </w:div>
        <w:div w:id="1393000380">
          <w:marLeft w:val="547"/>
          <w:marRight w:val="0"/>
          <w:marTop w:val="0"/>
          <w:marBottom w:val="0"/>
          <w:divBdr>
            <w:top w:val="none" w:sz="0" w:space="0" w:color="auto"/>
            <w:left w:val="none" w:sz="0" w:space="0" w:color="auto"/>
            <w:bottom w:val="none" w:sz="0" w:space="0" w:color="auto"/>
            <w:right w:val="none" w:sz="0" w:space="0" w:color="auto"/>
          </w:divBdr>
        </w:div>
      </w:divsChild>
    </w:div>
    <w:div w:id="1835027002">
      <w:bodyDiv w:val="1"/>
      <w:marLeft w:val="0"/>
      <w:marRight w:val="0"/>
      <w:marTop w:val="0"/>
      <w:marBottom w:val="0"/>
      <w:divBdr>
        <w:top w:val="none" w:sz="0" w:space="0" w:color="auto"/>
        <w:left w:val="none" w:sz="0" w:space="0" w:color="auto"/>
        <w:bottom w:val="none" w:sz="0" w:space="0" w:color="auto"/>
        <w:right w:val="none" w:sz="0" w:space="0" w:color="auto"/>
      </w:divBdr>
      <w:divsChild>
        <w:div w:id="1566255806">
          <w:marLeft w:val="547"/>
          <w:marRight w:val="0"/>
          <w:marTop w:val="0"/>
          <w:marBottom w:val="0"/>
          <w:divBdr>
            <w:top w:val="none" w:sz="0" w:space="0" w:color="auto"/>
            <w:left w:val="none" w:sz="0" w:space="0" w:color="auto"/>
            <w:bottom w:val="none" w:sz="0" w:space="0" w:color="auto"/>
            <w:right w:val="none" w:sz="0" w:space="0" w:color="auto"/>
          </w:divBdr>
        </w:div>
        <w:div w:id="1705251921">
          <w:marLeft w:val="547"/>
          <w:marRight w:val="0"/>
          <w:marTop w:val="0"/>
          <w:marBottom w:val="0"/>
          <w:divBdr>
            <w:top w:val="none" w:sz="0" w:space="0" w:color="auto"/>
            <w:left w:val="none" w:sz="0" w:space="0" w:color="auto"/>
            <w:bottom w:val="none" w:sz="0" w:space="0" w:color="auto"/>
            <w:right w:val="none" w:sz="0" w:space="0" w:color="auto"/>
          </w:divBdr>
        </w:div>
      </w:divsChild>
    </w:div>
    <w:div w:id="1847279206">
      <w:bodyDiv w:val="1"/>
      <w:marLeft w:val="0"/>
      <w:marRight w:val="0"/>
      <w:marTop w:val="0"/>
      <w:marBottom w:val="0"/>
      <w:divBdr>
        <w:top w:val="none" w:sz="0" w:space="0" w:color="auto"/>
        <w:left w:val="none" w:sz="0" w:space="0" w:color="auto"/>
        <w:bottom w:val="none" w:sz="0" w:space="0" w:color="auto"/>
        <w:right w:val="none" w:sz="0" w:space="0" w:color="auto"/>
      </w:divBdr>
      <w:divsChild>
        <w:div w:id="595867978">
          <w:marLeft w:val="547"/>
          <w:marRight w:val="0"/>
          <w:marTop w:val="0"/>
          <w:marBottom w:val="0"/>
          <w:divBdr>
            <w:top w:val="none" w:sz="0" w:space="0" w:color="auto"/>
            <w:left w:val="none" w:sz="0" w:space="0" w:color="auto"/>
            <w:bottom w:val="none" w:sz="0" w:space="0" w:color="auto"/>
            <w:right w:val="none" w:sz="0" w:space="0" w:color="auto"/>
          </w:divBdr>
        </w:div>
        <w:div w:id="16450886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Shabbir Kagalwala</Manager>
  <Company>www.Dubai-Forever.Com</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www.Dubai-Forever.Com</dc:creator>
  <cp:lastModifiedBy>602HRDESK</cp:lastModifiedBy>
  <cp:revision>12</cp:revision>
  <cp:lastPrinted>2016-12-11T12:35:00Z</cp:lastPrinted>
  <dcterms:created xsi:type="dcterms:W3CDTF">2016-12-26T06:01:00Z</dcterms:created>
  <dcterms:modified xsi:type="dcterms:W3CDTF">2017-02-12T07:28:00Z</dcterms:modified>
</cp:coreProperties>
</file>