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5" w:rsidRDefault="00CD17C5">
      <w:pPr>
        <w:pStyle w:val="Heading2"/>
        <w:jc w:val="both"/>
        <w:rPr>
          <w:rFonts w:ascii="Franklin Gothic Book" w:hAnsi="Franklin Gothic Book"/>
          <w:sz w:val="20"/>
        </w:rPr>
      </w:pPr>
    </w:p>
    <w:p w:rsidR="00CD17C5" w:rsidRDefault="0064254B">
      <w:pPr>
        <w:pStyle w:val="Heading2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REENA VARGHESE</w:t>
      </w:r>
    </w:p>
    <w:p w:rsidR="00CD17C5" w:rsidRDefault="0064254B">
      <w:pPr>
        <w:pStyle w:val="Heading2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60350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line w14:anchorId="3573845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6.45pt" to="476.7pt,16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oE5H3wEAABsEAAAOAAAAZHJzL2Uyb0RvYy54bWysU02P2yAQvVfqf0DcGzvZdlVZcfaQaHup 2qjb9s5iiFGBQQyN7X/fASfu12oPVS/IwHtv5r3B27vRWXZWEQ34lq9XNWfKS+iMP7X8y+f7V285 wyR8Jyx41fJJIb/bvXyxHUKjNtCD7VRkJOKxGULL+5RCU1Uoe+UEriAoT5caohOJtvFUdVEMpO5s tanr22qA2IUIUiHS6WG+5Luir7WS6aPWqBKzLafeUlljWR/zWu22ojlFEXojL22If+jCCeOp6CJ1 EEmw79H8JeWMjICg00qCq0BrI1XxQG7W9R9uHnoRVPFC4WBYYsL/Jys/nI+RmY5mx5kXjkb0kKIw pz6xPXhPAUJk65zTELAh+N4f42WH4Riz6VFHx7Q14WuWySdkjI0l5WlJWY2JSTq8rW/e1K9pGPJ6 V80SmRgipncKHMsfLbfG5wBEI87vMVFZgl4h+dj6vCJY090ba8smPx21t5GdBQ29+1aaJ95vqCxy ENjPIJzwACmbJFzWrLLZ2V75SpNVc71PSlNcZOOm9FUe6lPVrCdkpmjqayHVz5Mu2ExT5fEuxM3z xAVdKoJPC9EZD/EpchqvwegZf3U9e822H6GbyrBLHPQCSz6XvyU/8V/3hf7zn979AAAA//8DAFBL AwQUAAYACAAAACEAaLiieN8AAAAHAQAADwAAAGRycy9kb3ducmV2LnhtbEyPzUvDQBDF70L/h2UK XsRu2vqRxGxKEUQsgv3w4m2bHZPQ7GzIbtL43zviQU/Dmze895tsNdpGDNj52pGC+SwCgVQ4U1Op 4P3wdB2D8EGT0Y0jVPCFHlb55CLTqXFn2uGwD6XgEPKpVlCF0KZS+qJCq/3MtUjsfbrO6sCyK6Xp 9JnDbSMXUXQnra6JGyrd4mOFxWnfWwUJxnp47jcvb7v59up++/EaH4xX6nI6rh9ABBzD3zH84DM6 5Mx0dD0ZLxoFS/4k8FgkINhObpc3II6/C5ln8j9//g0AAP//AwBQSwECLQAUAAYACAAAACEAtoM4 kv4AAADhAQAAEwAAAAAAAAAAAAAAAAAAAAAAW0NvbnRlbnRfVHlwZXNdLnhtbFBLAQItABQABgAI AAAAIQA4/SH/1gAAAJQBAAALAAAAAAAAAAAAAAAAAC8BAABfcmVscy8ucmVsc1BLAQItABQABgAI AAAAIQDMoE5H3wEAABsEAAAOAAAAAAAAAAAAAAAAAC4CAABkcnMvZTJvRG9jLnhtbFBLAQItABQA BgAIAAAAIQBouKJ43wAAAAcBAAAPAAAAAAAAAAAAAAAAADkEAABkcnMvZG93bnJldi54bWxQSwUG AAAAAAQABADzAAAARQUAAAAA " strokecolor="black [3200]" strokeweight="1.5pt">
                <v:stroke dashstyle="1 1" joinstyle="miter"/>
              </v:line>
            </w:pict>
          </mc:Fallback>
        </mc:AlternateConten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CAREER OBJECTIVE:</w:t>
      </w:r>
    </w:p>
    <w:p w:rsidR="00CD17C5" w:rsidRDefault="0064254B">
      <w:r>
        <w:rPr>
          <w:rFonts w:ascii="Franklin Gothic Book"/>
        </w:rPr>
        <w:t xml:space="preserve">Seeking a position in network engineering where my dedication, meeting goals, creativity and the ability to follow through </w:t>
      </w:r>
      <w:r>
        <w:rPr>
          <w:rFonts w:ascii="Franklin Gothic Book"/>
        </w:rPr>
        <w:t>can be utilize for the better growth and profit of the company.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CAREER SUMMARY:</w:t>
      </w:r>
    </w:p>
    <w:p w:rsidR="00CD17C5" w:rsidRDefault="00642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progressive and multitalented lecturer with extensive practical knowledge having 2 years’ experience as Lecturer.</w:t>
      </w:r>
    </w:p>
    <w:p w:rsidR="00CD17C5" w:rsidRDefault="00642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Excellent knowledge of IT technology and the new methodolog</w:t>
      </w:r>
      <w:r>
        <w:rPr>
          <w:rFonts w:ascii="Franklin Gothic Book" w:hAnsi="Franklin Gothic Book"/>
        </w:rPr>
        <w:t>ies.</w:t>
      </w:r>
    </w:p>
    <w:p w:rsidR="00CD17C5" w:rsidRDefault="00642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Proficient in managing the opportunities for students.</w:t>
      </w:r>
    </w:p>
    <w:p w:rsidR="00CD17C5" w:rsidRDefault="00642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Excellent in providing the real time knowledge about technology.</w:t>
      </w:r>
    </w:p>
    <w:p w:rsidR="00CD17C5" w:rsidRDefault="00642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Excellent knowledge of subject and also have great practical knowledge.</w:t>
      </w:r>
    </w:p>
    <w:p w:rsidR="00CD17C5" w:rsidRDefault="00642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Proficient in giving practical knowledge.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PERSONAL QUALITI</w:t>
      </w:r>
      <w:r>
        <w:rPr>
          <w:rFonts w:ascii="Franklin Gothic Medium" w:hAnsi="Franklin Gothic Medium"/>
          <w:b/>
          <w:u w:val="single"/>
        </w:rPr>
        <w:t>ES: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Excellent Presentation, motivational and leadership skills.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Strong analytical, logical and mathematical skills.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Ability to handle the students.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Ability to provide quality knowledge.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Ability to work independently as well as in a team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Excellent </w:t>
      </w:r>
      <w:r>
        <w:rPr>
          <w:rFonts w:ascii="Franklin Gothic Book" w:hAnsi="Franklin Gothic Book"/>
        </w:rPr>
        <w:t>interpersonal skills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Excellent oral and written Communication.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Patience, Quick Learner, Confident, Punctual &amp; Hard worker.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Have a good technical network background</w:t>
      </w:r>
    </w:p>
    <w:p w:rsidR="00CD17C5" w:rsidRDefault="006425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Knowledge of networking and hardware components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WORK EXPERIENCE: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Worked as a Lecturer, </w:t>
      </w:r>
      <w:r>
        <w:rPr>
          <w:rFonts w:ascii="Franklin Gothic Book" w:hAnsi="Franklin Gothic Book"/>
        </w:rPr>
        <w:t>Department of Computer Science at Dr. BR Ambedkar Institute of Technology, Affiliated to Pondicherry University, Port Blair for a period of 18 months from August 2012 to May 2014.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Worked as Lecturer (B- Tech) </w:t>
      </w:r>
      <w:proofErr w:type="spellStart"/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for</w:t>
      </w:r>
      <w:proofErr w:type="spellEnd"/>
      <w:r>
        <w:rPr>
          <w:rFonts w:ascii="Franklin Gothic Book" w:hAnsi="Franklin Gothic Book"/>
        </w:rPr>
        <w:t xml:space="preserve"> a period of three months from 18th July to </w:t>
      </w:r>
      <w:proofErr w:type="gramStart"/>
      <w:r>
        <w:rPr>
          <w:rFonts w:ascii="Franklin Gothic Book" w:hAnsi="Franklin Gothic Book"/>
        </w:rPr>
        <w:t>31st  September</w:t>
      </w:r>
      <w:proofErr w:type="gramEnd"/>
      <w:r>
        <w:rPr>
          <w:rFonts w:ascii="Franklin Gothic Book" w:hAnsi="Franklin Gothic Book"/>
        </w:rPr>
        <w:t xml:space="preserve"> 2016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KEY RESPONSIBILITIES HANDLED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Served as a cooperative lecturer and delivered lectures to all levels of computer engineering and diploma stude</w:t>
      </w:r>
      <w:r>
        <w:rPr>
          <w:rFonts w:ascii="Franklin Gothic Book" w:hAnsi="Franklin Gothic Book"/>
        </w:rPr>
        <w:t>nts.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Provide individual attention to keep all students at expected level.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Prepare lesson plans and teaching materials to address students in an understandable manner.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Bestow various teaching techniques to provide conceptual clarity.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Conducted continuous as</w:t>
      </w:r>
      <w:r>
        <w:rPr>
          <w:rFonts w:ascii="Franklin Gothic Book" w:hAnsi="Franklin Gothic Book"/>
        </w:rPr>
        <w:t>sessment tests.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Served as advisor for student organization.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Maintain attendance records and follow needed practices and actions.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Regular observation of student’s practical work and guide them to perform experiments with available teaching aids.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Arranging s</w:t>
      </w:r>
      <w:r>
        <w:rPr>
          <w:rFonts w:ascii="Franklin Gothic Book" w:hAnsi="Franklin Gothic Book"/>
        </w:rPr>
        <w:t>eminars with intellectuals in the fields for developing student’s interest in new technologies.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Assign mini projects to utilize student’s skills and talents.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Conduct interactive sessions with students to analyze their feedbacks and provide help on various </w:t>
      </w:r>
      <w:r>
        <w:rPr>
          <w:rFonts w:ascii="Franklin Gothic Book" w:hAnsi="Franklin Gothic Book"/>
        </w:rPr>
        <w:t>aspects of the subject.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Motivate students to undertake research and publish journals.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Organize industrial visit to upgrade knowledge.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Provide career guidance to students in free and arrangement classes to familiarize them with divergent career options.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Imp</w:t>
      </w:r>
      <w:r>
        <w:rPr>
          <w:rFonts w:ascii="Franklin Gothic Book" w:hAnsi="Franklin Gothic Book"/>
        </w:rPr>
        <w:t>art knowledge and skill development classes for final year students for excelling in competitive exams.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Provide guidance to students in planning and coding for completion of their projects.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Encourage students to be a part of cultural and outdoor activities</w:t>
      </w:r>
      <w:r>
        <w:rPr>
          <w:rFonts w:ascii="Franklin Gothic Book" w:hAnsi="Franklin Gothic Book"/>
        </w:rPr>
        <w:t xml:space="preserve"> at college and national levels.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Conduct student’s forum to discuss academic and teaching issues.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Approach parents to address students’ progress and behavior related issues.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Supported diploma students as guide in real time projects.</w:t>
      </w:r>
    </w:p>
    <w:p w:rsidR="00CD17C5" w:rsidRDefault="006425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Provide support to weak</w:t>
      </w:r>
      <w:r>
        <w:rPr>
          <w:rFonts w:ascii="Franklin Gothic Book" w:hAnsi="Franklin Gothic Book"/>
        </w:rPr>
        <w:t xml:space="preserve"> students.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ACADEMIA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M. Tech Network and Internet Engineering</w:t>
      </w:r>
      <w:r>
        <w:rPr>
          <w:rFonts w:ascii="Franklin Gothic Book" w:hAnsi="Franklin Gothic Book"/>
        </w:rPr>
        <w:t xml:space="preserve">, from Pondicherry University, Pondicherry with an aggregate of </w:t>
      </w:r>
      <w:r>
        <w:rPr>
          <w:rFonts w:ascii="Franklin Gothic Book" w:hAnsi="Franklin Gothic Book"/>
          <w:b/>
        </w:rPr>
        <w:t>9.68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CGPA</w:t>
      </w:r>
      <w:r>
        <w:rPr>
          <w:rFonts w:ascii="Franklin Gothic Book" w:hAnsi="Franklin Gothic Book"/>
        </w:rPr>
        <w:t xml:space="preserve"> during 2014-2016.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B.Tech Information Technology</w:t>
      </w:r>
      <w:r>
        <w:rPr>
          <w:rFonts w:ascii="Franklin Gothic Book" w:hAnsi="Franklin Gothic Book"/>
        </w:rPr>
        <w:t xml:space="preserve"> from SKP Engineering College, Anna University, TamilNadu with an aggregat</w:t>
      </w:r>
      <w:r>
        <w:rPr>
          <w:rFonts w:ascii="Franklin Gothic Book" w:hAnsi="Franklin Gothic Book"/>
        </w:rPr>
        <w:t xml:space="preserve">e of </w:t>
      </w:r>
      <w:r>
        <w:rPr>
          <w:rFonts w:ascii="Franklin Gothic Book" w:hAnsi="Franklin Gothic Book"/>
          <w:b/>
        </w:rPr>
        <w:t>8.46 CGPA</w:t>
      </w:r>
      <w:r>
        <w:rPr>
          <w:rFonts w:ascii="Franklin Gothic Book" w:hAnsi="Franklin Gothic Book"/>
        </w:rPr>
        <w:t xml:space="preserve"> during 2009-2012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XIIth CBSE</w:t>
      </w:r>
      <w:r>
        <w:rPr>
          <w:rFonts w:ascii="Franklin Gothic Book" w:hAnsi="Franklin Gothic Book"/>
        </w:rPr>
        <w:t xml:space="preserve"> from Carmel senior Secondary School, Andaman and Nicobar Islands with an aggregate of </w:t>
      </w:r>
      <w:r>
        <w:rPr>
          <w:rFonts w:ascii="Franklin Gothic Book" w:hAnsi="Franklin Gothic Book"/>
          <w:b/>
        </w:rPr>
        <w:t>76.8%</w:t>
      </w:r>
      <w:r>
        <w:rPr>
          <w:rFonts w:ascii="Franklin Gothic Book" w:hAnsi="Franklin Gothic Book"/>
        </w:rPr>
        <w:t xml:space="preserve"> during 2007-2008. 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Xth CBSE</w:t>
      </w:r>
      <w:r>
        <w:rPr>
          <w:rFonts w:ascii="Franklin Gothic Book" w:hAnsi="Franklin Gothic Book"/>
        </w:rPr>
        <w:t xml:space="preserve"> from Carmel senior Secondary School, Andaman and Nicobar Islands with an aggregate of </w:t>
      </w:r>
      <w:r>
        <w:rPr>
          <w:rFonts w:ascii="Franklin Gothic Book" w:hAnsi="Franklin Gothic Book"/>
          <w:b/>
        </w:rPr>
        <w:t>78.2%</w:t>
      </w:r>
      <w:r>
        <w:rPr>
          <w:rFonts w:ascii="Franklin Gothic Book" w:hAnsi="Franklin Gothic Book"/>
        </w:rPr>
        <w:t xml:space="preserve"> during 2005-2006.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CERTIFICATION COURSES:</w:t>
      </w:r>
    </w:p>
    <w:p w:rsidR="00CD17C5" w:rsidRDefault="006425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Basic, C and Networking from APTECH computer Education</w:t>
      </w:r>
    </w:p>
    <w:p w:rsidR="00CD17C5" w:rsidRDefault="006425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Advanced Java and J2EE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Book" w:hAnsi="Franklin Gothic Book"/>
          <w:u w:val="single"/>
        </w:rPr>
      </w:pPr>
      <w:r>
        <w:rPr>
          <w:rFonts w:ascii="Franklin Gothic Medium" w:hAnsi="Franklin Gothic Medium"/>
          <w:b/>
          <w:u w:val="single"/>
        </w:rPr>
        <w:t>IT/ TECHNICAL SKILLS</w:t>
      </w:r>
      <w:r>
        <w:rPr>
          <w:rFonts w:ascii="Franklin Gothic Book" w:hAnsi="Franklin Gothic Book"/>
          <w:u w:val="single"/>
        </w:rPr>
        <w:t>: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Programming Languages: C, C++, Java Script, vb.net, HTML, ASP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Simulators: Networking Simulator 2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Database: MySQ</w:t>
      </w:r>
      <w:r>
        <w:rPr>
          <w:rFonts w:ascii="Franklin Gothic Book" w:hAnsi="Franklin Gothic Book"/>
        </w:rPr>
        <w:t>L, MS Access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Well versed with the MS Office Suite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Routing protocols RIP / OSPF / EIGRP / BGP 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VMware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TCP/IP, DNS, DHCP, WINS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WireShark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Securing VLANs, switch access, IDS, IPS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TCP/IP, DNS, DHCP, WINS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Operating System: Windows, Linux (Ubuntu), Contiki</w:t>
      </w:r>
    </w:p>
    <w:p w:rsidR="00CD17C5" w:rsidRDefault="006425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Hardware Troubleshooting</w:t>
      </w:r>
    </w:p>
    <w:p w:rsidR="00CD17C5" w:rsidRDefault="00CD17C5">
      <w:pPr>
        <w:spacing w:line="360" w:lineRule="auto"/>
        <w:jc w:val="both"/>
        <w:rPr>
          <w:rFonts w:ascii="Franklin Gothic Medium" w:hAnsi="Franklin Gothic Medium"/>
          <w:b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ACADEMIC PROJECTS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M. Tech Level Project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i/>
        </w:rPr>
        <w:t>Software Defined Energy Efficient trust management in Internet of Things (SIOT)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Duration: June 2015- May 2016</w:t>
      </w:r>
    </w:p>
    <w:p w:rsidR="00CD17C5" w:rsidRDefault="0064254B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Role Played: Developer and Tester</w:t>
      </w:r>
    </w:p>
    <w:p w:rsidR="00CD17C5" w:rsidRDefault="00CD17C5">
      <w:pPr>
        <w:spacing w:line="276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Internet of Things (IOT) integrates a la</w:t>
      </w:r>
      <w:r>
        <w:rPr>
          <w:rFonts w:ascii="Franklin Gothic Book" w:hAnsi="Franklin Gothic Book"/>
        </w:rPr>
        <w:t>rge amount of everyday life devices from heterogeneous network environments, bringing a great challenge into security and reliability management. Recognizing that the smart objects in IOT are most likely human-carried or human operated devices. This projec</w:t>
      </w:r>
      <w:r>
        <w:rPr>
          <w:rFonts w:ascii="Franklin Gothic Book" w:hAnsi="Franklin Gothic Book"/>
        </w:rPr>
        <w:t>t brings to light a scalable trust management protocol for IOT, with the emphasis on social relationships.</w:t>
      </w:r>
    </w:p>
    <w:p w:rsidR="00CD17C5" w:rsidRDefault="00CD17C5">
      <w:pPr>
        <w:spacing w:line="276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276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B.Tech Project:</w:t>
      </w:r>
    </w:p>
    <w:p w:rsidR="00CD17C5" w:rsidRDefault="0064254B">
      <w:pPr>
        <w:spacing w:line="276" w:lineRule="auto"/>
        <w:jc w:val="both"/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i/>
        </w:rPr>
        <w:t>Facial Expression Recognition using Facial Movement Features</w:t>
      </w:r>
    </w:p>
    <w:p w:rsidR="00CD17C5" w:rsidRDefault="00CD17C5">
      <w:pPr>
        <w:spacing w:line="276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Duration: Jan 2012- June 2012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Team Size: Two members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Role Played: Desi</w:t>
      </w:r>
      <w:r>
        <w:rPr>
          <w:rFonts w:ascii="Franklin Gothic Book" w:hAnsi="Franklin Gothic Book"/>
        </w:rPr>
        <w:t>gner, developer and tester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This System takes into consideration the facial expression for extracting the mood of an individual.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This system is used in many Cyber branch for the identification of criminals.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PUBLICATIONS:</w:t>
      </w:r>
    </w:p>
    <w:p w:rsidR="00CD17C5" w:rsidRDefault="0064254B">
      <w:pPr>
        <w:jc w:val="both"/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i/>
        </w:rPr>
        <w:lastRenderedPageBreak/>
        <w:t xml:space="preserve">Paper Title: Self-Organized </w:t>
      </w:r>
      <w:r>
        <w:rPr>
          <w:rFonts w:ascii="Franklin Gothic Book" w:hAnsi="Franklin Gothic Book"/>
          <w:b/>
          <w:i/>
        </w:rPr>
        <w:t>Cluster Based Energy Efficient Meta Trust Model for Internet of Things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Journal: 2nd IEEE International Conference on Engineering and Technology (ICETECH), Coimbatore</w:t>
      </w:r>
    </w:p>
    <w:p w:rsidR="00CD17C5" w:rsidRDefault="00CD17C5">
      <w:pPr>
        <w:jc w:val="both"/>
        <w:rPr>
          <w:color w:val="000000"/>
          <w:sz w:val="24"/>
          <w:szCs w:val="24"/>
        </w:rPr>
      </w:pPr>
    </w:p>
    <w:p w:rsidR="00CD17C5" w:rsidRDefault="0064254B">
      <w:pPr>
        <w:jc w:val="both"/>
        <w:rPr>
          <w:color w:val="000000"/>
          <w:sz w:val="24"/>
          <w:szCs w:val="24"/>
        </w:rPr>
      </w:pPr>
      <w:r>
        <w:rPr>
          <w:rFonts w:ascii="Franklin Gothic Book" w:hAnsi="Franklin Gothic Book"/>
          <w:b/>
          <w:i/>
        </w:rPr>
        <w:t xml:space="preserve">Paper Title: A SDN Controller with Energy Efficient Routing Protocol in the Internet of </w:t>
      </w:r>
      <w:r>
        <w:rPr>
          <w:rFonts w:ascii="Franklin Gothic Book" w:hAnsi="Franklin Gothic Book"/>
          <w:b/>
          <w:i/>
        </w:rPr>
        <w:t>Things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Journal: Elsevier Proceeding -Computer Science, Twelfth International Conference on Communication Networks (ICCN-2016) August 19th -21st 2016, Bangalore</w:t>
      </w:r>
    </w:p>
    <w:p w:rsidR="00CD17C5" w:rsidRDefault="00CD17C5">
      <w:pPr>
        <w:spacing w:line="360" w:lineRule="auto"/>
        <w:jc w:val="both"/>
        <w:rPr>
          <w:rFonts w:ascii="Franklin Gothic Medium" w:hAnsi="Franklin Gothic Medium"/>
          <w:b/>
        </w:rPr>
      </w:pPr>
    </w:p>
    <w:p w:rsidR="00CD17C5" w:rsidRDefault="00CD17C5">
      <w:pPr>
        <w:spacing w:line="360" w:lineRule="auto"/>
        <w:jc w:val="both"/>
        <w:rPr>
          <w:rFonts w:ascii="Franklin Gothic Medium" w:hAnsi="Franklin Gothic Medium"/>
          <w:b/>
        </w:rPr>
      </w:pPr>
    </w:p>
    <w:p w:rsidR="00CD17C5" w:rsidRDefault="0064254B">
      <w:pPr>
        <w:spacing w:line="360" w:lineRule="auto"/>
        <w:jc w:val="both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PERSONAL DOSSIER</w:t>
      </w:r>
    </w:p>
    <w:p w:rsidR="00CD17C5" w:rsidRDefault="00CD17C5">
      <w:pPr>
        <w:spacing w:line="360" w:lineRule="auto"/>
        <w:jc w:val="both"/>
        <w:rPr>
          <w:rFonts w:ascii="Franklin Gothic Book" w:hAnsi="Franklin Gothic Book"/>
        </w:rPr>
      </w:pP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 of Birth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  <w:t>21.02.1990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Permanent Address</w:t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Current Address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P</w:t>
      </w:r>
      <w:r>
        <w:rPr>
          <w:rFonts w:ascii="Franklin Gothic Book" w:hAnsi="Franklin Gothic Book"/>
        </w:rPr>
        <w:t>United</w:t>
      </w:r>
      <w:proofErr w:type="spellEnd"/>
      <w:r>
        <w:rPr>
          <w:rFonts w:ascii="Franklin Gothic Book" w:hAnsi="Franklin Gothic Book"/>
        </w:rPr>
        <w:t xml:space="preserve"> Arab Emirates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Languages known</w:t>
      </w:r>
      <w:r>
        <w:rPr>
          <w:rFonts w:ascii="Franklin Gothic Book" w:hAnsi="Franklin Gothic Book"/>
        </w:rPr>
        <w:tab/>
        <w:t xml:space="preserve">: </w:t>
      </w:r>
      <w:r>
        <w:rPr>
          <w:rFonts w:ascii="Franklin Gothic Book" w:hAnsi="Franklin Gothic Book"/>
        </w:rPr>
        <w:tab/>
        <w:t>English, Hindi, Malayalam &amp; Tamil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Passport Details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Nationality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  <w:t>Indian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Marital Status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  <w:t>Married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No. of Dependents</w:t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  <w:t>1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Visa Stat</w:t>
      </w:r>
      <w:r>
        <w:rPr>
          <w:rFonts w:ascii="Franklin Gothic Book" w:hAnsi="Franklin Gothic Book"/>
        </w:rPr>
        <w:t>us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  <w:t>Visit Visa</w:t>
      </w:r>
    </w:p>
    <w:p w:rsidR="00CD17C5" w:rsidRDefault="0064254B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Location Preference</w:t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  <w:t>Gulf Countries and India</w:t>
      </w: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4254B" w:rsidTr="0064254B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254B" w:rsidRPr="0064254B" w:rsidRDefault="0064254B" w:rsidP="0064254B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64254B">
              <w:rPr>
                <w:b/>
                <w:noProof/>
                <w:sz w:val="28"/>
                <w:lang w:eastAsia="en-IN"/>
              </w:rPr>
              <w:lastRenderedPageBreak/>
              <w:t>REENA VARGHESE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64254B">
              <w:rPr>
                <w:b/>
                <w:noProof/>
                <w:sz w:val="28"/>
                <w:lang w:eastAsia="en-IN"/>
              </w:rPr>
              <w:t>2018436</w:t>
            </w:r>
            <w:bookmarkStart w:id="0" w:name="_GoBack"/>
            <w:bookmarkEnd w:id="0"/>
          </w:p>
          <w:p w:rsidR="0064254B" w:rsidRDefault="0064254B">
            <w:pPr>
              <w:jc w:val="center"/>
              <w:rPr>
                <w:noProof/>
                <w:sz w:val="22"/>
                <w:lang w:eastAsia="en-IN"/>
              </w:rPr>
            </w:pPr>
          </w:p>
          <w:p w:rsidR="0064254B" w:rsidRDefault="0064254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64254B" w:rsidRDefault="0064254B">
            <w:pPr>
              <w:jc w:val="center"/>
              <w:rPr>
                <w:noProof/>
                <w:lang w:eastAsia="en-IN"/>
              </w:rPr>
            </w:pP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4254B" w:rsidRDefault="0064254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4254B" w:rsidRDefault="0064254B">
            <w:pPr>
              <w:jc w:val="center"/>
              <w:rPr>
                <w:noProof/>
                <w:lang w:eastAsia="en-IN"/>
              </w:rPr>
            </w:pPr>
          </w:p>
          <w:p w:rsidR="0064254B" w:rsidRDefault="0064254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64254B" w:rsidRDefault="0064254B">
            <w:pPr>
              <w:jc w:val="center"/>
              <w:rPr>
                <w:noProof/>
                <w:lang w:eastAsia="en-IN"/>
              </w:rPr>
            </w:pPr>
          </w:p>
          <w:p w:rsidR="0064254B" w:rsidRDefault="0064254B">
            <w:pPr>
              <w:jc w:val="center"/>
              <w:rPr>
                <w:noProof/>
                <w:lang w:eastAsia="en-IN"/>
              </w:rPr>
            </w:pPr>
          </w:p>
          <w:p w:rsidR="0064254B" w:rsidRDefault="0064254B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4254B" w:rsidRDefault="0064254B">
      <w:pPr>
        <w:spacing w:line="360" w:lineRule="auto"/>
        <w:jc w:val="both"/>
        <w:rPr>
          <w:rFonts w:ascii="Franklin Gothic Book" w:hAnsi="Franklin Gothic Book"/>
        </w:rPr>
      </w:pPr>
    </w:p>
    <w:sectPr w:rsidR="0064254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4D0"/>
    <w:multiLevelType w:val="hybridMultilevel"/>
    <w:tmpl w:val="D852516A"/>
    <w:lvl w:ilvl="0" w:tplc="E990CA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D58E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60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C7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E4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6F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0A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4DB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64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A3DAB"/>
    <w:multiLevelType w:val="hybridMultilevel"/>
    <w:tmpl w:val="31EA4938"/>
    <w:lvl w:ilvl="0" w:tplc="52B8D7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564D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80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05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E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A1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EC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E4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C3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54D2"/>
    <w:multiLevelType w:val="hybridMultilevel"/>
    <w:tmpl w:val="7020F580"/>
    <w:lvl w:ilvl="0" w:tplc="EFB8E8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5B4B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EE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20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2F0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4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4E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02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43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0D1C"/>
    <w:multiLevelType w:val="hybridMultilevel"/>
    <w:tmpl w:val="4F48F0FA"/>
    <w:lvl w:ilvl="0" w:tplc="301E5E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6563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02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22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C2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29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46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2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26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C69CC"/>
    <w:multiLevelType w:val="hybridMultilevel"/>
    <w:tmpl w:val="E5DCB2EC"/>
    <w:lvl w:ilvl="0" w:tplc="92483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12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AC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20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E7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48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6B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A0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49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33030"/>
    <w:multiLevelType w:val="hybridMultilevel"/>
    <w:tmpl w:val="D0B8DC9A"/>
    <w:lvl w:ilvl="0" w:tplc="B288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29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EA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67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2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80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05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A6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04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A45C4"/>
    <w:multiLevelType w:val="hybridMultilevel"/>
    <w:tmpl w:val="59AA576E"/>
    <w:lvl w:ilvl="0" w:tplc="84A65C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D6A0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2D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2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0C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A7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CD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42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EB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65"/>
    <w:rsid w:val="000517BB"/>
    <w:rsid w:val="001D2625"/>
    <w:rsid w:val="001E19AC"/>
    <w:rsid w:val="002074DF"/>
    <w:rsid w:val="002D2D0A"/>
    <w:rsid w:val="003E6185"/>
    <w:rsid w:val="004561E0"/>
    <w:rsid w:val="004644D3"/>
    <w:rsid w:val="005E3865"/>
    <w:rsid w:val="0064254B"/>
    <w:rsid w:val="00686B33"/>
    <w:rsid w:val="00766C19"/>
    <w:rsid w:val="007C65F4"/>
    <w:rsid w:val="00822FD2"/>
    <w:rsid w:val="00916470"/>
    <w:rsid w:val="0093292B"/>
    <w:rsid w:val="009A12DC"/>
    <w:rsid w:val="009F03BA"/>
    <w:rsid w:val="00A54FCB"/>
    <w:rsid w:val="00C437B6"/>
    <w:rsid w:val="00CD17C5"/>
    <w:rsid w:val="00D635EE"/>
    <w:rsid w:val="00E1362E"/>
    <w:rsid w:val="00E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szCs w:val="20"/>
    </w:rPr>
  </w:style>
  <w:style w:type="paragraph" w:styleId="Heading2">
    <w:name w:val="heading 2"/>
    <w:basedOn w:val="Normal"/>
    <w:link w:val="Heading2Char"/>
    <w:qFormat/>
    <w:pPr>
      <w:keepNext/>
      <w:tabs>
        <w:tab w:val="left" w:pos="3927"/>
      </w:tabs>
      <w:spacing w:line="360" w:lineRule="auto"/>
      <w:outlineLvl w:val="1"/>
    </w:pPr>
    <w:rPr>
      <w:rFonts w:ascii="Arial" w:hAnsi="Arial"/>
      <w:sz w:val="32"/>
    </w:rPr>
  </w:style>
  <w:style w:type="paragraph" w:styleId="Heading9">
    <w:name w:val="heading 9"/>
    <w:basedOn w:val="Normal"/>
    <w:link w:val="Heading9Char"/>
    <w:qFormat/>
    <w:pPr>
      <w:keepNext/>
      <w:tabs>
        <w:tab w:val="left" w:pos="3366"/>
        <w:tab w:val="left" w:pos="3927"/>
      </w:tabs>
      <w:jc w:val="both"/>
      <w:outlineLvl w:val="8"/>
    </w:pPr>
    <w:rPr>
      <w:rFonts w:ascii="Microsoft Sans Serif" w:hAnsi="Microsoft Sans Serif"/>
      <w:b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Microsoft Sans Serif" w:eastAsia="Times New Roman" w:hAnsi="Microsoft Sans Serif" w:cs="Times New Roman"/>
      <w:b/>
      <w:sz w:val="24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szCs w:val="20"/>
    </w:rPr>
  </w:style>
  <w:style w:type="paragraph" w:styleId="Heading2">
    <w:name w:val="heading 2"/>
    <w:basedOn w:val="Normal"/>
    <w:link w:val="Heading2Char"/>
    <w:qFormat/>
    <w:pPr>
      <w:keepNext/>
      <w:tabs>
        <w:tab w:val="left" w:pos="3927"/>
      </w:tabs>
      <w:spacing w:line="360" w:lineRule="auto"/>
      <w:outlineLvl w:val="1"/>
    </w:pPr>
    <w:rPr>
      <w:rFonts w:ascii="Arial" w:hAnsi="Arial"/>
      <w:sz w:val="32"/>
    </w:rPr>
  </w:style>
  <w:style w:type="paragraph" w:styleId="Heading9">
    <w:name w:val="heading 9"/>
    <w:basedOn w:val="Normal"/>
    <w:link w:val="Heading9Char"/>
    <w:qFormat/>
    <w:pPr>
      <w:keepNext/>
      <w:tabs>
        <w:tab w:val="left" w:pos="3366"/>
        <w:tab w:val="left" w:pos="3927"/>
      </w:tabs>
      <w:jc w:val="both"/>
      <w:outlineLvl w:val="8"/>
    </w:pPr>
    <w:rPr>
      <w:rFonts w:ascii="Microsoft Sans Serif" w:hAnsi="Microsoft Sans Serif"/>
      <w:b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Microsoft Sans Serif" w:eastAsia="Times New Roman" w:hAnsi="Microsoft Sans Serif" w:cs="Times New Roman"/>
      <w:b/>
      <w:sz w:val="24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Varghese</dc:creator>
  <cp:lastModifiedBy>348390302</cp:lastModifiedBy>
  <cp:revision>2</cp:revision>
  <dcterms:created xsi:type="dcterms:W3CDTF">2017-01-24T12:04:00Z</dcterms:created>
  <dcterms:modified xsi:type="dcterms:W3CDTF">2017-01-24T12:04:00Z</dcterms:modified>
</cp:coreProperties>
</file>