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BFF7FF" w14:textId="64892288" w:rsidR="00F11744" w:rsidRDefault="00F11744" w:rsidP="008F06F8">
      <w:pPr>
        <w:jc w:val="center"/>
        <w:rPr>
          <w:rFonts w:ascii="Tahoma" w:hAnsi="Tahoma" w:cs="Tahoma"/>
          <w:b/>
          <w:sz w:val="28"/>
          <w:szCs w:val="28"/>
        </w:rPr>
      </w:pPr>
      <w:r w:rsidRPr="007357D9">
        <w:rPr>
          <w:rFonts w:ascii="Tahoma" w:hAnsi="Tahoma" w:cs="Tahoma"/>
          <w:b/>
          <w:sz w:val="28"/>
          <w:szCs w:val="28"/>
        </w:rPr>
        <w:t xml:space="preserve">CLEOFE </w:t>
      </w:r>
    </w:p>
    <w:p w14:paraId="770299F5" w14:textId="35961CC3" w:rsidR="00645601" w:rsidRPr="007357D9" w:rsidRDefault="00645601" w:rsidP="008F06F8">
      <w:pPr>
        <w:jc w:val="center"/>
        <w:rPr>
          <w:rFonts w:ascii="Tahoma" w:hAnsi="Tahoma" w:cs="Tahoma"/>
          <w:b/>
          <w:sz w:val="28"/>
          <w:szCs w:val="28"/>
        </w:rPr>
      </w:pPr>
      <w:hyperlink r:id="rId7" w:history="1">
        <w:r w:rsidRPr="00F467A5">
          <w:rPr>
            <w:rStyle w:val="Hyperlink"/>
            <w:rFonts w:ascii="Tahoma" w:hAnsi="Tahoma" w:cs="Tahoma"/>
            <w:b/>
            <w:sz w:val="28"/>
            <w:szCs w:val="28"/>
          </w:rPr>
          <w:t>CLEOFE.336438@2freemail.com</w:t>
        </w:r>
      </w:hyperlink>
      <w:r>
        <w:rPr>
          <w:rFonts w:ascii="Tahoma" w:hAnsi="Tahoma" w:cs="Tahoma"/>
          <w:b/>
          <w:sz w:val="28"/>
          <w:szCs w:val="28"/>
        </w:rPr>
        <w:t xml:space="preserve"> </w:t>
      </w:r>
      <w:r w:rsidRPr="00645601">
        <w:rPr>
          <w:rFonts w:ascii="Tahoma" w:hAnsi="Tahoma" w:cs="Tahoma"/>
          <w:b/>
          <w:sz w:val="28"/>
          <w:szCs w:val="28"/>
        </w:rPr>
        <w:tab/>
      </w:r>
    </w:p>
    <w:p w14:paraId="10C67276" w14:textId="77777777" w:rsidR="00F11744" w:rsidRPr="00FB2EED" w:rsidRDefault="00F11744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2821D7BC" w14:textId="3A39DD1F" w:rsidR="00AD29DE" w:rsidRDefault="00EE6881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C4C8F" wp14:editId="59C6B72C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61722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76A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" strokeweight=".79mm">
                <v:stroke joinstyle="miter"/>
              </v:line>
            </w:pict>
          </mc:Fallback>
        </mc:AlternateContent>
      </w:r>
    </w:p>
    <w:p w14:paraId="355E09FC" w14:textId="5893D406" w:rsidR="00AD29DE" w:rsidRDefault="00AD29DE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73B1D558" w14:textId="77777777" w:rsidR="0049471D" w:rsidRPr="007357D9" w:rsidRDefault="0049471D" w:rsidP="00D55825">
      <w:pPr>
        <w:pStyle w:val="NormalWeb"/>
        <w:ind w:left="2880" w:firstLine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57D9">
        <w:rPr>
          <w:rFonts w:ascii="Tahoma" w:hAnsi="Tahoma" w:cs="Tahoma"/>
          <w:b/>
          <w:sz w:val="20"/>
          <w:szCs w:val="20"/>
          <w:u w:val="single"/>
        </w:rPr>
        <w:t>CAREER OBJECTIVE</w:t>
      </w:r>
    </w:p>
    <w:p w14:paraId="08529825" w14:textId="165B18DC" w:rsidR="008E0240" w:rsidRPr="007357D9" w:rsidRDefault="008E0240" w:rsidP="00D55825">
      <w:pPr>
        <w:jc w:val="both"/>
        <w:rPr>
          <w:rFonts w:ascii="Tahoma" w:hAnsi="Tahoma" w:cs="Tahoma"/>
          <w:sz w:val="18"/>
          <w:szCs w:val="18"/>
        </w:rPr>
      </w:pPr>
      <w:r w:rsidRPr="007357D9">
        <w:rPr>
          <w:rFonts w:ascii="Tahoma" w:hAnsi="Tahoma" w:cs="Tahoma"/>
          <w:sz w:val="18"/>
          <w:szCs w:val="18"/>
        </w:rPr>
        <w:t xml:space="preserve">To occupy a position of responsibility, progressive and dynamic in nature which </w:t>
      </w:r>
      <w:r w:rsidR="00B66669" w:rsidRPr="007357D9">
        <w:rPr>
          <w:rFonts w:ascii="Tahoma" w:hAnsi="Tahoma" w:cs="Tahoma"/>
          <w:sz w:val="18"/>
          <w:szCs w:val="18"/>
        </w:rPr>
        <w:t>fu</w:t>
      </w:r>
      <w:r w:rsidR="00B66669">
        <w:rPr>
          <w:rFonts w:ascii="Tahoma" w:hAnsi="Tahoma" w:cs="Tahoma"/>
          <w:sz w:val="18"/>
          <w:szCs w:val="18"/>
        </w:rPr>
        <w:t>r</w:t>
      </w:r>
      <w:r w:rsidR="00B66669" w:rsidRPr="007357D9">
        <w:rPr>
          <w:rFonts w:ascii="Tahoma" w:hAnsi="Tahoma" w:cs="Tahoma"/>
          <w:sz w:val="18"/>
          <w:szCs w:val="18"/>
        </w:rPr>
        <w:t>ther</w:t>
      </w:r>
      <w:r w:rsidRPr="007357D9">
        <w:rPr>
          <w:rFonts w:ascii="Tahoma" w:hAnsi="Tahoma" w:cs="Tahoma"/>
          <w:sz w:val="18"/>
          <w:szCs w:val="18"/>
        </w:rPr>
        <w:t xml:space="preserve"> develops interpersonal skills </w:t>
      </w:r>
      <w:r w:rsidR="002024ED">
        <w:rPr>
          <w:rFonts w:ascii="Tahoma" w:hAnsi="Tahoma" w:cs="Tahoma"/>
          <w:sz w:val="18"/>
          <w:szCs w:val="18"/>
        </w:rPr>
        <w:t>focusing on sales</w:t>
      </w:r>
      <w:r w:rsidR="006228FC">
        <w:rPr>
          <w:rFonts w:ascii="Tahoma" w:hAnsi="Tahoma" w:cs="Tahoma"/>
          <w:sz w:val="18"/>
          <w:szCs w:val="18"/>
        </w:rPr>
        <w:t xml:space="preserve">, back office </w:t>
      </w:r>
      <w:r w:rsidRPr="007357D9">
        <w:rPr>
          <w:rFonts w:ascii="Tahoma" w:hAnsi="Tahoma" w:cs="Tahoma"/>
          <w:sz w:val="18"/>
          <w:szCs w:val="18"/>
        </w:rPr>
        <w:t>in the performance of customer service to promote both good relation and confidence in dealing other people.</w:t>
      </w:r>
    </w:p>
    <w:p w14:paraId="0F3E7C41" w14:textId="42E7D449" w:rsidR="008E0240" w:rsidRDefault="008E0240" w:rsidP="008D5693">
      <w:pPr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6B319451" w14:textId="77777777" w:rsidR="008E0240" w:rsidRDefault="008E0240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813C4EF" w14:textId="77777777" w:rsidR="00DA7E95" w:rsidRDefault="00DA7E95" w:rsidP="0081706A">
      <w:pPr>
        <w:ind w:left="2880" w:firstLine="720"/>
        <w:rPr>
          <w:rFonts w:ascii="Tahoma" w:hAnsi="Tahoma" w:cs="Tahoma"/>
          <w:b/>
          <w:bCs/>
          <w:sz w:val="20"/>
          <w:szCs w:val="20"/>
          <w:u w:val="single"/>
        </w:rPr>
      </w:pPr>
      <w:r w:rsidRPr="007357D9">
        <w:rPr>
          <w:rFonts w:ascii="Tahoma" w:hAnsi="Tahoma" w:cs="Tahoma"/>
          <w:b/>
          <w:bCs/>
          <w:sz w:val="20"/>
          <w:szCs w:val="20"/>
          <w:u w:val="single"/>
        </w:rPr>
        <w:t>WORK EXPERIENCES</w:t>
      </w:r>
    </w:p>
    <w:p w14:paraId="62303FAD" w14:textId="77777777" w:rsidR="00A54760" w:rsidRPr="007357D9" w:rsidRDefault="00A54760" w:rsidP="00A5476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976F909" w14:textId="77777777" w:rsidR="00F11744" w:rsidRPr="00FB2EED" w:rsidRDefault="00F11744" w:rsidP="00992868">
      <w:pPr>
        <w:rPr>
          <w:rFonts w:ascii="Tahoma" w:hAnsi="Tahoma" w:cs="Tahoma"/>
          <w:b/>
          <w:bCs/>
          <w:sz w:val="16"/>
          <w:szCs w:val="16"/>
        </w:rPr>
      </w:pPr>
    </w:p>
    <w:p w14:paraId="029B68BC" w14:textId="77777777" w:rsidR="00A54760" w:rsidRPr="00FB2EED" w:rsidRDefault="00A54760" w:rsidP="00A54760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1F0DB76F" w14:textId="5177CDB3" w:rsidR="00A54760" w:rsidRDefault="00030A00" w:rsidP="00A54760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SALES </w:t>
      </w:r>
      <w:r w:rsidR="00A54760">
        <w:rPr>
          <w:rFonts w:ascii="Tahoma" w:hAnsi="Tahoma" w:cs="Tahoma"/>
          <w:b/>
          <w:bCs/>
          <w:sz w:val="16"/>
          <w:szCs w:val="16"/>
        </w:rPr>
        <w:t>ADMINISTRATION STAFF</w:t>
      </w:r>
    </w:p>
    <w:p w14:paraId="6C42ED93" w14:textId="016700AE" w:rsidR="00A54760" w:rsidRPr="00FB2EED" w:rsidRDefault="00A54760" w:rsidP="00A5476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ISUZU Manila - </w:t>
      </w:r>
      <w:r w:rsidR="00334497">
        <w:rPr>
          <w:rFonts w:ascii="Tahoma" w:hAnsi="Tahoma" w:cs="Tahoma"/>
          <w:sz w:val="16"/>
          <w:szCs w:val="16"/>
        </w:rPr>
        <w:t>Philippines</w:t>
      </w:r>
    </w:p>
    <w:p w14:paraId="0702DFDD" w14:textId="48803DC1" w:rsidR="00A54760" w:rsidRDefault="00A54760" w:rsidP="00A54760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September 15 2015</w:t>
      </w:r>
      <w:r w:rsidRPr="008D47BC">
        <w:rPr>
          <w:rFonts w:ascii="Tahoma" w:hAnsi="Tahoma" w:cs="Tahoma"/>
          <w:bCs/>
          <w:sz w:val="16"/>
          <w:szCs w:val="16"/>
        </w:rPr>
        <w:t xml:space="preserve"> – </w:t>
      </w:r>
      <w:r>
        <w:rPr>
          <w:rFonts w:ascii="Tahoma" w:hAnsi="Tahoma" w:cs="Tahoma"/>
          <w:bCs/>
          <w:sz w:val="16"/>
          <w:szCs w:val="16"/>
        </w:rPr>
        <w:t>June 15 2015</w:t>
      </w:r>
    </w:p>
    <w:p w14:paraId="6CE779D7" w14:textId="77777777" w:rsidR="00A54760" w:rsidRDefault="00A54760" w:rsidP="00A54760">
      <w:pPr>
        <w:rPr>
          <w:rFonts w:ascii="Tahoma" w:hAnsi="Tahoma" w:cs="Tahoma"/>
          <w:bCs/>
          <w:sz w:val="16"/>
          <w:szCs w:val="16"/>
        </w:rPr>
      </w:pPr>
    </w:p>
    <w:p w14:paraId="34167151" w14:textId="5B26FE37" w:rsidR="00A54760" w:rsidRDefault="00030A00" w:rsidP="00A54760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555B30">
        <w:rPr>
          <w:rStyle w:val="5yl5"/>
          <w:rFonts w:ascii="Tahoma" w:hAnsi="Tahoma"/>
          <w:sz w:val="16"/>
          <w:szCs w:val="16"/>
        </w:rPr>
        <w:t>Responsible for performing clerical duties like completing expe</w:t>
      </w:r>
      <w:r w:rsidR="00555B30" w:rsidRPr="00555B30">
        <w:rPr>
          <w:rStyle w:val="5yl5"/>
          <w:rFonts w:ascii="Tahoma" w:hAnsi="Tahoma"/>
          <w:sz w:val="16"/>
          <w:szCs w:val="16"/>
        </w:rPr>
        <w:t xml:space="preserve">nse reports or sales proposals for prospective customers </w:t>
      </w:r>
      <w:r w:rsidRPr="00555B30">
        <w:rPr>
          <w:rStyle w:val="5yl5"/>
          <w:rFonts w:ascii="Tahoma" w:hAnsi="Tahoma"/>
          <w:sz w:val="16"/>
          <w:szCs w:val="16"/>
        </w:rPr>
        <w:t>and carrying out administrative tasks such as coordinating meetings and office communications.</w:t>
      </w:r>
    </w:p>
    <w:p w14:paraId="01F36E15" w14:textId="2CEB4FA0" w:rsidR="00334497" w:rsidRPr="00555B30" w:rsidRDefault="00E271FF" w:rsidP="00A54760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Contributes quality customer service</w:t>
      </w:r>
      <w:r w:rsidR="00C4281E">
        <w:rPr>
          <w:rFonts w:ascii="Tahoma" w:hAnsi="Tahoma" w:cs="Tahoma"/>
          <w:sz w:val="16"/>
          <w:szCs w:val="16"/>
        </w:rPr>
        <w:t>, from inquiries down to after sales service.</w:t>
      </w:r>
    </w:p>
    <w:p w14:paraId="52E0C612" w14:textId="01FBC5F5" w:rsidR="00030A00" w:rsidRPr="00555B30" w:rsidRDefault="00555B30" w:rsidP="00A54760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Style w:val="5yl5"/>
          <w:rFonts w:ascii="Tahoma" w:hAnsi="Tahoma" w:cs="Tahoma"/>
          <w:sz w:val="16"/>
          <w:szCs w:val="16"/>
        </w:rPr>
      </w:pPr>
      <w:r w:rsidRPr="00555B30">
        <w:rPr>
          <w:rStyle w:val="5yl5"/>
          <w:rFonts w:ascii="Tahoma" w:hAnsi="Tahoma"/>
          <w:sz w:val="16"/>
          <w:szCs w:val="16"/>
        </w:rPr>
        <w:t xml:space="preserve">Provide </w:t>
      </w:r>
      <w:r w:rsidR="00E271FF">
        <w:rPr>
          <w:rStyle w:val="5yl5"/>
          <w:rFonts w:ascii="Tahoma" w:hAnsi="Tahoma"/>
          <w:sz w:val="16"/>
          <w:szCs w:val="16"/>
        </w:rPr>
        <w:t xml:space="preserve">efficient </w:t>
      </w:r>
      <w:r w:rsidRPr="00555B30">
        <w:rPr>
          <w:rStyle w:val="5yl5"/>
          <w:rFonts w:ascii="Tahoma" w:hAnsi="Tahoma"/>
          <w:sz w:val="16"/>
          <w:szCs w:val="16"/>
        </w:rPr>
        <w:t>support to the management team within a company's sales department.</w:t>
      </w:r>
    </w:p>
    <w:p w14:paraId="443CC3E8" w14:textId="77777777" w:rsidR="00F11744" w:rsidRDefault="00F11744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5D46DD0F" w14:textId="77777777" w:rsidR="00A54760" w:rsidRPr="00FB2EED" w:rsidRDefault="00A54760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A347BDD" w14:textId="77777777" w:rsidR="00C17837" w:rsidRDefault="00C17837" w:rsidP="006054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DOMESTIC WORKER</w:t>
      </w:r>
    </w:p>
    <w:p w14:paraId="7A80AC4A" w14:textId="77777777" w:rsidR="00C17837" w:rsidRPr="00FB2EED" w:rsidRDefault="00B63265" w:rsidP="00C1783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Full time Babysitter</w:t>
      </w:r>
      <w:r w:rsidR="004A4AC3">
        <w:rPr>
          <w:rFonts w:ascii="Tahoma" w:hAnsi="Tahoma" w:cs="Tahoma"/>
          <w:sz w:val="16"/>
          <w:szCs w:val="16"/>
        </w:rPr>
        <w:t xml:space="preserve"> </w:t>
      </w:r>
      <w:r w:rsidR="00C17837">
        <w:rPr>
          <w:rFonts w:ascii="Tahoma" w:hAnsi="Tahoma" w:cs="Tahoma"/>
          <w:sz w:val="16"/>
          <w:szCs w:val="16"/>
        </w:rPr>
        <w:t xml:space="preserve">  </w:t>
      </w:r>
      <w:r w:rsidR="008F06F8">
        <w:rPr>
          <w:rFonts w:ascii="Tahoma" w:hAnsi="Tahoma" w:cs="Tahoma"/>
          <w:sz w:val="16"/>
          <w:szCs w:val="16"/>
        </w:rPr>
        <w:t>- Singapore</w:t>
      </w:r>
    </w:p>
    <w:p w14:paraId="355E9F60" w14:textId="77777777" w:rsidR="00396483" w:rsidRDefault="00B63265" w:rsidP="00605454">
      <w:pPr>
        <w:rPr>
          <w:rFonts w:ascii="Tahoma" w:hAnsi="Tahoma" w:cs="Tahoma"/>
          <w:bCs/>
          <w:sz w:val="16"/>
          <w:szCs w:val="16"/>
        </w:rPr>
      </w:pPr>
      <w:r w:rsidRPr="008D47BC">
        <w:rPr>
          <w:rFonts w:ascii="Tahoma" w:hAnsi="Tahoma" w:cs="Tahoma"/>
          <w:bCs/>
          <w:sz w:val="16"/>
          <w:szCs w:val="16"/>
        </w:rPr>
        <w:t>December 13</w:t>
      </w:r>
      <w:r w:rsidR="00835FDF">
        <w:rPr>
          <w:rFonts w:ascii="Tahoma" w:hAnsi="Tahoma" w:cs="Tahoma"/>
          <w:bCs/>
          <w:sz w:val="16"/>
          <w:szCs w:val="16"/>
        </w:rPr>
        <w:t xml:space="preserve">, </w:t>
      </w:r>
      <w:r w:rsidR="008D47BC" w:rsidRPr="008D47BC">
        <w:rPr>
          <w:rFonts w:ascii="Tahoma" w:hAnsi="Tahoma" w:cs="Tahoma"/>
          <w:bCs/>
          <w:sz w:val="16"/>
          <w:szCs w:val="16"/>
        </w:rPr>
        <w:t xml:space="preserve">2011 – </w:t>
      </w:r>
      <w:r w:rsidR="00396483">
        <w:rPr>
          <w:rFonts w:ascii="Tahoma" w:hAnsi="Tahoma" w:cs="Tahoma"/>
          <w:bCs/>
          <w:sz w:val="16"/>
          <w:szCs w:val="16"/>
        </w:rPr>
        <w:t>November 27, 2013</w:t>
      </w:r>
    </w:p>
    <w:p w14:paraId="0A14EF88" w14:textId="77777777" w:rsidR="00BF370D" w:rsidRDefault="00BF370D" w:rsidP="00314249">
      <w:pPr>
        <w:rPr>
          <w:rFonts w:ascii="Tahoma" w:hAnsi="Tahoma" w:cs="Tahoma"/>
          <w:b/>
          <w:bCs/>
          <w:sz w:val="16"/>
          <w:szCs w:val="16"/>
        </w:rPr>
      </w:pPr>
    </w:p>
    <w:p w14:paraId="6035FD16" w14:textId="77777777" w:rsidR="00314249" w:rsidRDefault="00716B74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Responsible</w:t>
      </w:r>
      <w:r w:rsidR="004A4AC3">
        <w:rPr>
          <w:rFonts w:ascii="Tahoma" w:hAnsi="Tahoma" w:cs="Tahoma"/>
          <w:sz w:val="16"/>
          <w:szCs w:val="16"/>
        </w:rPr>
        <w:t xml:space="preserve"> in taking good care of the baby or child. </w:t>
      </w:r>
    </w:p>
    <w:p w14:paraId="123B162D" w14:textId="77777777" w:rsidR="0081706A" w:rsidRPr="00FB2EED" w:rsidRDefault="007357D9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</w:t>
      </w:r>
      <w:r w:rsidR="0081706A">
        <w:rPr>
          <w:rFonts w:ascii="Tahoma" w:hAnsi="Tahoma" w:cs="Tahoma"/>
          <w:sz w:val="16"/>
          <w:szCs w:val="16"/>
        </w:rPr>
        <w:t>eep the children protected</w:t>
      </w:r>
      <w:r w:rsidR="00C9149F">
        <w:rPr>
          <w:rFonts w:ascii="Tahoma" w:hAnsi="Tahoma" w:cs="Tahoma"/>
          <w:sz w:val="16"/>
          <w:szCs w:val="16"/>
        </w:rPr>
        <w:t xml:space="preserve"> at all times.</w:t>
      </w:r>
      <w:r w:rsidR="0081706A">
        <w:rPr>
          <w:rFonts w:ascii="Tahoma" w:hAnsi="Tahoma" w:cs="Tahoma"/>
          <w:sz w:val="16"/>
          <w:szCs w:val="16"/>
        </w:rPr>
        <w:t xml:space="preserve"> </w:t>
      </w:r>
    </w:p>
    <w:p w14:paraId="7FCE8660" w14:textId="77777777" w:rsidR="00314249" w:rsidRPr="00FB2EED" w:rsidRDefault="004A4AC3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Extended ability to perform </w:t>
      </w:r>
      <w:r w:rsidR="00C9149F">
        <w:rPr>
          <w:rFonts w:ascii="Tahoma" w:hAnsi="Tahoma" w:cs="Tahoma"/>
          <w:sz w:val="16"/>
          <w:szCs w:val="16"/>
        </w:rPr>
        <w:t xml:space="preserve">household activities </w:t>
      </w:r>
      <w:r w:rsidR="007357D9">
        <w:rPr>
          <w:rFonts w:ascii="Tahoma" w:hAnsi="Tahoma" w:cs="Tahoma"/>
          <w:sz w:val="16"/>
          <w:szCs w:val="16"/>
        </w:rPr>
        <w:t>and perform other</w:t>
      </w:r>
      <w:r>
        <w:rPr>
          <w:rFonts w:ascii="Tahoma" w:hAnsi="Tahoma" w:cs="Tahoma"/>
          <w:sz w:val="16"/>
          <w:szCs w:val="16"/>
        </w:rPr>
        <w:t xml:space="preserve"> duties</w:t>
      </w:r>
      <w:r w:rsidR="00DD0E9A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3105FC66" w14:textId="77777777" w:rsidR="00314249" w:rsidRPr="00314249" w:rsidRDefault="00314249" w:rsidP="00314249">
      <w:pPr>
        <w:rPr>
          <w:rFonts w:ascii="Tahoma" w:hAnsi="Tahoma" w:cs="Tahoma"/>
          <w:b/>
          <w:bCs/>
          <w:sz w:val="16"/>
          <w:szCs w:val="16"/>
        </w:rPr>
      </w:pPr>
    </w:p>
    <w:p w14:paraId="4DB0A1B5" w14:textId="53B00231" w:rsidR="00F11744" w:rsidRDefault="00873EAF" w:rsidP="006054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SALES </w:t>
      </w:r>
      <w:r w:rsidR="00102071">
        <w:rPr>
          <w:rFonts w:ascii="Tahoma" w:hAnsi="Tahoma" w:cs="Tahoma"/>
          <w:b/>
          <w:bCs/>
          <w:sz w:val="16"/>
          <w:szCs w:val="16"/>
        </w:rPr>
        <w:t>ASSISTANT</w:t>
      </w:r>
      <w:r w:rsidR="00EC285F">
        <w:rPr>
          <w:rFonts w:ascii="Tahoma" w:hAnsi="Tahoma" w:cs="Tahoma"/>
          <w:b/>
          <w:bCs/>
          <w:sz w:val="16"/>
          <w:szCs w:val="16"/>
        </w:rPr>
        <w:t xml:space="preserve"> – </w:t>
      </w:r>
      <w:r w:rsidR="00EC1C27">
        <w:rPr>
          <w:rFonts w:ascii="Tahoma" w:hAnsi="Tahoma" w:cs="Tahoma"/>
          <w:b/>
          <w:bCs/>
          <w:sz w:val="16"/>
          <w:szCs w:val="16"/>
        </w:rPr>
        <w:t>General Trade Services</w:t>
      </w:r>
    </w:p>
    <w:p w14:paraId="0C386FA1" w14:textId="77777777" w:rsidR="00EC1C27" w:rsidRPr="00FB2EED" w:rsidRDefault="00EC1C27" w:rsidP="006054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SALES INFORMATION ANALYST</w:t>
      </w:r>
    </w:p>
    <w:p w14:paraId="6C1F22EA" w14:textId="77777777" w:rsidR="00F11744" w:rsidRPr="00360F73" w:rsidRDefault="00EC285F" w:rsidP="00605454">
      <w:pPr>
        <w:rPr>
          <w:rFonts w:ascii="Tahoma" w:hAnsi="Tahoma" w:cs="Tahoma"/>
          <w:b/>
          <w:sz w:val="16"/>
          <w:szCs w:val="16"/>
        </w:rPr>
      </w:pPr>
      <w:r w:rsidRPr="00360F73">
        <w:rPr>
          <w:rFonts w:ascii="Tahoma" w:hAnsi="Tahoma" w:cs="Tahoma"/>
          <w:b/>
          <w:sz w:val="16"/>
          <w:szCs w:val="16"/>
        </w:rPr>
        <w:t xml:space="preserve">LF </w:t>
      </w:r>
      <w:r w:rsidR="008B6FDC" w:rsidRPr="00360F73">
        <w:rPr>
          <w:rFonts w:ascii="Tahoma" w:hAnsi="Tahoma" w:cs="Tahoma"/>
          <w:b/>
          <w:sz w:val="16"/>
          <w:szCs w:val="16"/>
        </w:rPr>
        <w:t>(Philippines), Inc.</w:t>
      </w:r>
      <w:r w:rsidR="00F11744" w:rsidRPr="00360F73">
        <w:rPr>
          <w:rFonts w:ascii="Tahoma" w:hAnsi="Tahoma" w:cs="Tahoma"/>
          <w:b/>
          <w:sz w:val="16"/>
          <w:szCs w:val="16"/>
        </w:rPr>
        <w:t xml:space="preserve"> – </w:t>
      </w:r>
      <w:r w:rsidRPr="00360F73">
        <w:rPr>
          <w:rFonts w:ascii="Tahoma" w:hAnsi="Tahoma" w:cs="Tahoma"/>
          <w:b/>
          <w:sz w:val="16"/>
          <w:szCs w:val="16"/>
        </w:rPr>
        <w:t xml:space="preserve">A Li &amp; Fung Company </w:t>
      </w:r>
    </w:p>
    <w:p w14:paraId="018B6A64" w14:textId="7014D8AC" w:rsidR="00C3749A" w:rsidRDefault="00C3749A" w:rsidP="0060545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General</w:t>
      </w:r>
      <w:r w:rsidR="004D392F">
        <w:rPr>
          <w:rFonts w:ascii="Tahoma" w:hAnsi="Tahoma" w:cs="Tahoma"/>
          <w:sz w:val="16"/>
          <w:szCs w:val="16"/>
        </w:rPr>
        <w:t xml:space="preserve"> Trade Services – PMFTC </w:t>
      </w:r>
      <w:r>
        <w:rPr>
          <w:rFonts w:ascii="Tahoma" w:hAnsi="Tahoma" w:cs="Tahoma"/>
          <w:sz w:val="16"/>
          <w:szCs w:val="16"/>
        </w:rPr>
        <w:t>Operation</w:t>
      </w:r>
    </w:p>
    <w:p w14:paraId="5C7D29B6" w14:textId="77777777" w:rsidR="007357D9" w:rsidRPr="00FB2EED" w:rsidRDefault="00726399" w:rsidP="0060545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September</w:t>
      </w:r>
      <w:r w:rsidR="00F11744" w:rsidRPr="00FB2EED">
        <w:rPr>
          <w:rFonts w:ascii="Tahoma" w:hAnsi="Tahoma" w:cs="Tahoma"/>
          <w:sz w:val="16"/>
          <w:szCs w:val="16"/>
        </w:rPr>
        <w:t xml:space="preserve"> </w:t>
      </w:r>
      <w:r w:rsidR="00A546DE">
        <w:rPr>
          <w:rFonts w:ascii="Tahoma" w:hAnsi="Tahoma" w:cs="Tahoma"/>
          <w:sz w:val="16"/>
          <w:szCs w:val="16"/>
        </w:rPr>
        <w:t xml:space="preserve">3, </w:t>
      </w:r>
      <w:r w:rsidR="00F11744" w:rsidRPr="00FB2EED">
        <w:rPr>
          <w:rFonts w:ascii="Tahoma" w:hAnsi="Tahoma" w:cs="Tahoma"/>
          <w:sz w:val="16"/>
          <w:szCs w:val="16"/>
        </w:rPr>
        <w:t xml:space="preserve">2008 </w:t>
      </w:r>
      <w:r>
        <w:rPr>
          <w:rFonts w:ascii="Tahoma" w:hAnsi="Tahoma" w:cs="Tahoma"/>
          <w:sz w:val="16"/>
          <w:szCs w:val="16"/>
        </w:rPr>
        <w:t xml:space="preserve">– December </w:t>
      </w:r>
      <w:r w:rsidR="00A546DE">
        <w:rPr>
          <w:rFonts w:ascii="Tahoma" w:hAnsi="Tahoma" w:cs="Tahoma"/>
          <w:sz w:val="16"/>
          <w:szCs w:val="16"/>
        </w:rPr>
        <w:t xml:space="preserve">5, </w:t>
      </w:r>
      <w:r>
        <w:rPr>
          <w:rFonts w:ascii="Tahoma" w:hAnsi="Tahoma" w:cs="Tahoma"/>
          <w:sz w:val="16"/>
          <w:szCs w:val="16"/>
        </w:rPr>
        <w:t>2011</w:t>
      </w:r>
    </w:p>
    <w:p w14:paraId="48B60B7A" w14:textId="77777777" w:rsidR="00F11744" w:rsidRPr="00FB2EED" w:rsidRDefault="00F11744" w:rsidP="00605454">
      <w:pPr>
        <w:rPr>
          <w:rFonts w:ascii="Tahoma" w:hAnsi="Tahoma" w:cs="Tahoma"/>
          <w:sz w:val="16"/>
          <w:szCs w:val="16"/>
        </w:rPr>
      </w:pPr>
    </w:p>
    <w:p w14:paraId="0AE31CE4" w14:textId="28F61F25" w:rsidR="00F11744" w:rsidRPr="00FB2EED" w:rsidRDefault="00F11744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Effectively provide support to Sales Information Group specifically for P</w:t>
      </w:r>
      <w:r w:rsidR="00CD0513" w:rsidRPr="00FB2EED">
        <w:rPr>
          <w:rFonts w:ascii="Tahoma" w:hAnsi="Tahoma" w:cs="Tahoma"/>
          <w:sz w:val="16"/>
          <w:szCs w:val="16"/>
        </w:rPr>
        <w:t xml:space="preserve">hilip </w:t>
      </w:r>
      <w:r w:rsidRPr="00FB2EED">
        <w:rPr>
          <w:rFonts w:ascii="Tahoma" w:hAnsi="Tahoma" w:cs="Tahoma"/>
          <w:sz w:val="16"/>
          <w:szCs w:val="16"/>
        </w:rPr>
        <w:t>M</w:t>
      </w:r>
      <w:r w:rsidR="00CD0513" w:rsidRPr="00FB2EED">
        <w:rPr>
          <w:rFonts w:ascii="Tahoma" w:hAnsi="Tahoma" w:cs="Tahoma"/>
          <w:sz w:val="16"/>
          <w:szCs w:val="16"/>
        </w:rPr>
        <w:t xml:space="preserve">orris </w:t>
      </w:r>
      <w:r w:rsidR="00334497">
        <w:rPr>
          <w:rFonts w:ascii="Tahoma" w:hAnsi="Tahoma" w:cs="Tahoma"/>
          <w:sz w:val="16"/>
          <w:szCs w:val="16"/>
        </w:rPr>
        <w:t xml:space="preserve">Fortune Tobacco Corp. </w:t>
      </w:r>
      <w:r w:rsidR="009A1D3B" w:rsidRPr="00FB2EED">
        <w:rPr>
          <w:rFonts w:ascii="Tahoma" w:hAnsi="Tahoma" w:cs="Tahoma"/>
          <w:sz w:val="16"/>
          <w:szCs w:val="16"/>
        </w:rPr>
        <w:t xml:space="preserve">Distribution </w:t>
      </w:r>
      <w:r w:rsidR="00CD0513" w:rsidRPr="00FB2EED">
        <w:rPr>
          <w:rFonts w:ascii="Tahoma" w:hAnsi="Tahoma" w:cs="Tahoma"/>
          <w:sz w:val="16"/>
          <w:szCs w:val="16"/>
        </w:rPr>
        <w:t>Team.</w:t>
      </w:r>
    </w:p>
    <w:p w14:paraId="45D81AF0" w14:textId="77777777" w:rsidR="00F11744" w:rsidRPr="00FB2EED" w:rsidRDefault="00F11744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Reconciliation of sales in Asia Sales and Merchandising System (PM Int’l ),</w:t>
      </w:r>
    </w:p>
    <w:p w14:paraId="0E8E474D" w14:textId="77777777" w:rsidR="00F11744" w:rsidRPr="00FB2EED" w:rsidRDefault="00F11744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Frequently upload and download sales transaction from Hand-held terminal to ASMS,</w:t>
      </w:r>
    </w:p>
    <w:p w14:paraId="03520DD9" w14:textId="77777777" w:rsidR="00F11744" w:rsidRPr="00FB2EED" w:rsidRDefault="00F11744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Ensure all manual invoices routed and non-routed customer are properly encoded into ASMS,</w:t>
      </w:r>
    </w:p>
    <w:p w14:paraId="7DE9EC22" w14:textId="77777777" w:rsidR="00F11744" w:rsidRPr="00FB2EED" w:rsidRDefault="00F11744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Regularly submit all monitoring reports to designated person.</w:t>
      </w:r>
    </w:p>
    <w:p w14:paraId="1214DE4D" w14:textId="77777777" w:rsidR="00F11744" w:rsidRDefault="00F11744" w:rsidP="008D5693">
      <w:pPr>
        <w:numPr>
          <w:ilvl w:val="0"/>
          <w:numId w:val="8"/>
        </w:numPr>
        <w:tabs>
          <w:tab w:val="clear" w:pos="1080"/>
        </w:tabs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Reports problems/concerns encountered that may hinder job completion.</w:t>
      </w:r>
    </w:p>
    <w:p w14:paraId="0EED7648" w14:textId="6722D5BC" w:rsidR="00BA6590" w:rsidRPr="00FB2EED" w:rsidRDefault="00BA6590" w:rsidP="004907E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48428473" w14:textId="77777777" w:rsidR="00DC5206" w:rsidRPr="00FB2EED" w:rsidRDefault="00DC5206" w:rsidP="006054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ASSISTANT III – SALES OPERATION MANAGEMENT</w:t>
      </w:r>
    </w:p>
    <w:p w14:paraId="3AE0092B" w14:textId="77777777" w:rsidR="00DC5206" w:rsidRPr="00612BE0" w:rsidRDefault="00DC5206" w:rsidP="00605454">
      <w:pPr>
        <w:rPr>
          <w:rFonts w:ascii="Tahoma" w:hAnsi="Tahoma" w:cs="Tahoma"/>
          <w:b/>
          <w:sz w:val="16"/>
          <w:szCs w:val="16"/>
        </w:rPr>
      </w:pPr>
      <w:r w:rsidRPr="00360F73">
        <w:rPr>
          <w:rFonts w:ascii="Tahoma" w:hAnsi="Tahoma" w:cs="Tahoma"/>
          <w:b/>
          <w:sz w:val="16"/>
          <w:szCs w:val="16"/>
        </w:rPr>
        <w:t>IDS Marketing (Philippines) Inc.</w:t>
      </w:r>
    </w:p>
    <w:p w14:paraId="3FCC84D9" w14:textId="77777777" w:rsidR="00DC5206" w:rsidRDefault="00DC5206" w:rsidP="00605454">
      <w:pPr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 xml:space="preserve">August </w:t>
      </w:r>
      <w:r w:rsidR="00A546DE">
        <w:rPr>
          <w:rFonts w:ascii="Tahoma" w:hAnsi="Tahoma" w:cs="Tahoma"/>
          <w:sz w:val="16"/>
          <w:szCs w:val="16"/>
        </w:rPr>
        <w:t>22</w:t>
      </w:r>
      <w:r w:rsidR="00B63265">
        <w:rPr>
          <w:rFonts w:ascii="Tahoma" w:hAnsi="Tahoma" w:cs="Tahoma"/>
          <w:sz w:val="16"/>
          <w:szCs w:val="16"/>
        </w:rPr>
        <w:t>, 2006</w:t>
      </w:r>
      <w:r w:rsidRPr="00FB2EED">
        <w:rPr>
          <w:rFonts w:ascii="Tahoma" w:hAnsi="Tahoma" w:cs="Tahoma"/>
          <w:sz w:val="16"/>
          <w:szCs w:val="16"/>
        </w:rPr>
        <w:t xml:space="preserve"> – </w:t>
      </w:r>
      <w:r>
        <w:rPr>
          <w:rFonts w:ascii="Tahoma" w:hAnsi="Tahoma" w:cs="Tahoma"/>
          <w:sz w:val="16"/>
          <w:szCs w:val="16"/>
        </w:rPr>
        <w:t>April</w:t>
      </w:r>
      <w:r w:rsidR="00A546DE">
        <w:rPr>
          <w:rFonts w:ascii="Tahoma" w:hAnsi="Tahoma" w:cs="Tahoma"/>
          <w:sz w:val="16"/>
          <w:szCs w:val="16"/>
        </w:rPr>
        <w:t xml:space="preserve"> 30</w:t>
      </w:r>
      <w:r w:rsidR="00B63265">
        <w:rPr>
          <w:rFonts w:ascii="Tahoma" w:hAnsi="Tahoma" w:cs="Tahoma"/>
          <w:sz w:val="16"/>
          <w:szCs w:val="16"/>
        </w:rPr>
        <w:t xml:space="preserve">, </w:t>
      </w:r>
      <w:r w:rsidR="00B63265" w:rsidRPr="00FB2EED">
        <w:rPr>
          <w:rFonts w:ascii="Tahoma" w:hAnsi="Tahoma" w:cs="Tahoma"/>
          <w:sz w:val="16"/>
          <w:szCs w:val="16"/>
        </w:rPr>
        <w:t>2008</w:t>
      </w:r>
    </w:p>
    <w:p w14:paraId="4580FA78" w14:textId="35686F40" w:rsidR="00876B1C" w:rsidRPr="00FB2EED" w:rsidRDefault="00876B1C" w:rsidP="00605454">
      <w:pPr>
        <w:rPr>
          <w:rFonts w:ascii="Tahoma" w:hAnsi="Tahoma" w:cs="Tahoma"/>
          <w:sz w:val="16"/>
          <w:szCs w:val="16"/>
        </w:rPr>
      </w:pPr>
    </w:p>
    <w:p w14:paraId="0015AE7B" w14:textId="77777777" w:rsidR="00F11744" w:rsidRPr="00FB2EED" w:rsidRDefault="00F11744" w:rsidP="008D5693">
      <w:pPr>
        <w:numPr>
          <w:ilvl w:val="0"/>
          <w:numId w:val="2"/>
        </w:numPr>
        <w:tabs>
          <w:tab w:val="left" w:pos="403"/>
        </w:tabs>
        <w:spacing w:line="276" w:lineRule="auto"/>
        <w:ind w:left="403" w:hanging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Perform upfront analysis of payments as basis for encoding in JDE-OW to capture of deductions and created HB’s to assists the Sales Team in identifying causes and required action points for immediate resolution,</w:t>
      </w:r>
    </w:p>
    <w:p w14:paraId="5AD352D7" w14:textId="77777777" w:rsidR="00F11744" w:rsidRPr="00FB2EED" w:rsidRDefault="00F11744" w:rsidP="008D5693">
      <w:pPr>
        <w:numPr>
          <w:ilvl w:val="0"/>
          <w:numId w:val="2"/>
        </w:numPr>
        <w:tabs>
          <w:tab w:val="left" w:pos="403"/>
        </w:tabs>
        <w:spacing w:line="276" w:lineRule="auto"/>
        <w:ind w:left="403" w:hanging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Validate completeness of data and supporting documents and accuracy of payments and deductions recorded in Official Receipts</w:t>
      </w:r>
    </w:p>
    <w:p w14:paraId="781DD7BF" w14:textId="77777777" w:rsidR="00F11744" w:rsidRPr="00FB3C52" w:rsidRDefault="00F11744" w:rsidP="008D5693">
      <w:pPr>
        <w:numPr>
          <w:ilvl w:val="0"/>
          <w:numId w:val="2"/>
        </w:numPr>
        <w:tabs>
          <w:tab w:val="left" w:pos="403"/>
        </w:tabs>
        <w:spacing w:line="276" w:lineRule="auto"/>
        <w:ind w:left="403" w:hanging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Ensure that all official receipts are encoded based on standard cycle</w:t>
      </w:r>
      <w:r w:rsidR="00FB3C52">
        <w:rPr>
          <w:rFonts w:ascii="Tahoma" w:hAnsi="Tahoma" w:cs="Tahoma"/>
          <w:sz w:val="16"/>
          <w:szCs w:val="16"/>
        </w:rPr>
        <w:t>.</w:t>
      </w:r>
    </w:p>
    <w:p w14:paraId="2BEAB977" w14:textId="77777777" w:rsidR="00F11744" w:rsidRPr="00FB2EED" w:rsidRDefault="00F11744" w:rsidP="008D5693">
      <w:pPr>
        <w:numPr>
          <w:ilvl w:val="0"/>
          <w:numId w:val="2"/>
        </w:numPr>
        <w:tabs>
          <w:tab w:val="left" w:pos="403"/>
        </w:tabs>
        <w:spacing w:line="276" w:lineRule="auto"/>
        <w:ind w:left="403" w:hanging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Performs regular and timely distribution of supp</w:t>
      </w:r>
      <w:r w:rsidR="00ED25C0">
        <w:rPr>
          <w:rFonts w:ascii="Tahoma" w:hAnsi="Tahoma" w:cs="Tahoma"/>
          <w:sz w:val="16"/>
          <w:szCs w:val="16"/>
        </w:rPr>
        <w:t>or</w:t>
      </w:r>
      <w:r w:rsidRPr="00FB2EED">
        <w:rPr>
          <w:rFonts w:ascii="Tahoma" w:hAnsi="Tahoma" w:cs="Tahoma"/>
          <w:sz w:val="16"/>
          <w:szCs w:val="16"/>
        </w:rPr>
        <w:t>t</w:t>
      </w:r>
      <w:r w:rsidR="00ED25C0">
        <w:rPr>
          <w:rFonts w:ascii="Tahoma" w:hAnsi="Tahoma" w:cs="Tahoma"/>
          <w:sz w:val="16"/>
          <w:szCs w:val="16"/>
        </w:rPr>
        <w:t>ing</w:t>
      </w:r>
      <w:r w:rsidRPr="00FB2EED">
        <w:rPr>
          <w:rFonts w:ascii="Tahoma" w:hAnsi="Tahoma" w:cs="Tahoma"/>
          <w:sz w:val="16"/>
          <w:szCs w:val="16"/>
        </w:rPr>
        <w:t xml:space="preserve"> documen</w:t>
      </w:r>
      <w:r w:rsidR="00ED25C0">
        <w:rPr>
          <w:rFonts w:ascii="Tahoma" w:hAnsi="Tahoma" w:cs="Tahoma"/>
          <w:sz w:val="16"/>
          <w:szCs w:val="16"/>
        </w:rPr>
        <w:t>ts for</w:t>
      </w:r>
      <w:r w:rsidRPr="00FB2EED">
        <w:rPr>
          <w:rFonts w:ascii="Tahoma" w:hAnsi="Tahoma" w:cs="Tahoma"/>
          <w:sz w:val="16"/>
          <w:szCs w:val="16"/>
        </w:rPr>
        <w:t xml:space="preserve"> deductions to Claims Dep</w:t>
      </w:r>
      <w:r w:rsidR="00ED25C0">
        <w:rPr>
          <w:rFonts w:ascii="Tahoma" w:hAnsi="Tahoma" w:cs="Tahoma"/>
          <w:sz w:val="16"/>
          <w:szCs w:val="16"/>
        </w:rPr>
        <w:t>ar</w:t>
      </w:r>
      <w:r w:rsidRPr="00FB2EED">
        <w:rPr>
          <w:rFonts w:ascii="Tahoma" w:hAnsi="Tahoma" w:cs="Tahoma"/>
          <w:sz w:val="16"/>
          <w:szCs w:val="16"/>
        </w:rPr>
        <w:t>t</w:t>
      </w:r>
      <w:r w:rsidR="00ED25C0">
        <w:rPr>
          <w:rFonts w:ascii="Tahoma" w:hAnsi="Tahoma" w:cs="Tahoma"/>
          <w:sz w:val="16"/>
          <w:szCs w:val="16"/>
        </w:rPr>
        <w:t>ment</w:t>
      </w:r>
      <w:r w:rsidRPr="00FB2EED">
        <w:rPr>
          <w:rFonts w:ascii="Tahoma" w:hAnsi="Tahoma" w:cs="Tahoma"/>
          <w:sz w:val="16"/>
          <w:szCs w:val="16"/>
        </w:rPr>
        <w:t>.</w:t>
      </w:r>
    </w:p>
    <w:p w14:paraId="66D9E677" w14:textId="77777777" w:rsidR="00F11744" w:rsidRPr="00FB2EED" w:rsidRDefault="00F11744" w:rsidP="008D5693">
      <w:pPr>
        <w:numPr>
          <w:ilvl w:val="0"/>
          <w:numId w:val="2"/>
        </w:numPr>
        <w:tabs>
          <w:tab w:val="left" w:pos="403"/>
        </w:tabs>
        <w:spacing w:line="276" w:lineRule="auto"/>
        <w:ind w:left="403" w:hanging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Provides regular feedback on potential hanging balance and /or any exceptions noted on remittances.</w:t>
      </w:r>
    </w:p>
    <w:p w14:paraId="506B5412" w14:textId="1C41D935" w:rsidR="00FB3C52" w:rsidRDefault="00F11744" w:rsidP="008D5693">
      <w:pPr>
        <w:numPr>
          <w:ilvl w:val="0"/>
          <w:numId w:val="2"/>
        </w:numPr>
        <w:tabs>
          <w:tab w:val="left" w:pos="403"/>
        </w:tabs>
        <w:spacing w:line="276" w:lineRule="auto"/>
        <w:ind w:left="403" w:hanging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Ensure regular and proper filling of Official Receipts and the cor</w:t>
      </w:r>
      <w:r w:rsidR="0091300F" w:rsidRPr="00FB2EED">
        <w:rPr>
          <w:rFonts w:ascii="Tahoma" w:hAnsi="Tahoma" w:cs="Tahoma"/>
          <w:sz w:val="16"/>
          <w:szCs w:val="16"/>
        </w:rPr>
        <w:t>responding suppo</w:t>
      </w:r>
      <w:r w:rsidR="0057713C">
        <w:rPr>
          <w:rFonts w:ascii="Tahoma" w:hAnsi="Tahoma" w:cs="Tahoma"/>
          <w:sz w:val="16"/>
          <w:szCs w:val="16"/>
        </w:rPr>
        <w:t>rting documents, for different P</w:t>
      </w:r>
      <w:r w:rsidR="0091300F" w:rsidRPr="00FB2EED">
        <w:rPr>
          <w:rFonts w:ascii="Tahoma" w:hAnsi="Tahoma" w:cs="Tahoma"/>
          <w:sz w:val="16"/>
          <w:szCs w:val="16"/>
        </w:rPr>
        <w:t>rincipals (</w:t>
      </w:r>
      <w:proofErr w:type="spellStart"/>
      <w:r w:rsidR="0091300F" w:rsidRPr="00FB2EED">
        <w:rPr>
          <w:rFonts w:ascii="Tahoma" w:hAnsi="Tahoma" w:cs="Tahoma"/>
          <w:sz w:val="16"/>
          <w:szCs w:val="16"/>
        </w:rPr>
        <w:t>e.g</w:t>
      </w:r>
      <w:proofErr w:type="spellEnd"/>
      <w:r w:rsidR="0091300F" w:rsidRPr="00FB2EE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1300F" w:rsidRPr="00FB2EED">
        <w:rPr>
          <w:rFonts w:ascii="Tahoma" w:hAnsi="Tahoma" w:cs="Tahoma"/>
          <w:sz w:val="16"/>
          <w:szCs w:val="16"/>
        </w:rPr>
        <w:t>Mandom</w:t>
      </w:r>
      <w:proofErr w:type="spellEnd"/>
      <w:r w:rsidR="0091300F" w:rsidRPr="00FB2EED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91300F" w:rsidRPr="00FB2EED">
        <w:rPr>
          <w:rFonts w:ascii="Tahoma" w:hAnsi="Tahoma" w:cs="Tahoma"/>
          <w:sz w:val="16"/>
          <w:szCs w:val="16"/>
        </w:rPr>
        <w:t>Lamoiyan</w:t>
      </w:r>
      <w:proofErr w:type="spellEnd"/>
      <w:r w:rsidR="0091300F" w:rsidRPr="00FB2EED">
        <w:rPr>
          <w:rFonts w:ascii="Tahoma" w:hAnsi="Tahoma" w:cs="Tahoma"/>
          <w:sz w:val="16"/>
          <w:szCs w:val="16"/>
        </w:rPr>
        <w:t>, U</w:t>
      </w:r>
      <w:r w:rsidR="0057713C">
        <w:rPr>
          <w:rFonts w:ascii="Tahoma" w:hAnsi="Tahoma" w:cs="Tahoma"/>
          <w:sz w:val="16"/>
          <w:szCs w:val="16"/>
        </w:rPr>
        <w:t xml:space="preserve">niversal </w:t>
      </w:r>
      <w:proofErr w:type="spellStart"/>
      <w:r w:rsidR="0091300F" w:rsidRPr="00FB2EED">
        <w:rPr>
          <w:rFonts w:ascii="Tahoma" w:hAnsi="Tahoma" w:cs="Tahoma"/>
          <w:sz w:val="16"/>
          <w:szCs w:val="16"/>
        </w:rPr>
        <w:t>R</w:t>
      </w:r>
      <w:r w:rsidR="0057713C">
        <w:rPr>
          <w:rFonts w:ascii="Tahoma" w:hAnsi="Tahoma" w:cs="Tahoma"/>
          <w:sz w:val="16"/>
          <w:szCs w:val="16"/>
        </w:rPr>
        <w:t>obina</w:t>
      </w:r>
      <w:proofErr w:type="spellEnd"/>
      <w:r w:rsidR="0057713C">
        <w:rPr>
          <w:rFonts w:ascii="Tahoma" w:hAnsi="Tahoma" w:cs="Tahoma"/>
          <w:sz w:val="16"/>
          <w:szCs w:val="16"/>
        </w:rPr>
        <w:t xml:space="preserve"> </w:t>
      </w:r>
      <w:r w:rsidR="0091300F" w:rsidRPr="00FB2EED">
        <w:rPr>
          <w:rFonts w:ascii="Tahoma" w:hAnsi="Tahoma" w:cs="Tahoma"/>
          <w:sz w:val="16"/>
          <w:szCs w:val="16"/>
        </w:rPr>
        <w:t>C</w:t>
      </w:r>
      <w:r w:rsidR="0057713C">
        <w:rPr>
          <w:rFonts w:ascii="Tahoma" w:hAnsi="Tahoma" w:cs="Tahoma"/>
          <w:sz w:val="16"/>
          <w:szCs w:val="16"/>
        </w:rPr>
        <w:t>orp.</w:t>
      </w:r>
      <w:r w:rsidR="0091300F" w:rsidRPr="00FB2EED">
        <w:rPr>
          <w:rFonts w:ascii="Tahoma" w:hAnsi="Tahoma" w:cs="Tahoma"/>
          <w:sz w:val="16"/>
          <w:szCs w:val="16"/>
        </w:rPr>
        <w:t xml:space="preserve"> Bev</w:t>
      </w:r>
      <w:r w:rsidR="0057713C">
        <w:rPr>
          <w:rFonts w:ascii="Tahoma" w:hAnsi="Tahoma" w:cs="Tahoma"/>
          <w:sz w:val="16"/>
          <w:szCs w:val="16"/>
        </w:rPr>
        <w:t>erages,</w:t>
      </w:r>
      <w:r w:rsidR="0091300F" w:rsidRPr="00FB2EED">
        <w:rPr>
          <w:rFonts w:ascii="Tahoma" w:hAnsi="Tahoma" w:cs="Tahoma"/>
          <w:sz w:val="16"/>
          <w:szCs w:val="16"/>
        </w:rPr>
        <w:t xml:space="preserve"> PT </w:t>
      </w:r>
      <w:proofErr w:type="spellStart"/>
      <w:r w:rsidR="0091300F" w:rsidRPr="00FB2EED">
        <w:rPr>
          <w:rFonts w:ascii="Tahoma" w:hAnsi="Tahoma" w:cs="Tahoma"/>
          <w:sz w:val="16"/>
          <w:szCs w:val="16"/>
        </w:rPr>
        <w:t>Bintang</w:t>
      </w:r>
      <w:proofErr w:type="spellEnd"/>
      <w:r w:rsidR="0091300F" w:rsidRPr="00FB2EED">
        <w:rPr>
          <w:rFonts w:ascii="Tahoma" w:hAnsi="Tahoma" w:cs="Tahoma"/>
          <w:sz w:val="16"/>
          <w:szCs w:val="16"/>
        </w:rPr>
        <w:t>)</w:t>
      </w:r>
    </w:p>
    <w:p w14:paraId="40852582" w14:textId="77777777" w:rsidR="00F11744" w:rsidRPr="00FB3C52" w:rsidRDefault="00F11744" w:rsidP="008D5693">
      <w:pPr>
        <w:numPr>
          <w:ilvl w:val="0"/>
          <w:numId w:val="2"/>
        </w:numPr>
        <w:tabs>
          <w:tab w:val="left" w:pos="403"/>
        </w:tabs>
        <w:spacing w:line="276" w:lineRule="auto"/>
        <w:ind w:left="403" w:hanging="360"/>
        <w:jc w:val="both"/>
        <w:rPr>
          <w:rFonts w:ascii="Tahoma" w:hAnsi="Tahoma" w:cs="Tahoma"/>
          <w:sz w:val="16"/>
          <w:szCs w:val="16"/>
        </w:rPr>
      </w:pPr>
      <w:r w:rsidRPr="00FB3C52">
        <w:rPr>
          <w:rFonts w:ascii="Tahoma" w:hAnsi="Tahoma" w:cs="Tahoma"/>
          <w:sz w:val="16"/>
          <w:szCs w:val="16"/>
        </w:rPr>
        <w:t>Perform other tasks as dele</w:t>
      </w:r>
      <w:r w:rsidR="00497A7B">
        <w:rPr>
          <w:rFonts w:ascii="Tahoma" w:hAnsi="Tahoma" w:cs="Tahoma"/>
          <w:sz w:val="16"/>
          <w:szCs w:val="16"/>
        </w:rPr>
        <w:t>gated by the immediate superior, specifically cashiering and prepare bank remittances.</w:t>
      </w:r>
    </w:p>
    <w:p w14:paraId="7748270C" w14:textId="77777777" w:rsidR="000C7FE5" w:rsidRDefault="000C7FE5" w:rsidP="00605454">
      <w:pPr>
        <w:rPr>
          <w:rFonts w:ascii="Tahoma" w:hAnsi="Tahoma" w:cs="Tahoma"/>
          <w:sz w:val="16"/>
          <w:szCs w:val="16"/>
        </w:rPr>
      </w:pPr>
    </w:p>
    <w:p w14:paraId="3B95AEAD" w14:textId="6327572C" w:rsidR="00F11744" w:rsidRPr="00FB2EED" w:rsidRDefault="00D55825" w:rsidP="0060545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ENCO</w:t>
      </w:r>
      <w:r w:rsidR="00F11744" w:rsidRPr="00FB2EED">
        <w:rPr>
          <w:rFonts w:ascii="Tahoma" w:hAnsi="Tahoma" w:cs="Tahoma"/>
          <w:b/>
          <w:bCs/>
          <w:sz w:val="16"/>
          <w:szCs w:val="16"/>
        </w:rPr>
        <w:t>D</w:t>
      </w:r>
      <w:r>
        <w:rPr>
          <w:rFonts w:ascii="Tahoma" w:hAnsi="Tahoma" w:cs="Tahoma"/>
          <w:b/>
          <w:bCs/>
          <w:sz w:val="16"/>
          <w:szCs w:val="16"/>
        </w:rPr>
        <w:t xml:space="preserve">ER </w:t>
      </w:r>
      <w:r w:rsidR="009D44A1">
        <w:rPr>
          <w:rFonts w:ascii="Tahoma" w:hAnsi="Tahoma" w:cs="Tahoma"/>
          <w:b/>
          <w:bCs/>
          <w:sz w:val="16"/>
          <w:szCs w:val="16"/>
        </w:rPr>
        <w:t xml:space="preserve">- </w:t>
      </w:r>
      <w:r w:rsidR="009D44A1" w:rsidRPr="00FB2EED">
        <w:rPr>
          <w:rFonts w:ascii="Tahoma" w:hAnsi="Tahoma" w:cs="Tahoma"/>
          <w:b/>
          <w:bCs/>
          <w:sz w:val="16"/>
          <w:szCs w:val="16"/>
        </w:rPr>
        <w:t>SALES</w:t>
      </w:r>
      <w:r w:rsidR="009D44A1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D44A1" w:rsidRPr="00FB2EED">
        <w:rPr>
          <w:rFonts w:ascii="Tahoma" w:hAnsi="Tahoma" w:cs="Tahoma"/>
          <w:b/>
          <w:bCs/>
          <w:sz w:val="16"/>
          <w:szCs w:val="16"/>
        </w:rPr>
        <w:t>INFORMATION</w:t>
      </w:r>
      <w:r w:rsidR="009D44A1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D44A1" w:rsidRPr="00FB2EED">
        <w:rPr>
          <w:rFonts w:ascii="Tahoma" w:hAnsi="Tahoma" w:cs="Tahoma"/>
          <w:b/>
          <w:bCs/>
          <w:sz w:val="16"/>
          <w:szCs w:val="16"/>
        </w:rPr>
        <w:t>ASSISTANT</w:t>
      </w:r>
    </w:p>
    <w:p w14:paraId="785AF2F1" w14:textId="77777777" w:rsidR="00F11744" w:rsidRPr="00FB2EED" w:rsidRDefault="00F11744" w:rsidP="00605454">
      <w:pPr>
        <w:rPr>
          <w:rFonts w:ascii="Tahoma" w:hAnsi="Tahoma" w:cs="Tahoma"/>
          <w:sz w:val="16"/>
          <w:szCs w:val="16"/>
        </w:rPr>
      </w:pPr>
      <w:r w:rsidRPr="00360F73">
        <w:rPr>
          <w:rFonts w:ascii="Tahoma" w:hAnsi="Tahoma" w:cs="Tahoma"/>
          <w:b/>
          <w:sz w:val="16"/>
          <w:szCs w:val="16"/>
        </w:rPr>
        <w:t>TOPLIS SOLUTIONS INC</w:t>
      </w:r>
      <w:r w:rsidRPr="00FB2EED">
        <w:rPr>
          <w:rFonts w:ascii="Tahoma" w:hAnsi="Tahoma" w:cs="Tahoma"/>
          <w:sz w:val="16"/>
          <w:szCs w:val="16"/>
        </w:rPr>
        <w:t>.</w:t>
      </w:r>
      <w:r w:rsidR="00852658">
        <w:rPr>
          <w:rFonts w:ascii="Tahoma" w:hAnsi="Tahoma" w:cs="Tahoma"/>
          <w:sz w:val="16"/>
          <w:szCs w:val="16"/>
        </w:rPr>
        <w:t xml:space="preserve"> assigned in </w:t>
      </w:r>
      <w:r w:rsidR="001F57D2" w:rsidRPr="00943716">
        <w:rPr>
          <w:rFonts w:ascii="Tahoma" w:hAnsi="Tahoma" w:cs="Tahoma"/>
          <w:b/>
          <w:sz w:val="16"/>
          <w:szCs w:val="16"/>
        </w:rPr>
        <w:t>IDS Marketing Inc.</w:t>
      </w:r>
      <w:r w:rsidR="00612BE0">
        <w:rPr>
          <w:rFonts w:ascii="Tahoma" w:hAnsi="Tahoma" w:cs="Tahoma"/>
          <w:b/>
          <w:sz w:val="16"/>
          <w:szCs w:val="16"/>
        </w:rPr>
        <w:t xml:space="preserve"> - Philippines</w:t>
      </w:r>
    </w:p>
    <w:p w14:paraId="54270E6C" w14:textId="77777777" w:rsidR="00F11744" w:rsidRDefault="00F11744" w:rsidP="00605454">
      <w:pPr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J</w:t>
      </w:r>
      <w:r w:rsidR="004A20CF">
        <w:rPr>
          <w:rFonts w:ascii="Tahoma" w:hAnsi="Tahoma" w:cs="Tahoma"/>
          <w:sz w:val="16"/>
          <w:szCs w:val="16"/>
        </w:rPr>
        <w:t>une</w:t>
      </w:r>
      <w:r w:rsidR="00D5086D">
        <w:rPr>
          <w:rFonts w:ascii="Tahoma" w:hAnsi="Tahoma" w:cs="Tahoma"/>
          <w:sz w:val="16"/>
          <w:szCs w:val="16"/>
        </w:rPr>
        <w:t xml:space="preserve"> 19</w:t>
      </w:r>
      <w:r w:rsidR="00B63265">
        <w:rPr>
          <w:rFonts w:ascii="Tahoma" w:hAnsi="Tahoma" w:cs="Tahoma"/>
          <w:sz w:val="16"/>
          <w:szCs w:val="16"/>
        </w:rPr>
        <w:t xml:space="preserve">, </w:t>
      </w:r>
      <w:r w:rsidR="00B63265" w:rsidRPr="00FB2EED">
        <w:rPr>
          <w:rFonts w:ascii="Tahoma" w:hAnsi="Tahoma" w:cs="Tahoma"/>
          <w:sz w:val="16"/>
          <w:szCs w:val="16"/>
        </w:rPr>
        <w:t>2004</w:t>
      </w:r>
      <w:r w:rsidRPr="00FB2EED">
        <w:rPr>
          <w:rFonts w:ascii="Tahoma" w:hAnsi="Tahoma" w:cs="Tahoma"/>
          <w:sz w:val="16"/>
          <w:szCs w:val="16"/>
        </w:rPr>
        <w:t xml:space="preserve"> – August</w:t>
      </w:r>
      <w:r w:rsidR="00D5086D">
        <w:rPr>
          <w:rFonts w:ascii="Tahoma" w:hAnsi="Tahoma" w:cs="Tahoma"/>
          <w:sz w:val="16"/>
          <w:szCs w:val="16"/>
        </w:rPr>
        <w:t xml:space="preserve"> 15,</w:t>
      </w:r>
      <w:r w:rsidRPr="00FB2EED">
        <w:rPr>
          <w:rFonts w:ascii="Tahoma" w:hAnsi="Tahoma" w:cs="Tahoma"/>
          <w:sz w:val="16"/>
          <w:szCs w:val="16"/>
        </w:rPr>
        <w:t xml:space="preserve"> 2006</w:t>
      </w:r>
    </w:p>
    <w:p w14:paraId="79611D46" w14:textId="77777777" w:rsidR="007357D9" w:rsidRPr="00FB2EED" w:rsidRDefault="007357D9" w:rsidP="00605454">
      <w:pPr>
        <w:rPr>
          <w:rFonts w:ascii="Tahoma" w:hAnsi="Tahoma" w:cs="Tahoma"/>
          <w:sz w:val="16"/>
          <w:szCs w:val="16"/>
        </w:rPr>
      </w:pPr>
    </w:p>
    <w:p w14:paraId="1DACF0AE" w14:textId="77777777" w:rsidR="00F11744" w:rsidRPr="00FB2EED" w:rsidRDefault="00F11744" w:rsidP="009D44A1">
      <w:pPr>
        <w:ind w:firstLine="720"/>
        <w:rPr>
          <w:rFonts w:ascii="Tahoma" w:hAnsi="Tahoma" w:cs="Tahoma"/>
          <w:sz w:val="16"/>
          <w:szCs w:val="16"/>
        </w:rPr>
      </w:pPr>
    </w:p>
    <w:p w14:paraId="0E9A0C92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 xml:space="preserve">Effectively provide support to Sales Admin. Manager specifically for </w:t>
      </w:r>
      <w:r w:rsidRPr="009D44A1">
        <w:rPr>
          <w:rFonts w:ascii="Tahoma" w:hAnsi="Tahoma" w:cs="Tahoma"/>
          <w:b/>
          <w:sz w:val="16"/>
          <w:szCs w:val="16"/>
        </w:rPr>
        <w:t>R</w:t>
      </w:r>
      <w:r w:rsidR="009D44A1" w:rsidRPr="009D44A1">
        <w:rPr>
          <w:rFonts w:ascii="Tahoma" w:hAnsi="Tahoma" w:cs="Tahoma"/>
          <w:b/>
          <w:sz w:val="16"/>
          <w:szCs w:val="16"/>
        </w:rPr>
        <w:t xml:space="preserve">egional </w:t>
      </w:r>
      <w:r w:rsidRPr="009D44A1">
        <w:rPr>
          <w:rFonts w:ascii="Tahoma" w:hAnsi="Tahoma" w:cs="Tahoma"/>
          <w:b/>
          <w:sz w:val="16"/>
          <w:szCs w:val="16"/>
        </w:rPr>
        <w:t>D</w:t>
      </w:r>
      <w:r w:rsidR="009D44A1" w:rsidRPr="009D44A1">
        <w:rPr>
          <w:rFonts w:ascii="Tahoma" w:hAnsi="Tahoma" w:cs="Tahoma"/>
          <w:b/>
          <w:sz w:val="16"/>
          <w:szCs w:val="16"/>
        </w:rPr>
        <w:t>istributor</w:t>
      </w:r>
      <w:r w:rsidRPr="00FB2EED">
        <w:rPr>
          <w:rFonts w:ascii="Tahoma" w:hAnsi="Tahoma" w:cs="Tahoma"/>
          <w:sz w:val="16"/>
          <w:szCs w:val="16"/>
        </w:rPr>
        <w:t xml:space="preserve"> information nationwide,</w:t>
      </w:r>
    </w:p>
    <w:p w14:paraId="46E0E9D9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Analyze and process data, monthly sales reports and ending inventory for Sales Admin Manager and Regional Distributor group.</w:t>
      </w:r>
    </w:p>
    <w:p w14:paraId="3D77F523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Process/provides sales data to Regional Dist. Manager’s</w:t>
      </w:r>
    </w:p>
    <w:p w14:paraId="3E04083F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Gathering and extracting data related to sales of RD, Sales to Trade, and Inventory from RD warehouses.</w:t>
      </w:r>
    </w:p>
    <w:p w14:paraId="3BBD2C22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Consolidates Monthly and Weekly Sales to Trade and Inventory in all Principals per Regional Distributor in South Luzon.</w:t>
      </w:r>
    </w:p>
    <w:p w14:paraId="6352E69F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Ensures systematic maintenance of files and documents of RD information group.</w:t>
      </w:r>
    </w:p>
    <w:p w14:paraId="7E664C88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Ensure confidentiality in handling RD Sales information (Incoming and Outgoing RD Sales Data).</w:t>
      </w:r>
    </w:p>
    <w:p w14:paraId="3592F764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Update Handover Account per Booking, Ex-truck in all Regional Distributors.</w:t>
      </w:r>
    </w:p>
    <w:p w14:paraId="62298613" w14:textId="77777777" w:rsidR="00F11744" w:rsidRPr="00FB2EED" w:rsidRDefault="00F11744" w:rsidP="008D5693">
      <w:pPr>
        <w:pStyle w:val="Achievement"/>
        <w:tabs>
          <w:tab w:val="left" w:pos="245"/>
        </w:tabs>
        <w:spacing w:line="240" w:lineRule="auto"/>
        <w:ind w:left="245" w:hanging="245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Performs other sales admin task that may be assigned by the superior.</w:t>
      </w:r>
    </w:p>
    <w:p w14:paraId="7E040ED0" w14:textId="5F2C55E3" w:rsidR="00F11744" w:rsidRPr="00FB2EED" w:rsidRDefault="00F11744" w:rsidP="00D55825">
      <w:pPr>
        <w:jc w:val="both"/>
        <w:rPr>
          <w:rFonts w:ascii="Tahoma" w:hAnsi="Tahoma" w:cs="Tahoma"/>
          <w:sz w:val="16"/>
          <w:szCs w:val="16"/>
        </w:rPr>
      </w:pPr>
    </w:p>
    <w:p w14:paraId="33300BEF" w14:textId="6C674D78" w:rsidR="00F11744" w:rsidRDefault="00F11744" w:rsidP="008D5693">
      <w:pPr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213D33A" w14:textId="77777777" w:rsidR="0032637D" w:rsidRPr="00FB2EED" w:rsidRDefault="0032637D" w:rsidP="008D5693">
      <w:pPr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08D71921" w14:textId="70C7877F" w:rsidR="007357D9" w:rsidRPr="007357D9" w:rsidRDefault="00A46563" w:rsidP="007357D9">
      <w:pPr>
        <w:ind w:left="2160"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EDUCATION</w:t>
      </w:r>
    </w:p>
    <w:p w14:paraId="56C8A008" w14:textId="77777777" w:rsidR="00FE470D" w:rsidRDefault="00FE470D" w:rsidP="00FE470D">
      <w:pPr>
        <w:jc w:val="both"/>
        <w:rPr>
          <w:rFonts w:ascii="Tahoma" w:hAnsi="Tahoma" w:cs="Tahoma"/>
          <w:sz w:val="16"/>
          <w:szCs w:val="16"/>
        </w:rPr>
      </w:pPr>
    </w:p>
    <w:p w14:paraId="55BC754B" w14:textId="0E9D2104" w:rsidR="00B77257" w:rsidRPr="00FB2EED" w:rsidRDefault="00FE470D" w:rsidP="00B77257">
      <w:pPr>
        <w:jc w:val="both"/>
        <w:rPr>
          <w:rFonts w:ascii="Tahoma" w:hAnsi="Tahoma" w:cs="Tahoma"/>
          <w:sz w:val="16"/>
          <w:szCs w:val="16"/>
        </w:rPr>
      </w:pPr>
      <w:r w:rsidRPr="00FE470D">
        <w:rPr>
          <w:rFonts w:ascii="Tahoma" w:hAnsi="Tahoma" w:cs="Tahoma"/>
          <w:b/>
          <w:sz w:val="16"/>
          <w:szCs w:val="16"/>
        </w:rPr>
        <w:t xml:space="preserve">GRADUATE </w:t>
      </w:r>
      <w:r w:rsidR="005F2159">
        <w:rPr>
          <w:rFonts w:ascii="Tahoma" w:hAnsi="Tahoma" w:cs="Tahoma"/>
          <w:sz w:val="16"/>
          <w:szCs w:val="16"/>
        </w:rPr>
        <w:t xml:space="preserve"> - </w:t>
      </w:r>
      <w:r w:rsidR="00B77257" w:rsidRPr="00FB2EED">
        <w:rPr>
          <w:rFonts w:ascii="Tahoma" w:hAnsi="Tahoma" w:cs="Tahoma"/>
          <w:sz w:val="16"/>
          <w:szCs w:val="16"/>
        </w:rPr>
        <w:t>Bachelor of Science in Information Technology</w:t>
      </w:r>
    </w:p>
    <w:p w14:paraId="5A35B2B8" w14:textId="77777777" w:rsidR="005F2159" w:rsidRDefault="005F2159" w:rsidP="005F2159">
      <w:pPr>
        <w:ind w:left="720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</w:t>
      </w:r>
      <w:proofErr w:type="spellStart"/>
      <w:r w:rsidR="00F11744" w:rsidRPr="00FB2EED">
        <w:rPr>
          <w:rFonts w:ascii="Tahoma" w:hAnsi="Tahoma" w:cs="Tahoma"/>
          <w:b/>
          <w:bCs/>
          <w:sz w:val="16"/>
          <w:szCs w:val="16"/>
        </w:rPr>
        <w:t>Camarines</w:t>
      </w:r>
      <w:proofErr w:type="spellEnd"/>
      <w:r w:rsidR="00F11744" w:rsidRPr="00FB2EED">
        <w:rPr>
          <w:rFonts w:ascii="Tahoma" w:hAnsi="Tahoma" w:cs="Tahoma"/>
          <w:b/>
          <w:bCs/>
          <w:sz w:val="16"/>
          <w:szCs w:val="16"/>
        </w:rPr>
        <w:t xml:space="preserve"> Sur Polytechnic Colleges</w:t>
      </w:r>
      <w:r w:rsidR="00B77257">
        <w:rPr>
          <w:rFonts w:ascii="Tahoma" w:hAnsi="Tahoma" w:cs="Tahoma"/>
          <w:b/>
          <w:bCs/>
          <w:sz w:val="16"/>
          <w:szCs w:val="16"/>
        </w:rPr>
        <w:t xml:space="preserve"> Y- 200</w:t>
      </w:r>
      <w:r>
        <w:rPr>
          <w:rFonts w:ascii="Tahoma" w:hAnsi="Tahoma" w:cs="Tahoma"/>
          <w:b/>
          <w:bCs/>
          <w:sz w:val="16"/>
          <w:szCs w:val="16"/>
        </w:rPr>
        <w:t xml:space="preserve">3 </w:t>
      </w:r>
    </w:p>
    <w:p w14:paraId="01D2B5AA" w14:textId="0C99919D" w:rsidR="00F11744" w:rsidRPr="005F2159" w:rsidRDefault="005F2159" w:rsidP="005F2159">
      <w:pPr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5F2159">
        <w:rPr>
          <w:rFonts w:ascii="Tahoma" w:hAnsi="Tahoma" w:cs="Tahoma"/>
          <w:bCs/>
          <w:sz w:val="16"/>
          <w:szCs w:val="16"/>
        </w:rPr>
        <w:t xml:space="preserve">        P</w:t>
      </w:r>
      <w:r w:rsidR="00B77257" w:rsidRPr="005F2159">
        <w:rPr>
          <w:rFonts w:ascii="Tahoma" w:hAnsi="Tahoma" w:cs="Tahoma"/>
          <w:sz w:val="16"/>
          <w:szCs w:val="16"/>
        </w:rPr>
        <w:t>hilippines</w:t>
      </w:r>
    </w:p>
    <w:p w14:paraId="2996DDC9" w14:textId="702EE9C6" w:rsidR="00F11744" w:rsidRPr="00FB2EED" w:rsidRDefault="00F11744" w:rsidP="00A97D81">
      <w:pPr>
        <w:ind w:left="2880"/>
        <w:jc w:val="both"/>
        <w:rPr>
          <w:rFonts w:ascii="Tahoma" w:hAnsi="Tahoma" w:cs="Tahoma"/>
          <w:sz w:val="16"/>
          <w:szCs w:val="16"/>
        </w:rPr>
      </w:pPr>
    </w:p>
    <w:p w14:paraId="52DA1463" w14:textId="77777777" w:rsidR="000A3858" w:rsidRDefault="000A3858" w:rsidP="00FC7AD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34D02A5" w14:textId="77777777" w:rsidR="00FC7AD0" w:rsidRDefault="00FC7AD0" w:rsidP="00FC7AD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7357D9">
        <w:rPr>
          <w:rFonts w:ascii="Tahoma" w:hAnsi="Tahoma" w:cs="Tahoma"/>
          <w:b/>
          <w:bCs/>
          <w:sz w:val="20"/>
          <w:szCs w:val="20"/>
          <w:u w:val="single"/>
        </w:rPr>
        <w:t>TRAININGS AND SEMINARS ATTENDED</w:t>
      </w:r>
    </w:p>
    <w:p w14:paraId="210BE934" w14:textId="77777777" w:rsidR="00092CF6" w:rsidRDefault="00092CF6" w:rsidP="00FC7AD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8256BDC" w14:textId="697F0CE1" w:rsidR="00092CF6" w:rsidRPr="00092CF6" w:rsidRDefault="00092CF6" w:rsidP="00092CF6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HOUSEHOLD SERVICES  </w:t>
      </w:r>
      <w:r>
        <w:rPr>
          <w:rFonts w:ascii="Tahoma" w:hAnsi="Tahoma" w:cs="Tahoma"/>
          <w:b/>
          <w:bCs/>
          <w:sz w:val="16"/>
          <w:szCs w:val="16"/>
        </w:rPr>
        <w:tab/>
        <w:t xml:space="preserve">- </w:t>
      </w:r>
      <w:r w:rsidRPr="00092CF6">
        <w:rPr>
          <w:rFonts w:ascii="Tahoma" w:hAnsi="Tahoma" w:cs="Tahoma"/>
          <w:bCs/>
          <w:sz w:val="16"/>
          <w:szCs w:val="16"/>
        </w:rPr>
        <w:t>TESDA (Technical Education and Skills Development Authority)</w:t>
      </w:r>
    </w:p>
    <w:p w14:paraId="189CB59B" w14:textId="4A1DF2BF" w:rsidR="00092CF6" w:rsidRPr="00092CF6" w:rsidRDefault="00092CF6" w:rsidP="00092CF6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  <w:t xml:space="preserve">            </w:t>
      </w:r>
      <w:r>
        <w:rPr>
          <w:rFonts w:ascii="Tahoma" w:hAnsi="Tahoma" w:cs="Tahoma"/>
          <w:bCs/>
          <w:sz w:val="16"/>
          <w:szCs w:val="16"/>
        </w:rPr>
        <w:tab/>
        <w:t xml:space="preserve">  July 23 2014 - Philippines</w:t>
      </w:r>
    </w:p>
    <w:p w14:paraId="3EC56216" w14:textId="77777777" w:rsidR="00092CF6" w:rsidRDefault="00092CF6" w:rsidP="00092CF6">
      <w:pPr>
        <w:rPr>
          <w:rFonts w:ascii="Tahoma" w:hAnsi="Tahoma" w:cs="Tahoma"/>
          <w:b/>
          <w:bCs/>
          <w:sz w:val="16"/>
          <w:szCs w:val="16"/>
        </w:rPr>
      </w:pPr>
    </w:p>
    <w:p w14:paraId="65127F23" w14:textId="79F66F83" w:rsidR="00092CF6" w:rsidRPr="00092CF6" w:rsidRDefault="00092CF6" w:rsidP="00092CF6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DRIVING 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  <w:t xml:space="preserve">- </w:t>
      </w:r>
      <w:r w:rsidRPr="00092CF6">
        <w:rPr>
          <w:rFonts w:ascii="Tahoma" w:hAnsi="Tahoma" w:cs="Tahoma"/>
          <w:bCs/>
          <w:sz w:val="16"/>
          <w:szCs w:val="16"/>
        </w:rPr>
        <w:t>TESDA (Technical Education and Skills Development Authority)</w:t>
      </w:r>
    </w:p>
    <w:p w14:paraId="11A452DC" w14:textId="7E20E487" w:rsidR="00092CF6" w:rsidRPr="00092CF6" w:rsidRDefault="00092CF6" w:rsidP="00092CF6">
      <w:pPr>
        <w:ind w:firstLine="7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  <w:t xml:space="preserve">  May 22 2016- Philippines</w:t>
      </w:r>
    </w:p>
    <w:p w14:paraId="5C0F84C6" w14:textId="77777777" w:rsidR="00F11744" w:rsidRPr="00FB2EED" w:rsidRDefault="00F11744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5A659292" w14:textId="77777777" w:rsidR="00943716" w:rsidRDefault="00943716" w:rsidP="00943716">
      <w:pPr>
        <w:ind w:left="2880" w:firstLine="72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5B4C16F" w14:textId="77777777" w:rsidR="00943716" w:rsidRPr="007357D9" w:rsidRDefault="007B3785" w:rsidP="00943716">
      <w:pPr>
        <w:ind w:left="2880" w:firstLine="7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SPECIAL </w:t>
      </w:r>
      <w:r w:rsidR="00943716" w:rsidRPr="007357D9">
        <w:rPr>
          <w:rFonts w:ascii="Tahoma" w:hAnsi="Tahoma" w:cs="Tahoma"/>
          <w:b/>
          <w:bCs/>
          <w:sz w:val="20"/>
          <w:szCs w:val="20"/>
          <w:u w:val="single"/>
        </w:rPr>
        <w:t>S</w:t>
      </w:r>
      <w:r w:rsidR="00943716">
        <w:rPr>
          <w:rFonts w:ascii="Tahoma" w:hAnsi="Tahoma" w:cs="Tahoma"/>
          <w:b/>
          <w:bCs/>
          <w:sz w:val="20"/>
          <w:szCs w:val="20"/>
          <w:u w:val="single"/>
        </w:rPr>
        <w:t>KILLS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AND INTEREST</w:t>
      </w:r>
    </w:p>
    <w:p w14:paraId="026D835D" w14:textId="77777777" w:rsidR="00F11744" w:rsidRPr="00FB2EED" w:rsidRDefault="00F11744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3E553790" w14:textId="77777777" w:rsidR="00F11744" w:rsidRPr="00FB2EED" w:rsidRDefault="00F11744" w:rsidP="00D55825">
      <w:pPr>
        <w:jc w:val="both"/>
        <w:rPr>
          <w:rFonts w:ascii="Tahoma" w:hAnsi="Tahoma" w:cs="Tahoma"/>
          <w:sz w:val="16"/>
          <w:szCs w:val="16"/>
        </w:rPr>
      </w:pPr>
    </w:p>
    <w:p w14:paraId="664172AB" w14:textId="77777777" w:rsidR="00F11744" w:rsidRPr="00FB2EED" w:rsidRDefault="00D912DE" w:rsidP="00F968F6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Computer Literate, proficient in </w:t>
      </w:r>
      <w:r w:rsidR="00F11744" w:rsidRPr="00FB2EED">
        <w:rPr>
          <w:rFonts w:ascii="Tahoma" w:hAnsi="Tahoma" w:cs="Tahoma"/>
          <w:sz w:val="16"/>
          <w:szCs w:val="16"/>
        </w:rPr>
        <w:t xml:space="preserve">Microsoft Word, Excel and </w:t>
      </w:r>
      <w:proofErr w:type="spellStart"/>
      <w:r w:rsidR="00F11744" w:rsidRPr="00FB2EED">
        <w:rPr>
          <w:rFonts w:ascii="Tahoma" w:hAnsi="Tahoma" w:cs="Tahoma"/>
          <w:sz w:val="16"/>
          <w:szCs w:val="16"/>
        </w:rPr>
        <w:t>Powerpoint</w:t>
      </w:r>
      <w:proofErr w:type="spellEnd"/>
    </w:p>
    <w:p w14:paraId="77D8F56A" w14:textId="77777777" w:rsidR="00F11744" w:rsidRPr="00D912DE" w:rsidRDefault="00F11744" w:rsidP="00F968F6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Hands-on experience in JD</w:t>
      </w:r>
      <w:r w:rsidR="002F1A95">
        <w:rPr>
          <w:rFonts w:ascii="Tahoma" w:hAnsi="Tahoma" w:cs="Tahoma"/>
          <w:sz w:val="16"/>
          <w:szCs w:val="16"/>
        </w:rPr>
        <w:t xml:space="preserve"> </w:t>
      </w:r>
      <w:r w:rsidRPr="00FB2EED">
        <w:rPr>
          <w:rFonts w:ascii="Tahoma" w:hAnsi="Tahoma" w:cs="Tahoma"/>
          <w:sz w:val="16"/>
          <w:szCs w:val="16"/>
        </w:rPr>
        <w:t>Edwards (One-World) Account Receivable</w:t>
      </w:r>
      <w:r w:rsidR="00D912DE">
        <w:rPr>
          <w:rFonts w:ascii="Tahoma" w:hAnsi="Tahoma" w:cs="Tahoma"/>
          <w:sz w:val="16"/>
          <w:szCs w:val="16"/>
        </w:rPr>
        <w:t xml:space="preserve"> and </w:t>
      </w:r>
      <w:r w:rsidRPr="00D912DE">
        <w:rPr>
          <w:rFonts w:ascii="Tahoma" w:hAnsi="Tahoma" w:cs="Tahoma"/>
          <w:b/>
          <w:sz w:val="16"/>
          <w:szCs w:val="16"/>
        </w:rPr>
        <w:t>Brio</w:t>
      </w:r>
    </w:p>
    <w:p w14:paraId="594BE7E8" w14:textId="404AE22B" w:rsidR="00F11744" w:rsidRDefault="00F11744" w:rsidP="00F968F6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jc w:val="both"/>
        <w:rPr>
          <w:rFonts w:ascii="Tahoma" w:hAnsi="Tahoma" w:cs="Tahoma"/>
          <w:sz w:val="16"/>
          <w:szCs w:val="16"/>
        </w:rPr>
      </w:pPr>
      <w:r w:rsidRPr="00FB2EED">
        <w:rPr>
          <w:rFonts w:ascii="Tahoma" w:hAnsi="Tahoma" w:cs="Tahoma"/>
          <w:sz w:val="16"/>
          <w:szCs w:val="16"/>
        </w:rPr>
        <w:t>A</w:t>
      </w:r>
      <w:r w:rsidR="00930058">
        <w:rPr>
          <w:rFonts w:ascii="Tahoma" w:hAnsi="Tahoma" w:cs="Tahoma"/>
          <w:sz w:val="16"/>
          <w:szCs w:val="16"/>
        </w:rPr>
        <w:t xml:space="preserve">ccounting Inventory Management </w:t>
      </w:r>
      <w:r w:rsidRPr="00FB2EED">
        <w:rPr>
          <w:rFonts w:ascii="Tahoma" w:hAnsi="Tahoma" w:cs="Tahoma"/>
          <w:sz w:val="16"/>
          <w:szCs w:val="16"/>
        </w:rPr>
        <w:t>System (AIMS)</w:t>
      </w:r>
    </w:p>
    <w:p w14:paraId="500C879F" w14:textId="77777777" w:rsidR="00D912DE" w:rsidRDefault="00D912DE" w:rsidP="00F968F6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Work under pressure and </w:t>
      </w:r>
      <w:r w:rsidR="00B732D2">
        <w:rPr>
          <w:rFonts w:ascii="Tahoma" w:hAnsi="Tahoma" w:cs="Tahoma"/>
          <w:sz w:val="16"/>
          <w:szCs w:val="16"/>
        </w:rPr>
        <w:t xml:space="preserve">able to </w:t>
      </w:r>
      <w:r>
        <w:rPr>
          <w:rFonts w:ascii="Tahoma" w:hAnsi="Tahoma" w:cs="Tahoma"/>
          <w:sz w:val="16"/>
          <w:szCs w:val="16"/>
        </w:rPr>
        <w:t>do Multi tasking</w:t>
      </w:r>
    </w:p>
    <w:p w14:paraId="0BBBBE86" w14:textId="77777777" w:rsidR="005A15F3" w:rsidRDefault="007B3785" w:rsidP="00F968F6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Able to follow written instructions, and has a strong ability to learn new system and procedure</w:t>
      </w:r>
      <w:r w:rsidR="00D912DE">
        <w:rPr>
          <w:rFonts w:ascii="Tahoma" w:hAnsi="Tahoma" w:cs="Tahoma"/>
          <w:sz w:val="16"/>
          <w:szCs w:val="16"/>
        </w:rPr>
        <w:t>s</w:t>
      </w:r>
    </w:p>
    <w:p w14:paraId="16CE5459" w14:textId="0045F609" w:rsidR="00873EAF" w:rsidRPr="00FB25EC" w:rsidRDefault="0068221F" w:rsidP="00FB25EC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Customer servic</w:t>
      </w:r>
      <w:r w:rsidR="00F87186">
        <w:rPr>
          <w:rFonts w:ascii="Tahoma" w:hAnsi="Tahoma" w:cs="Tahoma"/>
          <w:sz w:val="16"/>
          <w:szCs w:val="16"/>
        </w:rPr>
        <w:t>e oriented and do telemarketing.</w:t>
      </w:r>
    </w:p>
    <w:p w14:paraId="6822DD26" w14:textId="77777777" w:rsidR="0068221F" w:rsidRPr="00FB2EED" w:rsidRDefault="0068221F" w:rsidP="00F968F6">
      <w:pPr>
        <w:numPr>
          <w:ilvl w:val="0"/>
          <w:numId w:val="5"/>
        </w:numPr>
        <w:tabs>
          <w:tab w:val="left" w:pos="720"/>
        </w:tabs>
        <w:spacing w:line="276" w:lineRule="auto"/>
        <w:ind w:left="72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Love to care and work with children, can sing and dance.</w:t>
      </w:r>
    </w:p>
    <w:p w14:paraId="17BE7094" w14:textId="1E2B6EB3" w:rsidR="00F11744" w:rsidRPr="00FB2EED" w:rsidRDefault="00F11744" w:rsidP="00D5582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743D90A" w14:textId="77777777" w:rsidR="00F11744" w:rsidRPr="001A3F7B" w:rsidRDefault="00F11744" w:rsidP="00D55825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356926BE" w14:textId="374B4848" w:rsidR="009713CC" w:rsidRPr="00632495" w:rsidRDefault="00F11744" w:rsidP="00632495">
      <w:pPr>
        <w:pStyle w:val="Title"/>
        <w:jc w:val="both"/>
        <w:rPr>
          <w:rFonts w:ascii="Tahoma" w:hAnsi="Tahoma" w:cs="Tahoma"/>
          <w:b w:val="0"/>
          <w:bCs w:val="0"/>
          <w:sz w:val="16"/>
          <w:szCs w:val="16"/>
        </w:rPr>
      </w:pPr>
      <w:r w:rsidRPr="00FB2EED">
        <w:rPr>
          <w:rFonts w:ascii="Tahoma" w:hAnsi="Tahoma" w:cs="Tahoma"/>
          <w:b w:val="0"/>
          <w:bCs w:val="0"/>
          <w:sz w:val="16"/>
          <w:szCs w:val="16"/>
        </w:rPr>
        <w:t>I hereby certify that the above statements made by yours truly are true and correct to the best of my knowledge and belief.</w:t>
      </w:r>
    </w:p>
    <w:p w14:paraId="0C5CDA7F" w14:textId="77777777" w:rsidR="00632495" w:rsidRDefault="009713CC" w:rsidP="009713C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4EE5D0" w14:textId="77777777" w:rsidR="00632495" w:rsidRDefault="00632495" w:rsidP="009713CC">
      <w:pPr>
        <w:pStyle w:val="BodyText"/>
      </w:pPr>
    </w:p>
    <w:p w14:paraId="09B65A53" w14:textId="77777777" w:rsidR="00632495" w:rsidRDefault="00632495" w:rsidP="009713CC">
      <w:pPr>
        <w:pStyle w:val="BodyText"/>
      </w:pPr>
    </w:p>
    <w:p w14:paraId="0341EF42" w14:textId="31D31416" w:rsidR="009713CC" w:rsidRPr="009713CC" w:rsidRDefault="009713CC" w:rsidP="00632495">
      <w:pPr>
        <w:pStyle w:val="BodyText"/>
        <w:ind w:left="5040" w:firstLine="720"/>
      </w:pPr>
      <w:r>
        <w:t>__________________</w:t>
      </w:r>
    </w:p>
    <w:p w14:paraId="7A96E4C4" w14:textId="77777777" w:rsidR="004A4A5C" w:rsidRPr="004A4A5C" w:rsidRDefault="004A4A5C" w:rsidP="004A4A5C">
      <w:pPr>
        <w:pStyle w:val="Subtitle"/>
      </w:pPr>
    </w:p>
    <w:p w14:paraId="394A7E01" w14:textId="77777777" w:rsidR="00F11744" w:rsidRDefault="00F11744" w:rsidP="00D55825">
      <w:pPr>
        <w:pStyle w:val="Subtitle"/>
        <w:jc w:val="both"/>
        <w:rPr>
          <w:rFonts w:ascii="Tahoma" w:hAnsi="Tahoma"/>
          <w:sz w:val="16"/>
          <w:szCs w:val="16"/>
        </w:rPr>
      </w:pPr>
    </w:p>
    <w:p w14:paraId="2244EAB1" w14:textId="29F5BEA6" w:rsidR="00746CAD" w:rsidRDefault="00746CAD" w:rsidP="00444E58">
      <w:pPr>
        <w:pStyle w:val="Title"/>
        <w:ind w:left="5760"/>
        <w:jc w:val="both"/>
        <w:rPr>
          <w:rFonts w:ascii="Tahoma" w:hAnsi="Tahoma" w:cs="Tahoma"/>
          <w:sz w:val="16"/>
          <w:szCs w:val="16"/>
        </w:rPr>
      </w:pPr>
    </w:p>
    <w:sectPr w:rsidR="00746CAD" w:rsidSect="00A97D81"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12AF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"/>
      <w:lvlJc w:val="left"/>
      <w:pPr>
        <w:tabs>
          <w:tab w:val="num" w:pos="245"/>
        </w:tabs>
      </w:pPr>
      <w:rPr>
        <w:rFonts w:ascii="Wingdings" w:hAnsi="Wingdings" w:cs="StarSymbol"/>
        <w:sz w:val="14"/>
        <w:szCs w:val="14"/>
      </w:r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13"/>
    <w:lvl w:ilvl="0">
      <w:start w:val="1"/>
      <w:numFmt w:val="bullet"/>
      <w:pStyle w:val="Achievement"/>
      <w:lvlText w:val=""/>
      <w:lvlJc w:val="left"/>
      <w:pPr>
        <w:tabs>
          <w:tab w:val="num" w:pos="2045"/>
        </w:tabs>
      </w:pPr>
      <w:rPr>
        <w:rFonts w:ascii="Wingdings" w:hAnsi="Wingdings" w:cs="StarSymbol"/>
        <w:sz w:val="14"/>
        <w:szCs w:val="14"/>
      </w:rPr>
    </w:lvl>
  </w:abstractNum>
  <w:abstractNum w:abstractNumId="7">
    <w:nsid w:val="116622CF"/>
    <w:multiLevelType w:val="hybridMultilevel"/>
    <w:tmpl w:val="0AFE2D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C51E0"/>
    <w:multiLevelType w:val="hybridMultilevel"/>
    <w:tmpl w:val="6F4E8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524AB2"/>
    <w:multiLevelType w:val="hybridMultilevel"/>
    <w:tmpl w:val="9DA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46FB5"/>
    <w:multiLevelType w:val="hybridMultilevel"/>
    <w:tmpl w:val="7D42DA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F11"/>
    <w:multiLevelType w:val="hybridMultilevel"/>
    <w:tmpl w:val="C9B0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E9"/>
    <w:rsid w:val="0001258F"/>
    <w:rsid w:val="00030A00"/>
    <w:rsid w:val="000601BD"/>
    <w:rsid w:val="00092CF6"/>
    <w:rsid w:val="000A3858"/>
    <w:rsid w:val="000C7FE5"/>
    <w:rsid w:val="00102071"/>
    <w:rsid w:val="00102E62"/>
    <w:rsid w:val="00107372"/>
    <w:rsid w:val="00111D51"/>
    <w:rsid w:val="00154040"/>
    <w:rsid w:val="0017117A"/>
    <w:rsid w:val="00183044"/>
    <w:rsid w:val="00184EC6"/>
    <w:rsid w:val="00186D9E"/>
    <w:rsid w:val="001A3F7B"/>
    <w:rsid w:val="001B7D9B"/>
    <w:rsid w:val="001C5431"/>
    <w:rsid w:val="001D6BBE"/>
    <w:rsid w:val="001D70D3"/>
    <w:rsid w:val="001F504B"/>
    <w:rsid w:val="001F57D2"/>
    <w:rsid w:val="002024ED"/>
    <w:rsid w:val="00211741"/>
    <w:rsid w:val="00212A6A"/>
    <w:rsid w:val="002366FF"/>
    <w:rsid w:val="00255BD7"/>
    <w:rsid w:val="002718FB"/>
    <w:rsid w:val="002A5DF0"/>
    <w:rsid w:val="002C448B"/>
    <w:rsid w:val="002F1A95"/>
    <w:rsid w:val="002F2608"/>
    <w:rsid w:val="002F3CFD"/>
    <w:rsid w:val="00302BF2"/>
    <w:rsid w:val="00310C1A"/>
    <w:rsid w:val="00314249"/>
    <w:rsid w:val="003237F4"/>
    <w:rsid w:val="0032637D"/>
    <w:rsid w:val="00334497"/>
    <w:rsid w:val="003364F4"/>
    <w:rsid w:val="00344EB9"/>
    <w:rsid w:val="00345F82"/>
    <w:rsid w:val="00360F73"/>
    <w:rsid w:val="00367438"/>
    <w:rsid w:val="00396483"/>
    <w:rsid w:val="003C08A9"/>
    <w:rsid w:val="003C099B"/>
    <w:rsid w:val="003C11D8"/>
    <w:rsid w:val="003C56E6"/>
    <w:rsid w:val="003D0DF6"/>
    <w:rsid w:val="00404560"/>
    <w:rsid w:val="004132F4"/>
    <w:rsid w:val="00421B00"/>
    <w:rsid w:val="00432358"/>
    <w:rsid w:val="00444E58"/>
    <w:rsid w:val="004907E4"/>
    <w:rsid w:val="0049471D"/>
    <w:rsid w:val="00497A7B"/>
    <w:rsid w:val="004A20CF"/>
    <w:rsid w:val="004A4A5C"/>
    <w:rsid w:val="004A4AC3"/>
    <w:rsid w:val="004D392F"/>
    <w:rsid w:val="004E4305"/>
    <w:rsid w:val="00510853"/>
    <w:rsid w:val="0051448B"/>
    <w:rsid w:val="00515D8D"/>
    <w:rsid w:val="00524F64"/>
    <w:rsid w:val="0054362A"/>
    <w:rsid w:val="00555B30"/>
    <w:rsid w:val="00565301"/>
    <w:rsid w:val="0057713C"/>
    <w:rsid w:val="00584A09"/>
    <w:rsid w:val="00585656"/>
    <w:rsid w:val="0059636B"/>
    <w:rsid w:val="005A15F3"/>
    <w:rsid w:val="005A5C0C"/>
    <w:rsid w:val="005B4ED7"/>
    <w:rsid w:val="005D43EE"/>
    <w:rsid w:val="005F2159"/>
    <w:rsid w:val="006005B7"/>
    <w:rsid w:val="00605454"/>
    <w:rsid w:val="00611DB5"/>
    <w:rsid w:val="00612BE0"/>
    <w:rsid w:val="006204A6"/>
    <w:rsid w:val="006228FC"/>
    <w:rsid w:val="00632495"/>
    <w:rsid w:val="00645601"/>
    <w:rsid w:val="0068221F"/>
    <w:rsid w:val="006913B5"/>
    <w:rsid w:val="006A6569"/>
    <w:rsid w:val="006B7E38"/>
    <w:rsid w:val="006D14E3"/>
    <w:rsid w:val="00715B42"/>
    <w:rsid w:val="00716B74"/>
    <w:rsid w:val="00726399"/>
    <w:rsid w:val="007357D9"/>
    <w:rsid w:val="00746CAD"/>
    <w:rsid w:val="00770F7A"/>
    <w:rsid w:val="007803FC"/>
    <w:rsid w:val="00787AAF"/>
    <w:rsid w:val="007937C5"/>
    <w:rsid w:val="007B3785"/>
    <w:rsid w:val="007B5BD1"/>
    <w:rsid w:val="007C3CA2"/>
    <w:rsid w:val="007C4947"/>
    <w:rsid w:val="007D7969"/>
    <w:rsid w:val="007F4B73"/>
    <w:rsid w:val="007F4E86"/>
    <w:rsid w:val="007F7BB8"/>
    <w:rsid w:val="0081706A"/>
    <w:rsid w:val="008179CA"/>
    <w:rsid w:val="00835FDF"/>
    <w:rsid w:val="00852658"/>
    <w:rsid w:val="00853340"/>
    <w:rsid w:val="00855C28"/>
    <w:rsid w:val="00873EAF"/>
    <w:rsid w:val="00876B1C"/>
    <w:rsid w:val="008B6FDC"/>
    <w:rsid w:val="008C50F8"/>
    <w:rsid w:val="008D1161"/>
    <w:rsid w:val="008D47BC"/>
    <w:rsid w:val="008D5693"/>
    <w:rsid w:val="008D6A27"/>
    <w:rsid w:val="008E0240"/>
    <w:rsid w:val="008F06F8"/>
    <w:rsid w:val="008F0A70"/>
    <w:rsid w:val="008F4EC5"/>
    <w:rsid w:val="0091300F"/>
    <w:rsid w:val="00923C00"/>
    <w:rsid w:val="00925A64"/>
    <w:rsid w:val="00930058"/>
    <w:rsid w:val="00930E3F"/>
    <w:rsid w:val="009322CE"/>
    <w:rsid w:val="00943716"/>
    <w:rsid w:val="009713CC"/>
    <w:rsid w:val="0097312E"/>
    <w:rsid w:val="0098429C"/>
    <w:rsid w:val="00992868"/>
    <w:rsid w:val="009A1D3B"/>
    <w:rsid w:val="009A3BC8"/>
    <w:rsid w:val="009D44A1"/>
    <w:rsid w:val="009F6298"/>
    <w:rsid w:val="00A16947"/>
    <w:rsid w:val="00A228AF"/>
    <w:rsid w:val="00A46563"/>
    <w:rsid w:val="00A546DE"/>
    <w:rsid w:val="00A54760"/>
    <w:rsid w:val="00A62E8C"/>
    <w:rsid w:val="00A70EAB"/>
    <w:rsid w:val="00A97D81"/>
    <w:rsid w:val="00AD29DE"/>
    <w:rsid w:val="00B372DE"/>
    <w:rsid w:val="00B63265"/>
    <w:rsid w:val="00B66669"/>
    <w:rsid w:val="00B732D2"/>
    <w:rsid w:val="00B75386"/>
    <w:rsid w:val="00B77257"/>
    <w:rsid w:val="00B94F40"/>
    <w:rsid w:val="00BA6590"/>
    <w:rsid w:val="00BD6FC3"/>
    <w:rsid w:val="00BE7E81"/>
    <w:rsid w:val="00BF370D"/>
    <w:rsid w:val="00C05651"/>
    <w:rsid w:val="00C16918"/>
    <w:rsid w:val="00C17837"/>
    <w:rsid w:val="00C24CC9"/>
    <w:rsid w:val="00C3749A"/>
    <w:rsid w:val="00C42388"/>
    <w:rsid w:val="00C4281E"/>
    <w:rsid w:val="00C9149F"/>
    <w:rsid w:val="00CB10EA"/>
    <w:rsid w:val="00CC1CC5"/>
    <w:rsid w:val="00CD0513"/>
    <w:rsid w:val="00CD06C9"/>
    <w:rsid w:val="00CE66A5"/>
    <w:rsid w:val="00D40880"/>
    <w:rsid w:val="00D450E9"/>
    <w:rsid w:val="00D5086D"/>
    <w:rsid w:val="00D55825"/>
    <w:rsid w:val="00D56ECF"/>
    <w:rsid w:val="00D57EF6"/>
    <w:rsid w:val="00D603F6"/>
    <w:rsid w:val="00D64631"/>
    <w:rsid w:val="00D75F85"/>
    <w:rsid w:val="00D85B15"/>
    <w:rsid w:val="00D912DE"/>
    <w:rsid w:val="00DA5A84"/>
    <w:rsid w:val="00DA7B2C"/>
    <w:rsid w:val="00DA7E95"/>
    <w:rsid w:val="00DC2BFC"/>
    <w:rsid w:val="00DC5206"/>
    <w:rsid w:val="00DD0E9A"/>
    <w:rsid w:val="00DD48B0"/>
    <w:rsid w:val="00E04A38"/>
    <w:rsid w:val="00E2020B"/>
    <w:rsid w:val="00E271FF"/>
    <w:rsid w:val="00E35B17"/>
    <w:rsid w:val="00E42CBC"/>
    <w:rsid w:val="00E555B7"/>
    <w:rsid w:val="00E610CC"/>
    <w:rsid w:val="00E64091"/>
    <w:rsid w:val="00E779BE"/>
    <w:rsid w:val="00EA1D11"/>
    <w:rsid w:val="00EB2B00"/>
    <w:rsid w:val="00EB53D1"/>
    <w:rsid w:val="00EC1C27"/>
    <w:rsid w:val="00EC264F"/>
    <w:rsid w:val="00EC285F"/>
    <w:rsid w:val="00EC3D0A"/>
    <w:rsid w:val="00ED25C0"/>
    <w:rsid w:val="00EE6881"/>
    <w:rsid w:val="00F00EA1"/>
    <w:rsid w:val="00F11744"/>
    <w:rsid w:val="00F15731"/>
    <w:rsid w:val="00F215A6"/>
    <w:rsid w:val="00F66A72"/>
    <w:rsid w:val="00F702C0"/>
    <w:rsid w:val="00F82AAD"/>
    <w:rsid w:val="00F87186"/>
    <w:rsid w:val="00F911AF"/>
    <w:rsid w:val="00F968F6"/>
    <w:rsid w:val="00FA2D9D"/>
    <w:rsid w:val="00FA78BA"/>
    <w:rsid w:val="00FB25EC"/>
    <w:rsid w:val="00FB2EED"/>
    <w:rsid w:val="00FB3C52"/>
    <w:rsid w:val="00FC7AD0"/>
    <w:rsid w:val="00FD602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0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31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6463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D64631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64631"/>
    <w:pPr>
      <w:keepNext/>
      <w:numPr>
        <w:ilvl w:val="2"/>
        <w:numId w:val="1"/>
      </w:numPr>
      <w:ind w:left="2160"/>
      <w:outlineLvl w:val="2"/>
    </w:pPr>
    <w:rPr>
      <w:rFonts w:ascii="Verdana" w:hAnsi="Verdana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64631"/>
    <w:rPr>
      <w:rFonts w:ascii="Symbol" w:hAnsi="Symbol"/>
    </w:rPr>
  </w:style>
  <w:style w:type="character" w:customStyle="1" w:styleId="WW8Num1z1">
    <w:name w:val="WW8Num1z1"/>
    <w:rsid w:val="00D64631"/>
    <w:rPr>
      <w:rFonts w:ascii="Courier New" w:hAnsi="Courier New"/>
    </w:rPr>
  </w:style>
  <w:style w:type="character" w:customStyle="1" w:styleId="WW8Num1z2">
    <w:name w:val="WW8Num1z2"/>
    <w:rsid w:val="00D64631"/>
    <w:rPr>
      <w:rFonts w:ascii="Wingdings" w:hAnsi="Wingdings"/>
    </w:rPr>
  </w:style>
  <w:style w:type="character" w:customStyle="1" w:styleId="WW8Num2z0">
    <w:name w:val="WW8Num2z0"/>
    <w:rsid w:val="00D64631"/>
    <w:rPr>
      <w:rFonts w:ascii="Symbol" w:hAnsi="Symbol"/>
    </w:rPr>
  </w:style>
  <w:style w:type="character" w:customStyle="1" w:styleId="WW8Num2z1">
    <w:name w:val="WW8Num2z1"/>
    <w:rsid w:val="00D64631"/>
    <w:rPr>
      <w:rFonts w:ascii="Courier New" w:hAnsi="Courier New"/>
    </w:rPr>
  </w:style>
  <w:style w:type="character" w:customStyle="1" w:styleId="WW8Num2z2">
    <w:name w:val="WW8Num2z2"/>
    <w:rsid w:val="00D64631"/>
    <w:rPr>
      <w:rFonts w:ascii="Wingdings" w:hAnsi="Wingdings"/>
    </w:rPr>
  </w:style>
  <w:style w:type="character" w:customStyle="1" w:styleId="WW8Num3z0">
    <w:name w:val="WW8Num3z0"/>
    <w:rsid w:val="00D64631"/>
    <w:rPr>
      <w:rFonts w:ascii="Wingdings" w:hAnsi="Wingdings"/>
    </w:rPr>
  </w:style>
  <w:style w:type="character" w:customStyle="1" w:styleId="WW8Num3z1">
    <w:name w:val="WW8Num3z1"/>
    <w:rsid w:val="00D64631"/>
    <w:rPr>
      <w:rFonts w:ascii="Courier New" w:hAnsi="Courier New"/>
    </w:rPr>
  </w:style>
  <w:style w:type="character" w:customStyle="1" w:styleId="WW8Num3z3">
    <w:name w:val="WW8Num3z3"/>
    <w:rsid w:val="00D64631"/>
    <w:rPr>
      <w:rFonts w:ascii="Symbol" w:hAnsi="Symbol"/>
    </w:rPr>
  </w:style>
  <w:style w:type="character" w:customStyle="1" w:styleId="WW8Num4z0">
    <w:name w:val="WW8Num4z0"/>
    <w:rsid w:val="00D64631"/>
    <w:rPr>
      <w:rFonts w:ascii="Symbol" w:hAnsi="Symbol"/>
    </w:rPr>
  </w:style>
  <w:style w:type="character" w:customStyle="1" w:styleId="WW8Num4z1">
    <w:name w:val="WW8Num4z1"/>
    <w:rsid w:val="00D64631"/>
    <w:rPr>
      <w:rFonts w:ascii="Courier New" w:hAnsi="Courier New"/>
    </w:rPr>
  </w:style>
  <w:style w:type="character" w:customStyle="1" w:styleId="WW8Num4z2">
    <w:name w:val="WW8Num4z2"/>
    <w:rsid w:val="00D64631"/>
    <w:rPr>
      <w:rFonts w:ascii="Wingdings" w:hAnsi="Wingdings"/>
    </w:rPr>
  </w:style>
  <w:style w:type="character" w:customStyle="1" w:styleId="WW8Num5z0">
    <w:name w:val="WW8Num5z0"/>
    <w:rsid w:val="00D64631"/>
    <w:rPr>
      <w:rFonts w:ascii="Wingdings" w:hAnsi="Wingdings"/>
    </w:rPr>
  </w:style>
  <w:style w:type="character" w:customStyle="1" w:styleId="WW8Num5z1">
    <w:name w:val="WW8Num5z1"/>
    <w:rsid w:val="00D64631"/>
    <w:rPr>
      <w:rFonts w:ascii="Courier New" w:hAnsi="Courier New"/>
    </w:rPr>
  </w:style>
  <w:style w:type="character" w:customStyle="1" w:styleId="WW8Num5z3">
    <w:name w:val="WW8Num5z3"/>
    <w:rsid w:val="00D64631"/>
    <w:rPr>
      <w:rFonts w:ascii="Symbol" w:hAnsi="Symbol"/>
    </w:rPr>
  </w:style>
  <w:style w:type="character" w:customStyle="1" w:styleId="WW8Num6z0">
    <w:name w:val="WW8Num6z0"/>
    <w:rsid w:val="00D64631"/>
    <w:rPr>
      <w:rFonts w:ascii="Symbol" w:hAnsi="Symbol"/>
    </w:rPr>
  </w:style>
  <w:style w:type="character" w:customStyle="1" w:styleId="WW8Num6z1">
    <w:name w:val="WW8Num6z1"/>
    <w:rsid w:val="00D64631"/>
    <w:rPr>
      <w:rFonts w:ascii="Courier New" w:hAnsi="Courier New"/>
    </w:rPr>
  </w:style>
  <w:style w:type="character" w:customStyle="1" w:styleId="WW8Num6z2">
    <w:name w:val="WW8Num6z2"/>
    <w:rsid w:val="00D64631"/>
    <w:rPr>
      <w:rFonts w:ascii="Wingdings" w:hAnsi="Wingdings"/>
    </w:rPr>
  </w:style>
  <w:style w:type="character" w:customStyle="1" w:styleId="WW8Num7z0">
    <w:name w:val="WW8Num7z0"/>
    <w:rsid w:val="00D64631"/>
    <w:rPr>
      <w:rFonts w:ascii="Symbol" w:hAnsi="Symbol"/>
    </w:rPr>
  </w:style>
  <w:style w:type="character" w:customStyle="1" w:styleId="WW8Num7z1">
    <w:name w:val="WW8Num7z1"/>
    <w:rsid w:val="00D64631"/>
    <w:rPr>
      <w:rFonts w:ascii="Courier New" w:hAnsi="Courier New"/>
    </w:rPr>
  </w:style>
  <w:style w:type="character" w:customStyle="1" w:styleId="WW8Num7z2">
    <w:name w:val="WW8Num7z2"/>
    <w:rsid w:val="00D64631"/>
    <w:rPr>
      <w:rFonts w:ascii="Wingdings" w:hAnsi="Wingdings"/>
    </w:rPr>
  </w:style>
  <w:style w:type="character" w:customStyle="1" w:styleId="WW8Num8z0">
    <w:name w:val="WW8Num8z0"/>
    <w:rsid w:val="00D64631"/>
    <w:rPr>
      <w:rFonts w:ascii="Wingdings" w:hAnsi="Wingdings"/>
    </w:rPr>
  </w:style>
  <w:style w:type="character" w:customStyle="1" w:styleId="WW8Num8z1">
    <w:name w:val="WW8Num8z1"/>
    <w:rsid w:val="00D64631"/>
    <w:rPr>
      <w:rFonts w:ascii="Courier New" w:hAnsi="Courier New"/>
    </w:rPr>
  </w:style>
  <w:style w:type="character" w:customStyle="1" w:styleId="WW8Num8z3">
    <w:name w:val="WW8Num8z3"/>
    <w:rsid w:val="00D64631"/>
    <w:rPr>
      <w:rFonts w:ascii="Symbol" w:hAnsi="Symbol"/>
    </w:rPr>
  </w:style>
  <w:style w:type="character" w:customStyle="1" w:styleId="WW8Num9z0">
    <w:name w:val="WW8Num9z0"/>
    <w:rsid w:val="00D64631"/>
    <w:rPr>
      <w:rFonts w:ascii="Wingdings" w:hAnsi="Wingdings"/>
    </w:rPr>
  </w:style>
  <w:style w:type="character" w:customStyle="1" w:styleId="WW8Num9z1">
    <w:name w:val="WW8Num9z1"/>
    <w:rsid w:val="00D64631"/>
    <w:rPr>
      <w:rFonts w:ascii="Courier New" w:hAnsi="Courier New"/>
    </w:rPr>
  </w:style>
  <w:style w:type="character" w:customStyle="1" w:styleId="WW8Num9z3">
    <w:name w:val="WW8Num9z3"/>
    <w:rsid w:val="00D64631"/>
    <w:rPr>
      <w:rFonts w:ascii="Symbol" w:hAnsi="Symbol"/>
    </w:rPr>
  </w:style>
  <w:style w:type="character" w:customStyle="1" w:styleId="WW8Num10z0">
    <w:name w:val="WW8Num10z0"/>
    <w:rsid w:val="00D64631"/>
    <w:rPr>
      <w:rFonts w:ascii="Symbol" w:hAnsi="Symbol"/>
    </w:rPr>
  </w:style>
  <w:style w:type="character" w:customStyle="1" w:styleId="WW8Num10z1">
    <w:name w:val="WW8Num10z1"/>
    <w:rsid w:val="00D64631"/>
    <w:rPr>
      <w:rFonts w:ascii="Courier New" w:hAnsi="Courier New"/>
    </w:rPr>
  </w:style>
  <w:style w:type="character" w:customStyle="1" w:styleId="WW8Num10z2">
    <w:name w:val="WW8Num10z2"/>
    <w:rsid w:val="00D64631"/>
    <w:rPr>
      <w:rFonts w:ascii="Wingdings" w:hAnsi="Wingdings"/>
    </w:rPr>
  </w:style>
  <w:style w:type="character" w:customStyle="1" w:styleId="WW8Num11z0">
    <w:name w:val="WW8Num11z0"/>
    <w:rsid w:val="00D64631"/>
    <w:rPr>
      <w:rFonts w:ascii="Symbol" w:hAnsi="Symbol"/>
    </w:rPr>
  </w:style>
  <w:style w:type="character" w:customStyle="1" w:styleId="WW8Num11z1">
    <w:name w:val="WW8Num11z1"/>
    <w:rsid w:val="00D64631"/>
    <w:rPr>
      <w:rFonts w:ascii="Courier New" w:hAnsi="Courier New" w:cs="Courier New"/>
    </w:rPr>
  </w:style>
  <w:style w:type="character" w:customStyle="1" w:styleId="WW8Num11z2">
    <w:name w:val="WW8Num11z2"/>
    <w:rsid w:val="00D64631"/>
    <w:rPr>
      <w:rFonts w:ascii="Wingdings" w:hAnsi="Wingdings"/>
    </w:rPr>
  </w:style>
  <w:style w:type="character" w:customStyle="1" w:styleId="WW8Num12z0">
    <w:name w:val="WW8Num12z0"/>
    <w:rsid w:val="00D64631"/>
    <w:rPr>
      <w:rFonts w:ascii="Wingdings" w:hAnsi="Wingdings"/>
    </w:rPr>
  </w:style>
  <w:style w:type="character" w:customStyle="1" w:styleId="WW8Num12z1">
    <w:name w:val="WW8Num12z1"/>
    <w:rsid w:val="00D64631"/>
    <w:rPr>
      <w:rFonts w:ascii="Courier New" w:hAnsi="Courier New"/>
    </w:rPr>
  </w:style>
  <w:style w:type="character" w:customStyle="1" w:styleId="WW8Num12z3">
    <w:name w:val="WW8Num12z3"/>
    <w:rsid w:val="00D64631"/>
    <w:rPr>
      <w:rFonts w:ascii="Symbol" w:hAnsi="Symbol"/>
    </w:rPr>
  </w:style>
  <w:style w:type="character" w:customStyle="1" w:styleId="WW8Num13z0">
    <w:name w:val="WW8Num13z0"/>
    <w:rsid w:val="00D64631"/>
    <w:rPr>
      <w:rFonts w:ascii="Wingdings" w:hAnsi="Wingdings"/>
    </w:rPr>
  </w:style>
  <w:style w:type="character" w:styleId="Hyperlink">
    <w:name w:val="Hyperlink"/>
    <w:basedOn w:val="DefaultParagraphFont"/>
    <w:rsid w:val="00D64631"/>
    <w:rPr>
      <w:color w:val="0000FF"/>
      <w:u w:val="single"/>
    </w:rPr>
  </w:style>
  <w:style w:type="character" w:styleId="FollowedHyperlink">
    <w:name w:val="FollowedHyperlink"/>
    <w:basedOn w:val="DefaultParagraphFont"/>
    <w:rsid w:val="00D64631"/>
    <w:rPr>
      <w:color w:val="800080"/>
      <w:u w:val="single"/>
    </w:rPr>
  </w:style>
  <w:style w:type="character" w:customStyle="1" w:styleId="Bullets">
    <w:name w:val="Bullets"/>
    <w:rsid w:val="00D64631"/>
    <w:rPr>
      <w:rFonts w:ascii="StarSymbol" w:eastAsia="StarSymbol" w:hAnsi="StarSymbol" w:cs="StarSymbol"/>
      <w:sz w:val="14"/>
      <w:szCs w:val="14"/>
    </w:rPr>
  </w:style>
  <w:style w:type="paragraph" w:customStyle="1" w:styleId="Heading">
    <w:name w:val="Heading"/>
    <w:basedOn w:val="Normal"/>
    <w:next w:val="BodyText"/>
    <w:rsid w:val="00D646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64631"/>
    <w:pPr>
      <w:spacing w:after="120"/>
    </w:pPr>
  </w:style>
  <w:style w:type="paragraph" w:styleId="List">
    <w:name w:val="List"/>
    <w:basedOn w:val="BodyText"/>
    <w:rsid w:val="00D64631"/>
    <w:rPr>
      <w:rFonts w:cs="Tahoma"/>
    </w:rPr>
  </w:style>
  <w:style w:type="paragraph" w:styleId="Caption">
    <w:name w:val="caption"/>
    <w:basedOn w:val="Normal"/>
    <w:qFormat/>
    <w:rsid w:val="00D6463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64631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64631"/>
    <w:pPr>
      <w:jc w:val="center"/>
    </w:pPr>
    <w:rPr>
      <w:rFonts w:ascii="Verdana" w:hAnsi="Verdana" w:cs="Arial"/>
      <w:b/>
      <w:bCs/>
      <w:sz w:val="32"/>
    </w:rPr>
  </w:style>
  <w:style w:type="paragraph" w:styleId="Subtitle">
    <w:name w:val="Subtitle"/>
    <w:basedOn w:val="Heading"/>
    <w:next w:val="BodyText"/>
    <w:qFormat/>
    <w:rsid w:val="00D64631"/>
    <w:pPr>
      <w:jc w:val="center"/>
    </w:pPr>
    <w:rPr>
      <w:i/>
      <w:iCs/>
    </w:rPr>
  </w:style>
  <w:style w:type="paragraph" w:customStyle="1" w:styleId="Achievement">
    <w:name w:val="Achievement"/>
    <w:basedOn w:val="BodyText"/>
    <w:rsid w:val="00D64631"/>
    <w:pPr>
      <w:numPr>
        <w:numId w:val="6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rsid w:val="0049471D"/>
    <w:pPr>
      <w:spacing w:before="280" w:after="280"/>
    </w:pPr>
  </w:style>
  <w:style w:type="paragraph" w:customStyle="1" w:styleId="ecxmsonormal">
    <w:name w:val="ecxmsonormal"/>
    <w:basedOn w:val="Normal"/>
    <w:rsid w:val="00746CAD"/>
    <w:pPr>
      <w:suppressAutoHyphens w:val="0"/>
    </w:pPr>
    <w:rPr>
      <w:lang w:val="en-SG" w:eastAsia="en-SG"/>
    </w:rPr>
  </w:style>
  <w:style w:type="paragraph" w:styleId="ListParagraph">
    <w:name w:val="List Paragraph"/>
    <w:basedOn w:val="Normal"/>
    <w:uiPriority w:val="34"/>
    <w:qFormat/>
    <w:rsid w:val="003142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6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9E"/>
    <w:rPr>
      <w:rFonts w:ascii="Tahoma" w:hAnsi="Tahoma" w:cs="Tahoma"/>
      <w:sz w:val="16"/>
      <w:szCs w:val="16"/>
      <w:lang w:val="en-US" w:eastAsia="ar-SA"/>
    </w:rPr>
  </w:style>
  <w:style w:type="character" w:customStyle="1" w:styleId="5yl5">
    <w:name w:val="_5yl5"/>
    <w:basedOn w:val="DefaultParagraphFont"/>
    <w:rsid w:val="004E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31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6463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D64631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64631"/>
    <w:pPr>
      <w:keepNext/>
      <w:numPr>
        <w:ilvl w:val="2"/>
        <w:numId w:val="1"/>
      </w:numPr>
      <w:ind w:left="2160"/>
      <w:outlineLvl w:val="2"/>
    </w:pPr>
    <w:rPr>
      <w:rFonts w:ascii="Verdana" w:hAnsi="Verdana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64631"/>
    <w:rPr>
      <w:rFonts w:ascii="Symbol" w:hAnsi="Symbol"/>
    </w:rPr>
  </w:style>
  <w:style w:type="character" w:customStyle="1" w:styleId="WW8Num1z1">
    <w:name w:val="WW8Num1z1"/>
    <w:rsid w:val="00D64631"/>
    <w:rPr>
      <w:rFonts w:ascii="Courier New" w:hAnsi="Courier New"/>
    </w:rPr>
  </w:style>
  <w:style w:type="character" w:customStyle="1" w:styleId="WW8Num1z2">
    <w:name w:val="WW8Num1z2"/>
    <w:rsid w:val="00D64631"/>
    <w:rPr>
      <w:rFonts w:ascii="Wingdings" w:hAnsi="Wingdings"/>
    </w:rPr>
  </w:style>
  <w:style w:type="character" w:customStyle="1" w:styleId="WW8Num2z0">
    <w:name w:val="WW8Num2z0"/>
    <w:rsid w:val="00D64631"/>
    <w:rPr>
      <w:rFonts w:ascii="Symbol" w:hAnsi="Symbol"/>
    </w:rPr>
  </w:style>
  <w:style w:type="character" w:customStyle="1" w:styleId="WW8Num2z1">
    <w:name w:val="WW8Num2z1"/>
    <w:rsid w:val="00D64631"/>
    <w:rPr>
      <w:rFonts w:ascii="Courier New" w:hAnsi="Courier New"/>
    </w:rPr>
  </w:style>
  <w:style w:type="character" w:customStyle="1" w:styleId="WW8Num2z2">
    <w:name w:val="WW8Num2z2"/>
    <w:rsid w:val="00D64631"/>
    <w:rPr>
      <w:rFonts w:ascii="Wingdings" w:hAnsi="Wingdings"/>
    </w:rPr>
  </w:style>
  <w:style w:type="character" w:customStyle="1" w:styleId="WW8Num3z0">
    <w:name w:val="WW8Num3z0"/>
    <w:rsid w:val="00D64631"/>
    <w:rPr>
      <w:rFonts w:ascii="Wingdings" w:hAnsi="Wingdings"/>
    </w:rPr>
  </w:style>
  <w:style w:type="character" w:customStyle="1" w:styleId="WW8Num3z1">
    <w:name w:val="WW8Num3z1"/>
    <w:rsid w:val="00D64631"/>
    <w:rPr>
      <w:rFonts w:ascii="Courier New" w:hAnsi="Courier New"/>
    </w:rPr>
  </w:style>
  <w:style w:type="character" w:customStyle="1" w:styleId="WW8Num3z3">
    <w:name w:val="WW8Num3z3"/>
    <w:rsid w:val="00D64631"/>
    <w:rPr>
      <w:rFonts w:ascii="Symbol" w:hAnsi="Symbol"/>
    </w:rPr>
  </w:style>
  <w:style w:type="character" w:customStyle="1" w:styleId="WW8Num4z0">
    <w:name w:val="WW8Num4z0"/>
    <w:rsid w:val="00D64631"/>
    <w:rPr>
      <w:rFonts w:ascii="Symbol" w:hAnsi="Symbol"/>
    </w:rPr>
  </w:style>
  <w:style w:type="character" w:customStyle="1" w:styleId="WW8Num4z1">
    <w:name w:val="WW8Num4z1"/>
    <w:rsid w:val="00D64631"/>
    <w:rPr>
      <w:rFonts w:ascii="Courier New" w:hAnsi="Courier New"/>
    </w:rPr>
  </w:style>
  <w:style w:type="character" w:customStyle="1" w:styleId="WW8Num4z2">
    <w:name w:val="WW8Num4z2"/>
    <w:rsid w:val="00D64631"/>
    <w:rPr>
      <w:rFonts w:ascii="Wingdings" w:hAnsi="Wingdings"/>
    </w:rPr>
  </w:style>
  <w:style w:type="character" w:customStyle="1" w:styleId="WW8Num5z0">
    <w:name w:val="WW8Num5z0"/>
    <w:rsid w:val="00D64631"/>
    <w:rPr>
      <w:rFonts w:ascii="Wingdings" w:hAnsi="Wingdings"/>
    </w:rPr>
  </w:style>
  <w:style w:type="character" w:customStyle="1" w:styleId="WW8Num5z1">
    <w:name w:val="WW8Num5z1"/>
    <w:rsid w:val="00D64631"/>
    <w:rPr>
      <w:rFonts w:ascii="Courier New" w:hAnsi="Courier New"/>
    </w:rPr>
  </w:style>
  <w:style w:type="character" w:customStyle="1" w:styleId="WW8Num5z3">
    <w:name w:val="WW8Num5z3"/>
    <w:rsid w:val="00D64631"/>
    <w:rPr>
      <w:rFonts w:ascii="Symbol" w:hAnsi="Symbol"/>
    </w:rPr>
  </w:style>
  <w:style w:type="character" w:customStyle="1" w:styleId="WW8Num6z0">
    <w:name w:val="WW8Num6z0"/>
    <w:rsid w:val="00D64631"/>
    <w:rPr>
      <w:rFonts w:ascii="Symbol" w:hAnsi="Symbol"/>
    </w:rPr>
  </w:style>
  <w:style w:type="character" w:customStyle="1" w:styleId="WW8Num6z1">
    <w:name w:val="WW8Num6z1"/>
    <w:rsid w:val="00D64631"/>
    <w:rPr>
      <w:rFonts w:ascii="Courier New" w:hAnsi="Courier New"/>
    </w:rPr>
  </w:style>
  <w:style w:type="character" w:customStyle="1" w:styleId="WW8Num6z2">
    <w:name w:val="WW8Num6z2"/>
    <w:rsid w:val="00D64631"/>
    <w:rPr>
      <w:rFonts w:ascii="Wingdings" w:hAnsi="Wingdings"/>
    </w:rPr>
  </w:style>
  <w:style w:type="character" w:customStyle="1" w:styleId="WW8Num7z0">
    <w:name w:val="WW8Num7z0"/>
    <w:rsid w:val="00D64631"/>
    <w:rPr>
      <w:rFonts w:ascii="Symbol" w:hAnsi="Symbol"/>
    </w:rPr>
  </w:style>
  <w:style w:type="character" w:customStyle="1" w:styleId="WW8Num7z1">
    <w:name w:val="WW8Num7z1"/>
    <w:rsid w:val="00D64631"/>
    <w:rPr>
      <w:rFonts w:ascii="Courier New" w:hAnsi="Courier New"/>
    </w:rPr>
  </w:style>
  <w:style w:type="character" w:customStyle="1" w:styleId="WW8Num7z2">
    <w:name w:val="WW8Num7z2"/>
    <w:rsid w:val="00D64631"/>
    <w:rPr>
      <w:rFonts w:ascii="Wingdings" w:hAnsi="Wingdings"/>
    </w:rPr>
  </w:style>
  <w:style w:type="character" w:customStyle="1" w:styleId="WW8Num8z0">
    <w:name w:val="WW8Num8z0"/>
    <w:rsid w:val="00D64631"/>
    <w:rPr>
      <w:rFonts w:ascii="Wingdings" w:hAnsi="Wingdings"/>
    </w:rPr>
  </w:style>
  <w:style w:type="character" w:customStyle="1" w:styleId="WW8Num8z1">
    <w:name w:val="WW8Num8z1"/>
    <w:rsid w:val="00D64631"/>
    <w:rPr>
      <w:rFonts w:ascii="Courier New" w:hAnsi="Courier New"/>
    </w:rPr>
  </w:style>
  <w:style w:type="character" w:customStyle="1" w:styleId="WW8Num8z3">
    <w:name w:val="WW8Num8z3"/>
    <w:rsid w:val="00D64631"/>
    <w:rPr>
      <w:rFonts w:ascii="Symbol" w:hAnsi="Symbol"/>
    </w:rPr>
  </w:style>
  <w:style w:type="character" w:customStyle="1" w:styleId="WW8Num9z0">
    <w:name w:val="WW8Num9z0"/>
    <w:rsid w:val="00D64631"/>
    <w:rPr>
      <w:rFonts w:ascii="Wingdings" w:hAnsi="Wingdings"/>
    </w:rPr>
  </w:style>
  <w:style w:type="character" w:customStyle="1" w:styleId="WW8Num9z1">
    <w:name w:val="WW8Num9z1"/>
    <w:rsid w:val="00D64631"/>
    <w:rPr>
      <w:rFonts w:ascii="Courier New" w:hAnsi="Courier New"/>
    </w:rPr>
  </w:style>
  <w:style w:type="character" w:customStyle="1" w:styleId="WW8Num9z3">
    <w:name w:val="WW8Num9z3"/>
    <w:rsid w:val="00D64631"/>
    <w:rPr>
      <w:rFonts w:ascii="Symbol" w:hAnsi="Symbol"/>
    </w:rPr>
  </w:style>
  <w:style w:type="character" w:customStyle="1" w:styleId="WW8Num10z0">
    <w:name w:val="WW8Num10z0"/>
    <w:rsid w:val="00D64631"/>
    <w:rPr>
      <w:rFonts w:ascii="Symbol" w:hAnsi="Symbol"/>
    </w:rPr>
  </w:style>
  <w:style w:type="character" w:customStyle="1" w:styleId="WW8Num10z1">
    <w:name w:val="WW8Num10z1"/>
    <w:rsid w:val="00D64631"/>
    <w:rPr>
      <w:rFonts w:ascii="Courier New" w:hAnsi="Courier New"/>
    </w:rPr>
  </w:style>
  <w:style w:type="character" w:customStyle="1" w:styleId="WW8Num10z2">
    <w:name w:val="WW8Num10z2"/>
    <w:rsid w:val="00D64631"/>
    <w:rPr>
      <w:rFonts w:ascii="Wingdings" w:hAnsi="Wingdings"/>
    </w:rPr>
  </w:style>
  <w:style w:type="character" w:customStyle="1" w:styleId="WW8Num11z0">
    <w:name w:val="WW8Num11z0"/>
    <w:rsid w:val="00D64631"/>
    <w:rPr>
      <w:rFonts w:ascii="Symbol" w:hAnsi="Symbol"/>
    </w:rPr>
  </w:style>
  <w:style w:type="character" w:customStyle="1" w:styleId="WW8Num11z1">
    <w:name w:val="WW8Num11z1"/>
    <w:rsid w:val="00D64631"/>
    <w:rPr>
      <w:rFonts w:ascii="Courier New" w:hAnsi="Courier New" w:cs="Courier New"/>
    </w:rPr>
  </w:style>
  <w:style w:type="character" w:customStyle="1" w:styleId="WW8Num11z2">
    <w:name w:val="WW8Num11z2"/>
    <w:rsid w:val="00D64631"/>
    <w:rPr>
      <w:rFonts w:ascii="Wingdings" w:hAnsi="Wingdings"/>
    </w:rPr>
  </w:style>
  <w:style w:type="character" w:customStyle="1" w:styleId="WW8Num12z0">
    <w:name w:val="WW8Num12z0"/>
    <w:rsid w:val="00D64631"/>
    <w:rPr>
      <w:rFonts w:ascii="Wingdings" w:hAnsi="Wingdings"/>
    </w:rPr>
  </w:style>
  <w:style w:type="character" w:customStyle="1" w:styleId="WW8Num12z1">
    <w:name w:val="WW8Num12z1"/>
    <w:rsid w:val="00D64631"/>
    <w:rPr>
      <w:rFonts w:ascii="Courier New" w:hAnsi="Courier New"/>
    </w:rPr>
  </w:style>
  <w:style w:type="character" w:customStyle="1" w:styleId="WW8Num12z3">
    <w:name w:val="WW8Num12z3"/>
    <w:rsid w:val="00D64631"/>
    <w:rPr>
      <w:rFonts w:ascii="Symbol" w:hAnsi="Symbol"/>
    </w:rPr>
  </w:style>
  <w:style w:type="character" w:customStyle="1" w:styleId="WW8Num13z0">
    <w:name w:val="WW8Num13z0"/>
    <w:rsid w:val="00D64631"/>
    <w:rPr>
      <w:rFonts w:ascii="Wingdings" w:hAnsi="Wingdings"/>
    </w:rPr>
  </w:style>
  <w:style w:type="character" w:styleId="Hyperlink">
    <w:name w:val="Hyperlink"/>
    <w:basedOn w:val="DefaultParagraphFont"/>
    <w:rsid w:val="00D64631"/>
    <w:rPr>
      <w:color w:val="0000FF"/>
      <w:u w:val="single"/>
    </w:rPr>
  </w:style>
  <w:style w:type="character" w:styleId="FollowedHyperlink">
    <w:name w:val="FollowedHyperlink"/>
    <w:basedOn w:val="DefaultParagraphFont"/>
    <w:rsid w:val="00D64631"/>
    <w:rPr>
      <w:color w:val="800080"/>
      <w:u w:val="single"/>
    </w:rPr>
  </w:style>
  <w:style w:type="character" w:customStyle="1" w:styleId="Bullets">
    <w:name w:val="Bullets"/>
    <w:rsid w:val="00D64631"/>
    <w:rPr>
      <w:rFonts w:ascii="StarSymbol" w:eastAsia="StarSymbol" w:hAnsi="StarSymbol" w:cs="StarSymbol"/>
      <w:sz w:val="14"/>
      <w:szCs w:val="14"/>
    </w:rPr>
  </w:style>
  <w:style w:type="paragraph" w:customStyle="1" w:styleId="Heading">
    <w:name w:val="Heading"/>
    <w:basedOn w:val="Normal"/>
    <w:next w:val="BodyText"/>
    <w:rsid w:val="00D646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64631"/>
    <w:pPr>
      <w:spacing w:after="120"/>
    </w:pPr>
  </w:style>
  <w:style w:type="paragraph" w:styleId="List">
    <w:name w:val="List"/>
    <w:basedOn w:val="BodyText"/>
    <w:rsid w:val="00D64631"/>
    <w:rPr>
      <w:rFonts w:cs="Tahoma"/>
    </w:rPr>
  </w:style>
  <w:style w:type="paragraph" w:styleId="Caption">
    <w:name w:val="caption"/>
    <w:basedOn w:val="Normal"/>
    <w:qFormat/>
    <w:rsid w:val="00D6463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64631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64631"/>
    <w:pPr>
      <w:jc w:val="center"/>
    </w:pPr>
    <w:rPr>
      <w:rFonts w:ascii="Verdana" w:hAnsi="Verdana" w:cs="Arial"/>
      <w:b/>
      <w:bCs/>
      <w:sz w:val="32"/>
    </w:rPr>
  </w:style>
  <w:style w:type="paragraph" w:styleId="Subtitle">
    <w:name w:val="Subtitle"/>
    <w:basedOn w:val="Heading"/>
    <w:next w:val="BodyText"/>
    <w:qFormat/>
    <w:rsid w:val="00D64631"/>
    <w:pPr>
      <w:jc w:val="center"/>
    </w:pPr>
    <w:rPr>
      <w:i/>
      <w:iCs/>
    </w:rPr>
  </w:style>
  <w:style w:type="paragraph" w:customStyle="1" w:styleId="Achievement">
    <w:name w:val="Achievement"/>
    <w:basedOn w:val="BodyText"/>
    <w:rsid w:val="00D64631"/>
    <w:pPr>
      <w:numPr>
        <w:numId w:val="6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rsid w:val="0049471D"/>
    <w:pPr>
      <w:spacing w:before="280" w:after="280"/>
    </w:pPr>
  </w:style>
  <w:style w:type="paragraph" w:customStyle="1" w:styleId="ecxmsonormal">
    <w:name w:val="ecxmsonormal"/>
    <w:basedOn w:val="Normal"/>
    <w:rsid w:val="00746CAD"/>
    <w:pPr>
      <w:suppressAutoHyphens w:val="0"/>
    </w:pPr>
    <w:rPr>
      <w:lang w:val="en-SG" w:eastAsia="en-SG"/>
    </w:rPr>
  </w:style>
  <w:style w:type="paragraph" w:styleId="ListParagraph">
    <w:name w:val="List Paragraph"/>
    <w:basedOn w:val="Normal"/>
    <w:uiPriority w:val="34"/>
    <w:qFormat/>
    <w:rsid w:val="003142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6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9E"/>
    <w:rPr>
      <w:rFonts w:ascii="Tahoma" w:hAnsi="Tahoma" w:cs="Tahoma"/>
      <w:sz w:val="16"/>
      <w:szCs w:val="16"/>
      <w:lang w:val="en-US" w:eastAsia="ar-SA"/>
    </w:rPr>
  </w:style>
  <w:style w:type="character" w:customStyle="1" w:styleId="5yl5">
    <w:name w:val="_5yl5"/>
    <w:basedOn w:val="DefaultParagraphFont"/>
    <w:rsid w:val="004E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OFE.33643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E291-8E31-4627-A1D7-12219B9E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LORRAINE O</vt:lpstr>
    </vt:vector>
  </TitlesOfParts>
  <Company>ids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LORRAINE O</dc:title>
  <dc:creator>CSOida</dc:creator>
  <cp:lastModifiedBy>784812338</cp:lastModifiedBy>
  <cp:revision>58</cp:revision>
  <cp:lastPrinted>2013-05-12T05:07:00Z</cp:lastPrinted>
  <dcterms:created xsi:type="dcterms:W3CDTF">2016-11-13T03:40:00Z</dcterms:created>
  <dcterms:modified xsi:type="dcterms:W3CDTF">2017-12-05T07:13:00Z</dcterms:modified>
</cp:coreProperties>
</file>