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06" w:rsidRDefault="00276BF0" w:rsidP="00D25DA8">
      <w:pPr>
        <w:jc w:val="center"/>
        <w:rPr>
          <w:rFonts w:eastAsia="Times New Roman"/>
          <w:b/>
        </w:rPr>
      </w:pPr>
      <w:r>
        <w:rPr>
          <w:rFonts w:eastAsia="Times New Roman"/>
          <w:b/>
          <w:sz w:val="18"/>
        </w:rPr>
        <w:t>DHWANI</w:t>
      </w:r>
    </w:p>
    <w:p w:rsidR="007E6406" w:rsidRPr="00D25DA8" w:rsidRDefault="00A150AD" w:rsidP="00D25DA8">
      <w:pPr>
        <w:ind w:left="21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</w:rPr>
        <w:t xml:space="preserve">Email: </w:t>
      </w:r>
      <w:hyperlink r:id="rId9" w:history="1">
        <w:r w:rsidR="00D25DA8" w:rsidRPr="00103C28">
          <w:rPr>
            <w:rStyle w:val="Hyperlink"/>
            <w:rFonts w:ascii="Times New Roman" w:eastAsia="Times New Roman" w:hAnsi="Times New Roman" w:cs="Times New Roman"/>
            <w:sz w:val="18"/>
          </w:rPr>
          <w:t>dhwani.336530@2freemail.com</w:t>
        </w:r>
      </w:hyperlink>
    </w:p>
    <w:p w:rsidR="007E6406" w:rsidRDefault="00A150AD">
      <w:pPr>
        <w:tabs>
          <w:tab w:val="left" w:pos="6180"/>
        </w:tabs>
        <w:ind w:left="21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</w:t>
      </w:r>
      <w:r>
        <w:object w:dxaOrig="1336" w:dyaOrig="1518">
          <v:rect id="rectole0000000000" o:spid="_x0000_i1025" style="width:67pt;height:75.75pt" o:ole="" o:preferrelative="t" stroked="f">
            <v:imagedata r:id="rId10" o:title=""/>
          </v:rect>
          <o:OLEObject Type="Embed" ProgID="StaticMetafile" ShapeID="rectole0000000000" DrawAspect="Content" ObjectID="_1561789514" r:id="rId11"/>
        </w:object>
      </w:r>
      <w:r>
        <w:rPr>
          <w:rFonts w:ascii="Times New Roman" w:eastAsia="Times New Roman" w:hAnsi="Times New Roman" w:cs="Times New Roman"/>
          <w:sz w:val="18"/>
        </w:rPr>
        <w:tab/>
      </w:r>
    </w:p>
    <w:p w:rsidR="007E6406" w:rsidRDefault="00A150AD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ahoma" w:eastAsia="Tahoma" w:hAnsi="Tahoma" w:cs="Tahoma"/>
          <w:b/>
          <w:sz w:val="18"/>
        </w:rPr>
        <w:t xml:space="preserve">                                                                </w:t>
      </w:r>
      <w:r w:rsidR="00795028">
        <w:rPr>
          <w:rFonts w:ascii="Tahoma" w:eastAsia="Tahoma" w:hAnsi="Tahoma" w:cs="Tahoma"/>
          <w:b/>
          <w:sz w:val="1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8"/>
        </w:rPr>
        <w:t>Job Objective</w:t>
      </w:r>
      <w:r>
        <w:rPr>
          <w:rFonts w:ascii="Times New Roman" w:eastAsia="Times New Roman" w:hAnsi="Times New Roman" w:cs="Times New Roman"/>
          <w:b/>
          <w:sz w:val="18"/>
        </w:rPr>
        <w:tab/>
      </w:r>
    </w:p>
    <w:p w:rsidR="007E6406" w:rsidRDefault="00A150AD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>Seeking middle level assignments in</w:t>
      </w:r>
      <w:r w:rsidR="0085785C">
        <w:rPr>
          <w:rFonts w:ascii="Calibri" w:eastAsia="Calibri" w:hAnsi="Calibri" w:cs="Calibri"/>
          <w:sz w:val="18"/>
        </w:rPr>
        <w:t xml:space="preserve"> Medical</w:t>
      </w:r>
      <w:r>
        <w:rPr>
          <w:rFonts w:ascii="Calibri" w:eastAsia="Calibri" w:hAnsi="Calibri" w:cs="Calibri"/>
          <w:sz w:val="18"/>
        </w:rPr>
        <w:t xml:space="preserve"> insurance, audit or accounts with a reputed organization to utilize my education and experience to the company’s best interest.</w:t>
      </w:r>
      <w:proofErr w:type="gramEnd"/>
    </w:p>
    <w:p w:rsidR="007E6406" w:rsidRDefault="007E6406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</w:rPr>
      </w:pPr>
    </w:p>
    <w:p w:rsidR="007E6406" w:rsidRDefault="00A150AD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Summary</w:t>
      </w:r>
    </w:p>
    <w:p w:rsidR="007E6406" w:rsidRDefault="00A150A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i/>
          <w:sz w:val="18"/>
          <w:u w:val="single"/>
        </w:rPr>
        <w:t>Quantitative and Analytical Skills</w:t>
      </w:r>
      <w:r>
        <w:rPr>
          <w:rFonts w:ascii="Calibri" w:eastAsia="Calibri" w:hAnsi="Calibri" w:cs="Calibri"/>
          <w:i/>
          <w:sz w:val="18"/>
        </w:rPr>
        <w:t xml:space="preserve"> –</w:t>
      </w:r>
      <w:r>
        <w:rPr>
          <w:rFonts w:ascii="Calibri" w:eastAsia="Calibri" w:hAnsi="Calibri" w:cs="Calibri"/>
          <w:sz w:val="18"/>
        </w:rPr>
        <w:t>Investigating cash and matching them with received signings and reconciling them while working with J</w:t>
      </w:r>
      <w:r w:rsidR="002D5C05">
        <w:rPr>
          <w:rFonts w:ascii="Calibri" w:eastAsia="Calibri" w:hAnsi="Calibri" w:cs="Calibri"/>
          <w:sz w:val="18"/>
        </w:rPr>
        <w:t xml:space="preserve">ardine </w:t>
      </w:r>
      <w:r>
        <w:rPr>
          <w:rFonts w:ascii="Calibri" w:eastAsia="Calibri" w:hAnsi="Calibri" w:cs="Calibri"/>
          <w:sz w:val="18"/>
        </w:rPr>
        <w:t>L</w:t>
      </w:r>
      <w:r w:rsidR="002D5C05">
        <w:rPr>
          <w:rFonts w:ascii="Calibri" w:eastAsia="Calibri" w:hAnsi="Calibri" w:cs="Calibri"/>
          <w:sz w:val="18"/>
        </w:rPr>
        <w:t>loyd Thomas</w:t>
      </w:r>
      <w:r>
        <w:rPr>
          <w:rFonts w:ascii="Calibri" w:eastAsia="Calibri" w:hAnsi="Calibri" w:cs="Calibri"/>
          <w:sz w:val="18"/>
        </w:rPr>
        <w:t>. Investigating differences in any of the fund Limits and rectifying them in real time while working with Aretic Finance &amp; Insurance as Risk Management Executive.</w:t>
      </w:r>
    </w:p>
    <w:p w:rsidR="007E6406" w:rsidRDefault="00A150A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i/>
          <w:sz w:val="18"/>
          <w:u w:val="single"/>
        </w:rPr>
        <w:t>Domain knowledge</w:t>
      </w:r>
      <w:r>
        <w:rPr>
          <w:rFonts w:ascii="Calibri" w:eastAsia="Calibri" w:hAnsi="Calibri" w:cs="Calibri"/>
          <w:i/>
          <w:sz w:val="18"/>
        </w:rPr>
        <w:t xml:space="preserve"> – </w:t>
      </w:r>
      <w:r>
        <w:rPr>
          <w:rFonts w:ascii="Calibri" w:eastAsia="Calibri" w:hAnsi="Calibri" w:cs="Calibri"/>
          <w:sz w:val="18"/>
        </w:rPr>
        <w:t xml:space="preserve">Have fair knowledge of Insurance Market </w:t>
      </w:r>
      <w:r w:rsidR="002D5C05">
        <w:rPr>
          <w:rFonts w:ascii="Calibri" w:eastAsia="Calibri" w:hAnsi="Calibri" w:cs="Calibri"/>
          <w:sz w:val="18"/>
        </w:rPr>
        <w:t>in UAE</w:t>
      </w:r>
      <w:r>
        <w:rPr>
          <w:rFonts w:ascii="Calibri" w:eastAsia="Calibri" w:hAnsi="Calibri" w:cs="Calibri"/>
          <w:sz w:val="18"/>
        </w:rPr>
        <w:t>.</w:t>
      </w:r>
    </w:p>
    <w:p w:rsidR="007E6406" w:rsidRDefault="00A150A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  <w:u w:val="single"/>
        </w:rPr>
        <w:t>Research capabilities</w:t>
      </w:r>
      <w:r>
        <w:rPr>
          <w:rFonts w:ascii="Calibri" w:eastAsia="Calibri" w:hAnsi="Calibri" w:cs="Calibri"/>
          <w:i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– Demonstrated good research capabilities in resolving complicated queries in relation with Insurance Portal</w:t>
      </w:r>
      <w:r w:rsidR="002D5C05">
        <w:rPr>
          <w:rFonts w:ascii="Calibri" w:eastAsia="Calibri" w:hAnsi="Calibri" w:cs="Calibri"/>
          <w:sz w:val="18"/>
        </w:rPr>
        <w:t>s</w:t>
      </w:r>
      <w:r>
        <w:rPr>
          <w:rFonts w:ascii="Calibri" w:eastAsia="Calibri" w:hAnsi="Calibri" w:cs="Calibri"/>
          <w:sz w:val="18"/>
        </w:rPr>
        <w:t xml:space="preserve"> and various others products of Insurance</w:t>
      </w:r>
      <w:r w:rsidR="00E537AB">
        <w:rPr>
          <w:rFonts w:ascii="Calibri" w:eastAsia="Calibri" w:hAnsi="Calibri" w:cs="Calibri"/>
          <w:sz w:val="18"/>
        </w:rPr>
        <w:t xml:space="preserve"> while working with Prudence Insurance Brokers LLC</w:t>
      </w:r>
      <w:r>
        <w:rPr>
          <w:rFonts w:ascii="Calibri" w:eastAsia="Calibri" w:hAnsi="Calibri" w:cs="Calibri"/>
          <w:sz w:val="18"/>
        </w:rPr>
        <w:t>.</w:t>
      </w:r>
    </w:p>
    <w:p w:rsidR="007E6406" w:rsidRDefault="00A150A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  <w:u w:val="single"/>
        </w:rPr>
        <w:t>Communication skills</w:t>
      </w:r>
      <w:r>
        <w:rPr>
          <w:rFonts w:ascii="Calibri" w:eastAsia="Calibri" w:hAnsi="Calibri" w:cs="Calibri"/>
          <w:i/>
          <w:sz w:val="18"/>
        </w:rPr>
        <w:t xml:space="preserve"> – </w:t>
      </w:r>
      <w:r>
        <w:rPr>
          <w:rFonts w:ascii="Calibri" w:eastAsia="Calibri" w:hAnsi="Calibri" w:cs="Calibri"/>
          <w:sz w:val="18"/>
        </w:rPr>
        <w:t xml:space="preserve">Developed good relationship with various teams which includes IT team, Policies team, Product management team, client services team in the process of handling queries related to </w:t>
      </w:r>
      <w:r w:rsidR="00E537AB">
        <w:rPr>
          <w:rFonts w:ascii="Calibri" w:eastAsia="Calibri" w:hAnsi="Calibri" w:cs="Calibri"/>
          <w:sz w:val="18"/>
        </w:rPr>
        <w:t xml:space="preserve">Various Insurance Plans &amp; </w:t>
      </w:r>
      <w:r>
        <w:rPr>
          <w:rFonts w:ascii="Calibri" w:eastAsia="Calibri" w:hAnsi="Calibri" w:cs="Calibri"/>
          <w:sz w:val="18"/>
        </w:rPr>
        <w:t>Claims. Have always maintained the quality of service while wo</w:t>
      </w:r>
      <w:r w:rsidR="004D1AD4">
        <w:rPr>
          <w:rFonts w:ascii="Calibri" w:eastAsia="Calibri" w:hAnsi="Calibri" w:cs="Calibri"/>
          <w:sz w:val="18"/>
        </w:rPr>
        <w:t xml:space="preserve">rking with Underwriters like </w:t>
      </w:r>
      <w:proofErr w:type="spellStart"/>
      <w:r w:rsidR="002D5C05">
        <w:rPr>
          <w:rFonts w:ascii="Calibri" w:eastAsia="Calibri" w:hAnsi="Calibri" w:cs="Calibri"/>
          <w:sz w:val="18"/>
        </w:rPr>
        <w:t>Mednet,</w:t>
      </w:r>
      <w:r w:rsidR="004D1AD4">
        <w:rPr>
          <w:rFonts w:ascii="Calibri" w:eastAsia="Calibri" w:hAnsi="Calibri" w:cs="Calibri"/>
          <w:sz w:val="18"/>
        </w:rPr>
        <w:t>AXA</w:t>
      </w:r>
      <w:proofErr w:type="spellEnd"/>
      <w:r w:rsidR="004D1AD4">
        <w:rPr>
          <w:rFonts w:ascii="Calibri" w:eastAsia="Calibri" w:hAnsi="Calibri" w:cs="Calibri"/>
          <w:sz w:val="18"/>
        </w:rPr>
        <w:t>,</w:t>
      </w:r>
      <w:r>
        <w:rPr>
          <w:rFonts w:ascii="Calibri" w:eastAsia="Calibri" w:hAnsi="Calibri" w:cs="Calibri"/>
          <w:sz w:val="18"/>
        </w:rPr>
        <w:t xml:space="preserve"> </w:t>
      </w:r>
      <w:r w:rsidR="004D1AD4">
        <w:rPr>
          <w:rFonts w:ascii="Calibri" w:eastAsia="Calibri" w:hAnsi="Calibri" w:cs="Calibri"/>
          <w:sz w:val="18"/>
        </w:rPr>
        <w:t>RSA</w:t>
      </w:r>
      <w:r>
        <w:rPr>
          <w:rFonts w:ascii="Calibri" w:eastAsia="Calibri" w:hAnsi="Calibri" w:cs="Calibri"/>
          <w:sz w:val="18"/>
        </w:rPr>
        <w:t>,</w:t>
      </w:r>
      <w:r w:rsidR="004D1AD4">
        <w:rPr>
          <w:rFonts w:ascii="Calibri" w:eastAsia="Calibri" w:hAnsi="Calibri" w:cs="Calibri"/>
          <w:sz w:val="18"/>
        </w:rPr>
        <w:t xml:space="preserve"> Tokyo Marine,</w:t>
      </w:r>
      <w:r>
        <w:rPr>
          <w:rFonts w:ascii="Calibri" w:eastAsia="Calibri" w:hAnsi="Calibri" w:cs="Calibri"/>
          <w:sz w:val="18"/>
        </w:rPr>
        <w:t xml:space="preserve"> Axis, Seaspan, Swiss Re and numerous Lloyds underwriters</w:t>
      </w:r>
    </w:p>
    <w:p w:rsidR="007E6406" w:rsidRDefault="007E6406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7E6406" w:rsidRDefault="00A150AD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Academic Qualifications</w:t>
      </w:r>
    </w:p>
    <w:p w:rsidR="007E6406" w:rsidRDefault="00A150AD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Graduation in Bachelor of Management Studies with specialization in Finance from Mumbai University in the year 2010.</w:t>
      </w:r>
    </w:p>
    <w:p w:rsidR="007E6406" w:rsidRDefault="00A150AD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Have pursued DFM (Diploma in Finance Management) from Welingker Institute of Management.</w:t>
      </w:r>
    </w:p>
    <w:p w:rsidR="007E6406" w:rsidRDefault="007E6406">
      <w:pPr>
        <w:tabs>
          <w:tab w:val="left" w:pos="450"/>
        </w:tabs>
        <w:jc w:val="both"/>
        <w:rPr>
          <w:rFonts w:ascii="Calibri" w:eastAsia="Calibri" w:hAnsi="Calibri" w:cs="Calibri"/>
          <w:sz w:val="18"/>
        </w:rPr>
      </w:pPr>
    </w:p>
    <w:p w:rsidR="007E6406" w:rsidRDefault="00A150AD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Professional Experience</w:t>
      </w:r>
    </w:p>
    <w:p w:rsidR="001846A3" w:rsidRDefault="001846A3">
      <w:pPr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u w:val="single"/>
          <w:shd w:val="clear" w:color="auto" w:fill="FFFFFF"/>
        </w:rPr>
        <w:t>Executive - Customer Advisory &amp; Support Services</w:t>
      </w:r>
      <w:r>
        <w:rPr>
          <w:rFonts w:ascii="Calibri" w:eastAsia="Calibri" w:hAnsi="Calibri" w:cs="Calibri"/>
          <w:sz w:val="18"/>
          <w:u w:val="single"/>
          <w:shd w:val="clear" w:color="auto" w:fill="FFFFFF"/>
        </w:rPr>
        <w:t xml:space="preserve"> in Prudence Insurance Brokers LLC Dubai (From March 2015 – till Date)</w:t>
      </w:r>
    </w:p>
    <w:p w:rsidR="00276BF0" w:rsidRDefault="001846A3" w:rsidP="00276BF0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>• Updat</w:t>
      </w:r>
      <w:r>
        <w:rPr>
          <w:rFonts w:ascii="Calibri" w:eastAsia="Calibri" w:hAnsi="Calibri" w:cs="Calibri"/>
          <w:sz w:val="18"/>
          <w:shd w:val="clear" w:color="auto" w:fill="FFFFFF"/>
        </w:rPr>
        <w:t xml:space="preserve">ing Renewals </w:t>
      </w: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Track sheet and send it to the underwriters to chase the </w:t>
      </w:r>
      <w:r>
        <w:rPr>
          <w:rFonts w:ascii="Calibri" w:eastAsia="Calibri" w:hAnsi="Calibri" w:cs="Calibri"/>
          <w:sz w:val="18"/>
          <w:shd w:val="clear" w:color="auto" w:fill="FFFFFF"/>
        </w:rPr>
        <w:t>renewals due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>.</w:t>
      </w:r>
    </w:p>
    <w:p w:rsidR="00276BF0" w:rsidRPr="00276BF0" w:rsidRDefault="00276BF0" w:rsidP="00276BF0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>•</w:t>
      </w:r>
      <w:r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 w:rsidRPr="00276BF0">
        <w:rPr>
          <w:rFonts w:ascii="Calibri" w:eastAsia="Calibri" w:hAnsi="Calibri" w:cs="Calibri"/>
          <w:sz w:val="18"/>
          <w:shd w:val="clear" w:color="auto" w:fill="FFFFFF"/>
        </w:rPr>
        <w:t>Man</w:t>
      </w:r>
      <w:r>
        <w:rPr>
          <w:rFonts w:ascii="Calibri" w:eastAsia="Calibri" w:hAnsi="Calibri" w:cs="Calibri"/>
          <w:sz w:val="18"/>
          <w:shd w:val="clear" w:color="auto" w:fill="FFFFFF"/>
        </w:rPr>
        <w:t>aging and motivating a team of 6</w:t>
      </w:r>
      <w:r w:rsidRPr="00276BF0">
        <w:rPr>
          <w:rFonts w:ascii="Calibri" w:eastAsia="Calibri" w:hAnsi="Calibri" w:cs="Calibri"/>
          <w:sz w:val="18"/>
          <w:shd w:val="clear" w:color="auto" w:fill="FFFFFF"/>
        </w:rPr>
        <w:t xml:space="preserve"> members and ensuring to provide the product knowledge to the team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>• Prep</w:t>
      </w:r>
      <w:r>
        <w:rPr>
          <w:rFonts w:ascii="Calibri" w:eastAsia="Calibri" w:hAnsi="Calibri" w:cs="Calibri"/>
          <w:sz w:val="18"/>
          <w:shd w:val="clear" w:color="auto" w:fill="FFFFFF"/>
        </w:rPr>
        <w:t>aring</w:t>
      </w: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18"/>
          <w:shd w:val="clear" w:color="auto" w:fill="FFFFFF"/>
        </w:rPr>
        <w:t>Renewal and new inquiry quotations</w:t>
      </w: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 for </w:t>
      </w:r>
      <w:r>
        <w:rPr>
          <w:rFonts w:ascii="Calibri" w:eastAsia="Calibri" w:hAnsi="Calibri" w:cs="Calibri"/>
          <w:sz w:val="18"/>
          <w:shd w:val="clear" w:color="auto" w:fill="FFFFFF"/>
        </w:rPr>
        <w:t>clients for Medical, Home, Travel &amp; Motor Insurance.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>
        <w:rPr>
          <w:rFonts w:ascii="Calibri" w:eastAsia="Calibri" w:hAnsi="Calibri" w:cs="Calibri"/>
          <w:sz w:val="18"/>
          <w:shd w:val="clear" w:color="auto" w:fill="FFFFFF"/>
        </w:rPr>
        <w:t>Resolving Client queries and enquiries in Insurance</w:t>
      </w:r>
      <w:r w:rsidRPr="001846A3">
        <w:rPr>
          <w:rFonts w:ascii="Calibri" w:eastAsia="Calibri" w:hAnsi="Calibri" w:cs="Calibri"/>
          <w:sz w:val="18"/>
          <w:shd w:val="clear" w:color="auto" w:fill="FFFFFF"/>
        </w:rPr>
        <w:t>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>
        <w:rPr>
          <w:rFonts w:ascii="Calibri" w:eastAsia="Calibri" w:hAnsi="Calibri" w:cs="Calibri"/>
          <w:sz w:val="18"/>
          <w:shd w:val="clear" w:color="auto" w:fill="FFFFFF"/>
        </w:rPr>
        <w:t>Updating clients on Various Insurance Plans as per new offers and terms offered by Insurance companies.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 xml:space="preserve">Following </w:t>
      </w:r>
      <w:r w:rsidR="00276BF0">
        <w:rPr>
          <w:rFonts w:ascii="Calibri" w:eastAsia="Calibri" w:hAnsi="Calibri" w:cs="Calibri"/>
          <w:sz w:val="18"/>
          <w:shd w:val="clear" w:color="auto" w:fill="FFFFFF"/>
        </w:rPr>
        <w:t xml:space="preserve">up 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>with Clients and Insurance companies for Renewals and New enquir</w:t>
      </w:r>
      <w:r w:rsidR="004D1AD4">
        <w:rPr>
          <w:rFonts w:ascii="Calibri" w:eastAsia="Calibri" w:hAnsi="Calibri" w:cs="Calibri"/>
          <w:sz w:val="18"/>
          <w:shd w:val="clear" w:color="auto" w:fill="FFFFFF"/>
        </w:rPr>
        <w:t>i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>es.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>Negotiating on Terms offered by Insurance companies in order to provide best terms with maximum discount incorporating to clients.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 xml:space="preserve">Generating Quotations from Online website Portals of Leading Insurance companies like AXA, Zurich, RSA </w:t>
      </w:r>
      <w:r w:rsidR="004D1AD4">
        <w:rPr>
          <w:rFonts w:ascii="Calibri" w:eastAsia="Calibri" w:hAnsi="Calibri" w:cs="Calibri"/>
          <w:sz w:val="18"/>
          <w:shd w:val="clear" w:color="auto" w:fill="FFFFFF"/>
        </w:rPr>
        <w:t>etc.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 xml:space="preserve"> for Medical, Home, Travel &amp; Motor Insurance.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>Preparing Benefit Comparison sheets including all best possible terms obtained from Insurance companies as per client requirements.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8B69AF">
        <w:rPr>
          <w:rFonts w:ascii="Calibri" w:eastAsia="Calibri" w:hAnsi="Calibri" w:cs="Calibri"/>
          <w:sz w:val="18"/>
          <w:shd w:val="clear" w:color="auto" w:fill="FFFFFF"/>
        </w:rPr>
        <w:t>Maintain records of Payments receivable and payable from Clients</w:t>
      </w:r>
      <w:r w:rsidRPr="001846A3">
        <w:rPr>
          <w:rFonts w:ascii="Calibri" w:eastAsia="Calibri" w:hAnsi="Calibri" w:cs="Calibri"/>
          <w:sz w:val="18"/>
          <w:shd w:val="clear" w:color="auto" w:fill="FFFFFF"/>
        </w:rPr>
        <w:t>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 xml:space="preserve">Fair knowledge of Insurance quotation tools provided by Insurance companies like </w:t>
      </w:r>
      <w:r w:rsidR="004D1AD4">
        <w:rPr>
          <w:rFonts w:ascii="Calibri" w:eastAsia="Calibri" w:hAnsi="Calibri" w:cs="Calibri"/>
          <w:sz w:val="18"/>
          <w:shd w:val="clear" w:color="auto" w:fill="FFFFFF"/>
        </w:rPr>
        <w:t>Tokyo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 xml:space="preserve"> Marine, AXA</w:t>
      </w:r>
      <w:r w:rsidR="004D1AD4">
        <w:rPr>
          <w:rFonts w:ascii="Calibri" w:eastAsia="Calibri" w:hAnsi="Calibri" w:cs="Calibri"/>
          <w:sz w:val="18"/>
          <w:shd w:val="clear" w:color="auto" w:fill="FFFFFF"/>
        </w:rPr>
        <w:t>, Zurich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 xml:space="preserve"> to meet immediate client quote requirements.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>Maintain E- records as well Paper Filing records for all correspondence from Client and Insurance companies</w:t>
      </w:r>
      <w:r w:rsidRPr="001846A3">
        <w:rPr>
          <w:rFonts w:ascii="Calibri" w:eastAsia="Calibri" w:hAnsi="Calibri" w:cs="Calibri"/>
          <w:sz w:val="18"/>
          <w:shd w:val="clear" w:color="auto" w:fill="FFFFFF"/>
        </w:rPr>
        <w:t>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4D1AD4">
        <w:rPr>
          <w:rFonts w:ascii="Calibri" w:eastAsia="Calibri" w:hAnsi="Calibri" w:cs="Calibri"/>
          <w:sz w:val="18"/>
          <w:shd w:val="clear" w:color="auto" w:fill="FFFFFF"/>
        </w:rPr>
        <w:t xml:space="preserve">Having fair knowledge for all 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>Insurance plans offered by Leading Insurance companies like Aetna, Now Health, Daman, Salama &amp; AXA for Medical, Home, Travel &amp; Motor Insurance</w:t>
      </w:r>
      <w:r w:rsidRPr="001846A3">
        <w:rPr>
          <w:rFonts w:ascii="Calibri" w:eastAsia="Calibri" w:hAnsi="Calibri" w:cs="Calibri"/>
          <w:sz w:val="18"/>
          <w:shd w:val="clear" w:color="auto" w:fill="FFFFFF"/>
        </w:rPr>
        <w:t>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>Handling end to end process of Preparing Quotations to Sending Policy Documents to Clients</w:t>
      </w:r>
      <w:r w:rsidRPr="001846A3">
        <w:rPr>
          <w:rFonts w:ascii="Calibri" w:eastAsia="Calibri" w:hAnsi="Calibri" w:cs="Calibri"/>
          <w:sz w:val="18"/>
          <w:shd w:val="clear" w:color="auto" w:fill="FFFFFF"/>
        </w:rPr>
        <w:t>.</w:t>
      </w:r>
    </w:p>
    <w:p w:rsidR="004D1AD4" w:rsidRDefault="001846A3" w:rsidP="004D1AD4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>Meeting Client</w:t>
      </w:r>
      <w:r w:rsidR="00E94D01">
        <w:rPr>
          <w:rFonts w:ascii="Calibri" w:eastAsia="Calibri" w:hAnsi="Calibri" w:cs="Calibri"/>
          <w:sz w:val="18"/>
          <w:shd w:val="clear" w:color="auto" w:fill="FFFFFF"/>
        </w:rPr>
        <w:t xml:space="preserve">s for after sales servicing, 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>resolving any queries in regards to policy terms and conditions and</w:t>
      </w:r>
      <w:r w:rsidR="00E94D01">
        <w:rPr>
          <w:rFonts w:ascii="Calibri" w:eastAsia="Calibri" w:hAnsi="Calibri" w:cs="Calibri"/>
          <w:sz w:val="18"/>
          <w:shd w:val="clear" w:color="auto" w:fill="FFFFFF"/>
        </w:rPr>
        <w:t xml:space="preserve"> making presentation on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 xml:space="preserve"> benefits </w:t>
      </w:r>
      <w:r w:rsidR="00E94D01">
        <w:rPr>
          <w:rFonts w:ascii="Calibri" w:eastAsia="Calibri" w:hAnsi="Calibri" w:cs="Calibri"/>
          <w:sz w:val="18"/>
          <w:shd w:val="clear" w:color="auto" w:fill="FFFFFF"/>
        </w:rPr>
        <w:t>offered.</w:t>
      </w:r>
    </w:p>
    <w:p w:rsidR="004D1AD4" w:rsidRDefault="004D1AD4" w:rsidP="00E94D01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>•</w:t>
      </w:r>
      <w:r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 w:rsidRPr="004D1AD4">
        <w:rPr>
          <w:rFonts w:ascii="Calibri" w:eastAsia="Calibri" w:hAnsi="Calibri" w:cs="Calibri"/>
          <w:sz w:val="18"/>
          <w:shd w:val="clear" w:color="auto" w:fill="FFFFFF"/>
        </w:rPr>
        <w:t>Reviewing claims of Health</w:t>
      </w:r>
      <w:r w:rsidR="00E94D01">
        <w:rPr>
          <w:rFonts w:ascii="Calibri" w:eastAsia="Calibri" w:hAnsi="Calibri" w:cs="Calibri"/>
          <w:sz w:val="18"/>
          <w:shd w:val="clear" w:color="auto" w:fill="FFFFFF"/>
        </w:rPr>
        <w:t xml:space="preserve">, </w:t>
      </w:r>
      <w:r w:rsidRPr="004D1AD4">
        <w:rPr>
          <w:rFonts w:ascii="Calibri" w:eastAsia="Calibri" w:hAnsi="Calibri" w:cs="Calibri"/>
          <w:sz w:val="18"/>
          <w:shd w:val="clear" w:color="auto" w:fill="FFFFFF"/>
        </w:rPr>
        <w:t xml:space="preserve">Property, </w:t>
      </w:r>
      <w:r w:rsidR="00E94D01" w:rsidRPr="004D1AD4">
        <w:rPr>
          <w:rFonts w:ascii="Calibri" w:eastAsia="Calibri" w:hAnsi="Calibri" w:cs="Calibri"/>
          <w:sz w:val="18"/>
          <w:shd w:val="clear" w:color="auto" w:fill="FFFFFF"/>
        </w:rPr>
        <w:t>Motor</w:t>
      </w:r>
      <w:r w:rsidR="00E94D01"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 w:rsidR="00E94D01" w:rsidRPr="004D1AD4">
        <w:rPr>
          <w:rFonts w:ascii="Calibri" w:eastAsia="Calibri" w:hAnsi="Calibri" w:cs="Calibri"/>
          <w:sz w:val="18"/>
          <w:shd w:val="clear" w:color="auto" w:fill="FFFFFF"/>
        </w:rPr>
        <w:t>and</w:t>
      </w:r>
      <w:r w:rsidRPr="004D1AD4">
        <w:rPr>
          <w:rFonts w:ascii="Calibri" w:eastAsia="Calibri" w:hAnsi="Calibri" w:cs="Calibri"/>
          <w:sz w:val="18"/>
          <w:shd w:val="clear" w:color="auto" w:fill="FFFFFF"/>
        </w:rPr>
        <w:t xml:space="preserve"> Travel Insurance and helping underwriters to survey the claim by </w:t>
      </w:r>
      <w:r w:rsidR="00E94D01">
        <w:rPr>
          <w:rFonts w:ascii="Calibri" w:eastAsia="Calibri" w:hAnsi="Calibri" w:cs="Calibri"/>
          <w:sz w:val="18"/>
          <w:shd w:val="clear" w:color="auto" w:fill="FFFFFF"/>
        </w:rPr>
        <w:t xml:space="preserve">     </w:t>
      </w:r>
      <w:r w:rsidRPr="004D1AD4">
        <w:rPr>
          <w:rFonts w:ascii="Calibri" w:eastAsia="Calibri" w:hAnsi="Calibri" w:cs="Calibri"/>
          <w:sz w:val="18"/>
          <w:shd w:val="clear" w:color="auto" w:fill="FFFFFF"/>
        </w:rPr>
        <w:t xml:space="preserve">collecting and presenting all the information </w:t>
      </w:r>
      <w:r w:rsidR="00E94D01" w:rsidRPr="004D1AD4">
        <w:rPr>
          <w:rFonts w:ascii="Calibri" w:eastAsia="Calibri" w:hAnsi="Calibri" w:cs="Calibri"/>
          <w:sz w:val="18"/>
          <w:shd w:val="clear" w:color="auto" w:fill="FFFFFF"/>
        </w:rPr>
        <w:t>related</w:t>
      </w:r>
      <w:r w:rsidRPr="004D1AD4">
        <w:rPr>
          <w:rFonts w:ascii="Calibri" w:eastAsia="Calibri" w:hAnsi="Calibri" w:cs="Calibri"/>
          <w:sz w:val="18"/>
          <w:shd w:val="clear" w:color="auto" w:fill="FFFFFF"/>
        </w:rPr>
        <w:t xml:space="preserve"> to claims.</w:t>
      </w:r>
    </w:p>
    <w:p w:rsidR="004D1AD4" w:rsidRPr="001846A3" w:rsidRDefault="00E94D01" w:rsidP="00795028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>•</w:t>
      </w:r>
      <w:r>
        <w:rPr>
          <w:rFonts w:ascii="Calibri" w:eastAsia="Calibri" w:hAnsi="Calibri" w:cs="Calibri"/>
          <w:sz w:val="18"/>
          <w:shd w:val="clear" w:color="auto" w:fill="FFFFFF"/>
        </w:rPr>
        <w:t xml:space="preserve"> Resolving claims related queries for Clients as well underwriters in order to make possible favourable claim settlements.</w:t>
      </w:r>
    </w:p>
    <w:p w:rsidR="001846A3" w:rsidRPr="001846A3" w:rsidRDefault="001846A3" w:rsidP="001846A3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lastRenderedPageBreak/>
        <w:t xml:space="preserve">• 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>Have also attended conferences and meeting</w:t>
      </w:r>
      <w:r w:rsidR="00E537AB">
        <w:rPr>
          <w:rFonts w:ascii="Calibri" w:eastAsia="Calibri" w:hAnsi="Calibri" w:cs="Calibri"/>
          <w:sz w:val="18"/>
          <w:shd w:val="clear" w:color="auto" w:fill="FFFFFF"/>
        </w:rPr>
        <w:t>s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 w:rsidR="00E537AB">
        <w:rPr>
          <w:rFonts w:ascii="Calibri" w:eastAsia="Calibri" w:hAnsi="Calibri" w:cs="Calibri"/>
          <w:sz w:val="18"/>
          <w:shd w:val="clear" w:color="auto" w:fill="FFFFFF"/>
        </w:rPr>
        <w:t xml:space="preserve">of new plans launched in accordance with DHA </w:t>
      </w:r>
      <w:r w:rsidR="000E0C9A">
        <w:rPr>
          <w:rFonts w:ascii="Calibri" w:eastAsia="Calibri" w:hAnsi="Calibri" w:cs="Calibri"/>
          <w:sz w:val="18"/>
          <w:shd w:val="clear" w:color="auto" w:fill="FFFFFF"/>
        </w:rPr>
        <w:t xml:space="preserve">held by Insurance </w:t>
      </w:r>
      <w:r w:rsidR="00E537AB">
        <w:rPr>
          <w:rFonts w:ascii="Calibri" w:eastAsia="Calibri" w:hAnsi="Calibri" w:cs="Calibri"/>
          <w:sz w:val="18"/>
          <w:shd w:val="clear" w:color="auto" w:fill="FFFFFF"/>
        </w:rPr>
        <w:t>companies like SALAMA – MEDNET</w:t>
      </w:r>
      <w:r w:rsidR="00276BF0">
        <w:rPr>
          <w:rFonts w:ascii="Calibri" w:eastAsia="Calibri" w:hAnsi="Calibri" w:cs="Calibri"/>
          <w:sz w:val="18"/>
          <w:shd w:val="clear" w:color="auto" w:fill="FFFFFF"/>
        </w:rPr>
        <w:t xml:space="preserve">, </w:t>
      </w:r>
      <w:r w:rsidR="00E537AB">
        <w:rPr>
          <w:rFonts w:ascii="Calibri" w:eastAsia="Calibri" w:hAnsi="Calibri" w:cs="Calibri"/>
          <w:sz w:val="18"/>
          <w:shd w:val="clear" w:color="auto" w:fill="FFFFFF"/>
        </w:rPr>
        <w:t xml:space="preserve"> DAMAN</w:t>
      </w:r>
      <w:r w:rsidR="00276BF0">
        <w:rPr>
          <w:rFonts w:ascii="Calibri" w:eastAsia="Calibri" w:hAnsi="Calibri" w:cs="Calibri"/>
          <w:sz w:val="18"/>
          <w:shd w:val="clear" w:color="auto" w:fill="FFFFFF"/>
        </w:rPr>
        <w:t xml:space="preserve"> AETNA , DUBAI INSURANCE etc</w:t>
      </w:r>
      <w:r w:rsidR="00E537AB">
        <w:rPr>
          <w:rFonts w:ascii="Calibri" w:eastAsia="Calibri" w:hAnsi="Calibri" w:cs="Calibri"/>
          <w:sz w:val="18"/>
          <w:shd w:val="clear" w:color="auto" w:fill="FFFFFF"/>
        </w:rPr>
        <w:t>.</w:t>
      </w:r>
    </w:p>
    <w:p w:rsidR="00E537AB" w:rsidRDefault="001846A3" w:rsidP="00E537AB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1846A3">
        <w:rPr>
          <w:rFonts w:ascii="Calibri" w:eastAsia="Calibri" w:hAnsi="Calibri" w:cs="Calibri"/>
          <w:sz w:val="18"/>
          <w:shd w:val="clear" w:color="auto" w:fill="FFFFFF"/>
        </w:rPr>
        <w:t xml:space="preserve">• </w:t>
      </w:r>
      <w:r w:rsidR="00E537AB">
        <w:rPr>
          <w:rFonts w:ascii="Calibri" w:eastAsia="Calibri" w:hAnsi="Calibri" w:cs="Calibri"/>
          <w:sz w:val="18"/>
          <w:shd w:val="clear" w:color="auto" w:fill="FFFFFF"/>
        </w:rPr>
        <w:t xml:space="preserve">Knowledge of DHA / HAAD compliances. </w:t>
      </w:r>
    </w:p>
    <w:p w:rsidR="00E94D01" w:rsidRDefault="00E94D01" w:rsidP="00E537AB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</w:p>
    <w:p w:rsidR="007E6406" w:rsidRPr="00E537AB" w:rsidRDefault="00A150AD" w:rsidP="00E537AB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u w:val="single"/>
          <w:shd w:val="clear" w:color="auto" w:fill="FFFFFF"/>
        </w:rPr>
        <w:t>Senior Associate in Jardine Lloyd Thompson India/ Lloyd and Partners Claims team (From August - 2011 till date)</w:t>
      </w:r>
    </w:p>
    <w:p w:rsidR="007E6406" w:rsidRDefault="00A150A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Been to London for 6 weeks to get trained for the role of an Insurance Administrator.</w:t>
      </w:r>
    </w:p>
    <w:p w:rsidR="007E6406" w:rsidRDefault="00A150A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Working for delegated clients for Lloyd &amp; Partners Limited (Jardine Lloyds Thompson). Lloyd &amp; Partners Limited being London’s 1st ranking insurance broking company.</w:t>
      </w:r>
    </w:p>
    <w:p w:rsidR="007E6406" w:rsidRDefault="00A150A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Produce accurate client documentation associated with the respective processes.</w:t>
      </w:r>
    </w:p>
    <w:p w:rsidR="007E6406" w:rsidRDefault="00A150A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To produce work within specified turnaround times.</w:t>
      </w:r>
    </w:p>
    <w:p w:rsidR="007E6406" w:rsidRDefault="00A150A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Have working knowledge of the core product principles and regulations that govern the products.</w:t>
      </w:r>
    </w:p>
    <w:p w:rsidR="007E6406" w:rsidRDefault="00A150A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Ensure that all statutory and company regulations are followed while processing work to protect clients, colleagues and the business interests of the company.</w:t>
      </w:r>
    </w:p>
    <w:p w:rsidR="007E6406" w:rsidRDefault="00A150A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Understand and contribute to the achievement of individual and departmental Key Performance Indicators and Service Levels Agreements.</w:t>
      </w:r>
    </w:p>
    <w:p w:rsidR="007E6406" w:rsidRDefault="00A150A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Displaying professional communication skills at all levels within organization and with external customers.</w:t>
      </w:r>
    </w:p>
    <w:p w:rsidR="007E6406" w:rsidRDefault="007E6406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shd w:val="clear" w:color="auto" w:fill="FFFFFF"/>
        </w:rPr>
      </w:pPr>
    </w:p>
    <w:p w:rsidR="007E6406" w:rsidRDefault="00A150AD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  <w:r>
        <w:rPr>
          <w:rFonts w:ascii="Calibri" w:eastAsia="Calibri" w:hAnsi="Calibri" w:cs="Calibri"/>
          <w:sz w:val="18"/>
          <w:u w:val="single"/>
          <w:shd w:val="clear" w:color="auto" w:fill="FFFFFF"/>
        </w:rPr>
        <w:t>Technical Skills:</w:t>
      </w:r>
    </w:p>
    <w:p w:rsidR="007E6406" w:rsidRDefault="00A150A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Knowledge of Insurance Business</w:t>
      </w:r>
    </w:p>
    <w:p w:rsidR="007E6406" w:rsidRDefault="00A150A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Good presentation skills</w:t>
      </w:r>
    </w:p>
    <w:p w:rsidR="007E6406" w:rsidRDefault="00A150A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Fair knowledge of using Operating Systems Windows 98/2000, XP, Vista, Windows 7 etc.</w:t>
      </w:r>
    </w:p>
    <w:p w:rsidR="007E6406" w:rsidRDefault="00A150A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MS-Office - MS Word, Excel, Power Point.</w:t>
      </w:r>
    </w:p>
    <w:p w:rsidR="007E6406" w:rsidRDefault="007E6406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</w:p>
    <w:p w:rsidR="007E6406" w:rsidRDefault="00A150AD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  <w:r>
        <w:rPr>
          <w:rFonts w:ascii="Calibri" w:eastAsia="Calibri" w:hAnsi="Calibri" w:cs="Calibri"/>
          <w:sz w:val="18"/>
          <w:u w:val="single"/>
          <w:shd w:val="clear" w:color="auto" w:fill="FFFFFF"/>
        </w:rPr>
        <w:t>General Skills:</w:t>
      </w:r>
    </w:p>
    <w:p w:rsidR="007E6406" w:rsidRDefault="00A150A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Knowledge of resource management and people management</w:t>
      </w:r>
    </w:p>
    <w:p w:rsidR="007E6406" w:rsidRDefault="00A150A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Knowledge of training and coaching</w:t>
      </w:r>
    </w:p>
    <w:p w:rsidR="007E6406" w:rsidRDefault="00A150A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Good written and oral communication skills</w:t>
      </w:r>
    </w:p>
    <w:p w:rsidR="007E6406" w:rsidRDefault="00A150A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Ability to grasp processes and understanding the implications of changes in processes</w:t>
      </w:r>
    </w:p>
    <w:p w:rsidR="007E6406" w:rsidRDefault="00A150A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Identify process improvement opportunities</w:t>
      </w:r>
    </w:p>
    <w:p w:rsidR="007E6406" w:rsidRDefault="00A150A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Eye for detail.</w:t>
      </w:r>
    </w:p>
    <w:p w:rsidR="007E6406" w:rsidRDefault="007E6406">
      <w:pPr>
        <w:spacing w:after="0" w:line="240" w:lineRule="auto"/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</w:p>
    <w:p w:rsidR="007E6406" w:rsidRDefault="007E6406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</w:p>
    <w:p w:rsidR="007E6406" w:rsidRDefault="00A150AD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  <w:r>
        <w:rPr>
          <w:rFonts w:ascii="Calibri" w:eastAsia="Calibri" w:hAnsi="Calibri" w:cs="Calibri"/>
          <w:sz w:val="18"/>
          <w:u w:val="single"/>
          <w:shd w:val="clear" w:color="auto" w:fill="FFFFFF"/>
        </w:rPr>
        <w:t xml:space="preserve">Risk Management Executive in Aretic Group of Companies Franchisee of </w:t>
      </w:r>
      <w:proofErr w:type="spellStart"/>
      <w:r>
        <w:rPr>
          <w:rFonts w:ascii="Calibri" w:eastAsia="Calibri" w:hAnsi="Calibri" w:cs="Calibri"/>
          <w:sz w:val="18"/>
          <w:u w:val="single"/>
          <w:shd w:val="clear" w:color="auto" w:fill="FFFFFF"/>
        </w:rPr>
        <w:t>Religare</w:t>
      </w:r>
      <w:proofErr w:type="spellEnd"/>
      <w:r>
        <w:rPr>
          <w:rFonts w:ascii="Calibri" w:eastAsia="Calibri" w:hAnsi="Calibri" w:cs="Calibri"/>
          <w:sz w:val="18"/>
          <w:u w:val="single"/>
          <w:shd w:val="clear" w:color="auto" w:fill="FFFFFF"/>
        </w:rPr>
        <w:t xml:space="preserve"> Securities </w:t>
      </w:r>
      <w:proofErr w:type="spellStart"/>
      <w:r>
        <w:rPr>
          <w:rFonts w:ascii="Calibri" w:eastAsia="Calibri" w:hAnsi="Calibri" w:cs="Calibri"/>
          <w:sz w:val="18"/>
          <w:u w:val="single"/>
          <w:shd w:val="clear" w:color="auto" w:fill="FFFFFF"/>
        </w:rPr>
        <w:t>Pvt.</w:t>
      </w:r>
      <w:proofErr w:type="spellEnd"/>
      <w:r>
        <w:rPr>
          <w:rFonts w:ascii="Calibri" w:eastAsia="Calibri" w:hAnsi="Calibri" w:cs="Calibri"/>
          <w:sz w:val="18"/>
          <w:u w:val="single"/>
          <w:shd w:val="clear" w:color="auto" w:fill="FFFFFF"/>
        </w:rPr>
        <w:t xml:space="preserve"> Ltd: (From June 2010 till May 2011)</w:t>
      </w:r>
    </w:p>
    <w:p w:rsidR="007E6406" w:rsidRDefault="007E6406">
      <w:pPr>
        <w:spacing w:after="0" w:line="240" w:lineRule="auto"/>
        <w:ind w:left="360"/>
        <w:jc w:val="both"/>
        <w:rPr>
          <w:rFonts w:ascii="Calibri" w:eastAsia="Calibri" w:hAnsi="Calibri" w:cs="Calibri"/>
          <w:sz w:val="18"/>
          <w:u w:val="single"/>
          <w:shd w:val="clear" w:color="auto" w:fill="FFFFFF"/>
        </w:rPr>
      </w:pPr>
    </w:p>
    <w:p w:rsidR="007E6406" w:rsidRDefault="00A150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Processing Daily Limits for Clients on various markets which include Equities, Currencies, Commodities, FNO.</w:t>
      </w:r>
    </w:p>
    <w:p w:rsidR="007E6406" w:rsidRDefault="00A150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Liaise between client, Brokers and HO to resolve client queries.</w:t>
      </w:r>
    </w:p>
    <w:p w:rsidR="007E6406" w:rsidRDefault="00A150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Investigating &amp; calculating cash and asset of clients and providing them with sufficient limits also making them aware of risks.</w:t>
      </w:r>
    </w:p>
    <w:p w:rsidR="007E6406" w:rsidRDefault="00A150AD" w:rsidP="00E94D0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 xml:space="preserve">Data </w:t>
      </w:r>
      <w:r w:rsidR="00276BF0">
        <w:rPr>
          <w:rFonts w:ascii="Calibri" w:eastAsia="Calibri" w:hAnsi="Calibri" w:cs="Calibri"/>
          <w:sz w:val="18"/>
          <w:shd w:val="clear" w:color="auto" w:fill="FFFFFF"/>
        </w:rPr>
        <w:t>analysing</w:t>
      </w:r>
      <w:r>
        <w:rPr>
          <w:rFonts w:ascii="Calibri" w:eastAsia="Calibri" w:hAnsi="Calibri" w:cs="Calibri"/>
          <w:sz w:val="18"/>
          <w:shd w:val="clear" w:color="auto" w:fill="FFFFFF"/>
        </w:rPr>
        <w:t>, Data entries, Calculating Margin funding, coordinating with clients, Report making on daily as well as weekly basis, Solving CTCL queries)</w:t>
      </w:r>
    </w:p>
    <w:p w:rsidR="00E94D01" w:rsidRPr="00E94D01" w:rsidRDefault="00E94D01" w:rsidP="00E94D0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hd w:val="clear" w:color="auto" w:fill="FFFFFF"/>
        </w:rPr>
      </w:pPr>
    </w:p>
    <w:p w:rsidR="007E6406" w:rsidRDefault="00A150AD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Other Activities / Achievements</w:t>
      </w:r>
    </w:p>
    <w:p w:rsidR="007E6406" w:rsidRDefault="00A150AD">
      <w:pPr>
        <w:numPr>
          <w:ilvl w:val="0"/>
          <w:numId w:val="7"/>
        </w:numPr>
        <w:spacing w:before="10" w:after="10" w:line="240" w:lineRule="auto"/>
        <w:ind w:left="805" w:hanging="357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Was a member of the Risk team in Aretic Finance &amp; Insurance and managed the Funds &amp; asset reports for the clients of entire agency.</w:t>
      </w:r>
    </w:p>
    <w:p w:rsidR="007E6406" w:rsidRDefault="00A150AD">
      <w:pPr>
        <w:numPr>
          <w:ilvl w:val="0"/>
          <w:numId w:val="7"/>
        </w:numPr>
        <w:spacing w:before="10" w:after="10" w:line="240" w:lineRule="auto"/>
        <w:ind w:left="805" w:hanging="357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Received LPL Spot Award &amp; Quarterly R n R more than 8 times in the category of “Best performer of the month” for outstanding performance in supporting &amp; setting up various helpful guidelines and performances.</w:t>
      </w:r>
      <w:r>
        <w:rPr>
          <w:rFonts w:ascii="Calibri" w:eastAsia="Calibri" w:hAnsi="Calibri" w:cs="Calibri"/>
          <w:sz w:val="18"/>
        </w:rPr>
        <w:t xml:space="preserve"> </w:t>
      </w:r>
    </w:p>
    <w:p w:rsidR="007E6406" w:rsidRDefault="00A150AD">
      <w:pPr>
        <w:numPr>
          <w:ilvl w:val="0"/>
          <w:numId w:val="7"/>
        </w:numPr>
        <w:spacing w:before="10" w:after="10" w:line="240" w:lineRule="auto"/>
        <w:ind w:left="805" w:hanging="357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Have been member of process transition from Lloyd and Partners London to Lloyd and Partner India and stabilizing the process (Claims Operations - Pilot batch).</w:t>
      </w:r>
    </w:p>
    <w:p w:rsidR="007E6406" w:rsidRDefault="00A150AD">
      <w:pPr>
        <w:numPr>
          <w:ilvl w:val="0"/>
          <w:numId w:val="7"/>
        </w:numPr>
        <w:spacing w:before="10" w:after="10" w:line="240" w:lineRule="auto"/>
        <w:ind w:left="805" w:hanging="357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Been highest scoring representative in product knowledge tests in JLT.</w:t>
      </w:r>
    </w:p>
    <w:p w:rsidR="007E6406" w:rsidRDefault="00A150AD">
      <w:pPr>
        <w:numPr>
          <w:ilvl w:val="0"/>
          <w:numId w:val="7"/>
        </w:numPr>
        <w:spacing w:before="10" w:after="10" w:line="240" w:lineRule="auto"/>
        <w:ind w:left="805" w:hanging="357"/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Employee with lowest absenteeism &amp; highest productivity</w:t>
      </w:r>
    </w:p>
    <w:p w:rsidR="00E94D01" w:rsidRDefault="00E94D01">
      <w:pPr>
        <w:keepNext/>
        <w:spacing w:after="120" w:line="240" w:lineRule="auto"/>
        <w:jc w:val="both"/>
        <w:rPr>
          <w:rFonts w:ascii="Calibri" w:eastAsia="Calibri" w:hAnsi="Calibri" w:cs="Calibri"/>
          <w:sz w:val="18"/>
          <w:shd w:val="clear" w:color="auto" w:fill="FFFFFF"/>
        </w:rPr>
      </w:pPr>
    </w:p>
    <w:p w:rsidR="007E6406" w:rsidRDefault="00A150AD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Personal </w:t>
      </w:r>
      <w:r w:rsidR="00795028">
        <w:rPr>
          <w:rFonts w:ascii="Times New Roman" w:eastAsia="Times New Roman" w:hAnsi="Times New Roman" w:cs="Times New Roman"/>
          <w:b/>
          <w:sz w:val="18"/>
        </w:rPr>
        <w:t>details:</w:t>
      </w:r>
    </w:p>
    <w:p w:rsidR="007E6406" w:rsidRDefault="00A150AD">
      <w:pPr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 xml:space="preserve">Date of birth: </w:t>
      </w:r>
      <w:r>
        <w:rPr>
          <w:rFonts w:ascii="Calibri" w:eastAsia="Calibri" w:hAnsi="Calibri" w:cs="Calibri"/>
          <w:sz w:val="18"/>
          <w:shd w:val="clear" w:color="auto" w:fill="FFFFFF"/>
        </w:rPr>
        <w:tab/>
        <w:t>April 16, 1990</w:t>
      </w:r>
    </w:p>
    <w:p w:rsidR="007E6406" w:rsidRDefault="00A150AD">
      <w:pPr>
        <w:tabs>
          <w:tab w:val="left" w:pos="2810"/>
        </w:tabs>
        <w:jc w:val="both"/>
        <w:rPr>
          <w:rFonts w:ascii="Calibri" w:eastAsia="Calibri" w:hAnsi="Calibri" w:cs="Calibri"/>
          <w:sz w:val="18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sz w:val="18"/>
          <w:shd w:val="clear" w:color="auto" w:fill="FFFFFF"/>
        </w:rPr>
        <w:t>Marital Status:         Married</w:t>
      </w:r>
      <w:r>
        <w:rPr>
          <w:rFonts w:ascii="Calibri" w:eastAsia="Calibri" w:hAnsi="Calibri" w:cs="Calibri"/>
          <w:sz w:val="18"/>
          <w:shd w:val="clear" w:color="auto" w:fill="FFFFFF"/>
        </w:rPr>
        <w:tab/>
      </w:r>
    </w:p>
    <w:p w:rsidR="007E6406" w:rsidRPr="00E537AB" w:rsidRDefault="00A150AD" w:rsidP="00E537AB">
      <w:pPr>
        <w:jc w:val="both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Languages Known: English, Hindi, Gujarati and Marathi</w:t>
      </w:r>
      <w:r w:rsidR="00E537AB">
        <w:rPr>
          <w:rFonts w:ascii="Calibri" w:eastAsia="Calibri" w:hAnsi="Calibri" w:cs="Calibri"/>
          <w:sz w:val="18"/>
          <w:shd w:val="clear" w:color="auto" w:fill="FFFFFF"/>
        </w:rPr>
        <w:t>.</w:t>
      </w:r>
    </w:p>
    <w:sectPr w:rsidR="007E6406" w:rsidRPr="00E537AB" w:rsidSect="00276BF0">
      <w:footerReference w:type="default" r:id="rId12"/>
      <w:pgSz w:w="11906" w:h="16838"/>
      <w:pgMar w:top="993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CD" w:rsidRDefault="00E222CD" w:rsidP="00276BF0">
      <w:pPr>
        <w:spacing w:after="0" w:line="240" w:lineRule="auto"/>
      </w:pPr>
      <w:r>
        <w:separator/>
      </w:r>
    </w:p>
  </w:endnote>
  <w:endnote w:type="continuationSeparator" w:id="0">
    <w:p w:rsidR="00E222CD" w:rsidRDefault="00E222CD" w:rsidP="0027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168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76BF0" w:rsidRDefault="00276B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DA8" w:rsidRPr="00D25D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76BF0" w:rsidRDefault="00276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CD" w:rsidRDefault="00E222CD" w:rsidP="00276BF0">
      <w:pPr>
        <w:spacing w:after="0" w:line="240" w:lineRule="auto"/>
      </w:pPr>
      <w:r>
        <w:separator/>
      </w:r>
    </w:p>
  </w:footnote>
  <w:footnote w:type="continuationSeparator" w:id="0">
    <w:p w:rsidR="00E222CD" w:rsidRDefault="00E222CD" w:rsidP="0027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C362066A"/>
    <w:name w:val="WW8Num9"/>
    <w:lvl w:ilvl="0">
      <w:start w:val="2"/>
      <w:numFmt w:val="bullet"/>
      <w:lvlText w:val=""/>
      <w:lvlJc w:val="left"/>
      <w:pPr>
        <w:tabs>
          <w:tab w:val="num" w:pos="468"/>
        </w:tabs>
        <w:ind w:left="468" w:hanging="288"/>
      </w:pPr>
      <w:rPr>
        <w:rFonts w:ascii="Wingdings" w:hAnsi="Wingdings" w:hint="default"/>
        <w:b w:val="0"/>
        <w:i w:val="0"/>
        <w:sz w:val="22"/>
        <w:szCs w:val="22"/>
      </w:rPr>
    </w:lvl>
  </w:abstractNum>
  <w:abstractNum w:abstractNumId="1">
    <w:nsid w:val="0B2A0146"/>
    <w:multiLevelType w:val="hybridMultilevel"/>
    <w:tmpl w:val="FE48A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18A1"/>
    <w:multiLevelType w:val="hybridMultilevel"/>
    <w:tmpl w:val="1988B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E3052"/>
    <w:multiLevelType w:val="multilevel"/>
    <w:tmpl w:val="FC3E7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42BAD"/>
    <w:multiLevelType w:val="hybridMultilevel"/>
    <w:tmpl w:val="938E3D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EFB"/>
    <w:multiLevelType w:val="multilevel"/>
    <w:tmpl w:val="1FC63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9158D"/>
    <w:multiLevelType w:val="multilevel"/>
    <w:tmpl w:val="CBE0E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81BEE"/>
    <w:multiLevelType w:val="multilevel"/>
    <w:tmpl w:val="48044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4B50E4"/>
    <w:multiLevelType w:val="hybridMultilevel"/>
    <w:tmpl w:val="EAE28A4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92893"/>
    <w:multiLevelType w:val="multilevel"/>
    <w:tmpl w:val="B39E5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B2DD1"/>
    <w:multiLevelType w:val="multilevel"/>
    <w:tmpl w:val="DE060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CE0727"/>
    <w:multiLevelType w:val="hybridMultilevel"/>
    <w:tmpl w:val="28163E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92A9A"/>
    <w:multiLevelType w:val="multilevel"/>
    <w:tmpl w:val="47F01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F566BC"/>
    <w:multiLevelType w:val="hybridMultilevel"/>
    <w:tmpl w:val="043E2C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06"/>
    <w:rsid w:val="000E0C9A"/>
    <w:rsid w:val="001846A3"/>
    <w:rsid w:val="00276BF0"/>
    <w:rsid w:val="002A53FF"/>
    <w:rsid w:val="002D25FD"/>
    <w:rsid w:val="002D5C05"/>
    <w:rsid w:val="004D1AD4"/>
    <w:rsid w:val="00605A82"/>
    <w:rsid w:val="00795028"/>
    <w:rsid w:val="007E6406"/>
    <w:rsid w:val="0085785C"/>
    <w:rsid w:val="008B69AF"/>
    <w:rsid w:val="00A150AD"/>
    <w:rsid w:val="00C57007"/>
    <w:rsid w:val="00D25DA8"/>
    <w:rsid w:val="00E222CD"/>
    <w:rsid w:val="00E537AB"/>
    <w:rsid w:val="00E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F0"/>
  </w:style>
  <w:style w:type="paragraph" w:styleId="Footer">
    <w:name w:val="footer"/>
    <w:basedOn w:val="Normal"/>
    <w:link w:val="FooterChar"/>
    <w:uiPriority w:val="99"/>
    <w:unhideWhenUsed/>
    <w:rsid w:val="0027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F0"/>
  </w:style>
  <w:style w:type="character" w:styleId="Hyperlink">
    <w:name w:val="Hyperlink"/>
    <w:basedOn w:val="DefaultParagraphFont"/>
    <w:uiPriority w:val="99"/>
    <w:unhideWhenUsed/>
    <w:rsid w:val="00D25DA8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F0"/>
  </w:style>
  <w:style w:type="paragraph" w:styleId="Footer">
    <w:name w:val="footer"/>
    <w:basedOn w:val="Normal"/>
    <w:link w:val="FooterChar"/>
    <w:uiPriority w:val="99"/>
    <w:unhideWhenUsed/>
    <w:rsid w:val="0027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F0"/>
  </w:style>
  <w:style w:type="character" w:styleId="Hyperlink">
    <w:name w:val="Hyperlink"/>
    <w:basedOn w:val="DefaultParagraphFont"/>
    <w:uiPriority w:val="99"/>
    <w:unhideWhenUsed/>
    <w:rsid w:val="00D25DA8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hwani.336530@2freemail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1FBA-686C-48AD-A221-6D07B6D3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Ritish Arora</dc:creator>
  <cp:lastModifiedBy>348370422</cp:lastModifiedBy>
  <cp:revision>2</cp:revision>
  <cp:lastPrinted>2016-11-26T09:29:00Z</cp:lastPrinted>
  <dcterms:created xsi:type="dcterms:W3CDTF">2017-07-17T05:39:00Z</dcterms:created>
  <dcterms:modified xsi:type="dcterms:W3CDTF">2017-07-17T05:39:00Z</dcterms:modified>
</cp:coreProperties>
</file>